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ED8B1" w14:textId="6349E226" w:rsidR="006B35E7" w:rsidRPr="006B35E7" w:rsidRDefault="006B35E7" w:rsidP="006B35E7">
      <w:pPr>
        <w:spacing w:line="360" w:lineRule="auto"/>
        <w:ind w:left="720" w:hanging="360"/>
        <w:jc w:val="center"/>
        <w:rPr>
          <w:rFonts w:ascii="Bernard MT Condensed" w:hAnsi="Bernard MT Condensed"/>
          <w:sz w:val="40"/>
          <w:szCs w:val="40"/>
        </w:rPr>
      </w:pPr>
      <w:r w:rsidRPr="006B35E7">
        <w:rPr>
          <w:rFonts w:ascii="Bernard MT Condensed" w:hAnsi="Bernard MT Condensed"/>
          <w:sz w:val="40"/>
          <w:szCs w:val="40"/>
        </w:rPr>
        <w:t>Risk Assessment and Threat Detection Document</w:t>
      </w:r>
    </w:p>
    <w:p w14:paraId="35CE9214" w14:textId="3D4486A9" w:rsidR="00573B9B" w:rsidRPr="00606498" w:rsidRDefault="00B856A8" w:rsidP="007A63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06498">
        <w:rPr>
          <w:rFonts w:ascii="Times New Roman" w:hAnsi="Times New Roman" w:cs="Times New Roman"/>
          <w:b/>
          <w:bCs/>
          <w:sz w:val="32"/>
          <w:szCs w:val="32"/>
        </w:rPr>
        <w:t>Potential Threats</w:t>
      </w:r>
    </w:p>
    <w:p w14:paraId="1F7D56AC" w14:textId="77777777" w:rsidR="00345DB2" w:rsidRPr="008D1AEF" w:rsidRDefault="007A6330" w:rsidP="00345DB2">
      <w:pPr>
        <w:pStyle w:val="ListParagraph"/>
        <w:numPr>
          <w:ilvl w:val="1"/>
          <w:numId w:val="2"/>
        </w:numPr>
        <w:spacing w:line="360" w:lineRule="auto"/>
        <w:rPr>
          <w:b/>
          <w:bCs/>
          <w:sz w:val="24"/>
          <w:szCs w:val="24"/>
        </w:rPr>
      </w:pPr>
      <w:r w:rsidRPr="008D1AEF">
        <w:rPr>
          <w:b/>
          <w:bCs/>
          <w:sz w:val="24"/>
          <w:szCs w:val="24"/>
        </w:rPr>
        <w:t>Load Shedding</w:t>
      </w:r>
    </w:p>
    <w:p w14:paraId="174E2728" w14:textId="77777777" w:rsidR="00345DB2" w:rsidRDefault="00345DB2" w:rsidP="00345DB2">
      <w:pPr>
        <w:pStyle w:val="ListParagraph"/>
        <w:spacing w:line="360" w:lineRule="auto"/>
        <w:ind w:left="1080"/>
        <w:rPr>
          <w:sz w:val="24"/>
          <w:szCs w:val="24"/>
        </w:rPr>
      </w:pPr>
      <w:r w:rsidRPr="00345DB2">
        <w:rPr>
          <w:sz w:val="24"/>
          <w:szCs w:val="24"/>
        </w:rPr>
        <w:t xml:space="preserve"> Frequent national power outages due to strain on the electricity grid.</w:t>
      </w:r>
    </w:p>
    <w:p w14:paraId="5C5D2032" w14:textId="5883293B" w:rsidR="00345DB2" w:rsidRPr="00345DB2" w:rsidRDefault="00345DB2" w:rsidP="00345DB2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>Results</w:t>
      </w:r>
      <w:r w:rsidRPr="00345DB2">
        <w:rPr>
          <w:sz w:val="24"/>
          <w:szCs w:val="24"/>
        </w:rPr>
        <w:t>:</w:t>
      </w:r>
    </w:p>
    <w:p w14:paraId="7BA8F839" w14:textId="77777777" w:rsidR="00345DB2" w:rsidRPr="00345DB2" w:rsidRDefault="00345DB2" w:rsidP="00345DB2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345DB2">
        <w:rPr>
          <w:sz w:val="24"/>
          <w:szCs w:val="24"/>
        </w:rPr>
        <w:t>Disruption of learning sessions.</w:t>
      </w:r>
    </w:p>
    <w:p w14:paraId="1C47AFA6" w14:textId="77777777" w:rsidR="00345DB2" w:rsidRPr="00345DB2" w:rsidRDefault="00345DB2" w:rsidP="00345DB2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345DB2">
        <w:rPr>
          <w:sz w:val="24"/>
          <w:szCs w:val="24"/>
        </w:rPr>
        <w:t>Data loss due to unsaved work.</w:t>
      </w:r>
    </w:p>
    <w:p w14:paraId="13B33155" w14:textId="77777777" w:rsidR="00CD1557" w:rsidRDefault="00345DB2" w:rsidP="00CD1557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345DB2">
        <w:rPr>
          <w:sz w:val="24"/>
          <w:szCs w:val="24"/>
        </w:rPr>
        <w:t>Forced reversion to paper-based methods.</w:t>
      </w:r>
    </w:p>
    <w:p w14:paraId="40F5AC19" w14:textId="6A0D1A34" w:rsidR="00345DB2" w:rsidRPr="00CD1557" w:rsidRDefault="00345DB2" w:rsidP="00CD1557">
      <w:pPr>
        <w:spacing w:line="360" w:lineRule="auto"/>
        <w:ind w:left="1080"/>
        <w:rPr>
          <w:sz w:val="24"/>
          <w:szCs w:val="24"/>
        </w:rPr>
      </w:pPr>
      <w:r w:rsidRPr="00CD1557">
        <w:rPr>
          <w:b/>
          <w:bCs/>
          <w:sz w:val="24"/>
          <w:szCs w:val="24"/>
        </w:rPr>
        <w:t>Business Risk</w:t>
      </w:r>
      <w:r w:rsidRPr="00CD1557">
        <w:rPr>
          <w:sz w:val="24"/>
          <w:szCs w:val="24"/>
        </w:rPr>
        <w:t>: Undermines investment in digital infrastructure; reduces teaching quality.</w:t>
      </w:r>
    </w:p>
    <w:p w14:paraId="41756051" w14:textId="3DE892CF" w:rsidR="007A6330" w:rsidRDefault="007A6330" w:rsidP="00345DB2">
      <w:pPr>
        <w:pStyle w:val="ListParagraph"/>
        <w:spacing w:line="360" w:lineRule="auto"/>
        <w:ind w:left="1080"/>
        <w:rPr>
          <w:sz w:val="24"/>
          <w:szCs w:val="24"/>
        </w:rPr>
      </w:pPr>
      <w:r w:rsidRPr="007A6330">
        <w:rPr>
          <w:sz w:val="24"/>
          <w:szCs w:val="24"/>
        </w:rPr>
        <w:t xml:space="preserve"> </w:t>
      </w:r>
    </w:p>
    <w:p w14:paraId="23995B9B" w14:textId="77777777" w:rsidR="00D7079F" w:rsidRPr="008D1AEF" w:rsidRDefault="00896411" w:rsidP="00D7079F">
      <w:pPr>
        <w:pStyle w:val="ListParagraph"/>
        <w:numPr>
          <w:ilvl w:val="1"/>
          <w:numId w:val="2"/>
        </w:numPr>
        <w:spacing w:line="360" w:lineRule="auto"/>
        <w:rPr>
          <w:b/>
          <w:bCs/>
          <w:sz w:val="24"/>
          <w:szCs w:val="24"/>
        </w:rPr>
      </w:pPr>
      <w:r w:rsidRPr="008D1AEF">
        <w:rPr>
          <w:b/>
          <w:bCs/>
          <w:sz w:val="24"/>
          <w:szCs w:val="24"/>
        </w:rPr>
        <w:t>Internet Connectivity</w:t>
      </w:r>
    </w:p>
    <w:p w14:paraId="522888BC" w14:textId="2239EF2D" w:rsidR="00D7079F" w:rsidRPr="00D7079F" w:rsidRDefault="00D7079F" w:rsidP="00D7079F">
      <w:pPr>
        <w:pStyle w:val="ListParagraph"/>
        <w:spacing w:line="360" w:lineRule="auto"/>
        <w:ind w:left="1080"/>
        <w:rPr>
          <w:sz w:val="24"/>
          <w:szCs w:val="24"/>
        </w:rPr>
      </w:pPr>
      <w:r w:rsidRPr="00D7079F">
        <w:rPr>
          <w:sz w:val="24"/>
          <w:szCs w:val="24"/>
        </w:rPr>
        <w:t xml:space="preserve"> Limited or unreliable internet access in rural areas.</w:t>
      </w:r>
    </w:p>
    <w:p w14:paraId="781263CB" w14:textId="26E302EF" w:rsidR="00D7079F" w:rsidRPr="00D7079F" w:rsidRDefault="00D7079F" w:rsidP="00D7079F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>Results</w:t>
      </w:r>
      <w:r w:rsidRPr="00D7079F">
        <w:rPr>
          <w:sz w:val="24"/>
          <w:szCs w:val="24"/>
        </w:rPr>
        <w:t>:</w:t>
      </w:r>
    </w:p>
    <w:p w14:paraId="748B583B" w14:textId="77777777" w:rsidR="00D7079F" w:rsidRPr="00D7079F" w:rsidRDefault="00D7079F" w:rsidP="00D7079F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D7079F">
        <w:rPr>
          <w:sz w:val="24"/>
          <w:szCs w:val="24"/>
        </w:rPr>
        <w:t>Failure to sync offline learning content.</w:t>
      </w:r>
    </w:p>
    <w:p w14:paraId="20C4C872" w14:textId="77777777" w:rsidR="00D7079F" w:rsidRPr="00D7079F" w:rsidRDefault="00D7079F" w:rsidP="00D7079F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D7079F">
        <w:rPr>
          <w:sz w:val="24"/>
          <w:szCs w:val="24"/>
        </w:rPr>
        <w:t>Inability to access real-time educational materials.</w:t>
      </w:r>
    </w:p>
    <w:p w14:paraId="384A7E61" w14:textId="77777777" w:rsidR="00D7079F" w:rsidRPr="00D7079F" w:rsidRDefault="00D7079F" w:rsidP="00D7079F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D7079F">
        <w:rPr>
          <w:sz w:val="24"/>
          <w:szCs w:val="24"/>
        </w:rPr>
        <w:t>Upload/download interruptions.</w:t>
      </w:r>
    </w:p>
    <w:p w14:paraId="1CDF1539" w14:textId="2EBF8E1C" w:rsidR="00D7079F" w:rsidRPr="00D7079F" w:rsidRDefault="00D7079F" w:rsidP="00D7079F">
      <w:pPr>
        <w:pStyle w:val="ListParagraph"/>
        <w:spacing w:line="360" w:lineRule="auto"/>
        <w:ind w:left="1080"/>
        <w:rPr>
          <w:sz w:val="24"/>
          <w:szCs w:val="24"/>
        </w:rPr>
      </w:pPr>
      <w:r w:rsidRPr="00D7079F">
        <w:rPr>
          <w:b/>
          <w:bCs/>
          <w:sz w:val="24"/>
          <w:szCs w:val="24"/>
        </w:rPr>
        <w:t>Business Risk</w:t>
      </w:r>
      <w:r w:rsidRPr="00D7079F">
        <w:rPr>
          <w:sz w:val="24"/>
          <w:szCs w:val="24"/>
        </w:rPr>
        <w:t>: Reduces efficiency and real-time learning capacity.</w:t>
      </w:r>
    </w:p>
    <w:p w14:paraId="3EDC6E2C" w14:textId="77777777" w:rsidR="00CD1557" w:rsidRDefault="00CD1557" w:rsidP="00D7079F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7B705C36" w14:textId="7326AF11" w:rsidR="008C5CEF" w:rsidRPr="008D1AEF" w:rsidRDefault="009B3128" w:rsidP="009B3128">
      <w:pPr>
        <w:pStyle w:val="ListParagraph"/>
        <w:numPr>
          <w:ilvl w:val="1"/>
          <w:numId w:val="2"/>
        </w:numPr>
        <w:spacing w:line="360" w:lineRule="auto"/>
        <w:rPr>
          <w:b/>
          <w:bCs/>
          <w:sz w:val="24"/>
          <w:szCs w:val="24"/>
        </w:rPr>
      </w:pPr>
      <w:r w:rsidRPr="008D1AEF">
        <w:rPr>
          <w:b/>
          <w:bCs/>
          <w:sz w:val="24"/>
          <w:szCs w:val="24"/>
        </w:rPr>
        <w:t>Natural Disasters</w:t>
      </w:r>
    </w:p>
    <w:p w14:paraId="64C6606F" w14:textId="0892D156" w:rsidR="004B5E7E" w:rsidRPr="004B5E7E" w:rsidRDefault="004B5E7E" w:rsidP="004B5E7E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4B5E7E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Flash floods during </w:t>
      </w:r>
      <w:r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the </w:t>
      </w:r>
      <w:r w:rsidRPr="004B5E7E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summer </w:t>
      </w:r>
      <w:r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season</w:t>
      </w:r>
      <w:r w:rsidRPr="004B5E7E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damage</w:t>
      </w:r>
      <w:r w:rsidRPr="004B5E7E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 learning infrastructure.</w:t>
      </w:r>
    </w:p>
    <w:p w14:paraId="296E7BDC" w14:textId="3165B21C" w:rsidR="004B5E7E" w:rsidRPr="004B5E7E" w:rsidRDefault="004B5E7E" w:rsidP="004B5E7E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</w:t>
      </w:r>
      <w:r w:rsidR="00C4758F">
        <w:rPr>
          <w:rFonts w:eastAsia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sults</w:t>
      </w:r>
      <w:r w:rsidRPr="004B5E7E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0E92723A" w14:textId="7537AF3C" w:rsidR="004B5E7E" w:rsidRPr="00C4758F" w:rsidRDefault="004B5E7E" w:rsidP="00C4758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C4758F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Physical loss of devices and solar hardware.</w:t>
      </w:r>
    </w:p>
    <w:p w14:paraId="2334E39A" w14:textId="30F076B3" w:rsidR="004B5E7E" w:rsidRPr="00C4758F" w:rsidRDefault="004B5E7E" w:rsidP="00C4758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C4758F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High recovery and replacement costs.</w:t>
      </w:r>
    </w:p>
    <w:p w14:paraId="3F0C5E31" w14:textId="77777777" w:rsidR="004B5E7E" w:rsidRPr="004B5E7E" w:rsidRDefault="004B5E7E" w:rsidP="004B5E7E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4B5E7E">
        <w:rPr>
          <w:rFonts w:eastAsia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Business Risk</w:t>
      </w:r>
      <w:r w:rsidRPr="004B5E7E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: Prolonged service disruption, loss of data and learning materials.</w:t>
      </w:r>
    </w:p>
    <w:p w14:paraId="38EC7D12" w14:textId="5DB11BFA" w:rsidR="00041F1D" w:rsidRDefault="00041F1D" w:rsidP="00B060A0">
      <w:pPr>
        <w:pStyle w:val="ListParagraph"/>
        <w:spacing w:line="360" w:lineRule="auto"/>
        <w:ind w:left="1800"/>
        <w:rPr>
          <w:sz w:val="24"/>
          <w:szCs w:val="24"/>
        </w:rPr>
      </w:pPr>
    </w:p>
    <w:p w14:paraId="1C171670" w14:textId="55C0CB95" w:rsidR="008C4F0F" w:rsidRPr="00482FE5" w:rsidRDefault="00867A5C" w:rsidP="00867A5C">
      <w:pPr>
        <w:pStyle w:val="ListParagraph"/>
        <w:numPr>
          <w:ilvl w:val="1"/>
          <w:numId w:val="2"/>
        </w:numPr>
        <w:spacing w:line="360" w:lineRule="auto"/>
        <w:rPr>
          <w:b/>
          <w:bCs/>
          <w:sz w:val="24"/>
          <w:szCs w:val="24"/>
        </w:rPr>
      </w:pPr>
      <w:r w:rsidRPr="00482FE5">
        <w:rPr>
          <w:b/>
          <w:bCs/>
          <w:sz w:val="24"/>
          <w:szCs w:val="24"/>
        </w:rPr>
        <w:t>Theft</w:t>
      </w:r>
      <w:r w:rsidR="00120725" w:rsidRPr="00482FE5">
        <w:rPr>
          <w:b/>
          <w:bCs/>
          <w:sz w:val="24"/>
          <w:szCs w:val="24"/>
        </w:rPr>
        <w:t xml:space="preserve"> and Vandalism</w:t>
      </w:r>
      <w:r w:rsidRPr="00482FE5">
        <w:rPr>
          <w:b/>
          <w:bCs/>
          <w:sz w:val="24"/>
          <w:szCs w:val="24"/>
        </w:rPr>
        <w:t xml:space="preserve"> of Infrastructure</w:t>
      </w:r>
    </w:p>
    <w:p w14:paraId="64D15A44" w14:textId="2347C827" w:rsidR="007223C7" w:rsidRPr="00867A5C" w:rsidRDefault="00482FE5" w:rsidP="007223C7">
      <w:pPr>
        <w:pStyle w:val="ListParagraph"/>
        <w:spacing w:line="360" w:lineRule="auto"/>
        <w:ind w:left="1080"/>
        <w:rPr>
          <w:sz w:val="24"/>
          <w:szCs w:val="24"/>
        </w:rPr>
      </w:pPr>
      <w:r w:rsidRPr="00482FE5">
        <w:rPr>
          <w:sz w:val="24"/>
          <w:szCs w:val="24"/>
        </w:rPr>
        <w:t>High risk of theft or damage to ICT and solar systems due to poverty and low security.</w:t>
      </w:r>
    </w:p>
    <w:p w14:paraId="4596A9D2" w14:textId="670C917F" w:rsidR="003D6C9A" w:rsidRDefault="003D6C9A" w:rsidP="003D6C9A">
      <w:pPr>
        <w:pStyle w:val="ListParagraph"/>
        <w:spacing w:line="360" w:lineRule="auto"/>
        <w:ind w:left="1080"/>
        <w:rPr>
          <w:sz w:val="24"/>
          <w:szCs w:val="24"/>
        </w:rPr>
      </w:pPr>
      <w:r w:rsidRPr="00482FE5">
        <w:rPr>
          <w:b/>
          <w:bCs/>
          <w:sz w:val="24"/>
          <w:szCs w:val="24"/>
        </w:rPr>
        <w:t>Results</w:t>
      </w:r>
      <w:r>
        <w:rPr>
          <w:sz w:val="24"/>
          <w:szCs w:val="24"/>
        </w:rPr>
        <w:t>:</w:t>
      </w:r>
    </w:p>
    <w:p w14:paraId="4EE42E4C" w14:textId="22AADF60" w:rsidR="00B5794A" w:rsidRPr="00147941" w:rsidRDefault="00B5794A" w:rsidP="00147941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147941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lastRenderedPageBreak/>
        <w:t>Financial loss.</w:t>
      </w:r>
    </w:p>
    <w:p w14:paraId="22D101FD" w14:textId="1D969805" w:rsidR="00B5794A" w:rsidRPr="001C4964" w:rsidRDefault="00B5794A" w:rsidP="001C4964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1C4964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Interruption in learning and energy provision.</w:t>
      </w:r>
    </w:p>
    <w:p w14:paraId="1FA18956" w14:textId="50AC6019" w:rsidR="00FD1DF6" w:rsidRPr="00B5794A" w:rsidRDefault="00FD1DF6" w:rsidP="00FD1DF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                   </w:t>
      </w:r>
      <w:r w:rsidRPr="00FD1DF6">
        <w:rPr>
          <w:rFonts w:eastAsia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Business Risk</w:t>
      </w:r>
      <w:r w:rsidRPr="00FD1DF6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: Significant capital loss and operational setbacks.</w:t>
      </w:r>
    </w:p>
    <w:p w14:paraId="44909DD8" w14:textId="4B99DE01" w:rsidR="00482FE5" w:rsidRDefault="00482FE5" w:rsidP="00B5794A">
      <w:pPr>
        <w:pStyle w:val="ListParagraph"/>
        <w:spacing w:line="360" w:lineRule="auto"/>
        <w:ind w:left="1800"/>
        <w:rPr>
          <w:sz w:val="24"/>
          <w:szCs w:val="24"/>
        </w:rPr>
      </w:pPr>
    </w:p>
    <w:p w14:paraId="7F0CAB8C" w14:textId="798B60AC" w:rsidR="00632D53" w:rsidRPr="001C4964" w:rsidRDefault="002F1742" w:rsidP="00632D53">
      <w:pPr>
        <w:pStyle w:val="ListParagraph"/>
        <w:numPr>
          <w:ilvl w:val="1"/>
          <w:numId w:val="2"/>
        </w:numPr>
        <w:spacing w:line="360" w:lineRule="auto"/>
        <w:rPr>
          <w:b/>
          <w:bCs/>
          <w:sz w:val="24"/>
          <w:szCs w:val="24"/>
        </w:rPr>
      </w:pPr>
      <w:r w:rsidRPr="001C4964">
        <w:rPr>
          <w:b/>
          <w:bCs/>
          <w:sz w:val="24"/>
          <w:szCs w:val="24"/>
        </w:rPr>
        <w:t xml:space="preserve">Malware </w:t>
      </w:r>
    </w:p>
    <w:p w14:paraId="604F1D44" w14:textId="5F4C042D" w:rsidR="00CA6272" w:rsidRPr="00CA6272" w:rsidRDefault="00CA6272" w:rsidP="00CA6272">
      <w:pPr>
        <w:spacing w:line="360" w:lineRule="auto"/>
        <w:ind w:left="720"/>
        <w:rPr>
          <w:sz w:val="24"/>
          <w:szCs w:val="24"/>
        </w:rPr>
      </w:pPr>
      <w:r w:rsidRPr="00CA6272">
        <w:rPr>
          <w:sz w:val="24"/>
          <w:szCs w:val="24"/>
        </w:rPr>
        <w:t xml:space="preserve">  Malware </w:t>
      </w:r>
      <w:r>
        <w:rPr>
          <w:sz w:val="24"/>
          <w:szCs w:val="24"/>
        </w:rPr>
        <w:t>spreads</w:t>
      </w:r>
      <w:r w:rsidRPr="00CA6272">
        <w:rPr>
          <w:sz w:val="24"/>
          <w:szCs w:val="24"/>
        </w:rPr>
        <w:t xml:space="preserve"> through infected USBs used</w:t>
      </w:r>
      <w:r>
        <w:rPr>
          <w:sz w:val="24"/>
          <w:szCs w:val="24"/>
        </w:rPr>
        <w:t xml:space="preserve"> by teachers and staff</w:t>
      </w:r>
      <w:r w:rsidRPr="00CA6272">
        <w:rPr>
          <w:sz w:val="24"/>
          <w:szCs w:val="24"/>
        </w:rPr>
        <w:t xml:space="preserve"> in offline environments.</w:t>
      </w:r>
    </w:p>
    <w:p w14:paraId="56229770" w14:textId="3772C23E" w:rsidR="00CA6272" w:rsidRPr="00CA6272" w:rsidRDefault="00CA6272" w:rsidP="00CA6272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Results</w:t>
      </w:r>
      <w:r w:rsidRPr="00CA6272">
        <w:rPr>
          <w:sz w:val="24"/>
          <w:szCs w:val="24"/>
        </w:rPr>
        <w:t>:</w:t>
      </w:r>
    </w:p>
    <w:p w14:paraId="08188672" w14:textId="07A06612" w:rsidR="00CA6272" w:rsidRPr="001C4964" w:rsidRDefault="00CA6272" w:rsidP="001C4964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1C4964">
        <w:rPr>
          <w:sz w:val="24"/>
          <w:szCs w:val="24"/>
        </w:rPr>
        <w:t>System compromise or data corruption.</w:t>
      </w:r>
    </w:p>
    <w:p w14:paraId="2FEA8654" w14:textId="3B8A3AC1" w:rsidR="00CA6272" w:rsidRPr="001C4964" w:rsidRDefault="00CA6272" w:rsidP="001C4964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1C4964">
        <w:rPr>
          <w:sz w:val="24"/>
          <w:szCs w:val="24"/>
        </w:rPr>
        <w:t>Propagation of malicious software across devices.</w:t>
      </w:r>
    </w:p>
    <w:p w14:paraId="532FFFDC" w14:textId="3C3D1B9E" w:rsidR="00CA6272" w:rsidRDefault="001C4964" w:rsidP="001C4964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 w:rsidR="00CA6272" w:rsidRPr="001C4964">
        <w:rPr>
          <w:b/>
          <w:bCs/>
          <w:sz w:val="24"/>
          <w:szCs w:val="24"/>
        </w:rPr>
        <w:t>Business Risk</w:t>
      </w:r>
      <w:r w:rsidR="00CA6272" w:rsidRPr="001C4964">
        <w:rPr>
          <w:sz w:val="24"/>
          <w:szCs w:val="24"/>
        </w:rPr>
        <w:t>: Loss of instructional material, potential for larger-scale system issues.</w:t>
      </w:r>
    </w:p>
    <w:p w14:paraId="4BC62DC3" w14:textId="78738C99" w:rsidR="000139BE" w:rsidRDefault="000139BE" w:rsidP="001C4964">
      <w:pPr>
        <w:spacing w:line="360" w:lineRule="auto"/>
        <w:rPr>
          <w:b/>
          <w:bCs/>
          <w:sz w:val="24"/>
          <w:szCs w:val="24"/>
        </w:rPr>
      </w:pPr>
      <w:r w:rsidRPr="000139BE">
        <w:rPr>
          <w:b/>
          <w:bCs/>
          <w:sz w:val="24"/>
          <w:szCs w:val="24"/>
        </w:rPr>
        <w:t>Risk Matrix</w:t>
      </w:r>
    </w:p>
    <w:p w14:paraId="680F7A13" w14:textId="016C56C9" w:rsidR="00CF5597" w:rsidRPr="000139BE" w:rsidRDefault="00CF5597" w:rsidP="001C4964">
      <w:pPr>
        <w:spacing w:line="360" w:lineRule="auto"/>
        <w:rPr>
          <w:b/>
          <w:bCs/>
          <w:sz w:val="24"/>
          <w:szCs w:val="24"/>
        </w:rPr>
      </w:pPr>
      <w:r w:rsidRPr="00CF5597">
        <w:rPr>
          <w:rFonts w:ascii="Segoe UI Emoji" w:hAnsi="Segoe UI Emoji" w:cs="Segoe UI Emoji"/>
          <w:b/>
          <w:bCs/>
          <w:sz w:val="24"/>
          <w:szCs w:val="24"/>
        </w:rPr>
        <w:t>🟩</w:t>
      </w:r>
      <w:r w:rsidRPr="00CF5597">
        <w:rPr>
          <w:b/>
          <w:bCs/>
          <w:sz w:val="24"/>
          <w:szCs w:val="24"/>
        </w:rPr>
        <w:t xml:space="preserve"> Low Risk</w:t>
      </w:r>
      <w:r w:rsidRPr="00CF5597">
        <w:rPr>
          <w:b/>
          <w:bCs/>
          <w:sz w:val="24"/>
          <w:szCs w:val="24"/>
        </w:rPr>
        <w:t> </w:t>
      </w:r>
      <w:r w:rsidRPr="00CF5597">
        <w:rPr>
          <w:b/>
          <w:bCs/>
          <w:sz w:val="24"/>
          <w:szCs w:val="24"/>
        </w:rPr>
        <w:t>|</w:t>
      </w:r>
      <w:r w:rsidRPr="00CF5597">
        <w:rPr>
          <w:b/>
          <w:bCs/>
          <w:sz w:val="24"/>
          <w:szCs w:val="24"/>
        </w:rPr>
        <w:t> </w:t>
      </w:r>
      <w:r w:rsidRPr="00CF5597">
        <w:rPr>
          <w:rFonts w:ascii="Segoe UI Emoji" w:hAnsi="Segoe UI Emoji" w:cs="Segoe UI Emoji"/>
          <w:b/>
          <w:bCs/>
          <w:sz w:val="24"/>
          <w:szCs w:val="24"/>
        </w:rPr>
        <w:t>🟨</w:t>
      </w:r>
      <w:r w:rsidRPr="00CF5597">
        <w:rPr>
          <w:b/>
          <w:bCs/>
          <w:sz w:val="24"/>
          <w:szCs w:val="24"/>
        </w:rPr>
        <w:t xml:space="preserve"> Moderate Risk</w:t>
      </w:r>
      <w:r w:rsidRPr="00CF5597">
        <w:rPr>
          <w:b/>
          <w:bCs/>
          <w:sz w:val="24"/>
          <w:szCs w:val="24"/>
        </w:rPr>
        <w:t> </w:t>
      </w:r>
      <w:r w:rsidRPr="00CF5597">
        <w:rPr>
          <w:b/>
          <w:bCs/>
          <w:sz w:val="24"/>
          <w:szCs w:val="24"/>
        </w:rPr>
        <w:t>|</w:t>
      </w:r>
      <w:r w:rsidRPr="00CF5597">
        <w:rPr>
          <w:b/>
          <w:bCs/>
          <w:sz w:val="24"/>
          <w:szCs w:val="24"/>
        </w:rPr>
        <w:t> </w:t>
      </w:r>
      <w:r w:rsidRPr="00CF5597">
        <w:rPr>
          <w:rFonts w:ascii="Segoe UI Emoji" w:hAnsi="Segoe UI Emoji" w:cs="Segoe UI Emoji"/>
          <w:b/>
          <w:bCs/>
          <w:sz w:val="24"/>
          <w:szCs w:val="24"/>
        </w:rPr>
        <w:t>🟧</w:t>
      </w:r>
      <w:r w:rsidRPr="00CF5597">
        <w:rPr>
          <w:b/>
          <w:bCs/>
          <w:sz w:val="24"/>
          <w:szCs w:val="24"/>
        </w:rPr>
        <w:t xml:space="preserve"> High Risk</w:t>
      </w:r>
      <w:r w:rsidRPr="00CF5597">
        <w:rPr>
          <w:b/>
          <w:bCs/>
          <w:sz w:val="24"/>
          <w:szCs w:val="24"/>
        </w:rPr>
        <w:t> </w:t>
      </w:r>
      <w:r w:rsidRPr="00CF5597">
        <w:rPr>
          <w:b/>
          <w:bCs/>
          <w:sz w:val="24"/>
          <w:szCs w:val="24"/>
        </w:rPr>
        <w:t>|</w:t>
      </w:r>
      <w:r w:rsidRPr="00CF5597">
        <w:rPr>
          <w:b/>
          <w:bCs/>
          <w:sz w:val="24"/>
          <w:szCs w:val="24"/>
        </w:rPr>
        <w:t> </w:t>
      </w:r>
      <w:r w:rsidRPr="00CF5597">
        <w:rPr>
          <w:rFonts w:ascii="Segoe UI Emoji" w:hAnsi="Segoe UI Emoji" w:cs="Segoe UI Emoji"/>
          <w:b/>
          <w:bCs/>
          <w:sz w:val="24"/>
          <w:szCs w:val="24"/>
        </w:rPr>
        <w:t>🟥</w:t>
      </w:r>
      <w:r w:rsidRPr="00CF5597">
        <w:rPr>
          <w:b/>
          <w:bCs/>
          <w:sz w:val="24"/>
          <w:szCs w:val="24"/>
        </w:rPr>
        <w:t xml:space="preserve"> Severe/Critical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722"/>
        <w:gridCol w:w="1104"/>
        <w:gridCol w:w="2533"/>
        <w:gridCol w:w="1577"/>
        <w:gridCol w:w="1847"/>
      </w:tblGrid>
      <w:tr w:rsidR="006801A7" w:rsidRPr="006801A7" w14:paraId="5D53145E" w14:textId="77777777" w:rsidTr="006801A7">
        <w:tc>
          <w:tcPr>
            <w:tcW w:w="0" w:type="auto"/>
            <w:hideMark/>
          </w:tcPr>
          <w:p w14:paraId="4CF76C8D" w14:textId="77777777" w:rsidR="006801A7" w:rsidRPr="006801A7" w:rsidRDefault="006801A7" w:rsidP="006801A7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6801A7">
              <w:rPr>
                <w:b/>
                <w:bCs/>
                <w:sz w:val="24"/>
                <w:szCs w:val="24"/>
              </w:rPr>
              <w:t>Impact ↓ / Likelihood →</w:t>
            </w:r>
          </w:p>
        </w:tc>
        <w:tc>
          <w:tcPr>
            <w:tcW w:w="0" w:type="auto"/>
            <w:hideMark/>
          </w:tcPr>
          <w:p w14:paraId="4B0C3EA1" w14:textId="77777777" w:rsidR="006801A7" w:rsidRPr="006801A7" w:rsidRDefault="006801A7" w:rsidP="006801A7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6801A7">
              <w:rPr>
                <w:b/>
                <w:bCs/>
                <w:sz w:val="24"/>
                <w:szCs w:val="24"/>
              </w:rPr>
              <w:t>Rare</w:t>
            </w:r>
          </w:p>
        </w:tc>
        <w:tc>
          <w:tcPr>
            <w:tcW w:w="0" w:type="auto"/>
            <w:hideMark/>
          </w:tcPr>
          <w:p w14:paraId="2FCB856C" w14:textId="77777777" w:rsidR="006801A7" w:rsidRPr="006801A7" w:rsidRDefault="006801A7" w:rsidP="006801A7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6801A7">
              <w:rPr>
                <w:b/>
                <w:bCs/>
                <w:sz w:val="24"/>
                <w:szCs w:val="24"/>
              </w:rPr>
              <w:t>Unlikely</w:t>
            </w:r>
          </w:p>
        </w:tc>
        <w:tc>
          <w:tcPr>
            <w:tcW w:w="0" w:type="auto"/>
            <w:hideMark/>
          </w:tcPr>
          <w:p w14:paraId="2DCA5F65" w14:textId="77777777" w:rsidR="006801A7" w:rsidRPr="006801A7" w:rsidRDefault="006801A7" w:rsidP="006801A7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6801A7">
              <w:rPr>
                <w:b/>
                <w:bCs/>
                <w:sz w:val="24"/>
                <w:szCs w:val="24"/>
              </w:rPr>
              <w:t>Possible</w:t>
            </w:r>
          </w:p>
        </w:tc>
        <w:tc>
          <w:tcPr>
            <w:tcW w:w="0" w:type="auto"/>
            <w:hideMark/>
          </w:tcPr>
          <w:p w14:paraId="47BA7364" w14:textId="77777777" w:rsidR="006801A7" w:rsidRPr="006801A7" w:rsidRDefault="006801A7" w:rsidP="006801A7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6801A7">
              <w:rPr>
                <w:b/>
                <w:bCs/>
                <w:sz w:val="24"/>
                <w:szCs w:val="24"/>
              </w:rPr>
              <w:t>Likely</w:t>
            </w:r>
          </w:p>
        </w:tc>
        <w:tc>
          <w:tcPr>
            <w:tcW w:w="0" w:type="auto"/>
            <w:hideMark/>
          </w:tcPr>
          <w:p w14:paraId="56E9AB07" w14:textId="77777777" w:rsidR="006801A7" w:rsidRPr="006801A7" w:rsidRDefault="006801A7" w:rsidP="006801A7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6801A7">
              <w:rPr>
                <w:b/>
                <w:bCs/>
                <w:sz w:val="24"/>
                <w:szCs w:val="24"/>
              </w:rPr>
              <w:t>Almost Certain</w:t>
            </w:r>
          </w:p>
        </w:tc>
      </w:tr>
      <w:tr w:rsidR="006801A7" w:rsidRPr="006801A7" w14:paraId="27ADB4CF" w14:textId="77777777" w:rsidTr="00CF5597">
        <w:tc>
          <w:tcPr>
            <w:tcW w:w="0" w:type="auto"/>
            <w:hideMark/>
          </w:tcPr>
          <w:p w14:paraId="57413868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  <w:r w:rsidRPr="006801A7">
              <w:rPr>
                <w:b/>
                <w:bCs/>
                <w:sz w:val="24"/>
                <w:szCs w:val="24"/>
              </w:rPr>
              <w:t>Severe</w:t>
            </w:r>
          </w:p>
        </w:tc>
        <w:tc>
          <w:tcPr>
            <w:tcW w:w="0" w:type="auto"/>
            <w:hideMark/>
          </w:tcPr>
          <w:p w14:paraId="7C1DDAF3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0658F12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hideMark/>
          </w:tcPr>
          <w:p w14:paraId="732E6381" w14:textId="21753EED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  <w:r w:rsidRPr="006801A7">
              <w:rPr>
                <w:sz w:val="24"/>
                <w:szCs w:val="24"/>
                <w:shd w:val="clear" w:color="auto" w:fill="FF0000"/>
              </w:rPr>
              <w:t xml:space="preserve">Natural </w:t>
            </w:r>
            <w:r w:rsidR="00CF5597" w:rsidRPr="006801A7">
              <w:rPr>
                <w:sz w:val="24"/>
                <w:szCs w:val="24"/>
                <w:shd w:val="clear" w:color="auto" w:fill="FF0000"/>
              </w:rPr>
              <w:t>Disasters (</w:t>
            </w:r>
            <w:r w:rsidRPr="006801A7">
              <w:rPr>
                <w:sz w:val="24"/>
                <w:szCs w:val="24"/>
                <w:shd w:val="clear" w:color="auto" w:fill="FF0000"/>
              </w:rPr>
              <w:t>Flooding</w:t>
            </w:r>
            <w:r w:rsidRPr="006801A7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0000"/>
            <w:hideMark/>
          </w:tcPr>
          <w:p w14:paraId="55AC2E05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  <w:r w:rsidRPr="006801A7">
              <w:rPr>
                <w:sz w:val="24"/>
                <w:szCs w:val="24"/>
              </w:rPr>
              <w:t>Load Shedding</w:t>
            </w:r>
          </w:p>
        </w:tc>
        <w:tc>
          <w:tcPr>
            <w:tcW w:w="0" w:type="auto"/>
            <w:shd w:val="clear" w:color="auto" w:fill="FF0000"/>
            <w:hideMark/>
          </w:tcPr>
          <w:p w14:paraId="496E4DDB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  <w:r w:rsidRPr="006801A7">
              <w:rPr>
                <w:sz w:val="24"/>
                <w:szCs w:val="24"/>
              </w:rPr>
              <w:t>Theft &amp; Vandalism</w:t>
            </w:r>
          </w:p>
        </w:tc>
      </w:tr>
      <w:tr w:rsidR="006801A7" w:rsidRPr="006801A7" w14:paraId="705311EE" w14:textId="77777777" w:rsidTr="00E351B6">
        <w:tc>
          <w:tcPr>
            <w:tcW w:w="0" w:type="auto"/>
            <w:hideMark/>
          </w:tcPr>
          <w:p w14:paraId="4DFE3267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  <w:r w:rsidRPr="006801A7">
              <w:rPr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2BE08504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F5BBDFF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3300"/>
            <w:hideMark/>
          </w:tcPr>
          <w:p w14:paraId="5D94CDC8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  <w:r w:rsidRPr="006801A7">
              <w:rPr>
                <w:sz w:val="24"/>
                <w:szCs w:val="24"/>
              </w:rPr>
              <w:t>USB Malware</w:t>
            </w:r>
          </w:p>
        </w:tc>
        <w:tc>
          <w:tcPr>
            <w:tcW w:w="0" w:type="auto"/>
            <w:shd w:val="clear" w:color="auto" w:fill="FF3300"/>
            <w:hideMark/>
          </w:tcPr>
          <w:p w14:paraId="30A74BF2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  <w:r w:rsidRPr="006801A7">
              <w:rPr>
                <w:sz w:val="24"/>
                <w:szCs w:val="24"/>
              </w:rPr>
              <w:t>Internet Loss</w:t>
            </w:r>
          </w:p>
        </w:tc>
        <w:tc>
          <w:tcPr>
            <w:tcW w:w="0" w:type="auto"/>
            <w:hideMark/>
          </w:tcPr>
          <w:p w14:paraId="1D195809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</w:p>
        </w:tc>
      </w:tr>
      <w:tr w:rsidR="006801A7" w:rsidRPr="006801A7" w14:paraId="5149EA5A" w14:textId="77777777" w:rsidTr="006801A7">
        <w:tc>
          <w:tcPr>
            <w:tcW w:w="0" w:type="auto"/>
            <w:hideMark/>
          </w:tcPr>
          <w:p w14:paraId="3DE3CE4C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  <w:r w:rsidRPr="006801A7">
              <w:rPr>
                <w:b/>
                <w:bCs/>
                <w:sz w:val="24"/>
                <w:szCs w:val="24"/>
              </w:rPr>
              <w:t>Moderate</w:t>
            </w:r>
          </w:p>
        </w:tc>
        <w:tc>
          <w:tcPr>
            <w:tcW w:w="0" w:type="auto"/>
            <w:hideMark/>
          </w:tcPr>
          <w:p w14:paraId="676E16BE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56B6EC3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584EC5C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76C3DC4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E8A78D1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</w:p>
        </w:tc>
      </w:tr>
      <w:tr w:rsidR="006801A7" w:rsidRPr="006801A7" w14:paraId="05191832" w14:textId="77777777" w:rsidTr="006801A7">
        <w:tc>
          <w:tcPr>
            <w:tcW w:w="0" w:type="auto"/>
            <w:hideMark/>
          </w:tcPr>
          <w:p w14:paraId="1BB0656D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  <w:r w:rsidRPr="006801A7">
              <w:rPr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592FBB32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72D5AA3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1FAE127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09C6903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B757BBF" w14:textId="77777777" w:rsidR="006801A7" w:rsidRPr="006801A7" w:rsidRDefault="006801A7" w:rsidP="006801A7">
            <w:pPr>
              <w:spacing w:after="160" w:line="360" w:lineRule="auto"/>
              <w:rPr>
                <w:sz w:val="24"/>
                <w:szCs w:val="24"/>
              </w:rPr>
            </w:pPr>
          </w:p>
        </w:tc>
      </w:tr>
    </w:tbl>
    <w:p w14:paraId="21DF9151" w14:textId="77777777" w:rsidR="000139BE" w:rsidRPr="001C4964" w:rsidRDefault="000139BE" w:rsidP="001C4964">
      <w:pPr>
        <w:spacing w:line="360" w:lineRule="auto"/>
        <w:rPr>
          <w:sz w:val="24"/>
          <w:szCs w:val="24"/>
        </w:rPr>
      </w:pPr>
    </w:p>
    <w:p w14:paraId="192D360B" w14:textId="77777777" w:rsidR="00D70BCF" w:rsidRPr="00D70BCF" w:rsidRDefault="00D70BCF" w:rsidP="00D70BCF">
      <w:pPr>
        <w:spacing w:line="360" w:lineRule="auto"/>
        <w:rPr>
          <w:b/>
          <w:bCs/>
          <w:sz w:val="24"/>
          <w:szCs w:val="24"/>
        </w:rPr>
      </w:pPr>
      <w:r w:rsidRPr="00D70BCF">
        <w:rPr>
          <w:b/>
          <w:bCs/>
          <w:sz w:val="24"/>
          <w:szCs w:val="24"/>
        </w:rPr>
        <w:t>Scenario 1: Power Outage During Critical Learning Activities</w:t>
      </w:r>
    </w:p>
    <w:p w14:paraId="767EF4C5" w14:textId="3BF58E5D" w:rsidR="00D70BCF" w:rsidRPr="00D70BCF" w:rsidRDefault="00D70BCF" w:rsidP="00D70BCF">
      <w:pPr>
        <w:spacing w:line="360" w:lineRule="auto"/>
        <w:rPr>
          <w:sz w:val="24"/>
          <w:szCs w:val="24"/>
        </w:rPr>
      </w:pPr>
      <w:r w:rsidRPr="00D70BCF">
        <w:rPr>
          <w:b/>
          <w:bCs/>
          <w:sz w:val="24"/>
          <w:szCs w:val="24"/>
        </w:rPr>
        <w:t>Risk Category</w:t>
      </w:r>
      <w:r w:rsidRPr="00D70BCF">
        <w:rPr>
          <w:sz w:val="24"/>
          <w:szCs w:val="24"/>
        </w:rPr>
        <w:t xml:space="preserve">: </w:t>
      </w:r>
      <w:r w:rsidR="00FD18BB" w:rsidRPr="00D70BCF">
        <w:rPr>
          <w:sz w:val="24"/>
          <w:szCs w:val="24"/>
        </w:rPr>
        <w:t xml:space="preserve">Infrastructure </w:t>
      </w:r>
      <w:r w:rsidR="00FD18BB">
        <w:rPr>
          <w:sz w:val="24"/>
          <w:szCs w:val="24"/>
        </w:rPr>
        <w:t>(</w:t>
      </w:r>
      <w:r w:rsidRPr="00D70BCF">
        <w:rPr>
          <w:sz w:val="24"/>
          <w:szCs w:val="24"/>
        </w:rPr>
        <w:t>Energy Disruption</w:t>
      </w:r>
      <w:r>
        <w:rPr>
          <w:sz w:val="24"/>
          <w:szCs w:val="24"/>
        </w:rPr>
        <w:t>)</w:t>
      </w:r>
      <w:r w:rsidRPr="00D70BCF">
        <w:rPr>
          <w:sz w:val="24"/>
          <w:szCs w:val="24"/>
        </w:rPr>
        <w:br/>
      </w:r>
      <w:r w:rsidRPr="00D70BCF">
        <w:rPr>
          <w:b/>
          <w:bCs/>
          <w:sz w:val="24"/>
          <w:szCs w:val="24"/>
        </w:rPr>
        <w:t>Description</w:t>
      </w:r>
      <w:r w:rsidRPr="00D70BCF">
        <w:rPr>
          <w:sz w:val="24"/>
          <w:szCs w:val="24"/>
        </w:rPr>
        <w:t>:</w:t>
      </w:r>
      <w:r w:rsidRPr="00D70BCF">
        <w:rPr>
          <w:sz w:val="24"/>
          <w:szCs w:val="24"/>
        </w:rPr>
        <w:br/>
        <w:t>A critical failure of the solar inverter coincides with a national load-shedding event during digital assessments, leading to a total loss of power across the school premises.</w:t>
      </w:r>
    </w:p>
    <w:p w14:paraId="7F813348" w14:textId="77777777" w:rsidR="00D70BCF" w:rsidRPr="00D70BCF" w:rsidRDefault="00D70BCF" w:rsidP="00D70BCF">
      <w:pPr>
        <w:spacing w:line="360" w:lineRule="auto"/>
        <w:rPr>
          <w:sz w:val="24"/>
          <w:szCs w:val="24"/>
        </w:rPr>
      </w:pPr>
      <w:r w:rsidRPr="00D70BCF">
        <w:rPr>
          <w:b/>
          <w:bCs/>
          <w:sz w:val="24"/>
          <w:szCs w:val="24"/>
        </w:rPr>
        <w:t>Response Strategy</w:t>
      </w:r>
      <w:r w:rsidRPr="00D70BCF">
        <w:rPr>
          <w:sz w:val="24"/>
          <w:szCs w:val="24"/>
        </w:rPr>
        <w:t>:</w:t>
      </w:r>
    </w:p>
    <w:p w14:paraId="1A994BF7" w14:textId="77777777" w:rsidR="00D70BCF" w:rsidRPr="00D70BCF" w:rsidRDefault="00D70BCF" w:rsidP="00D70BCF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D70BCF">
        <w:rPr>
          <w:b/>
          <w:bCs/>
          <w:sz w:val="24"/>
          <w:szCs w:val="24"/>
        </w:rPr>
        <w:lastRenderedPageBreak/>
        <w:t>Immediate Action</w:t>
      </w:r>
      <w:r w:rsidRPr="00D70BCF">
        <w:rPr>
          <w:sz w:val="24"/>
          <w:szCs w:val="24"/>
        </w:rPr>
        <w:t>: Deploy printed emergency assessment packs to continue scheduled exams.</w:t>
      </w:r>
    </w:p>
    <w:p w14:paraId="0604117C" w14:textId="77777777" w:rsidR="00D70BCF" w:rsidRPr="00D70BCF" w:rsidRDefault="00D70BCF" w:rsidP="00D70BCF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D70BCF">
        <w:rPr>
          <w:b/>
          <w:bCs/>
          <w:sz w:val="24"/>
          <w:szCs w:val="24"/>
        </w:rPr>
        <w:t>Short-Term Measures</w:t>
      </w:r>
      <w:r w:rsidRPr="00D70BCF">
        <w:rPr>
          <w:sz w:val="24"/>
          <w:szCs w:val="24"/>
        </w:rPr>
        <w:t>: Access alternative power sources through local partnerships or mobile UPS solutions to support critical operations.</w:t>
      </w:r>
    </w:p>
    <w:p w14:paraId="651F71D9" w14:textId="4B94BE0F" w:rsidR="00D70BCF" w:rsidRPr="00D70BCF" w:rsidRDefault="00D70BCF" w:rsidP="00D70BCF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D70BCF">
        <w:rPr>
          <w:b/>
          <w:bCs/>
          <w:sz w:val="24"/>
          <w:szCs w:val="24"/>
        </w:rPr>
        <w:t>Long-Term Interventions</w:t>
      </w:r>
      <w:r w:rsidRPr="00D70BCF">
        <w:rPr>
          <w:sz w:val="24"/>
          <w:szCs w:val="24"/>
        </w:rPr>
        <w:t xml:space="preserve">: Upgrade energy systems with inverter </w:t>
      </w:r>
      <w:r w:rsidR="00FA2D02" w:rsidRPr="00D70BCF">
        <w:rPr>
          <w:sz w:val="24"/>
          <w:szCs w:val="24"/>
        </w:rPr>
        <w:t>monitoring and</w:t>
      </w:r>
      <w:r w:rsidRPr="00D70BCF">
        <w:rPr>
          <w:sz w:val="24"/>
          <w:szCs w:val="24"/>
        </w:rPr>
        <w:t xml:space="preserve"> install a secondary generator to provide emergency power redundancy.</w:t>
      </w:r>
    </w:p>
    <w:p w14:paraId="025F8DB1" w14:textId="0A0D8A17" w:rsidR="00D70BCF" w:rsidRPr="00FA2D02" w:rsidRDefault="00FA2D02" w:rsidP="00FA2D02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D70BCF" w:rsidRPr="00FA2D02">
        <w:rPr>
          <w:b/>
          <w:bCs/>
          <w:sz w:val="24"/>
          <w:szCs w:val="24"/>
        </w:rPr>
        <w:t>Recovery Time Objective (RTO)</w:t>
      </w:r>
      <w:r w:rsidR="00D70BCF" w:rsidRPr="00FA2D02">
        <w:rPr>
          <w:sz w:val="24"/>
          <w:szCs w:val="24"/>
        </w:rPr>
        <w:t>:</w:t>
      </w:r>
    </w:p>
    <w:p w14:paraId="26CB7C72" w14:textId="77777777" w:rsidR="00D70BCF" w:rsidRPr="00D70BCF" w:rsidRDefault="00D70BCF" w:rsidP="00D70BCF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D70BCF">
        <w:rPr>
          <w:b/>
          <w:bCs/>
          <w:sz w:val="24"/>
          <w:szCs w:val="24"/>
        </w:rPr>
        <w:t>Initial Service Continuity</w:t>
      </w:r>
      <w:r w:rsidRPr="00D70BCF">
        <w:rPr>
          <w:sz w:val="24"/>
          <w:szCs w:val="24"/>
        </w:rPr>
        <w:t>: 6–12 hours</w:t>
      </w:r>
    </w:p>
    <w:p w14:paraId="6771DD48" w14:textId="77777777" w:rsidR="00D70BCF" w:rsidRPr="00D70BCF" w:rsidRDefault="00D70BCF" w:rsidP="00D70BCF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D70BCF">
        <w:rPr>
          <w:b/>
          <w:bCs/>
          <w:sz w:val="24"/>
          <w:szCs w:val="24"/>
        </w:rPr>
        <w:t>Full System Recovery</w:t>
      </w:r>
      <w:r w:rsidRPr="00D70BCF">
        <w:rPr>
          <w:sz w:val="24"/>
          <w:szCs w:val="24"/>
        </w:rPr>
        <w:t>: 3–5 business days</w:t>
      </w:r>
    </w:p>
    <w:p w14:paraId="7FD55457" w14:textId="77777777" w:rsidR="00FD18BB" w:rsidRPr="00FD18BB" w:rsidRDefault="00FD18BB" w:rsidP="00FD18BB">
      <w:pPr>
        <w:spacing w:line="360" w:lineRule="auto"/>
        <w:rPr>
          <w:b/>
          <w:bCs/>
          <w:sz w:val="24"/>
          <w:szCs w:val="24"/>
        </w:rPr>
      </w:pPr>
      <w:r w:rsidRPr="00FD18BB">
        <w:rPr>
          <w:b/>
          <w:bCs/>
          <w:sz w:val="24"/>
          <w:szCs w:val="24"/>
        </w:rPr>
        <w:t>Scenario 2: Malware Infection Introduced via USB Drive</w:t>
      </w:r>
    </w:p>
    <w:p w14:paraId="36118BA3" w14:textId="77777777" w:rsidR="00FD18BB" w:rsidRPr="00FD18BB" w:rsidRDefault="00FD18BB" w:rsidP="00FD18BB">
      <w:p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Risk Category</w:t>
      </w:r>
      <w:r w:rsidRPr="00FD18BB">
        <w:rPr>
          <w:sz w:val="24"/>
          <w:szCs w:val="24"/>
        </w:rPr>
        <w:t>: Cybersecurity</w:t>
      </w:r>
      <w:r w:rsidRPr="00FD18BB">
        <w:rPr>
          <w:sz w:val="24"/>
          <w:szCs w:val="24"/>
        </w:rPr>
        <w:br/>
      </w:r>
      <w:r w:rsidRPr="00FD18BB">
        <w:rPr>
          <w:b/>
          <w:bCs/>
          <w:sz w:val="24"/>
          <w:szCs w:val="24"/>
        </w:rPr>
        <w:t>Description</w:t>
      </w:r>
      <w:r w:rsidRPr="00FD18BB">
        <w:rPr>
          <w:sz w:val="24"/>
          <w:szCs w:val="24"/>
        </w:rPr>
        <w:t>:</w:t>
      </w:r>
      <w:r w:rsidRPr="00FD18BB">
        <w:rPr>
          <w:sz w:val="24"/>
          <w:szCs w:val="24"/>
        </w:rPr>
        <w:br/>
        <w:t>Malicious software is inadvertently introduced to multiple school devices through an infected USB drive, causing system shutdowns and data integrity concerns.</w:t>
      </w:r>
    </w:p>
    <w:p w14:paraId="5A26BF29" w14:textId="77777777" w:rsidR="00FD18BB" w:rsidRPr="00FD18BB" w:rsidRDefault="00FD18BB" w:rsidP="00FD18BB">
      <w:p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Response Strategy</w:t>
      </w:r>
      <w:r w:rsidRPr="00FD18BB">
        <w:rPr>
          <w:sz w:val="24"/>
          <w:szCs w:val="24"/>
        </w:rPr>
        <w:t>:</w:t>
      </w:r>
    </w:p>
    <w:p w14:paraId="1B8064A9" w14:textId="77777777" w:rsidR="00FD18BB" w:rsidRPr="00FD18BB" w:rsidRDefault="00FD18BB" w:rsidP="00FD18BB">
      <w:pPr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Immediate Action</w:t>
      </w:r>
      <w:r w:rsidRPr="00FD18BB">
        <w:rPr>
          <w:sz w:val="24"/>
          <w:szCs w:val="24"/>
        </w:rPr>
        <w:t>: Disconnect and isolate infected devices to prevent further spread.</w:t>
      </w:r>
    </w:p>
    <w:p w14:paraId="27A255ED" w14:textId="77777777" w:rsidR="00FD18BB" w:rsidRPr="00FD18BB" w:rsidRDefault="00FD18BB" w:rsidP="00FD18BB">
      <w:pPr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Short-Term Measures</w:t>
      </w:r>
      <w:r w:rsidRPr="00FD18BB">
        <w:rPr>
          <w:sz w:val="24"/>
          <w:szCs w:val="24"/>
        </w:rPr>
        <w:t>: Perform scans using offline antivirus tools and restore affected systems from clean backups.</w:t>
      </w:r>
    </w:p>
    <w:p w14:paraId="19C73739" w14:textId="77777777" w:rsidR="00FD18BB" w:rsidRPr="00FD18BB" w:rsidRDefault="00FD18BB" w:rsidP="00FD18BB">
      <w:pPr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Long-Term Interventions</w:t>
      </w:r>
      <w:r w:rsidRPr="00FD18BB">
        <w:rPr>
          <w:sz w:val="24"/>
          <w:szCs w:val="24"/>
        </w:rPr>
        <w:t>: Implement a strict USB policy and conduct regular cybersecurity training for all staff and learners.</w:t>
      </w:r>
    </w:p>
    <w:p w14:paraId="0A9E3C2F" w14:textId="77777777" w:rsidR="00FD18BB" w:rsidRPr="00FD18BB" w:rsidRDefault="00FD18BB" w:rsidP="00FD18BB">
      <w:p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Recovery Time Objective (RTO)</w:t>
      </w:r>
      <w:r w:rsidRPr="00FD18BB">
        <w:rPr>
          <w:sz w:val="24"/>
          <w:szCs w:val="24"/>
        </w:rPr>
        <w:t>:</w:t>
      </w:r>
    </w:p>
    <w:p w14:paraId="73778C92" w14:textId="77777777" w:rsidR="00FD18BB" w:rsidRPr="00FD18BB" w:rsidRDefault="00FD18BB" w:rsidP="00FD18BB">
      <w:pPr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Basic Functionality Restored</w:t>
      </w:r>
      <w:r w:rsidRPr="00FD18BB">
        <w:rPr>
          <w:sz w:val="24"/>
          <w:szCs w:val="24"/>
        </w:rPr>
        <w:t>: 1–2 days</w:t>
      </w:r>
    </w:p>
    <w:p w14:paraId="4C58B167" w14:textId="77777777" w:rsidR="00FD18BB" w:rsidRPr="00FD18BB" w:rsidRDefault="00FD18BB" w:rsidP="00FD18BB">
      <w:pPr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Full System Cleansing and Policy Reinforcement</w:t>
      </w:r>
      <w:r w:rsidRPr="00FD18BB">
        <w:rPr>
          <w:sz w:val="24"/>
          <w:szCs w:val="24"/>
        </w:rPr>
        <w:t>: Up to 5 business days</w:t>
      </w:r>
    </w:p>
    <w:p w14:paraId="019A99B5" w14:textId="6E32E758" w:rsidR="00FD18BB" w:rsidRPr="00FD18BB" w:rsidRDefault="00FD18BB" w:rsidP="00FD18BB">
      <w:pPr>
        <w:spacing w:line="360" w:lineRule="auto"/>
        <w:rPr>
          <w:sz w:val="24"/>
          <w:szCs w:val="24"/>
        </w:rPr>
      </w:pPr>
    </w:p>
    <w:p w14:paraId="23076DB4" w14:textId="77777777" w:rsidR="00FD18BB" w:rsidRPr="00FD18BB" w:rsidRDefault="00FD18BB" w:rsidP="00FD18BB">
      <w:pPr>
        <w:spacing w:line="360" w:lineRule="auto"/>
        <w:rPr>
          <w:b/>
          <w:bCs/>
          <w:sz w:val="24"/>
          <w:szCs w:val="24"/>
        </w:rPr>
      </w:pPr>
      <w:r w:rsidRPr="00FD18BB">
        <w:rPr>
          <w:b/>
          <w:bCs/>
          <w:sz w:val="24"/>
          <w:szCs w:val="24"/>
        </w:rPr>
        <w:t>Scenario 3: Theft of Digital Learning Assets</w:t>
      </w:r>
    </w:p>
    <w:p w14:paraId="6F0847AA" w14:textId="1BA44BF4" w:rsidR="00FD18BB" w:rsidRPr="00FD18BB" w:rsidRDefault="00FD18BB" w:rsidP="00FD18BB">
      <w:p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Risk Category</w:t>
      </w:r>
      <w:r w:rsidRPr="00FD18BB">
        <w:rPr>
          <w:sz w:val="24"/>
          <w:szCs w:val="24"/>
        </w:rPr>
        <w:t xml:space="preserve">: Socioeconomic </w:t>
      </w:r>
      <w:r>
        <w:rPr>
          <w:sz w:val="24"/>
          <w:szCs w:val="24"/>
        </w:rPr>
        <w:t>(</w:t>
      </w:r>
      <w:r w:rsidRPr="00FD18BB">
        <w:rPr>
          <w:sz w:val="24"/>
          <w:szCs w:val="24"/>
        </w:rPr>
        <w:t>Theft and Vandalism</w:t>
      </w:r>
      <w:r>
        <w:rPr>
          <w:sz w:val="24"/>
          <w:szCs w:val="24"/>
        </w:rPr>
        <w:t>)</w:t>
      </w:r>
      <w:r w:rsidRPr="00FD18BB">
        <w:rPr>
          <w:sz w:val="24"/>
          <w:szCs w:val="24"/>
        </w:rPr>
        <w:br/>
      </w:r>
      <w:r w:rsidRPr="00FD18BB">
        <w:rPr>
          <w:b/>
          <w:bCs/>
          <w:sz w:val="24"/>
          <w:szCs w:val="24"/>
        </w:rPr>
        <w:t>Description</w:t>
      </w:r>
      <w:r w:rsidRPr="00FD18BB">
        <w:rPr>
          <w:sz w:val="24"/>
          <w:szCs w:val="24"/>
        </w:rPr>
        <w:t>:</w:t>
      </w:r>
      <w:r w:rsidRPr="00FD18BB">
        <w:rPr>
          <w:sz w:val="24"/>
          <w:szCs w:val="24"/>
        </w:rPr>
        <w:br/>
      </w:r>
      <w:r w:rsidRPr="00FD18BB">
        <w:rPr>
          <w:sz w:val="24"/>
          <w:szCs w:val="24"/>
        </w:rPr>
        <w:lastRenderedPageBreak/>
        <w:t>ICT devices (tablets, routers) and solar storage components are stolen over a weekend due to insufficient security infrastructure, directly impacting digital learning operations.</w:t>
      </w:r>
    </w:p>
    <w:p w14:paraId="2BB22FB8" w14:textId="77777777" w:rsidR="00FD18BB" w:rsidRPr="00FD18BB" w:rsidRDefault="00FD18BB" w:rsidP="00FD18BB">
      <w:p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Response Strategy</w:t>
      </w:r>
      <w:r w:rsidRPr="00FD18BB">
        <w:rPr>
          <w:sz w:val="24"/>
          <w:szCs w:val="24"/>
        </w:rPr>
        <w:t>:</w:t>
      </w:r>
    </w:p>
    <w:p w14:paraId="6DDD77BD" w14:textId="77777777" w:rsidR="00FD18BB" w:rsidRPr="00FD18BB" w:rsidRDefault="00FD18BB" w:rsidP="00FD18BB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Immediate Action</w:t>
      </w:r>
      <w:r w:rsidRPr="00FD18BB">
        <w:rPr>
          <w:sz w:val="24"/>
          <w:szCs w:val="24"/>
        </w:rPr>
        <w:t>: Report the incident to law enforcement and inform education district authorities.</w:t>
      </w:r>
    </w:p>
    <w:p w14:paraId="64477BF4" w14:textId="77777777" w:rsidR="00FD18BB" w:rsidRPr="00FD18BB" w:rsidRDefault="00FD18BB" w:rsidP="00FD18BB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Short-Term Measures</w:t>
      </w:r>
      <w:r w:rsidRPr="00FD18BB">
        <w:rPr>
          <w:sz w:val="24"/>
          <w:szCs w:val="24"/>
        </w:rPr>
        <w:t>: Utilize remaining devices in a shared format or switch to analog resources temporarily.</w:t>
      </w:r>
    </w:p>
    <w:p w14:paraId="256B27DE" w14:textId="77777777" w:rsidR="00FD18BB" w:rsidRPr="00FD18BB" w:rsidRDefault="00FD18BB" w:rsidP="00FD18BB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Long-Term Interventions</w:t>
      </w:r>
      <w:r w:rsidRPr="00FD18BB">
        <w:rPr>
          <w:sz w:val="24"/>
          <w:szCs w:val="24"/>
        </w:rPr>
        <w:t>: Invest in secure storage, implement asset tracking solutions, and explore community-led security collaborations.</w:t>
      </w:r>
    </w:p>
    <w:p w14:paraId="1AE53C87" w14:textId="77777777" w:rsidR="00FD18BB" w:rsidRPr="00FD18BB" w:rsidRDefault="00FD18BB" w:rsidP="00FD18BB">
      <w:p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Recovery Time Objective (RTO)</w:t>
      </w:r>
      <w:r w:rsidRPr="00FD18BB">
        <w:rPr>
          <w:sz w:val="24"/>
          <w:szCs w:val="24"/>
        </w:rPr>
        <w:t>:</w:t>
      </w:r>
    </w:p>
    <w:p w14:paraId="674FC874" w14:textId="77777777" w:rsidR="00FD18BB" w:rsidRPr="00FD18BB" w:rsidRDefault="00FD18BB" w:rsidP="00FD18BB">
      <w:pPr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Interim Operational Continuity</w:t>
      </w:r>
      <w:r w:rsidRPr="00FD18BB">
        <w:rPr>
          <w:sz w:val="24"/>
          <w:szCs w:val="24"/>
        </w:rPr>
        <w:t>: 2–3 business days</w:t>
      </w:r>
    </w:p>
    <w:p w14:paraId="7AC9F9EE" w14:textId="77777777" w:rsidR="00FD18BB" w:rsidRPr="00FD18BB" w:rsidRDefault="00FD18BB" w:rsidP="00FD18BB">
      <w:pPr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Complete Equipment Replacement</w:t>
      </w:r>
      <w:r w:rsidRPr="00FD18BB">
        <w:rPr>
          <w:sz w:val="24"/>
          <w:szCs w:val="24"/>
        </w:rPr>
        <w:t>: 2–4 weeks, depending on funding and procurement turnaround</w:t>
      </w:r>
    </w:p>
    <w:p w14:paraId="31861FF7" w14:textId="78C5574D" w:rsidR="00FD18BB" w:rsidRPr="00FD18BB" w:rsidRDefault="00FD18BB" w:rsidP="00FD18BB">
      <w:pPr>
        <w:spacing w:line="360" w:lineRule="auto"/>
        <w:rPr>
          <w:sz w:val="24"/>
          <w:szCs w:val="24"/>
        </w:rPr>
      </w:pPr>
    </w:p>
    <w:p w14:paraId="01850DFE" w14:textId="77777777" w:rsidR="00FD18BB" w:rsidRPr="00FD18BB" w:rsidRDefault="00FD18BB" w:rsidP="00FD18BB">
      <w:pPr>
        <w:spacing w:line="360" w:lineRule="auto"/>
        <w:rPr>
          <w:b/>
          <w:bCs/>
          <w:sz w:val="24"/>
          <w:szCs w:val="24"/>
        </w:rPr>
      </w:pPr>
      <w:r w:rsidRPr="00FD18BB">
        <w:rPr>
          <w:b/>
          <w:bCs/>
          <w:sz w:val="24"/>
          <w:szCs w:val="24"/>
        </w:rPr>
        <w:t>Scenario 4: Environmental Damage to Solar Infrastructure</w:t>
      </w:r>
    </w:p>
    <w:p w14:paraId="687672C8" w14:textId="23B4303F" w:rsidR="00FD18BB" w:rsidRPr="00FD18BB" w:rsidRDefault="00FD18BB" w:rsidP="00FD18BB">
      <w:p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Risk Category</w:t>
      </w:r>
      <w:r w:rsidRPr="00FD18BB">
        <w:rPr>
          <w:sz w:val="24"/>
          <w:szCs w:val="24"/>
        </w:rPr>
        <w:t xml:space="preserve">: Environmental </w:t>
      </w:r>
      <w:r>
        <w:rPr>
          <w:sz w:val="24"/>
          <w:szCs w:val="24"/>
        </w:rPr>
        <w:t>(</w:t>
      </w:r>
      <w:r w:rsidRPr="00FD18BB">
        <w:rPr>
          <w:sz w:val="24"/>
          <w:szCs w:val="24"/>
        </w:rPr>
        <w:t>Flooding and Natural Disasters</w:t>
      </w:r>
      <w:r>
        <w:rPr>
          <w:sz w:val="24"/>
          <w:szCs w:val="24"/>
        </w:rPr>
        <w:t>)</w:t>
      </w:r>
      <w:r w:rsidRPr="00FD18BB">
        <w:rPr>
          <w:sz w:val="24"/>
          <w:szCs w:val="24"/>
        </w:rPr>
        <w:br/>
      </w:r>
      <w:r w:rsidRPr="00FD18BB">
        <w:rPr>
          <w:b/>
          <w:bCs/>
          <w:sz w:val="24"/>
          <w:szCs w:val="24"/>
        </w:rPr>
        <w:t>Description</w:t>
      </w:r>
      <w:r w:rsidRPr="00FD18BB">
        <w:rPr>
          <w:sz w:val="24"/>
          <w:szCs w:val="24"/>
        </w:rPr>
        <w:t>:</w:t>
      </w:r>
      <w:r w:rsidRPr="00FD18BB">
        <w:rPr>
          <w:sz w:val="24"/>
          <w:szCs w:val="24"/>
        </w:rPr>
        <w:br/>
        <w:t>Flash flooding results in significant damage to solar panels and inverters, causing the loss of power and associated digital services.</w:t>
      </w:r>
    </w:p>
    <w:p w14:paraId="231E54A0" w14:textId="77777777" w:rsidR="00FD18BB" w:rsidRPr="00FD18BB" w:rsidRDefault="00FD18BB" w:rsidP="00FD18BB">
      <w:p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Response Strategy</w:t>
      </w:r>
      <w:r w:rsidRPr="00FD18BB">
        <w:rPr>
          <w:sz w:val="24"/>
          <w:szCs w:val="24"/>
        </w:rPr>
        <w:t>:</w:t>
      </w:r>
    </w:p>
    <w:p w14:paraId="5DA147A1" w14:textId="77777777" w:rsidR="00FD18BB" w:rsidRPr="00FD18BB" w:rsidRDefault="00FD18BB" w:rsidP="00FD18BB">
      <w:pPr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Immediate Action</w:t>
      </w:r>
      <w:r w:rsidRPr="00FD18BB">
        <w:rPr>
          <w:sz w:val="24"/>
          <w:szCs w:val="24"/>
        </w:rPr>
        <w:t>: Relocate learners and staff to undamaged facilities; resume lessons using printed material.</w:t>
      </w:r>
    </w:p>
    <w:p w14:paraId="0F45CC99" w14:textId="77777777" w:rsidR="00FD18BB" w:rsidRPr="00FD18BB" w:rsidRDefault="00FD18BB" w:rsidP="00FD18BB">
      <w:pPr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Short-Term Measures</w:t>
      </w:r>
      <w:r w:rsidRPr="00FD18BB">
        <w:rPr>
          <w:sz w:val="24"/>
          <w:szCs w:val="24"/>
        </w:rPr>
        <w:t>: Coordinate temporary access to electricity via nearby schools or generators.</w:t>
      </w:r>
    </w:p>
    <w:p w14:paraId="03C6CCA6" w14:textId="77777777" w:rsidR="00FD18BB" w:rsidRPr="00FD18BB" w:rsidRDefault="00FD18BB" w:rsidP="00FD18BB">
      <w:pPr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Long-Term Interventions</w:t>
      </w:r>
      <w:r w:rsidRPr="00FD18BB">
        <w:rPr>
          <w:sz w:val="24"/>
          <w:szCs w:val="24"/>
        </w:rPr>
        <w:t>: Retrofit solar infrastructure with flood protection, and redesign layouts to elevate critical components above known flood lines.</w:t>
      </w:r>
    </w:p>
    <w:p w14:paraId="7CA59F38" w14:textId="77777777" w:rsidR="00FD18BB" w:rsidRPr="00FD18BB" w:rsidRDefault="00FD18BB" w:rsidP="00FD18BB">
      <w:p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Recovery Time Objective (RTO)</w:t>
      </w:r>
      <w:r w:rsidRPr="00FD18BB">
        <w:rPr>
          <w:sz w:val="24"/>
          <w:szCs w:val="24"/>
        </w:rPr>
        <w:t>:</w:t>
      </w:r>
    </w:p>
    <w:p w14:paraId="78DA19E8" w14:textId="77777777" w:rsidR="00FD18BB" w:rsidRPr="00FD18BB" w:rsidRDefault="00FD18BB" w:rsidP="00FD18BB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lastRenderedPageBreak/>
        <w:t>Interim Learning Recovery</w:t>
      </w:r>
      <w:r w:rsidRPr="00FD18BB">
        <w:rPr>
          <w:sz w:val="24"/>
          <w:szCs w:val="24"/>
        </w:rPr>
        <w:t>: 1–2 business days</w:t>
      </w:r>
    </w:p>
    <w:p w14:paraId="6220CF24" w14:textId="77777777" w:rsidR="00FD18BB" w:rsidRPr="00FD18BB" w:rsidRDefault="00FD18BB" w:rsidP="00FD18BB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Full Infrastructure Restoration</w:t>
      </w:r>
      <w:r w:rsidRPr="00FD18BB">
        <w:rPr>
          <w:sz w:val="24"/>
          <w:szCs w:val="24"/>
        </w:rPr>
        <w:t>: 2–3 weeks</w:t>
      </w:r>
    </w:p>
    <w:p w14:paraId="1FB78DA5" w14:textId="2C9937C9" w:rsidR="00FD18BB" w:rsidRPr="00FD18BB" w:rsidRDefault="00FD18BB" w:rsidP="00FD18BB">
      <w:pPr>
        <w:spacing w:line="360" w:lineRule="auto"/>
        <w:rPr>
          <w:sz w:val="24"/>
          <w:szCs w:val="24"/>
        </w:rPr>
      </w:pPr>
    </w:p>
    <w:p w14:paraId="5FC1A631" w14:textId="77777777" w:rsidR="00FD18BB" w:rsidRPr="00FD18BB" w:rsidRDefault="00FD18BB" w:rsidP="00FD18BB">
      <w:pPr>
        <w:spacing w:line="360" w:lineRule="auto"/>
        <w:rPr>
          <w:b/>
          <w:bCs/>
          <w:sz w:val="24"/>
          <w:szCs w:val="24"/>
        </w:rPr>
      </w:pPr>
      <w:r w:rsidRPr="00FD18BB">
        <w:rPr>
          <w:b/>
          <w:bCs/>
          <w:sz w:val="24"/>
          <w:szCs w:val="24"/>
        </w:rPr>
        <w:t>Scenario 5: Internet Disruption During Scheduled Training</w:t>
      </w:r>
    </w:p>
    <w:p w14:paraId="231188EF" w14:textId="5E285C3C" w:rsidR="00FD18BB" w:rsidRPr="00FD18BB" w:rsidRDefault="00FD18BB" w:rsidP="00FD18BB">
      <w:p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Risk Category</w:t>
      </w:r>
      <w:r w:rsidRPr="00FD18BB">
        <w:rPr>
          <w:sz w:val="24"/>
          <w:szCs w:val="24"/>
        </w:rPr>
        <w:t xml:space="preserve">: Connectivity </w:t>
      </w:r>
      <w:r>
        <w:rPr>
          <w:sz w:val="24"/>
          <w:szCs w:val="24"/>
        </w:rPr>
        <w:t>(</w:t>
      </w:r>
      <w:r w:rsidRPr="00FD18BB">
        <w:rPr>
          <w:sz w:val="24"/>
          <w:szCs w:val="24"/>
        </w:rPr>
        <w:t>ISP Outage</w:t>
      </w:r>
      <w:r>
        <w:rPr>
          <w:sz w:val="24"/>
          <w:szCs w:val="24"/>
        </w:rPr>
        <w:t>)</w:t>
      </w:r>
      <w:r w:rsidRPr="00FD18BB">
        <w:rPr>
          <w:sz w:val="24"/>
          <w:szCs w:val="24"/>
        </w:rPr>
        <w:br/>
      </w:r>
      <w:r w:rsidRPr="00FD18BB">
        <w:rPr>
          <w:b/>
          <w:bCs/>
          <w:sz w:val="24"/>
          <w:szCs w:val="24"/>
        </w:rPr>
        <w:t>Description</w:t>
      </w:r>
      <w:r w:rsidRPr="00FD18BB">
        <w:rPr>
          <w:sz w:val="24"/>
          <w:szCs w:val="24"/>
        </w:rPr>
        <w:t>:</w:t>
      </w:r>
      <w:r w:rsidRPr="00FD18BB">
        <w:rPr>
          <w:sz w:val="24"/>
          <w:szCs w:val="24"/>
        </w:rPr>
        <w:br/>
        <w:t>A regional internet service disruption coincides with scheduled virtual training for educators, impeding access to critical professional development resources.</w:t>
      </w:r>
    </w:p>
    <w:p w14:paraId="72BEF836" w14:textId="77777777" w:rsidR="00FD18BB" w:rsidRPr="00FD18BB" w:rsidRDefault="00FD18BB" w:rsidP="00FD18BB">
      <w:p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Response Strategy</w:t>
      </w:r>
      <w:r w:rsidRPr="00FD18BB">
        <w:rPr>
          <w:sz w:val="24"/>
          <w:szCs w:val="24"/>
        </w:rPr>
        <w:t>:</w:t>
      </w:r>
    </w:p>
    <w:p w14:paraId="23452315" w14:textId="77777777" w:rsidR="00FD18BB" w:rsidRPr="00FD18BB" w:rsidRDefault="00FD18BB" w:rsidP="00FD18BB">
      <w:pPr>
        <w:numPr>
          <w:ilvl w:val="0"/>
          <w:numId w:val="29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Immediate Action</w:t>
      </w:r>
      <w:r w:rsidRPr="00FD18BB">
        <w:rPr>
          <w:sz w:val="24"/>
          <w:szCs w:val="24"/>
        </w:rPr>
        <w:t>: Notify stakeholders of the delay and reschedule the session.</w:t>
      </w:r>
    </w:p>
    <w:p w14:paraId="2E5FB306" w14:textId="77777777" w:rsidR="00FD18BB" w:rsidRPr="00FD18BB" w:rsidRDefault="00FD18BB" w:rsidP="00FD18BB">
      <w:pPr>
        <w:numPr>
          <w:ilvl w:val="0"/>
          <w:numId w:val="29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Short-Term Measures</w:t>
      </w:r>
      <w:r w:rsidRPr="00FD18BB">
        <w:rPr>
          <w:sz w:val="24"/>
          <w:szCs w:val="24"/>
        </w:rPr>
        <w:t>: Share training content via physical storage media (e.g., USB) and explore the use of mobile data as an interim solution.</w:t>
      </w:r>
    </w:p>
    <w:p w14:paraId="2863B137" w14:textId="77777777" w:rsidR="00FD18BB" w:rsidRPr="00FD18BB" w:rsidRDefault="00FD18BB" w:rsidP="00FD18BB">
      <w:pPr>
        <w:numPr>
          <w:ilvl w:val="0"/>
          <w:numId w:val="29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Long-Term Interventions</w:t>
      </w:r>
      <w:r w:rsidRPr="00FD18BB">
        <w:rPr>
          <w:sz w:val="24"/>
          <w:szCs w:val="24"/>
        </w:rPr>
        <w:t>: Establish service redundancy through multiple ISP contracts and ensure that all training resources are available offline where possible.</w:t>
      </w:r>
    </w:p>
    <w:p w14:paraId="13926220" w14:textId="77777777" w:rsidR="00FD18BB" w:rsidRPr="00FD18BB" w:rsidRDefault="00FD18BB" w:rsidP="00FD18BB">
      <w:p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Recovery Time Objective (RTO)</w:t>
      </w:r>
      <w:r w:rsidRPr="00FD18BB">
        <w:rPr>
          <w:sz w:val="24"/>
          <w:szCs w:val="24"/>
        </w:rPr>
        <w:t>:</w:t>
      </w:r>
    </w:p>
    <w:p w14:paraId="71CB229D" w14:textId="77777777" w:rsidR="00FD18BB" w:rsidRPr="00FD18BB" w:rsidRDefault="00FD18BB" w:rsidP="00FD18BB">
      <w:pPr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Immediate Workaround Activation</w:t>
      </w:r>
      <w:r w:rsidRPr="00FD18BB">
        <w:rPr>
          <w:sz w:val="24"/>
          <w:szCs w:val="24"/>
        </w:rPr>
        <w:t>: Within the same day</w:t>
      </w:r>
    </w:p>
    <w:p w14:paraId="18FBDBB2" w14:textId="77777777" w:rsidR="00FD18BB" w:rsidRPr="00FD18BB" w:rsidRDefault="00FD18BB" w:rsidP="00FD18BB">
      <w:pPr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FD18BB">
        <w:rPr>
          <w:b/>
          <w:bCs/>
          <w:sz w:val="24"/>
          <w:szCs w:val="24"/>
        </w:rPr>
        <w:t>Full Digital Training Functionality Restored</w:t>
      </w:r>
      <w:r w:rsidRPr="00FD18BB">
        <w:rPr>
          <w:sz w:val="24"/>
          <w:szCs w:val="24"/>
        </w:rPr>
        <w:t>: 2–5 business days</w:t>
      </w:r>
    </w:p>
    <w:p w14:paraId="2BE17747" w14:textId="6EF34595" w:rsidR="002F1742" w:rsidRPr="00FD18BB" w:rsidRDefault="002F1742" w:rsidP="00FD18BB">
      <w:pPr>
        <w:spacing w:line="360" w:lineRule="auto"/>
        <w:rPr>
          <w:sz w:val="24"/>
          <w:szCs w:val="24"/>
        </w:rPr>
      </w:pPr>
    </w:p>
    <w:p w14:paraId="6A2C8696" w14:textId="77777777" w:rsidR="00632D53" w:rsidRPr="003D6C9A" w:rsidRDefault="00632D53" w:rsidP="00632D53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500A69F5" w14:textId="76BF7AC6" w:rsidR="002B7046" w:rsidRPr="00A81B7E" w:rsidRDefault="002B7046" w:rsidP="00A81B7E">
      <w:pPr>
        <w:pStyle w:val="ListParagraph"/>
        <w:spacing w:line="360" w:lineRule="auto"/>
        <w:ind w:left="1080"/>
        <w:rPr>
          <w:sz w:val="24"/>
          <w:szCs w:val="24"/>
        </w:rPr>
      </w:pPr>
    </w:p>
    <w:sectPr w:rsidR="002B7046" w:rsidRPr="00A81B7E" w:rsidSect="00C33E52">
      <w:pgSz w:w="12240" w:h="15840"/>
      <w:pgMar w:top="720" w:right="1080" w:bottom="720" w:left="10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73D"/>
    <w:multiLevelType w:val="multilevel"/>
    <w:tmpl w:val="2700A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2001AB"/>
    <w:multiLevelType w:val="hybridMultilevel"/>
    <w:tmpl w:val="35206C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80B85"/>
    <w:multiLevelType w:val="hybridMultilevel"/>
    <w:tmpl w:val="1E7A70AA"/>
    <w:lvl w:ilvl="0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435131"/>
    <w:multiLevelType w:val="multilevel"/>
    <w:tmpl w:val="6EBCC3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71E24"/>
    <w:multiLevelType w:val="multilevel"/>
    <w:tmpl w:val="DFA6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A3EA7"/>
    <w:multiLevelType w:val="hybridMultilevel"/>
    <w:tmpl w:val="A1DAD234"/>
    <w:lvl w:ilvl="0" w:tplc="1C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9B02693"/>
    <w:multiLevelType w:val="hybridMultilevel"/>
    <w:tmpl w:val="03AC605C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120718"/>
    <w:multiLevelType w:val="multilevel"/>
    <w:tmpl w:val="B3CA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1579A"/>
    <w:multiLevelType w:val="multilevel"/>
    <w:tmpl w:val="EE66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317DD"/>
    <w:multiLevelType w:val="multilevel"/>
    <w:tmpl w:val="8352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1190A"/>
    <w:multiLevelType w:val="multilevel"/>
    <w:tmpl w:val="7838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95B04"/>
    <w:multiLevelType w:val="multilevel"/>
    <w:tmpl w:val="DD0C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7754A"/>
    <w:multiLevelType w:val="hybridMultilevel"/>
    <w:tmpl w:val="F0101616"/>
    <w:lvl w:ilvl="0" w:tplc="1C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42335B10"/>
    <w:multiLevelType w:val="multilevel"/>
    <w:tmpl w:val="7BB42E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C3E1E"/>
    <w:multiLevelType w:val="multilevel"/>
    <w:tmpl w:val="930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B251D"/>
    <w:multiLevelType w:val="multilevel"/>
    <w:tmpl w:val="455435C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A2264"/>
    <w:multiLevelType w:val="hybridMultilevel"/>
    <w:tmpl w:val="0686982C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3E092D"/>
    <w:multiLevelType w:val="multilevel"/>
    <w:tmpl w:val="7BB42E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4B349B"/>
    <w:multiLevelType w:val="hybridMultilevel"/>
    <w:tmpl w:val="BFBAD928"/>
    <w:lvl w:ilvl="0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81B42EA"/>
    <w:multiLevelType w:val="multilevel"/>
    <w:tmpl w:val="AE36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F1137"/>
    <w:multiLevelType w:val="multilevel"/>
    <w:tmpl w:val="3660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CD7831"/>
    <w:multiLevelType w:val="multilevel"/>
    <w:tmpl w:val="9F94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8E1577"/>
    <w:multiLevelType w:val="hybridMultilevel"/>
    <w:tmpl w:val="69EC1D3C"/>
    <w:lvl w:ilvl="0" w:tplc="1C09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3" w15:restartNumberingAfterBreak="0">
    <w:nsid w:val="6E934FD0"/>
    <w:multiLevelType w:val="multilevel"/>
    <w:tmpl w:val="5034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200851"/>
    <w:multiLevelType w:val="multilevel"/>
    <w:tmpl w:val="837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AE525D"/>
    <w:multiLevelType w:val="hybridMultilevel"/>
    <w:tmpl w:val="2550CA18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8AD54D5"/>
    <w:multiLevelType w:val="multilevel"/>
    <w:tmpl w:val="608A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2E2777"/>
    <w:multiLevelType w:val="hybridMultilevel"/>
    <w:tmpl w:val="6CEE4A4C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CDA1C0D"/>
    <w:multiLevelType w:val="multilevel"/>
    <w:tmpl w:val="892E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1701AF"/>
    <w:multiLevelType w:val="hybridMultilevel"/>
    <w:tmpl w:val="A836CE28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68530832">
    <w:abstractNumId w:val="1"/>
  </w:num>
  <w:num w:numId="2" w16cid:durableId="1244682426">
    <w:abstractNumId w:val="0"/>
  </w:num>
  <w:num w:numId="3" w16cid:durableId="201984143">
    <w:abstractNumId w:val="25"/>
  </w:num>
  <w:num w:numId="4" w16cid:durableId="1498424461">
    <w:abstractNumId w:val="27"/>
  </w:num>
  <w:num w:numId="5" w16cid:durableId="957956524">
    <w:abstractNumId w:val="6"/>
  </w:num>
  <w:num w:numId="6" w16cid:durableId="1976831926">
    <w:abstractNumId w:val="29"/>
  </w:num>
  <w:num w:numId="7" w16cid:durableId="1492677787">
    <w:abstractNumId w:val="26"/>
  </w:num>
  <w:num w:numId="8" w16cid:durableId="163205206">
    <w:abstractNumId w:val="9"/>
  </w:num>
  <w:num w:numId="9" w16cid:durableId="310596473">
    <w:abstractNumId w:val="15"/>
  </w:num>
  <w:num w:numId="10" w16cid:durableId="1129006703">
    <w:abstractNumId w:val="20"/>
  </w:num>
  <w:num w:numId="11" w16cid:durableId="1689408777">
    <w:abstractNumId w:val="2"/>
  </w:num>
  <w:num w:numId="12" w16cid:durableId="1900942495">
    <w:abstractNumId w:val="16"/>
  </w:num>
  <w:num w:numId="13" w16cid:durableId="2023048191">
    <w:abstractNumId w:val="18"/>
  </w:num>
  <w:num w:numId="14" w16cid:durableId="1745183868">
    <w:abstractNumId w:val="10"/>
  </w:num>
  <w:num w:numId="15" w16cid:durableId="1215236559">
    <w:abstractNumId w:val="22"/>
  </w:num>
  <w:num w:numId="16" w16cid:durableId="2133284027">
    <w:abstractNumId w:val="3"/>
  </w:num>
  <w:num w:numId="17" w16cid:durableId="813718959">
    <w:abstractNumId w:val="17"/>
  </w:num>
  <w:num w:numId="18" w16cid:durableId="1456947235">
    <w:abstractNumId w:val="13"/>
  </w:num>
  <w:num w:numId="19" w16cid:durableId="2067291535">
    <w:abstractNumId w:val="5"/>
  </w:num>
  <w:num w:numId="20" w16cid:durableId="2045595431">
    <w:abstractNumId w:val="12"/>
  </w:num>
  <w:num w:numId="21" w16cid:durableId="22052511">
    <w:abstractNumId w:val="4"/>
  </w:num>
  <w:num w:numId="22" w16cid:durableId="1584602420">
    <w:abstractNumId w:val="28"/>
  </w:num>
  <w:num w:numId="23" w16cid:durableId="222756888">
    <w:abstractNumId w:val="21"/>
  </w:num>
  <w:num w:numId="24" w16cid:durableId="356732415">
    <w:abstractNumId w:val="11"/>
  </w:num>
  <w:num w:numId="25" w16cid:durableId="1597401483">
    <w:abstractNumId w:val="24"/>
  </w:num>
  <w:num w:numId="26" w16cid:durableId="1333872777">
    <w:abstractNumId w:val="14"/>
  </w:num>
  <w:num w:numId="27" w16cid:durableId="115879335">
    <w:abstractNumId w:val="23"/>
  </w:num>
  <w:num w:numId="28" w16cid:durableId="1080254334">
    <w:abstractNumId w:val="7"/>
  </w:num>
  <w:num w:numId="29" w16cid:durableId="789781737">
    <w:abstractNumId w:val="8"/>
  </w:num>
  <w:num w:numId="30" w16cid:durableId="7622640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DF"/>
    <w:rsid w:val="000139BE"/>
    <w:rsid w:val="00041F1D"/>
    <w:rsid w:val="000901A3"/>
    <w:rsid w:val="000D0AEF"/>
    <w:rsid w:val="000D62F7"/>
    <w:rsid w:val="001147F1"/>
    <w:rsid w:val="00120725"/>
    <w:rsid w:val="0012517C"/>
    <w:rsid w:val="001312C5"/>
    <w:rsid w:val="001328BB"/>
    <w:rsid w:val="00144385"/>
    <w:rsid w:val="00147941"/>
    <w:rsid w:val="001C4964"/>
    <w:rsid w:val="001D3CC8"/>
    <w:rsid w:val="001F74E1"/>
    <w:rsid w:val="00286E21"/>
    <w:rsid w:val="0029015F"/>
    <w:rsid w:val="00290293"/>
    <w:rsid w:val="002B7046"/>
    <w:rsid w:val="002F1742"/>
    <w:rsid w:val="00334FC0"/>
    <w:rsid w:val="00345DB2"/>
    <w:rsid w:val="00370290"/>
    <w:rsid w:val="0039459F"/>
    <w:rsid w:val="003D6C9A"/>
    <w:rsid w:val="003E46CE"/>
    <w:rsid w:val="004371D4"/>
    <w:rsid w:val="00476EA5"/>
    <w:rsid w:val="00482FE5"/>
    <w:rsid w:val="0049459A"/>
    <w:rsid w:val="004A3155"/>
    <w:rsid w:val="004B4542"/>
    <w:rsid w:val="004B5E7E"/>
    <w:rsid w:val="00510FE0"/>
    <w:rsid w:val="005308CB"/>
    <w:rsid w:val="0055732F"/>
    <w:rsid w:val="005704C2"/>
    <w:rsid w:val="00573B9B"/>
    <w:rsid w:val="00593780"/>
    <w:rsid w:val="00593C0B"/>
    <w:rsid w:val="005F606B"/>
    <w:rsid w:val="00606498"/>
    <w:rsid w:val="00632D53"/>
    <w:rsid w:val="006474E3"/>
    <w:rsid w:val="006801A7"/>
    <w:rsid w:val="00683B97"/>
    <w:rsid w:val="006A1A2D"/>
    <w:rsid w:val="006A2493"/>
    <w:rsid w:val="006B35E7"/>
    <w:rsid w:val="006D0C7E"/>
    <w:rsid w:val="007223C7"/>
    <w:rsid w:val="007A6330"/>
    <w:rsid w:val="007C2810"/>
    <w:rsid w:val="007D1C51"/>
    <w:rsid w:val="007E7A22"/>
    <w:rsid w:val="008300F3"/>
    <w:rsid w:val="008377BD"/>
    <w:rsid w:val="0084305B"/>
    <w:rsid w:val="00867A5C"/>
    <w:rsid w:val="00870B06"/>
    <w:rsid w:val="00896411"/>
    <w:rsid w:val="008C4F0F"/>
    <w:rsid w:val="008C5CEF"/>
    <w:rsid w:val="008D1AEF"/>
    <w:rsid w:val="008D755F"/>
    <w:rsid w:val="00900786"/>
    <w:rsid w:val="00962C71"/>
    <w:rsid w:val="009A2A1A"/>
    <w:rsid w:val="009A4D2F"/>
    <w:rsid w:val="009B111D"/>
    <w:rsid w:val="009B3128"/>
    <w:rsid w:val="009D0C7F"/>
    <w:rsid w:val="00A54120"/>
    <w:rsid w:val="00A5580D"/>
    <w:rsid w:val="00A57C15"/>
    <w:rsid w:val="00A81B7E"/>
    <w:rsid w:val="00B060A0"/>
    <w:rsid w:val="00B31973"/>
    <w:rsid w:val="00B5794A"/>
    <w:rsid w:val="00B856A8"/>
    <w:rsid w:val="00BD2D81"/>
    <w:rsid w:val="00BF655C"/>
    <w:rsid w:val="00C33E52"/>
    <w:rsid w:val="00C4758F"/>
    <w:rsid w:val="00C551A6"/>
    <w:rsid w:val="00C6324D"/>
    <w:rsid w:val="00C82B2C"/>
    <w:rsid w:val="00CA6272"/>
    <w:rsid w:val="00CD1557"/>
    <w:rsid w:val="00CE3CE5"/>
    <w:rsid w:val="00CF5597"/>
    <w:rsid w:val="00D112D9"/>
    <w:rsid w:val="00D1473E"/>
    <w:rsid w:val="00D7079F"/>
    <w:rsid w:val="00D70BCF"/>
    <w:rsid w:val="00D937D3"/>
    <w:rsid w:val="00DE281E"/>
    <w:rsid w:val="00DF0ADF"/>
    <w:rsid w:val="00E243AA"/>
    <w:rsid w:val="00E351B6"/>
    <w:rsid w:val="00E9072F"/>
    <w:rsid w:val="00EB6474"/>
    <w:rsid w:val="00EF00DF"/>
    <w:rsid w:val="00F152C5"/>
    <w:rsid w:val="00F72F8C"/>
    <w:rsid w:val="00FA2D02"/>
    <w:rsid w:val="00FD18BB"/>
    <w:rsid w:val="00FD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78F80"/>
  <w15:chartTrackingRefBased/>
  <w15:docId w15:val="{0BA9C5CE-1360-470C-BFB1-0A05D653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0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5E7E"/>
    <w:rPr>
      <w:b/>
      <w:bCs/>
    </w:rPr>
  </w:style>
  <w:style w:type="table" w:styleId="TableGrid">
    <w:name w:val="Table Grid"/>
    <w:basedOn w:val="TableNormal"/>
    <w:uiPriority w:val="39"/>
    <w:rsid w:val="00680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766</Words>
  <Characters>4990</Characters>
  <Application>Microsoft Office Word</Application>
  <DocSecurity>0</DocSecurity>
  <Lines>160</Lines>
  <Paragraphs>110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LETHABO MALEKA</dc:creator>
  <cp:keywords/>
  <dc:description/>
  <cp:lastModifiedBy>~ Sbusiso ~</cp:lastModifiedBy>
  <cp:revision>3</cp:revision>
  <dcterms:created xsi:type="dcterms:W3CDTF">2025-05-17T20:04:00Z</dcterms:created>
  <dcterms:modified xsi:type="dcterms:W3CDTF">2025-05-17T20:06:00Z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dd1a6027-d69d-46ce-902e-23e49f736b4d</vt:lpwstr>
  </property>
</Properties>
</file>