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Аналитическая записка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проекта: NeuroKanban.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Целевая аудитория: небольшие </w:t>
      </w:r>
      <w:r>
        <w:rPr>
          <w:rFonts w:ascii="Times New Roman" w:hAnsi="Times New Roman"/>
          <w:sz w:val="28"/>
          <w:szCs w:val="28"/>
        </w:rPr>
        <w:t>проектные группы людей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Назначение проекта: </w:t>
      </w:r>
      <w:r>
        <w:rPr>
          <w:rFonts w:ascii="Times New Roman" w:hAnsi="Times New Roman"/>
          <w:sz w:val="28"/>
          <w:szCs w:val="28"/>
        </w:rPr>
        <w:t xml:space="preserve">Для организации работы над проетами, необходимо обеспечивать распределение задач по участникам и стадиям выполнения. Для упрощения этого процесса и реализуется данный проект, а именно: </w:t>
      </w:r>
      <w:r>
        <w:rPr>
          <w:rFonts w:ascii="Times New Roman" w:hAnsi="Times New Roman"/>
          <w:sz w:val="28"/>
          <w:szCs w:val="28"/>
        </w:rPr>
        <w:t>обеспечение платформы для управления проектами небольши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проектных групп</w:t>
      </w:r>
      <w:r>
        <w:rPr>
          <w:rFonts w:ascii="Times New Roman" w:hAnsi="Times New Roman"/>
          <w:sz w:val="28"/>
          <w:szCs w:val="28"/>
        </w:rPr>
        <w:t>, используя парадигму канбан.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Основной функционал: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 редактирование проектов в системе;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и редактирование «досок» </w:t>
      </w:r>
      <w:r>
        <w:rPr>
          <w:rFonts w:ascii="Times New Roman" w:hAnsi="Times New Roman"/>
          <w:sz w:val="28"/>
          <w:szCs w:val="28"/>
        </w:rPr>
        <w:t>внутри проектов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и редактирование групп задач </w:t>
      </w:r>
      <w:r>
        <w:rPr>
          <w:rFonts w:ascii="Times New Roman" w:hAnsi="Times New Roman"/>
          <w:sz w:val="28"/>
          <w:szCs w:val="28"/>
        </w:rPr>
        <w:t>(столбцов)</w:t>
      </w:r>
      <w:r>
        <w:rPr>
          <w:rFonts w:ascii="Times New Roman" w:hAnsi="Times New Roman"/>
          <w:sz w:val="28"/>
          <w:szCs w:val="28"/>
        </w:rPr>
        <w:t xml:space="preserve"> на «досках»;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создание, редактирование, перемещение задач между группами на «досках», </w:t>
      </w:r>
      <w:r>
        <w:rPr>
          <w:rFonts w:ascii="Times New Roman" w:hAnsi="Times New Roman"/>
          <w:sz w:val="28"/>
          <w:szCs w:val="28"/>
        </w:rPr>
        <w:t>а также установление различных характеристик задач, таких как трудоемкость (предпологаемое время исполнения, крайняя дата выполнения, уже затраченное время исполнения);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напоминаний о заканчивающемся сроке для выполнения задач;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информирование руководителей проекта о статусе выполнения задач.</w:t>
      </w:r>
    </w:p>
    <w:p>
      <w:pPr>
        <w:pStyle w:val="Normal"/>
        <w:bidi w:val="0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взаимодейтсвия с потенциальным пользователем: Потенциальный пользователь после попадания на приветственную страницу веб-сайта может перейти на страницу авторизации, после которой попадает на экран выбора проектов, имея также возможность создать </w:t>
      </w:r>
      <w:r>
        <w:rPr>
          <w:rFonts w:ascii="Times New Roman" w:hAnsi="Times New Roman"/>
          <w:sz w:val="28"/>
          <w:szCs w:val="28"/>
        </w:rPr>
        <w:t>проект в системе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После выбора/создания проекта пользователь может создать, либо взаимодействовать с досками внутри данного проекта.</w:t>
      </w:r>
      <w:r>
        <w:rPr>
          <w:rFonts w:ascii="Times New Roman" w:hAnsi="Times New Roman"/>
          <w:sz w:val="28"/>
          <w:szCs w:val="28"/>
        </w:rPr>
        <w:t xml:space="preserve"> После выбора/создания «доски» пользователь может создать, либо взаимодейтсвовать с задачами, размещенными в группах. При желании могут быть созданы новые группы задач, либо удалены/отредактированы уже имеющиеся. Задачи могут быть перемещены с одной группы задач в другую группу, либо же отредактированы/удалены с доски. </w:t>
      </w:r>
      <w:r>
        <w:rPr>
          <w:rFonts w:ascii="Times New Roman" w:hAnsi="Times New Roman"/>
          <w:sz w:val="28"/>
          <w:szCs w:val="28"/>
        </w:rPr>
        <w:t>Если же пользователь был приглашен в проект и не был назначен руководителем проекта, то у него есть возможность взаимодейтсвовать с задачами внутри «досок», но не создавать новые «доски»/задачи.</w:t>
      </w:r>
    </w:p>
    <w:p>
      <w:pPr>
        <w:pStyle w:val="Normal"/>
        <w:bidi w:val="0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Возможные аналоги: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Trello - </w:t>
      </w:r>
      <w:r>
        <w:rPr>
          <w:rFonts w:ascii="Times New Roman" w:hAnsi="Times New Roman"/>
          <w:sz w:val="28"/>
          <w:szCs w:val="28"/>
        </w:rPr>
        <w:t xml:space="preserve">облачная программа для управления проектами небольших групп, разработанная Fog Creek Software. </w:t>
      </w:r>
      <w:r>
        <w:rPr>
          <w:rFonts w:ascii="Times New Roman" w:hAnsi="Times New Roman"/>
          <w:sz w:val="28"/>
          <w:szCs w:val="28"/>
        </w:rPr>
        <w:t>Минусы: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Прекращение работы на территории Российской Федерации;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платного функционала;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Коммерческий проект с закрытым исходным кодом;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YouTrack — </w:t>
      </w:r>
      <w:r>
        <w:rPr>
          <w:rFonts w:ascii="Times New Roman" w:hAnsi="Times New Roman"/>
          <w:sz w:val="28"/>
          <w:szCs w:val="28"/>
        </w:rPr>
        <w:t xml:space="preserve">коммерческая </w:t>
      </w:r>
      <w:r>
        <w:rPr>
          <w:rFonts w:ascii="Times New Roman" w:hAnsi="Times New Roman"/>
          <w:sz w:val="28"/>
          <w:szCs w:val="28"/>
          <w:shd w:fill="FFFFFF" w:val="clear"/>
        </w:rPr>
        <w:t>система отслеживания ошибок</w:t>
      </w:r>
      <w:r>
        <w:rPr>
          <w:rFonts w:ascii="Times New Roman" w:hAnsi="Times New Roman"/>
          <w:sz w:val="28"/>
          <w:szCs w:val="28"/>
        </w:rPr>
        <w:t>, </w:t>
      </w:r>
      <w:r>
        <w:rPr>
          <w:rFonts w:ascii="Times New Roman" w:hAnsi="Times New Roman"/>
          <w:sz w:val="28"/>
          <w:szCs w:val="28"/>
          <w:shd w:fill="FFFFFF" w:val="clear"/>
        </w:rPr>
        <w:t>программное обеспечение для управления проектами</w:t>
      </w:r>
      <w:r>
        <w:rPr>
          <w:rFonts w:ascii="Times New Roman" w:hAnsi="Times New Roman"/>
          <w:sz w:val="28"/>
          <w:szCs w:val="28"/>
        </w:rPr>
        <w:t xml:space="preserve">, разработанное компанией </w:t>
      </w:r>
      <w:r>
        <w:rPr>
          <w:rFonts w:ascii="Times New Roman" w:hAnsi="Times New Roman"/>
          <w:sz w:val="28"/>
          <w:szCs w:val="28"/>
          <w:shd w:fill="FFFFFF" w:val="clear"/>
        </w:rPr>
        <w:t>JetBrains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Минусы: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Коммерческий проект с закрытым исходным кодом;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Наличие платного использования для более 10 человек, либо закрытого проекта;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возможности приобретения платного функциона на территории Российской Федерации;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Jira — </w:t>
      </w:r>
      <w:r>
        <w:rPr>
          <w:rFonts w:ascii="Times New Roman" w:hAnsi="Times New Roman"/>
          <w:sz w:val="28"/>
          <w:szCs w:val="28"/>
        </w:rPr>
        <w:t xml:space="preserve">коммерческая </w:t>
      </w:r>
      <w:r>
        <w:rPr>
          <w:rFonts w:ascii="Times New Roman" w:hAnsi="Times New Roman"/>
          <w:sz w:val="28"/>
          <w:szCs w:val="28"/>
          <w:shd w:fill="FFFFFF" w:val="clear"/>
        </w:rPr>
        <w:t>система отслеживания ошибок</w:t>
      </w:r>
      <w:r>
        <w:rPr>
          <w:rFonts w:ascii="Times New Roman" w:hAnsi="Times New Roman"/>
          <w:sz w:val="28"/>
          <w:szCs w:val="28"/>
        </w:rPr>
        <w:t xml:space="preserve">, предназначена для организации взаимодействия с пользователями, хотя в некоторых случаях используется и для </w:t>
      </w:r>
      <w:r>
        <w:rPr>
          <w:rFonts w:ascii="Times New Roman" w:hAnsi="Times New Roman"/>
          <w:sz w:val="28"/>
          <w:szCs w:val="28"/>
          <w:shd w:fill="FFFFFF" w:val="clear"/>
        </w:rPr>
        <w:t>управления проектами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Минусы: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Проприетарное программное обеспечение с закрытым исходным кодом;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Прекращение работы на территории Российской Федерации;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платного функционала;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Kaiten - р</w:t>
      </w:r>
      <w:r>
        <w:rPr>
          <w:rFonts w:ascii="Times New Roman" w:hAnsi="Times New Roman"/>
          <w:sz w:val="28"/>
          <w:szCs w:val="28"/>
        </w:rPr>
        <w:t xml:space="preserve">оссийский сервис для совместной работы команд. </w:t>
      </w:r>
      <w:r>
        <w:rPr>
          <w:rFonts w:ascii="Times New Roman" w:hAnsi="Times New Roman"/>
          <w:sz w:val="28"/>
          <w:szCs w:val="28"/>
        </w:rPr>
        <w:t>Минусы: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Проприетарное программное обеспечение с закрытым исходным кодом;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платного функционала.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стек — TypeScript React + SCSS на пользотельской части и Express + Prisma + socket.io на серверной части, развернутой на веб-сервисе Nginx. Вся система разворачивается при помощи Docker контейнеров.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1709</TotalTime>
  <Application>LibreOffice/7.5.5.2$Linux_X86_64 LibreOffice_project/50$Build-2</Application>
  <AppVersion>15.0000</AppVersion>
  <Pages>3</Pages>
  <Words>403</Words>
  <Characters>2864</Characters>
  <CharactersWithSpaces>3220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2023-09-11T17:32:17Z</dcterms:created>
  <dc:creator/>
  <dc:description/>
  <dc:language>en-US</dc:language>
  <cp:lastModifiedBy/>
  <dcterms:modified xsi:type="dcterms:W3CDTF">2023-09-13T13:44:37Z</dcterms:modified>
  <cp:revision>4</cp:revision>
  <dc:subject/>
  <dc:title/>
</cp:coreProperties>
</file>