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Julia, его пакетами Plots для построения графиков и DifferentialEquations для решения дифференциальных уравнений. Решить задачу о погоне, построить графики траектории движения. Проверить возможность реализации этой задачи на языке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29.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11,8 (k = 11.8)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4,2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</w:t>
      </w:r>
      <w:r>
        <w:t xml:space="preserve"> </w:t>
      </w: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 Основано на языке Modelica.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numPr>
          <w:ilvl w:val="0"/>
          <w:numId w:val="1002"/>
        </w:numPr>
        <w:pStyle w:val="Compact"/>
      </w:pPr>
      <w:r>
        <w:t xml:space="preserve">Пусть место нахождения лодки браконьеров в момент обнаружения: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Пусть место нахождения катера береговой охраны относительно лодки браконьеров в момент обнаружения лодки: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Введем полярные координаты. Будем считать,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0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 , 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 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— k-x (или k+x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4.2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4.2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 x можно найти из следующего уравнения: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4.2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(рис. [??]) 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4.2</m:t>
            </m:r>
            <m:r>
              <m:t>v</m:t>
            </m:r>
          </m:den>
        </m:f>
      </m:oMath>
      <w:r>
        <w:t xml:space="preserve"> </w:t>
      </w:r>
      <w:r>
        <w:t xml:space="preserve">во втором (рис. [??]). 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5.2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3.2</m:t>
            </m:r>
          </m:den>
        </m:f>
      </m:oMath>
      <w:r>
        <w:t xml:space="preserve"> </w:t>
      </w:r>
      <w:r>
        <w:t xml:space="preserve">(k = 11.8), задачу будем решать для двух случаев.</w:t>
      </w:r>
    </w:p>
    <w:p>
      <w:pPr>
        <w:numPr>
          <w:ilvl w:val="0"/>
          <w:numId w:val="1002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 v.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—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— 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17.64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16.64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 v).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16.64</m:t>
            </m:r>
          </m:e>
        </m:rad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уравнений. Далее, исключая из полученной системы производную по t, переходим к одному уравнению: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16.64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При этом, начальные условия остаются прежними. Решив это уравнение, мы получаем траекторию движения катера в полярных координатах.</w:t>
      </w:r>
    </w:p>
    <w:bookmarkEnd w:id="23"/>
    <w:bookmarkStart w:id="24" w:name="реализация-на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Julia</w:t>
      </w:r>
    </w:p>
    <w:p>
      <w:pPr>
        <w:pStyle w:val="FirstParagraph"/>
      </w:pPr>
      <w:r>
        <w:t xml:space="preserve">Код на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theta01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theta02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5.2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r02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3.2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(theta01,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pi)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(theta02,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\sqrt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16.64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r01, T1)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r02, T2)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prob1,</w:t>
      </w:r>
      <w:r>
        <w:br/>
      </w:r>
      <w:r>
        <w:rPr>
          <w:rStyle w:val="NormalTok"/>
        </w:rPr>
        <w:t xml:space="preserve">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prob2,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polar,</w:t>
      </w:r>
      <w:r>
        <w:br/>
      </w:r>
      <w:r>
        <w:rPr>
          <w:rStyle w:val="NormalTok"/>
        </w:rPr>
        <w:t xml:space="preserve">   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sol1.t,</w:t>
      </w:r>
      <w:r>
        <w:br/>
      </w:r>
      <w:r>
        <w:rPr>
          <w:rStyle w:val="NormalTok"/>
        </w:rPr>
        <w:t xml:space="preserve">    sol1.u,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"r(theta)"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"Катер с бандитами"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(phi,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движения лодки"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polar,</w:t>
      </w:r>
      <w:r>
        <w:br/>
      </w:r>
      <w:r>
        <w:rPr>
          <w:rStyle w:val="NormalTok"/>
        </w:rPr>
        <w:t xml:space="preserve">   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sol2.t,</w:t>
      </w:r>
      <w:r>
        <w:br/>
      </w:r>
      <w:r>
        <w:rPr>
          <w:rStyle w:val="NormalTok"/>
        </w:rPr>
        <w:t xml:space="preserve">    sol2.u,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"r(theta)"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"Катер с бандитами"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(phi,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движения лодки"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"image/lab02_1.png"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"image/lab02_2.png"</w:t>
      </w:r>
      <w:r>
        <w:rPr>
          <w:rStyle w:val="NormalTok"/>
        </w:rPr>
        <w:t xml:space="preserve">)</w:t>
      </w:r>
    </w:p>
    <w:bookmarkEnd w:id="24"/>
    <w:bookmarkStart w:id="31" w:name="полученные-график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Полученные графики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вый случай" title="fig:" id="26" name="Picture"/>
            <a:graphic>
              <a:graphicData uri="http://schemas.openxmlformats.org/drawingml/2006/picture">
                <pic:pic>
                  <pic:nvPicPr>
                    <pic:cNvPr descr="image/lab02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Второй случай" title="fig:" id="29" name="Picture"/>
            <a:graphic>
              <a:graphicData uri="http://schemas.openxmlformats.org/drawingml/2006/picture">
                <pic:pic>
                  <pic:nvPicPr>
                    <pic:cNvPr descr="image/lab02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основы Julia и двух библиотек - Plots и DifferentialEquations, научился решать задачу о погоне и строить графики, записал уравнение, описывающее движение катера в погоне за лодкой, с начальными условиями для двух случаев (в зависимости от расположения катера относительно лодки в начальный момент времени), построил траекторию движения катера и лодки для двух случаев, нашёл точку пересечения траектории катера и лодки графически.</w:t>
      </w:r>
      <w:r>
        <w:t xml:space="preserve"> </w:t>
      </w:r>
      <w:r>
        <w:t xml:space="preserve">На OpenModelica данная задача решается с куда большими трудностями из-за наличия производных только по времени и сложности построения графика для системы дифференциальных уравнений.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</w:t>
      </w:r>
    </w:p>
    <w:bookmarkStart w:id="35" w:name="refs"/>
    <w:bookmarkStart w:id="34" w:name="ref-lab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Лабораторная работа №2. Москва, Россия: Российский Университет Дружбы Народов.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Николаев Дмитрий Иванович</dc:creator>
  <dc:language>ru-RU</dc:language>
  <cp:keywords/>
  <dcterms:created xsi:type="dcterms:W3CDTF">2023-02-18T18:01:56Z</dcterms:created>
  <dcterms:modified xsi:type="dcterms:W3CDTF">2023-02-18T18:01:56Z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