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w:t>
      </w:r>
    </w:p>
    <w:p>
      <w:pPr>
        <w:pStyle w:val="Subtitle"/>
      </w:pPr>
      <w:r>
        <w:t xml:space="preserve">Математические</w:t>
      </w:r>
      <w:r>
        <w:t xml:space="preserve"> </w:t>
      </w:r>
      <w:r>
        <w:t xml:space="preserve">основы</w:t>
      </w:r>
      <w:r>
        <w:t xml:space="preserve"> </w:t>
      </w:r>
      <w:r>
        <w:t xml:space="preserve">защиты</w:t>
      </w:r>
      <w:r>
        <w:t xml:space="preserve"> </w:t>
      </w:r>
      <w:r>
        <w:t xml:space="preserve">информации</w:t>
      </w:r>
      <w:r>
        <w:t xml:space="preserve"> </w:t>
      </w:r>
      <w:r>
        <w:t xml:space="preserve">и</w:t>
      </w:r>
      <w:r>
        <w:t xml:space="preserve"> </w:t>
      </w:r>
      <w:r>
        <w:t xml:space="preserve">информационной</w:t>
      </w:r>
      <w:r>
        <w:t xml:space="preserve"> </w:t>
      </w:r>
      <w:r>
        <w:t xml:space="preserve">безопасности</w:t>
      </w:r>
    </w:p>
    <w:p>
      <w:pPr>
        <w:pStyle w:val="Author"/>
      </w:pPr>
      <w:r>
        <w:t xml:space="preserve">Николаев</w:t>
      </w:r>
      <w:r>
        <w:t xml:space="preserve"> </w:t>
      </w:r>
      <w:r>
        <w:t xml:space="preserve">Дмитрий</w:t>
      </w:r>
      <w:r>
        <w:t xml:space="preserve"> </w:t>
      </w:r>
      <w:r>
        <w:t xml:space="preserve">Иванович,</w:t>
      </w:r>
      <w:r>
        <w:t xml:space="preserve"> </w:t>
      </w:r>
      <w:r>
        <w:t xml:space="preserve">НПМмд-02-24</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шифры простой замены, а именно шифр Цезаря и шифр Атбаша. Научиться программной реализации шифра Цезаря с произвольным ключом и шифра Атбаша на языке программирования Julia.</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Шифры простой замены представляют собой одни из первых и самых элементарных методов шифрования, применяемых для защиты данных. Эти шифры функционируют на основе замены символов оригинального текста (известного как открытый текст) другими символами, что делает информацию недоступной для несанкционированных пользователей. Классическими примерами такого рода шифрования являются шифр Цезаря и шифр Атбаша.</w:t>
      </w:r>
    </w:p>
    <w:p>
      <w:pPr>
        <w:pStyle w:val="BodyText"/>
      </w:pPr>
      <w:r>
        <w:t xml:space="preserve">Шифр Цезаря, названный в честь Юлия Цезаря, который использовал его для защиты военных сообщений, — это метод, при котором каждый символ открытого текста сдвигается на определённое количество позиций в алфавите. Например, при смещении на три буквы</w:t>
      </w:r>
      <w:r>
        <w:t xml:space="preserve"> </w:t>
      </w:r>
      <w:r>
        <w:t xml:space="preserve">‘</w:t>
      </w:r>
      <w:r>
        <w:t xml:space="preserve">A</w:t>
      </w:r>
      <w:r>
        <w:t xml:space="preserve">’</w:t>
      </w:r>
      <w:r>
        <w:t xml:space="preserve"> </w:t>
      </w:r>
      <w:r>
        <w:t xml:space="preserve">превращается в</w:t>
      </w:r>
      <w:r>
        <w:t xml:space="preserve"> </w:t>
      </w:r>
      <w:r>
        <w:t xml:space="preserve">‘</w:t>
      </w:r>
      <w:r>
        <w:t xml:space="preserve">D</w:t>
      </w:r>
      <w:r>
        <w:t xml:space="preserve">’</w:t>
      </w:r>
      <w:r>
        <w:t xml:space="preserve">,</w:t>
      </w:r>
      <w:r>
        <w:t xml:space="preserve"> </w:t>
      </w:r>
      <w:r>
        <w:t xml:space="preserve">‘</w:t>
      </w:r>
      <w:r>
        <w:t xml:space="preserve">B</w:t>
      </w:r>
      <w:r>
        <w:t xml:space="preserve">’</w:t>
      </w:r>
      <w:r>
        <w:t xml:space="preserve"> </w:t>
      </w:r>
      <w:r>
        <w:t xml:space="preserve">— в</w:t>
      </w:r>
      <w:r>
        <w:t xml:space="preserve"> </w:t>
      </w:r>
      <w:r>
        <w:t xml:space="preserve">‘</w:t>
      </w:r>
      <w:r>
        <w:t xml:space="preserve">E</w:t>
      </w:r>
      <w:r>
        <w:t xml:space="preserve">’</w:t>
      </w:r>
      <w:r>
        <w:t xml:space="preserve"> </w:t>
      </w:r>
      <w:r>
        <w:t xml:space="preserve">и так далее. Этот способ прост в применении, но подвержен частотному анализу, так как сохраняет особенности языка.</w:t>
      </w:r>
    </w:p>
    <w:p>
      <w:pPr>
        <w:pStyle w:val="BodyText"/>
      </w:pPr>
      <w:r>
        <w:t xml:space="preserve">Шифр Атбаша является более элементарным вариантом шифра замены, в котором буквы меняются на их</w:t>
      </w:r>
      <w:r>
        <w:t xml:space="preserve"> </w:t>
      </w:r>
      <w:r>
        <w:t xml:space="preserve">“</w:t>
      </w:r>
      <w:r>
        <w:t xml:space="preserve">отражения</w:t>
      </w:r>
      <w:r>
        <w:t xml:space="preserve">”</w:t>
      </w:r>
      <w:r>
        <w:t xml:space="preserve"> </w:t>
      </w:r>
      <w:r>
        <w:t xml:space="preserve">в алфавите. Например,</w:t>
      </w:r>
      <w:r>
        <w:t xml:space="preserve"> </w:t>
      </w:r>
      <w:r>
        <w:t xml:space="preserve">‘</w:t>
      </w:r>
      <w:r>
        <w:t xml:space="preserve">A</w:t>
      </w:r>
      <w:r>
        <w:t xml:space="preserve">’</w:t>
      </w:r>
      <w:r>
        <w:t xml:space="preserve"> </w:t>
      </w:r>
      <w:r>
        <w:t xml:space="preserve">становится</w:t>
      </w:r>
      <w:r>
        <w:t xml:space="preserve"> </w:t>
      </w:r>
      <w:r>
        <w:t xml:space="preserve">‘</w:t>
      </w:r>
      <w:r>
        <w:t xml:space="preserve">Z</w:t>
      </w:r>
      <w:r>
        <w:t xml:space="preserve">’</w:t>
      </w:r>
      <w:r>
        <w:t xml:space="preserve">,</w:t>
      </w:r>
      <w:r>
        <w:t xml:space="preserve"> </w:t>
      </w:r>
      <w:r>
        <w:t xml:space="preserve">‘</w:t>
      </w:r>
      <w:r>
        <w:t xml:space="preserve">B</w:t>
      </w:r>
      <w:r>
        <w:t xml:space="preserve">’</w:t>
      </w:r>
      <w:r>
        <w:t xml:space="preserve"> </w:t>
      </w:r>
      <w:r>
        <w:t xml:space="preserve">—</w:t>
      </w:r>
      <w:r>
        <w:t xml:space="preserve"> </w:t>
      </w:r>
      <w:r>
        <w:t xml:space="preserve">‘</w:t>
      </w:r>
      <w:r>
        <w:t xml:space="preserve">Y</w:t>
      </w:r>
      <w:r>
        <w:t xml:space="preserve">’</w:t>
      </w:r>
      <w:r>
        <w:t xml:space="preserve"> </w:t>
      </w:r>
      <w:r>
        <w:t xml:space="preserve">и так далее.</w:t>
      </w:r>
    </w:p>
    <w:bookmarkEnd w:id="21"/>
    <w:bookmarkStart w:id="28" w:name="ход-работы"/>
    <w:p>
      <w:pPr>
        <w:pStyle w:val="Heading1"/>
      </w:pPr>
      <w:r>
        <w:rPr>
          <w:rStyle w:val="SectionNumber"/>
        </w:rPr>
        <w:t xml:space="preserve">3</w:t>
      </w:r>
      <w:r>
        <w:tab/>
      </w:r>
      <w:r>
        <w:t xml:space="preserve">Ход работы</w:t>
      </w:r>
    </w:p>
    <w:p>
      <w:pPr>
        <w:pStyle w:val="FirstParagraph"/>
      </w:pPr>
      <w:r>
        <w:t xml:space="preserve">Следуем указаниям из</w:t>
      </w:r>
      <w:r>
        <w:t xml:space="preserve"> </w:t>
      </w:r>
      <w:r>
        <w:t xml:space="preserve">[1]</w:t>
      </w:r>
      <w:r>
        <w:t xml:space="preserve">. Реализуем для начала функцию шифра Цезаря с произвольным ключом.</w:t>
      </w:r>
    </w:p>
    <w:p>
      <w:pPr>
        <w:pStyle w:val="SourceCode"/>
      </w:pPr>
      <w:r>
        <w:rPr>
          <w:rStyle w:val="NormalTok"/>
        </w:rPr>
        <w:t xml:space="preserve">alphabet </w:t>
      </w:r>
      <w:r>
        <w:rPr>
          <w:rStyle w:val="OperatorTok"/>
        </w:rPr>
        <w:t xml:space="preserve">=</w:t>
      </w:r>
      <w:r>
        <w:rPr>
          <w:rStyle w:val="NormalTok"/>
        </w:rPr>
        <w:t xml:space="preserve"> </w:t>
      </w:r>
      <w:r>
        <w:rPr>
          <w:rStyle w:val="CharTok"/>
        </w:rPr>
        <w:t xml:space="preserve">'a'</w:t>
      </w:r>
      <w:r>
        <w:rPr>
          <w:rStyle w:val="OperatorTok"/>
        </w:rPr>
        <w:t xml:space="preserve">:</w:t>
      </w:r>
      <w:r>
        <w:rPr>
          <w:rStyle w:val="CharTok"/>
        </w:rPr>
        <w:t xml:space="preserve">'z'</w:t>
      </w:r>
      <w:r>
        <w:rPr>
          <w:rStyle w:val="NormalTok"/>
        </w:rPr>
        <w:t xml:space="preserve">  </w:t>
      </w:r>
      <w:r>
        <w:rPr>
          <w:rStyle w:val="CommentTok"/>
        </w:rPr>
        <w:t xml:space="preserve"># Алфавит</w:t>
      </w:r>
      <w:r>
        <w:br/>
      </w:r>
      <w:r>
        <w:rPr>
          <w:rStyle w:val="KeywordTok"/>
        </w:rPr>
        <w:t xml:space="preserve">function</w:t>
      </w:r>
      <w:r>
        <w:rPr>
          <w:rStyle w:val="NormalTok"/>
        </w:rPr>
        <w:t xml:space="preserve"> </w:t>
      </w:r>
      <w:r>
        <w:rPr>
          <w:rStyle w:val="FunctionTok"/>
        </w:rPr>
        <w:t xml:space="preserve">Caesar_Cipher</w:t>
      </w:r>
      <w:r>
        <w:rPr>
          <w:rStyle w:val="NormalTok"/>
        </w:rPr>
        <w:t xml:space="preserve">(Input_Message</w:t>
      </w:r>
      <w:r>
        <w:rPr>
          <w:rStyle w:val="OperatorTok"/>
        </w:rPr>
        <w:t xml:space="preserve">::</w:t>
      </w:r>
      <w:r>
        <w:rPr>
          <w:rStyle w:val="DataTypeTok"/>
        </w:rPr>
        <w:t xml:space="preserve">String</w:t>
      </w:r>
      <w:r>
        <w:rPr>
          <w:rStyle w:val="NormalTok"/>
        </w:rPr>
        <w:t xml:space="preserve">, key</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String</w:t>
      </w:r>
      <w:r>
        <w:br/>
      </w:r>
      <w:r>
        <w:rPr>
          <w:rStyle w:val="NormalTok"/>
        </w:rPr>
        <w:t xml:space="preserve">    </w:t>
      </w:r>
      <w:r>
        <w:rPr>
          <w:rStyle w:val="CommentTok"/>
        </w:rPr>
        <w:t xml:space="preserve"># Зашифрованное сообщение</w:t>
      </w:r>
      <w:r>
        <w:br/>
      </w:r>
      <w:r>
        <w:rPr>
          <w:rStyle w:val="NormalTok"/>
        </w:rPr>
        <w:t xml:space="preserve">    Cipher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NormalTok"/>
        </w:rPr>
        <w:t xml:space="preserve">    </w:t>
      </w:r>
      <w:r>
        <w:rPr>
          <w:rStyle w:val="ControlFlowTok"/>
        </w:rPr>
        <w:t xml:space="preserve">for</w:t>
      </w:r>
      <w:r>
        <w:rPr>
          <w:rStyle w:val="NormalTok"/>
        </w:rPr>
        <w:t xml:space="preserve"> char </w:t>
      </w:r>
      <w:r>
        <w:rPr>
          <w:rStyle w:val="KeywordTok"/>
        </w:rPr>
        <w:t xml:space="preserve">in</w:t>
      </w:r>
      <w:r>
        <w:rPr>
          <w:rStyle w:val="NormalTok"/>
        </w:rPr>
        <w:t xml:space="preserve"> </w:t>
      </w:r>
      <w:r>
        <w:rPr>
          <w:rStyle w:val="FunctionTok"/>
        </w:rPr>
        <w:t xml:space="preserve">lowercase</w:t>
      </w:r>
      <w:r>
        <w:rPr>
          <w:rStyle w:val="NormalTok"/>
        </w:rPr>
        <w:t xml:space="preserve">(Input_Message)</w:t>
      </w:r>
      <w:r>
        <w:br/>
      </w:r>
      <w:r>
        <w:rPr>
          <w:rStyle w:val="NormalTok"/>
        </w:rPr>
        <w:t xml:space="preserve">        </w:t>
      </w:r>
      <w:r>
        <w:rPr>
          <w:rStyle w:val="ControlFlowTok"/>
        </w:rPr>
        <w:t xml:space="preserve">if</w:t>
      </w:r>
      <w:r>
        <w:rPr>
          <w:rStyle w:val="NormalTok"/>
        </w:rPr>
        <w:t xml:space="preserve"> char </w:t>
      </w:r>
      <w:r>
        <w:rPr>
          <w:rStyle w:val="KeywordTok"/>
        </w:rPr>
        <w:t xml:space="preserve">in</w:t>
      </w:r>
      <w:r>
        <w:rPr>
          <w:rStyle w:val="NormalTok"/>
        </w:rPr>
        <w:t xml:space="preserve"> alphabet</w:t>
      </w:r>
      <w:r>
        <w:br/>
      </w:r>
      <w:r>
        <w:rPr>
          <w:rStyle w:val="NormalTok"/>
        </w:rPr>
        <w:t xml:space="preserve">            position </w:t>
      </w:r>
      <w:r>
        <w:rPr>
          <w:rStyle w:val="OperatorTok"/>
        </w:rPr>
        <w:t xml:space="preserve">=</w:t>
      </w:r>
      <w:r>
        <w:rPr>
          <w:rStyle w:val="NormalTok"/>
        </w:rPr>
        <w:t xml:space="preserve"> </w:t>
      </w:r>
      <w:r>
        <w:rPr>
          <w:rStyle w:val="FunctionTok"/>
        </w:rPr>
        <w:t xml:space="preserve">findfirst</w:t>
      </w:r>
      <w:r>
        <w:rPr>
          <w:rStyle w:val="NormalTok"/>
        </w:rPr>
        <w:t xml:space="preserve">(x </w:t>
      </w:r>
      <w:r>
        <w:rPr>
          <w:rStyle w:val="OperatorTok"/>
        </w:rPr>
        <w:t xml:space="preserve">-&gt;</w:t>
      </w:r>
      <w:r>
        <w:rPr>
          <w:rStyle w:val="NormalTok"/>
        </w:rPr>
        <w:t xml:space="preserve"> x </w:t>
      </w:r>
      <w:r>
        <w:rPr>
          <w:rStyle w:val="OperatorTok"/>
        </w:rPr>
        <w:t xml:space="preserve">==</w:t>
      </w:r>
      <w:r>
        <w:rPr>
          <w:rStyle w:val="NormalTok"/>
        </w:rPr>
        <w:t xml:space="preserve"> char, alphabet)</w:t>
      </w:r>
      <w:r>
        <w:br/>
      </w:r>
      <w:r>
        <w:rPr>
          <w:rStyle w:val="NormalTok"/>
        </w:rPr>
        <w:t xml:space="preserve">            </w:t>
      </w:r>
      <w:r>
        <w:rPr>
          <w:rStyle w:val="CommentTok"/>
        </w:rPr>
        <w:t xml:space="preserve"># осуществляем сдвиг согласно ключу key</w:t>
      </w:r>
      <w:r>
        <w:br/>
      </w:r>
      <w:r>
        <w:rPr>
          <w:rStyle w:val="NormalTok"/>
        </w:rPr>
        <w:t xml:space="preserve">            new_position </w:t>
      </w:r>
      <w:r>
        <w:rPr>
          <w:rStyle w:val="OperatorTok"/>
        </w:rPr>
        <w:t xml:space="preserve">=</w:t>
      </w:r>
      <w:r>
        <w:rPr>
          <w:rStyle w:val="NormalTok"/>
        </w:rPr>
        <w:t xml:space="preserve"> </w:t>
      </w:r>
      <w:r>
        <w:rPr>
          <w:rStyle w:val="FunctionTok"/>
        </w:rPr>
        <w:t xml:space="preserve">mod1</w:t>
      </w:r>
      <w:r>
        <w:rPr>
          <w:rStyle w:val="NormalTok"/>
        </w:rPr>
        <w:t xml:space="preserve">(position </w:t>
      </w:r>
      <w:r>
        <w:rPr>
          <w:rStyle w:val="OperatorTok"/>
        </w:rPr>
        <w:t xml:space="preserve">+</w:t>
      </w:r>
      <w:r>
        <w:rPr>
          <w:rStyle w:val="NormalTok"/>
        </w:rPr>
        <w:t xml:space="preserve"> key, </w:t>
      </w:r>
      <w:r>
        <w:rPr>
          <w:rStyle w:val="FunctionTok"/>
        </w:rPr>
        <w:t xml:space="preserve">length</w:t>
      </w:r>
      <w:r>
        <w:rPr>
          <w:rStyle w:val="NormalTok"/>
        </w:rPr>
        <w:t xml:space="preserve">(alphabet))</w:t>
      </w:r>
      <w:r>
        <w:br/>
      </w:r>
      <w:r>
        <w:rPr>
          <w:rStyle w:val="NormalTok"/>
        </w:rPr>
        <w:t xml:space="preserve">            </w:t>
      </w:r>
      <w:r>
        <w:rPr>
          <w:rStyle w:val="FunctionTok"/>
        </w:rPr>
        <w:t xml:space="preserve">push!</w:t>
      </w:r>
      <w:r>
        <w:rPr>
          <w:rStyle w:val="NormalTok"/>
        </w:rPr>
        <w:t xml:space="preserve">(Cipher, </w:t>
      </w:r>
      <w:r>
        <w:rPr>
          <w:rStyle w:val="FunctionTok"/>
        </w:rPr>
        <w:t xml:space="preserve">string</w:t>
      </w:r>
      <w:r>
        <w:rPr>
          <w:rStyle w:val="NormalTok"/>
        </w:rPr>
        <w:t xml:space="preserve">(alphabet[new_position]))</w:t>
      </w:r>
      <w:r>
        <w:br/>
      </w:r>
      <w:r>
        <w:rPr>
          <w:rStyle w:val="NormalTok"/>
        </w:rPr>
        <w:t xml:space="preserve">        </w:t>
      </w:r>
      <w:r>
        <w:rPr>
          <w:rStyle w:val="ControlFlowTok"/>
        </w:rPr>
        <w:t xml:space="preserve">else</w:t>
      </w:r>
      <w:r>
        <w:br/>
      </w:r>
      <w:r>
        <w:rPr>
          <w:rStyle w:val="NormalTok"/>
        </w:rPr>
        <w:t xml:space="preserve">            </w:t>
      </w:r>
      <w:r>
        <w:rPr>
          <w:rStyle w:val="CommentTok"/>
        </w:rPr>
        <w:t xml:space="preserve"># Символ не из алфавита остаётся неизменным</w:t>
      </w:r>
      <w:r>
        <w:br/>
      </w:r>
      <w:r>
        <w:rPr>
          <w:rStyle w:val="NormalTok"/>
        </w:rPr>
        <w:t xml:space="preserve">            </w:t>
      </w:r>
      <w:r>
        <w:rPr>
          <w:rStyle w:val="FunctionTok"/>
        </w:rPr>
        <w:t xml:space="preserve">push!</w:t>
      </w:r>
      <w:r>
        <w:rPr>
          <w:rStyle w:val="NormalTok"/>
        </w:rPr>
        <w:t xml:space="preserve">(Cipher, </w:t>
      </w:r>
      <w:r>
        <w:rPr>
          <w:rStyle w:val="FunctionTok"/>
        </w:rPr>
        <w:t xml:space="preserve">string</w:t>
      </w:r>
      <w:r>
        <w:rPr>
          <w:rStyle w:val="NormalTok"/>
        </w:rPr>
        <w:t xml:space="preserve">(char))</w:t>
      </w:r>
      <w:r>
        <w:br/>
      </w:r>
      <w:r>
        <w:rPr>
          <w:rStyle w:val="NormalTok"/>
        </w:rPr>
        <w:t xml:space="preserve">        </w:t>
      </w:r>
      <w:r>
        <w:rPr>
          <w:rStyle w:val="ControlFlowTok"/>
        </w:rPr>
        <w:t xml:space="preserve">end</w:t>
      </w:r>
      <w:r>
        <w:br/>
      </w:r>
      <w:r>
        <w:rPr>
          <w:rStyle w:val="NormalTok"/>
        </w:rPr>
        <w:t xml:space="preserve">    </w:t>
      </w:r>
      <w:r>
        <w:rPr>
          <w:rStyle w:val="ControlFlowTok"/>
        </w:rPr>
        <w:t xml:space="preserve">end</w:t>
      </w:r>
      <w:r>
        <w:br/>
      </w:r>
      <w:r>
        <w:rPr>
          <w:rStyle w:val="NormalTok"/>
        </w:rPr>
        <w:t xml:space="preserve">    </w:t>
      </w:r>
      <w:r>
        <w:rPr>
          <w:rStyle w:val="ControlFlowTok"/>
        </w:rPr>
        <w:t xml:space="preserve">return</w:t>
      </w:r>
      <w:r>
        <w:rPr>
          <w:rStyle w:val="NormalTok"/>
        </w:rPr>
        <w:t xml:space="preserve"> </w:t>
      </w:r>
      <w:r>
        <w:rPr>
          <w:rStyle w:val="FunctionTok"/>
        </w:rPr>
        <w:t xml:space="preserve">join</w:t>
      </w:r>
      <w:r>
        <w:rPr>
          <w:rStyle w:val="NormalTok"/>
        </w:rPr>
        <w:t xml:space="preserve">(Cipher)</w:t>
      </w:r>
      <w:r>
        <w:br/>
      </w:r>
      <w:r>
        <w:rPr>
          <w:rStyle w:val="KeywordTok"/>
        </w:rPr>
        <w:t xml:space="preserve">end</w:t>
      </w:r>
    </w:p>
    <w:p>
      <w:pPr>
        <w:pStyle w:val="FirstParagraph"/>
      </w:pPr>
      <w:r>
        <w:t xml:space="preserve">Дальше проверяем его работу на двух сообщениях ([??]):</w:t>
      </w:r>
    </w:p>
    <w:p>
      <w:pPr>
        <w:pStyle w:val="SourceCode"/>
      </w:pPr>
      <w:r>
        <w:rPr>
          <w:rStyle w:val="NormalTok"/>
        </w:rPr>
        <w:t xml:space="preserve">Test_Message </w:t>
      </w:r>
      <w:r>
        <w:rPr>
          <w:rStyle w:val="OperatorTok"/>
        </w:rPr>
        <w:t xml:space="preserve">=</w:t>
      </w:r>
      <w:r>
        <w:rPr>
          <w:rStyle w:val="NormalTok"/>
        </w:rPr>
        <w:t xml:space="preserve"> </w:t>
      </w:r>
      <w:r>
        <w:rPr>
          <w:rStyle w:val="StringTok"/>
        </w:rPr>
        <w:t xml:space="preserve">"Veni, vidi, vici"</w:t>
      </w:r>
      <w:r>
        <w:br/>
      </w:r>
      <w:r>
        <w:rPr>
          <w:rStyle w:val="NormalTok"/>
        </w:rPr>
        <w:t xml:space="preserve">Test_Key </w:t>
      </w:r>
      <w:r>
        <w:rPr>
          <w:rStyle w:val="OperatorTok"/>
        </w:rPr>
        <w:t xml:space="preserve">=</w:t>
      </w:r>
      <w:r>
        <w:rPr>
          <w:rStyle w:val="NormalTok"/>
        </w:rPr>
        <w:t xml:space="preserve"> </w:t>
      </w:r>
      <w:r>
        <w:rPr>
          <w:rStyle w:val="FloatTok"/>
        </w:rPr>
        <w:t xml:space="preserve">3</w:t>
      </w:r>
      <w:r>
        <w:br/>
      </w:r>
      <w:r>
        <w:rPr>
          <w:rStyle w:val="FunctionTok"/>
        </w:rPr>
        <w:t xml:space="preserve">println</w:t>
      </w:r>
      <w:r>
        <w:rPr>
          <w:rStyle w:val="NormalTok"/>
        </w:rPr>
        <w:t xml:space="preserve">(</w:t>
      </w:r>
      <w:r>
        <w:rPr>
          <w:rStyle w:val="StringTok"/>
        </w:rPr>
        <w:t xml:space="preserve">"Исходное сообщение: "</w:t>
      </w:r>
      <w:r>
        <w:rPr>
          <w:rStyle w:val="NormalTok"/>
        </w:rPr>
        <w:t xml:space="preserve">, Test_Message)</w:t>
      </w:r>
      <w:r>
        <w:br/>
      </w:r>
      <w:r>
        <w:rPr>
          <w:rStyle w:val="FunctionTok"/>
        </w:rPr>
        <w:t xml:space="preserve">println</w:t>
      </w:r>
      <w:r>
        <w:rPr>
          <w:rStyle w:val="NormalTok"/>
        </w:rPr>
        <w:t xml:space="preserve">(</w:t>
      </w:r>
      <w:r>
        <w:rPr>
          <w:rStyle w:val="StringTok"/>
        </w:rPr>
        <w:t xml:space="preserve">"Шифр Цезаря с ключом </w:t>
      </w:r>
      <w:r>
        <w:rPr>
          <w:rStyle w:val="SpecialCharTok"/>
        </w:rPr>
        <w:t xml:space="preserve">$</w:t>
      </w:r>
      <w:r>
        <w:rPr>
          <w:rStyle w:val="NormalTok"/>
        </w:rPr>
        <w:t xml:space="preserve">(Test_Key)</w:t>
      </w:r>
      <w:r>
        <w:rPr>
          <w:rStyle w:val="StringTok"/>
        </w:rPr>
        <w:t xml:space="preserve">: "</w:t>
      </w:r>
      <w:r>
        <w:rPr>
          <w:rStyle w:val="NormalTok"/>
        </w:rPr>
        <w:t xml:space="preserve">, </w:t>
      </w:r>
      <w:r>
        <w:br/>
      </w:r>
      <w:r>
        <w:rPr>
          <w:rStyle w:val="NormalTok"/>
        </w:rPr>
        <w:t xml:space="preserve">        </w:t>
      </w:r>
      <w:r>
        <w:rPr>
          <w:rStyle w:val="FunctionTok"/>
        </w:rPr>
        <w:t xml:space="preserve">Caesar_Cipher</w:t>
      </w:r>
      <w:r>
        <w:rPr>
          <w:rStyle w:val="NormalTok"/>
        </w:rPr>
        <w:t xml:space="preserve">(Test_Message, Test_Key))</w:t>
      </w:r>
      <w:r>
        <w:br/>
      </w:r>
      <w:r>
        <w:rPr>
          <w:rStyle w:val="FunctionTok"/>
        </w:rPr>
        <w:t xml:space="preserve">println</w:t>
      </w:r>
      <w:r>
        <w:rPr>
          <w:rStyle w:val="NormalTok"/>
        </w:rPr>
        <w:t xml:space="preserve">(</w:t>
      </w:r>
      <w:r>
        <w:rPr>
          <w:rStyle w:val="StringTok"/>
        </w:rPr>
        <w:t xml:space="preserve">"Обратно расшифрованное сообщение: "</w:t>
      </w:r>
      <w:r>
        <w:rPr>
          <w:rStyle w:val="NormalTok"/>
        </w:rPr>
        <w:t xml:space="preserve">, </w:t>
      </w:r>
      <w:r>
        <w:br/>
      </w:r>
      <w:r>
        <w:rPr>
          <w:rStyle w:val="FunctionTok"/>
        </w:rPr>
        <w:t xml:space="preserve">Caesar_Cipher</w:t>
      </w:r>
      <w:r>
        <w:rPr>
          <w:rStyle w:val="NormalTok"/>
        </w:rPr>
        <w:t xml:space="preserve">(</w:t>
      </w:r>
      <w:r>
        <w:rPr>
          <w:rStyle w:val="FunctionTok"/>
        </w:rPr>
        <w:t xml:space="preserve">Caesar_Cipher</w:t>
      </w:r>
      <w:r>
        <w:rPr>
          <w:rStyle w:val="NormalTok"/>
        </w:rPr>
        <w:t xml:space="preserve">(Test_Message, Test_Key), </w:t>
      </w:r>
      <w:r>
        <w:rPr>
          <w:rStyle w:val="FunctionTok"/>
        </w:rPr>
        <w:t xml:space="preserve">length</w:t>
      </w:r>
      <w:r>
        <w:rPr>
          <w:rStyle w:val="NormalTok"/>
        </w:rPr>
        <w:t xml:space="preserve">(alphabet) </w:t>
      </w:r>
      <w:r>
        <w:rPr>
          <w:rStyle w:val="OperatorTok"/>
        </w:rPr>
        <w:t xml:space="preserve">-</w:t>
      </w:r>
      <w:r>
        <w:rPr>
          <w:rStyle w:val="NormalTok"/>
        </w:rPr>
        <w:t xml:space="preserve"> Test_Key))</w:t>
      </w:r>
      <w:r>
        <w:br/>
      </w:r>
      <w:r>
        <w:rPr>
          <w:rStyle w:val="NormalTok"/>
        </w:rPr>
        <w:t xml:space="preserve">Message_1 </w:t>
      </w:r>
      <w:r>
        <w:rPr>
          <w:rStyle w:val="OperatorTok"/>
        </w:rPr>
        <w:t xml:space="preserve">=</w:t>
      </w:r>
      <w:r>
        <w:rPr>
          <w:rStyle w:val="NormalTok"/>
        </w:rPr>
        <w:t xml:space="preserve"> </w:t>
      </w:r>
      <w:r>
        <w:rPr>
          <w:rStyle w:val="StringTok"/>
        </w:rPr>
        <w:t xml:space="preserve">"Si vis pacem, para bellum"</w:t>
      </w:r>
      <w:r>
        <w:br/>
      </w:r>
      <w:r>
        <w:rPr>
          <w:rStyle w:val="NormalTok"/>
        </w:rPr>
        <w:t xml:space="preserve">Key_1 </w:t>
      </w:r>
      <w:r>
        <w:rPr>
          <w:rStyle w:val="OperatorTok"/>
        </w:rPr>
        <w:t xml:space="preserve">=</w:t>
      </w:r>
      <w:r>
        <w:rPr>
          <w:rStyle w:val="NormalTok"/>
        </w:rPr>
        <w:t xml:space="preserve"> </w:t>
      </w:r>
      <w:r>
        <w:rPr>
          <w:rStyle w:val="FloatTok"/>
        </w:rPr>
        <w:t xml:space="preserve">6</w:t>
      </w:r>
      <w:r>
        <w:br/>
      </w:r>
      <w:r>
        <w:rPr>
          <w:rStyle w:val="FunctionTok"/>
        </w:rPr>
        <w:t xml:space="preserve">println</w:t>
      </w:r>
      <w:r>
        <w:rPr>
          <w:rStyle w:val="NormalTok"/>
        </w:rPr>
        <w:t xml:space="preserve">(</w:t>
      </w:r>
      <w:r>
        <w:rPr>
          <w:rStyle w:val="StringTok"/>
        </w:rPr>
        <w:t xml:space="preserve">"</w:t>
      </w:r>
      <w:r>
        <w:rPr>
          <w:rStyle w:val="SpecialCharTok"/>
        </w:rPr>
        <w:t xml:space="preserve">\n</w:t>
      </w:r>
      <w:r>
        <w:rPr>
          <w:rStyle w:val="StringTok"/>
        </w:rPr>
        <w:t xml:space="preserve"> Исходное сообщение: "</w:t>
      </w:r>
      <w:r>
        <w:rPr>
          <w:rStyle w:val="NormalTok"/>
        </w:rPr>
        <w:t xml:space="preserve">, Message_1)</w:t>
      </w:r>
      <w:r>
        <w:br/>
      </w:r>
      <w:r>
        <w:rPr>
          <w:rStyle w:val="FunctionTok"/>
        </w:rPr>
        <w:t xml:space="preserve">println</w:t>
      </w:r>
      <w:r>
        <w:rPr>
          <w:rStyle w:val="NormalTok"/>
        </w:rPr>
        <w:t xml:space="preserve">(</w:t>
      </w:r>
      <w:r>
        <w:rPr>
          <w:rStyle w:val="StringTok"/>
        </w:rPr>
        <w:t xml:space="preserve">"Шифр Цезаря с ключом </w:t>
      </w:r>
      <w:r>
        <w:rPr>
          <w:rStyle w:val="SpecialCharTok"/>
        </w:rPr>
        <w:t xml:space="preserve">$</w:t>
      </w:r>
      <w:r>
        <w:rPr>
          <w:rStyle w:val="NormalTok"/>
        </w:rPr>
        <w:t xml:space="preserve">(Key_1)</w:t>
      </w:r>
      <w:r>
        <w:rPr>
          <w:rStyle w:val="StringTok"/>
        </w:rPr>
        <w:t xml:space="preserve">: "</w:t>
      </w:r>
      <w:r>
        <w:rPr>
          <w:rStyle w:val="NormalTok"/>
        </w:rPr>
        <w:t xml:space="preserve">, </w:t>
      </w:r>
      <w:r>
        <w:br/>
      </w:r>
      <w:r>
        <w:rPr>
          <w:rStyle w:val="NormalTok"/>
        </w:rPr>
        <w:t xml:space="preserve">        </w:t>
      </w:r>
      <w:r>
        <w:rPr>
          <w:rStyle w:val="FunctionTok"/>
        </w:rPr>
        <w:t xml:space="preserve">Caesar_Cipher</w:t>
      </w:r>
      <w:r>
        <w:rPr>
          <w:rStyle w:val="NormalTok"/>
        </w:rPr>
        <w:t xml:space="preserve">(Message_1, Key_1))</w:t>
      </w:r>
      <w:r>
        <w:br/>
      </w:r>
      <w:r>
        <w:rPr>
          <w:rStyle w:val="FunctionTok"/>
        </w:rPr>
        <w:t xml:space="preserve">println</w:t>
      </w:r>
      <w:r>
        <w:rPr>
          <w:rStyle w:val="NormalTok"/>
        </w:rPr>
        <w:t xml:space="preserve">(</w:t>
      </w:r>
      <w:r>
        <w:rPr>
          <w:rStyle w:val="StringTok"/>
        </w:rPr>
        <w:t xml:space="preserve">"Обратно расшифрованное сообщение: "</w:t>
      </w:r>
      <w:r>
        <w:rPr>
          <w:rStyle w:val="NormalTok"/>
        </w:rPr>
        <w:t xml:space="preserve">, </w:t>
      </w:r>
      <w:r>
        <w:br/>
      </w:r>
      <w:r>
        <w:rPr>
          <w:rStyle w:val="FunctionTok"/>
        </w:rPr>
        <w:t xml:space="preserve">Caesar_Cipher</w:t>
      </w:r>
      <w:r>
        <w:rPr>
          <w:rStyle w:val="NormalTok"/>
        </w:rPr>
        <w:t xml:space="preserve">(</w:t>
      </w:r>
      <w:r>
        <w:rPr>
          <w:rStyle w:val="FunctionTok"/>
        </w:rPr>
        <w:t xml:space="preserve">Caesar_Cipher</w:t>
      </w:r>
      <w:r>
        <w:rPr>
          <w:rStyle w:val="NormalTok"/>
        </w:rPr>
        <w:t xml:space="preserve">(Message_1, Key_1), </w:t>
      </w:r>
      <w:r>
        <w:rPr>
          <w:rStyle w:val="FunctionTok"/>
        </w:rPr>
        <w:t xml:space="preserve">length</w:t>
      </w:r>
      <w:r>
        <w:rPr>
          <w:rStyle w:val="NormalTok"/>
        </w:rPr>
        <w:t xml:space="preserve">(alphabet) </w:t>
      </w:r>
      <w:r>
        <w:rPr>
          <w:rStyle w:val="OperatorTok"/>
        </w:rPr>
        <w:t xml:space="preserve">-</w:t>
      </w:r>
      <w:r>
        <w:rPr>
          <w:rStyle w:val="NormalTok"/>
        </w:rPr>
        <w:t xml:space="preserve"> Key_1))</w:t>
      </w:r>
    </w:p>
    <w:p>
      <w:pPr>
        <w:pStyle w:val="CaptionedFigure"/>
      </w:pPr>
      <w:r>
        <w:drawing>
          <wp:inline>
            <wp:extent cx="4267200" cy="1092679"/>
            <wp:effectExtent b="0" l="0" r="0" t="0"/>
            <wp:docPr descr="Результат работы шифра Цезаря"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4267200" cy="1092679"/>
                    </a:xfrm>
                    <a:prstGeom prst="rect">
                      <a:avLst/>
                    </a:prstGeom>
                    <a:noFill/>
                    <a:ln w="9525">
                      <a:noFill/>
                      <a:headEnd/>
                      <a:tailEnd/>
                    </a:ln>
                  </pic:spPr>
                </pic:pic>
              </a:graphicData>
            </a:graphic>
          </wp:inline>
        </w:drawing>
      </w:r>
    </w:p>
    <w:p>
      <w:pPr>
        <w:pStyle w:val="ImageCaption"/>
      </w:pPr>
      <w:r>
        <w:t xml:space="preserve">Результат работы шифра Цезаря</w:t>
      </w:r>
    </w:p>
    <w:p>
      <w:pPr>
        <w:pStyle w:val="BodyText"/>
      </w:pPr>
      <w:r>
        <w:t xml:space="preserve">Реализуем далее функцию шифра Атбаша.</w:t>
      </w:r>
    </w:p>
    <w:p>
      <w:pPr>
        <w:pStyle w:val="SourceCode"/>
      </w:pPr>
      <w:r>
        <w:rPr>
          <w:rStyle w:val="KeywordTok"/>
        </w:rPr>
        <w:t xml:space="preserve">function</w:t>
      </w:r>
      <w:r>
        <w:rPr>
          <w:rStyle w:val="NormalTok"/>
        </w:rPr>
        <w:t xml:space="preserve"> </w:t>
      </w:r>
      <w:r>
        <w:rPr>
          <w:rStyle w:val="FunctionTok"/>
        </w:rPr>
        <w:t xml:space="preserve">Atbash_Cipher</w:t>
      </w:r>
      <w:r>
        <w:rPr>
          <w:rStyle w:val="NormalTok"/>
        </w:rPr>
        <w:t xml:space="preserve">(Input_Message</w:t>
      </w:r>
      <w:r>
        <w:rPr>
          <w:rStyle w:val="OperatorTok"/>
        </w:rPr>
        <w:t xml:space="preserve">::</w:t>
      </w:r>
      <w:r>
        <w:rPr>
          <w:rStyle w:val="DataTypeTok"/>
        </w:rPr>
        <w:t xml:space="preserve">String</w:t>
      </w:r>
      <w:r>
        <w:rPr>
          <w:rStyle w:val="NormalTok"/>
        </w:rPr>
        <w:t xml:space="preserve">)</w:t>
      </w:r>
      <w:r>
        <w:rPr>
          <w:rStyle w:val="OperatorTok"/>
        </w:rPr>
        <w:t xml:space="preserve">::</w:t>
      </w:r>
      <w:r>
        <w:rPr>
          <w:rStyle w:val="DataTypeTok"/>
        </w:rPr>
        <w:t xml:space="preserve">String</w:t>
      </w:r>
      <w:r>
        <w:br/>
      </w:r>
      <w:r>
        <w:rPr>
          <w:rStyle w:val="NormalTok"/>
        </w:rPr>
        <w:t xml:space="preserve">    </w:t>
      </w:r>
      <w:r>
        <w:rPr>
          <w:rStyle w:val="CommentTok"/>
        </w:rPr>
        <w:t xml:space="preserve"># Зашифрованное сообщение</w:t>
      </w:r>
      <w:r>
        <w:br/>
      </w:r>
      <w:r>
        <w:rPr>
          <w:rStyle w:val="NormalTok"/>
        </w:rPr>
        <w:t xml:space="preserve">    Cipher </w:t>
      </w:r>
      <w:r>
        <w:rPr>
          <w:rStyle w:val="OperatorTok"/>
        </w:rPr>
        <w:t xml:space="preserve">=</w:t>
      </w:r>
      <w:r>
        <w:rPr>
          <w:rStyle w:val="NormalTok"/>
        </w:rPr>
        <w:t xml:space="preserve"> </w:t>
      </w:r>
      <w:r>
        <w:rPr>
          <w:rStyle w:val="DataTypeTok"/>
        </w:rPr>
        <w:t xml:space="preserve">String</w:t>
      </w:r>
      <w:r>
        <w:rPr>
          <w:rStyle w:val="NormalTok"/>
        </w:rPr>
        <w:t xml:space="preserve">[]</w:t>
      </w:r>
      <w:r>
        <w:br/>
      </w:r>
      <w:r>
        <w:rPr>
          <w:rStyle w:val="NormalTok"/>
        </w:rPr>
        <w:t xml:space="preserve">    Reversed_alphabet </w:t>
      </w:r>
      <w:r>
        <w:rPr>
          <w:rStyle w:val="OperatorTok"/>
        </w:rPr>
        <w:t xml:space="preserve">=</w:t>
      </w:r>
      <w:r>
        <w:rPr>
          <w:rStyle w:val="NormalTok"/>
        </w:rPr>
        <w:t xml:space="preserve"> </w:t>
      </w:r>
      <w:r>
        <w:rPr>
          <w:rStyle w:val="FunctionTok"/>
        </w:rPr>
        <w:t xml:space="preserve">reverse</w:t>
      </w:r>
      <w:r>
        <w:rPr>
          <w:rStyle w:val="NormalTok"/>
        </w:rPr>
        <w:t xml:space="preserve">(alphabet)</w:t>
      </w:r>
      <w:r>
        <w:br/>
      </w:r>
      <w:r>
        <w:rPr>
          <w:rStyle w:val="NormalTok"/>
        </w:rPr>
        <w:t xml:space="preserve">    </w:t>
      </w:r>
      <w:r>
        <w:rPr>
          <w:rStyle w:val="ControlFlowTok"/>
        </w:rPr>
        <w:t xml:space="preserve">for</w:t>
      </w:r>
      <w:r>
        <w:rPr>
          <w:rStyle w:val="NormalTok"/>
        </w:rPr>
        <w:t xml:space="preserve"> char </w:t>
      </w:r>
      <w:r>
        <w:rPr>
          <w:rStyle w:val="KeywordTok"/>
        </w:rPr>
        <w:t xml:space="preserve">in</w:t>
      </w:r>
      <w:r>
        <w:rPr>
          <w:rStyle w:val="NormalTok"/>
        </w:rPr>
        <w:t xml:space="preserve"> </w:t>
      </w:r>
      <w:r>
        <w:rPr>
          <w:rStyle w:val="FunctionTok"/>
        </w:rPr>
        <w:t xml:space="preserve">lowercase</w:t>
      </w:r>
      <w:r>
        <w:rPr>
          <w:rStyle w:val="NormalTok"/>
        </w:rPr>
        <w:t xml:space="preserve">(Input_Message)</w:t>
      </w:r>
      <w:r>
        <w:br/>
      </w:r>
      <w:r>
        <w:rPr>
          <w:rStyle w:val="NormalTok"/>
        </w:rPr>
        <w:t xml:space="preserve">        </w:t>
      </w:r>
      <w:r>
        <w:rPr>
          <w:rStyle w:val="ControlFlowTok"/>
        </w:rPr>
        <w:t xml:space="preserve">if</w:t>
      </w:r>
      <w:r>
        <w:rPr>
          <w:rStyle w:val="NormalTok"/>
        </w:rPr>
        <w:t xml:space="preserve"> char </w:t>
      </w:r>
      <w:r>
        <w:rPr>
          <w:rStyle w:val="KeywordTok"/>
        </w:rPr>
        <w:t xml:space="preserve">in</w:t>
      </w:r>
      <w:r>
        <w:rPr>
          <w:rStyle w:val="NormalTok"/>
        </w:rPr>
        <w:t xml:space="preserve"> alphabet</w:t>
      </w:r>
      <w:r>
        <w:br/>
      </w:r>
      <w:r>
        <w:rPr>
          <w:rStyle w:val="NormalTok"/>
        </w:rPr>
        <w:t xml:space="preserve">            position </w:t>
      </w:r>
      <w:r>
        <w:rPr>
          <w:rStyle w:val="OperatorTok"/>
        </w:rPr>
        <w:t xml:space="preserve">=</w:t>
      </w:r>
      <w:r>
        <w:rPr>
          <w:rStyle w:val="NormalTok"/>
        </w:rPr>
        <w:t xml:space="preserve"> </w:t>
      </w:r>
      <w:r>
        <w:rPr>
          <w:rStyle w:val="FunctionTok"/>
        </w:rPr>
        <w:t xml:space="preserve">findfirst</w:t>
      </w:r>
      <w:r>
        <w:rPr>
          <w:rStyle w:val="NormalTok"/>
        </w:rPr>
        <w:t xml:space="preserve">(x </w:t>
      </w:r>
      <w:r>
        <w:rPr>
          <w:rStyle w:val="OperatorTok"/>
        </w:rPr>
        <w:t xml:space="preserve">-&gt;</w:t>
      </w:r>
      <w:r>
        <w:rPr>
          <w:rStyle w:val="NormalTok"/>
        </w:rPr>
        <w:t xml:space="preserve"> x </w:t>
      </w:r>
      <w:r>
        <w:rPr>
          <w:rStyle w:val="OperatorTok"/>
        </w:rPr>
        <w:t xml:space="preserve">==</w:t>
      </w:r>
      <w:r>
        <w:rPr>
          <w:rStyle w:val="NormalTok"/>
        </w:rPr>
        <w:t xml:space="preserve"> char, alphabet)</w:t>
      </w:r>
      <w:r>
        <w:br/>
      </w:r>
      <w:r>
        <w:rPr>
          <w:rStyle w:val="NormalTok"/>
        </w:rPr>
        <w:t xml:space="preserve">            </w:t>
      </w:r>
      <w:r>
        <w:rPr>
          <w:rStyle w:val="CommentTok"/>
        </w:rPr>
        <w:t xml:space="preserve"># осуществляем сдвиг на весь алфавит</w:t>
      </w:r>
      <w:r>
        <w:br/>
      </w:r>
      <w:r>
        <w:rPr>
          <w:rStyle w:val="NormalTok"/>
        </w:rPr>
        <w:t xml:space="preserve">            </w:t>
      </w:r>
      <w:r>
        <w:rPr>
          <w:rStyle w:val="FunctionTok"/>
        </w:rPr>
        <w:t xml:space="preserve">push!</w:t>
      </w:r>
      <w:r>
        <w:rPr>
          <w:rStyle w:val="NormalTok"/>
        </w:rPr>
        <w:t xml:space="preserve">(Cipher, </w:t>
      </w:r>
      <w:r>
        <w:rPr>
          <w:rStyle w:val="FunctionTok"/>
        </w:rPr>
        <w:t xml:space="preserve">string</w:t>
      </w:r>
      <w:r>
        <w:rPr>
          <w:rStyle w:val="NormalTok"/>
        </w:rPr>
        <w:t xml:space="preserve">(Reversed_alphabet[position]))</w:t>
      </w:r>
      <w:r>
        <w:br/>
      </w:r>
      <w:r>
        <w:rPr>
          <w:rStyle w:val="NormalTok"/>
        </w:rPr>
        <w:t xml:space="preserve">        </w:t>
      </w:r>
      <w:r>
        <w:rPr>
          <w:rStyle w:val="ControlFlowTok"/>
        </w:rPr>
        <w:t xml:space="preserve">else</w:t>
      </w:r>
      <w:r>
        <w:br/>
      </w:r>
      <w:r>
        <w:rPr>
          <w:rStyle w:val="NormalTok"/>
        </w:rPr>
        <w:t xml:space="preserve">            </w:t>
      </w:r>
      <w:r>
        <w:rPr>
          <w:rStyle w:val="CommentTok"/>
        </w:rPr>
        <w:t xml:space="preserve"># Символ не из алфавита остаётся неизменным</w:t>
      </w:r>
      <w:r>
        <w:br/>
      </w:r>
      <w:r>
        <w:rPr>
          <w:rStyle w:val="NormalTok"/>
        </w:rPr>
        <w:t xml:space="preserve">            </w:t>
      </w:r>
      <w:r>
        <w:rPr>
          <w:rStyle w:val="FunctionTok"/>
        </w:rPr>
        <w:t xml:space="preserve">push!</w:t>
      </w:r>
      <w:r>
        <w:rPr>
          <w:rStyle w:val="NormalTok"/>
        </w:rPr>
        <w:t xml:space="preserve">(Cipher, </w:t>
      </w:r>
      <w:r>
        <w:rPr>
          <w:rStyle w:val="FunctionTok"/>
        </w:rPr>
        <w:t xml:space="preserve">string</w:t>
      </w:r>
      <w:r>
        <w:rPr>
          <w:rStyle w:val="NormalTok"/>
        </w:rPr>
        <w:t xml:space="preserve">(char))</w:t>
      </w:r>
      <w:r>
        <w:br/>
      </w:r>
      <w:r>
        <w:rPr>
          <w:rStyle w:val="NormalTok"/>
        </w:rPr>
        <w:t xml:space="preserve">        </w:t>
      </w:r>
      <w:r>
        <w:rPr>
          <w:rStyle w:val="ControlFlowTok"/>
        </w:rPr>
        <w:t xml:space="preserve">end</w:t>
      </w:r>
      <w:r>
        <w:br/>
      </w:r>
      <w:r>
        <w:rPr>
          <w:rStyle w:val="NormalTok"/>
        </w:rPr>
        <w:t xml:space="preserve">    </w:t>
      </w:r>
      <w:r>
        <w:rPr>
          <w:rStyle w:val="ControlFlowTok"/>
        </w:rPr>
        <w:t xml:space="preserve">end</w:t>
      </w:r>
      <w:r>
        <w:br/>
      </w:r>
      <w:r>
        <w:rPr>
          <w:rStyle w:val="NormalTok"/>
        </w:rPr>
        <w:t xml:space="preserve">    </w:t>
      </w:r>
      <w:r>
        <w:rPr>
          <w:rStyle w:val="ControlFlowTok"/>
        </w:rPr>
        <w:t xml:space="preserve">return</w:t>
      </w:r>
      <w:r>
        <w:rPr>
          <w:rStyle w:val="NormalTok"/>
        </w:rPr>
        <w:t xml:space="preserve"> </w:t>
      </w:r>
      <w:r>
        <w:rPr>
          <w:rStyle w:val="FunctionTok"/>
        </w:rPr>
        <w:t xml:space="preserve">join</w:t>
      </w:r>
      <w:r>
        <w:rPr>
          <w:rStyle w:val="NormalTok"/>
        </w:rPr>
        <w:t xml:space="preserve">(Cipher)</w:t>
      </w:r>
      <w:r>
        <w:br/>
      </w:r>
      <w:r>
        <w:rPr>
          <w:rStyle w:val="KeywordTok"/>
        </w:rPr>
        <w:t xml:space="preserve">end</w:t>
      </w:r>
    </w:p>
    <w:p>
      <w:pPr>
        <w:pStyle w:val="FirstParagraph"/>
      </w:pPr>
      <w:r>
        <w:t xml:space="preserve">Дальше проверяем его работу на тех же двух сообщениях ([??]):</w:t>
      </w:r>
    </w:p>
    <w:p>
      <w:pPr>
        <w:pStyle w:val="SourceCode"/>
      </w:pPr>
      <w:r>
        <w:rPr>
          <w:rStyle w:val="FunctionTok"/>
        </w:rPr>
        <w:t xml:space="preserve">println</w:t>
      </w:r>
      <w:r>
        <w:rPr>
          <w:rStyle w:val="NormalTok"/>
        </w:rPr>
        <w:t xml:space="preserve">(</w:t>
      </w:r>
      <w:r>
        <w:rPr>
          <w:rStyle w:val="StringTok"/>
        </w:rPr>
        <w:t xml:space="preserve">"</w:t>
      </w:r>
      <w:r>
        <w:rPr>
          <w:rStyle w:val="SpecialCharTok"/>
        </w:rPr>
        <w:t xml:space="preserve">\n\n</w:t>
      </w:r>
      <w:r>
        <w:rPr>
          <w:rStyle w:val="StringTok"/>
        </w:rPr>
        <w:t xml:space="preserve">Исходное сообщение: "</w:t>
      </w:r>
      <w:r>
        <w:rPr>
          <w:rStyle w:val="NormalTok"/>
        </w:rPr>
        <w:t xml:space="preserve">, Test_Message)</w:t>
      </w:r>
      <w:r>
        <w:br/>
      </w:r>
      <w:r>
        <w:rPr>
          <w:rStyle w:val="FunctionTok"/>
        </w:rPr>
        <w:t xml:space="preserve">println</w:t>
      </w:r>
      <w:r>
        <w:rPr>
          <w:rStyle w:val="NormalTok"/>
        </w:rPr>
        <w:t xml:space="preserve">(</w:t>
      </w:r>
      <w:r>
        <w:rPr>
          <w:rStyle w:val="StringTok"/>
        </w:rPr>
        <w:t xml:space="preserve">"Шифр Атбаша: "</w:t>
      </w:r>
      <w:r>
        <w:rPr>
          <w:rStyle w:val="NormalTok"/>
        </w:rPr>
        <w:t xml:space="preserve">, </w:t>
      </w:r>
      <w:r>
        <w:rPr>
          <w:rStyle w:val="FunctionTok"/>
        </w:rPr>
        <w:t xml:space="preserve">Atbash_Cipher</w:t>
      </w:r>
      <w:r>
        <w:rPr>
          <w:rStyle w:val="NormalTok"/>
        </w:rPr>
        <w:t xml:space="preserve">(Test_Message))</w:t>
      </w:r>
      <w:r>
        <w:br/>
      </w:r>
      <w:r>
        <w:rPr>
          <w:rStyle w:val="FunctionTok"/>
        </w:rPr>
        <w:t xml:space="preserve">println</w:t>
      </w:r>
      <w:r>
        <w:rPr>
          <w:rStyle w:val="NormalTok"/>
        </w:rPr>
        <w:t xml:space="preserve">(</w:t>
      </w:r>
      <w:r>
        <w:rPr>
          <w:rStyle w:val="StringTok"/>
        </w:rPr>
        <w:t xml:space="preserve">"Обратно расшифрованное сообщение: "</w:t>
      </w:r>
      <w:r>
        <w:rPr>
          <w:rStyle w:val="NormalTok"/>
        </w:rPr>
        <w:t xml:space="preserve">, </w:t>
      </w:r>
      <w:r>
        <w:br/>
      </w:r>
      <w:r>
        <w:rPr>
          <w:rStyle w:val="NormalTok"/>
        </w:rPr>
        <w:t xml:space="preserve">        </w:t>
      </w:r>
      <w:r>
        <w:rPr>
          <w:rStyle w:val="FunctionTok"/>
        </w:rPr>
        <w:t xml:space="preserve">Atbash_Cipher</w:t>
      </w:r>
      <w:r>
        <w:rPr>
          <w:rStyle w:val="NormalTok"/>
        </w:rPr>
        <w:t xml:space="preserve">(</w:t>
      </w:r>
      <w:r>
        <w:rPr>
          <w:rStyle w:val="FunctionTok"/>
        </w:rPr>
        <w:t xml:space="preserve">Atbash_Cipher</w:t>
      </w:r>
      <w:r>
        <w:rPr>
          <w:rStyle w:val="NormalTok"/>
        </w:rPr>
        <w:t xml:space="preserve">(Test_Message)))</w:t>
      </w:r>
      <w:r>
        <w:br/>
      </w:r>
      <w:r>
        <w:rPr>
          <w:rStyle w:val="NormalTok"/>
        </w:rPr>
        <w:t xml:space="preserve">Message_1 </w:t>
      </w:r>
      <w:r>
        <w:rPr>
          <w:rStyle w:val="OperatorTok"/>
        </w:rPr>
        <w:t xml:space="preserve">=</w:t>
      </w:r>
      <w:r>
        <w:rPr>
          <w:rStyle w:val="NormalTok"/>
        </w:rPr>
        <w:t xml:space="preserve"> </w:t>
      </w:r>
      <w:r>
        <w:rPr>
          <w:rStyle w:val="StringTok"/>
        </w:rPr>
        <w:t xml:space="preserve">"Si vis pacem, para bellum"</w:t>
      </w:r>
      <w:r>
        <w:br/>
      </w:r>
      <w:r>
        <w:rPr>
          <w:rStyle w:val="NormalTok"/>
        </w:rPr>
        <w:t xml:space="preserve">Key_1 </w:t>
      </w:r>
      <w:r>
        <w:rPr>
          <w:rStyle w:val="OperatorTok"/>
        </w:rPr>
        <w:t xml:space="preserve">=</w:t>
      </w:r>
      <w:r>
        <w:rPr>
          <w:rStyle w:val="NormalTok"/>
        </w:rPr>
        <w:t xml:space="preserve"> </w:t>
      </w:r>
      <w:r>
        <w:rPr>
          <w:rStyle w:val="FloatTok"/>
        </w:rPr>
        <w:t xml:space="preserve">6</w:t>
      </w:r>
      <w:r>
        <w:br/>
      </w:r>
      <w:r>
        <w:rPr>
          <w:rStyle w:val="FunctionTok"/>
        </w:rPr>
        <w:t xml:space="preserve">println</w:t>
      </w:r>
      <w:r>
        <w:rPr>
          <w:rStyle w:val="NormalTok"/>
        </w:rPr>
        <w:t xml:space="preserve">(</w:t>
      </w:r>
      <w:r>
        <w:rPr>
          <w:rStyle w:val="StringTok"/>
        </w:rPr>
        <w:t xml:space="preserve">"</w:t>
      </w:r>
      <w:r>
        <w:rPr>
          <w:rStyle w:val="SpecialCharTok"/>
        </w:rPr>
        <w:t xml:space="preserve">\n</w:t>
      </w:r>
      <w:r>
        <w:rPr>
          <w:rStyle w:val="StringTok"/>
        </w:rPr>
        <w:t xml:space="preserve"> Исходное сообщение: "</w:t>
      </w:r>
      <w:r>
        <w:rPr>
          <w:rStyle w:val="NormalTok"/>
        </w:rPr>
        <w:t xml:space="preserve">, Message_1)</w:t>
      </w:r>
      <w:r>
        <w:br/>
      </w:r>
      <w:r>
        <w:rPr>
          <w:rStyle w:val="FunctionTok"/>
        </w:rPr>
        <w:t xml:space="preserve">println</w:t>
      </w:r>
      <w:r>
        <w:rPr>
          <w:rStyle w:val="NormalTok"/>
        </w:rPr>
        <w:t xml:space="preserve">(</w:t>
      </w:r>
      <w:r>
        <w:rPr>
          <w:rStyle w:val="StringTok"/>
        </w:rPr>
        <w:t xml:space="preserve">"Шифр Атбаша: "</w:t>
      </w:r>
      <w:r>
        <w:rPr>
          <w:rStyle w:val="NormalTok"/>
        </w:rPr>
        <w:t xml:space="preserve">, </w:t>
      </w:r>
      <w:r>
        <w:rPr>
          <w:rStyle w:val="FunctionTok"/>
        </w:rPr>
        <w:t xml:space="preserve">Atbash_Cipher</w:t>
      </w:r>
      <w:r>
        <w:rPr>
          <w:rStyle w:val="NormalTok"/>
        </w:rPr>
        <w:t xml:space="preserve">(Message_1))</w:t>
      </w:r>
      <w:r>
        <w:br/>
      </w:r>
      <w:r>
        <w:rPr>
          <w:rStyle w:val="FunctionTok"/>
        </w:rPr>
        <w:t xml:space="preserve">println</w:t>
      </w:r>
      <w:r>
        <w:rPr>
          <w:rStyle w:val="NormalTok"/>
        </w:rPr>
        <w:t xml:space="preserve">(</w:t>
      </w:r>
      <w:r>
        <w:rPr>
          <w:rStyle w:val="StringTok"/>
        </w:rPr>
        <w:t xml:space="preserve">"Обратно расшифрованное сообщение: "</w:t>
      </w:r>
      <w:r>
        <w:rPr>
          <w:rStyle w:val="NormalTok"/>
        </w:rPr>
        <w:t xml:space="preserve">, </w:t>
      </w:r>
      <w:r>
        <w:br/>
      </w:r>
      <w:r>
        <w:rPr>
          <w:rStyle w:val="NormalTok"/>
        </w:rPr>
        <w:t xml:space="preserve">        </w:t>
      </w:r>
      <w:r>
        <w:rPr>
          <w:rStyle w:val="FunctionTok"/>
        </w:rPr>
        <w:t xml:space="preserve">Atbash_Cipher</w:t>
      </w:r>
      <w:r>
        <w:rPr>
          <w:rStyle w:val="NormalTok"/>
        </w:rPr>
        <w:t xml:space="preserve">(</w:t>
      </w:r>
      <w:r>
        <w:rPr>
          <w:rStyle w:val="FunctionTok"/>
        </w:rPr>
        <w:t xml:space="preserve">Atbash_Cipher</w:t>
      </w:r>
      <w:r>
        <w:rPr>
          <w:rStyle w:val="NormalTok"/>
        </w:rPr>
        <w:t xml:space="preserve">(Message_1)))</w:t>
      </w:r>
    </w:p>
    <w:p>
      <w:pPr>
        <w:pStyle w:val="CaptionedFigure"/>
      </w:pPr>
      <w:r>
        <w:drawing>
          <wp:inline>
            <wp:extent cx="4267200" cy="849947"/>
            <wp:effectExtent b="0" l="0" r="0" t="0"/>
            <wp:docPr descr="Результат работы шифра Атбаша"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4267200" cy="849947"/>
                    </a:xfrm>
                    <a:prstGeom prst="rect">
                      <a:avLst/>
                    </a:prstGeom>
                    <a:noFill/>
                    <a:ln w="9525">
                      <a:noFill/>
                      <a:headEnd/>
                      <a:tailEnd/>
                    </a:ln>
                  </pic:spPr>
                </pic:pic>
              </a:graphicData>
            </a:graphic>
          </wp:inline>
        </w:drawing>
      </w:r>
    </w:p>
    <w:p>
      <w:pPr>
        <w:pStyle w:val="ImageCaption"/>
      </w:pPr>
      <w:r>
        <w:t xml:space="preserve">Результат работы шифра Атбаша</w:t>
      </w:r>
    </w:p>
    <w:bookmarkEnd w:id="28"/>
    <w:bookmarkStart w:id="29"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я изучил шифры простой замены, а именно шифры Цезаря и Атбаша, а также написал программную реализацию шифра Цезаря с произвольным ключом и шифра Атбаша на языке программирования Julia.</w:t>
      </w:r>
    </w:p>
    <w:bookmarkEnd w:id="29"/>
    <w:bookmarkStart w:id="32" w:name="список-литературы"/>
    <w:p>
      <w:pPr>
        <w:pStyle w:val="Heading1"/>
      </w:pPr>
      <w:r>
        <w:t xml:space="preserve">Список литературы</w:t>
      </w:r>
    </w:p>
    <w:bookmarkStart w:id="31" w:name="refs"/>
    <w:bookmarkStart w:id="30" w:name="ref-lab1"/>
    <w:p>
      <w:pPr>
        <w:pStyle w:val="Bibliography"/>
      </w:pPr>
      <w:r>
        <w:t xml:space="preserve">1.</w:t>
      </w:r>
      <w:r>
        <w:t xml:space="preserve"> </w:t>
      </w:r>
      <w:r>
        <w:t xml:space="preserve">	</w:t>
      </w:r>
      <w:r>
        <w:t xml:space="preserve">Лабораторная работа № 1. Шифры простой замены</w:t>
      </w:r>
      <w:r>
        <w:t xml:space="preserve"> </w:t>
      </w:r>
      <w:r>
        <w:t xml:space="preserve">[Электронный ресурс]. Саратовский государственный университет имени Н.Г. Чернышевского.</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Николаев Дмитрий Иванович, НПМмд-02-24</dc:creator>
  <dc:language>ru-RU</dc:language>
  <cp:keywords/>
  <dcterms:created xsi:type="dcterms:W3CDTF">2024-09-06T20:03:53Z</dcterms:created>
  <dcterms:modified xsi:type="dcterms:W3CDTF">2024-09-06T20:03:53Z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Математические основы защиты информации и информационной безопасности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