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 — это система контроля версий, которая используется для отслеживания изменений в файлах и управления версиями программного обеспечения. Она позволяет разработчикам работать над одним проектом вместе, сохранять все изменения, откатываться к предыдущим версиям и легко находить ошибки.</w:t>
      </w:r>
    </w:p>
    <w:p>
      <w:pPr>
        <w:pStyle w:val="BodyText"/>
      </w:pPr>
      <w:r>
        <w:t xml:space="preserve">Git работает на основе репозитория, который представляет собой хранилище всех версий файлов проекта. Каждый раз, когда разработчик делает изменения в файлах, он создает новую версию, которую называет коммитом. Коммит содержит информацию о том, какие файлы были изменены и кто сделал эти изменения.</w:t>
      </w:r>
    </w:p>
    <w:bookmarkEnd w:id="21"/>
    <w:bookmarkStart w:id="43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Следуем указаниям из</w:t>
      </w:r>
      <w:r>
        <w:t xml:space="preserve"> </w:t>
      </w:r>
      <w:r>
        <w:t xml:space="preserve">[1]</w:t>
      </w:r>
      <w:r>
        <w:t xml:space="preserve">. Создаем базовую конфигурацию для работы с git и создаём PGP ключ ([??-??]), так как SSH ключ уже имеется.</w:t>
      </w:r>
    </w:p>
    <w:p>
      <w:pPr>
        <w:pStyle w:val="CaptionedFigure"/>
      </w:pPr>
      <w:r>
        <w:drawing>
          <wp:inline>
            <wp:extent cx="4267200" cy="5138544"/>
            <wp:effectExtent b="0" l="0" r="0" t="0"/>
            <wp:docPr descr="Настройка конфигурации gi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3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конфигурации git</w:t>
      </w:r>
    </w:p>
    <w:p>
      <w:pPr>
        <w:pStyle w:val="CaptionedFigure"/>
      </w:pPr>
      <w:r>
        <w:drawing>
          <wp:inline>
            <wp:extent cx="4267200" cy="4751179"/>
            <wp:effectExtent b="0" l="0" r="0" t="0"/>
            <wp:docPr descr="Создание PGP ключ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5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PGP ключа</w:t>
      </w:r>
    </w:p>
    <w:p>
      <w:pPr>
        <w:pStyle w:val="CaptionedFigure"/>
      </w:pPr>
      <w:r>
        <w:drawing>
          <wp:inline>
            <wp:extent cx="3857384" cy="1129552"/>
            <wp:effectExtent b="0" l="0" r="0" t="0"/>
            <wp:docPr descr="Настройка подписи git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подписи git</w:t>
      </w:r>
    </w:p>
    <w:p>
      <w:pPr>
        <w:pStyle w:val="BodyText"/>
      </w:pPr>
      <w:r>
        <w:t xml:space="preserve">Создание репозитория курса на основе шаблона ([??-??]), в результате чего, получаем следующий репозиторий ([??]).</w:t>
      </w:r>
    </w:p>
    <w:p>
      <w:pPr>
        <w:pStyle w:val="CaptionedFigure"/>
      </w:pPr>
      <w:r>
        <w:drawing>
          <wp:inline>
            <wp:extent cx="4267200" cy="2104707"/>
            <wp:effectExtent b="0" l="0" r="0" t="0"/>
            <wp:docPr descr="Создание репозитория курса на основе шаблона 1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курса на основе шаблона 1</w:t>
      </w:r>
    </w:p>
    <w:p>
      <w:pPr>
        <w:pStyle w:val="CaptionedFigure"/>
      </w:pPr>
      <w:r>
        <w:drawing>
          <wp:inline>
            <wp:extent cx="4267200" cy="333292"/>
            <wp:effectExtent b="0" l="0" r="0" t="0"/>
            <wp:docPr descr="Создание репозитория курса на основе шаблона 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курса на основе шаблона 2</w:t>
      </w:r>
    </w:p>
    <w:p>
      <w:pPr>
        <w:pStyle w:val="CaptionedFigure"/>
      </w:pPr>
      <w:r>
        <w:drawing>
          <wp:inline>
            <wp:extent cx="4267200" cy="927815"/>
            <wp:effectExtent b="0" l="0" r="0" t="0"/>
            <wp:docPr descr="Создание репозитория курса на основе шаблона 3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курса на основе шаблона 3</w:t>
      </w:r>
    </w:p>
    <w:p>
      <w:pPr>
        <w:pStyle w:val="CaptionedFigure"/>
      </w:pPr>
      <w:r>
        <w:drawing>
          <wp:inline>
            <wp:extent cx="4267200" cy="1821898"/>
            <wp:effectExtent b="0" l="0" r="0" t="0"/>
            <wp:docPr descr="Репозиторий на сайте GitHub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на сайте GitHub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основные принципы и команды Git, а также совершил первичную настройку git с созданием ключей подписи.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lab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 2. Управление версиями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https://esystem.rudn.ru/pluginfile.php/2372898/mod_resource/content/5/002-lab_vcs.pdf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5" Target="https://esystem.rudn.ru/pluginfile.php/2372898/mod_resource/content/5/002-lab_v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2372898/mod_resource/content/5/002-lab_v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Николаев Дмитрий Иванович</dc:creator>
  <dc:language>ru-RU</dc:language>
  <cp:keywords/>
  <dcterms:created xsi:type="dcterms:W3CDTF">2024-09-05T12:29:10Z</dcterms:created>
  <dcterms:modified xsi:type="dcterms:W3CDTF">2024-09-05T12:29:10Z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