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54ED" w14:textId="06D24281" w:rsidR="000B5DCF" w:rsidRPr="00655C2C" w:rsidRDefault="00E519A8" w:rsidP="00E519A8">
      <w:pPr>
        <w:jc w:val="center"/>
        <w:rPr>
          <w:rFonts w:cs="B Titr"/>
          <w:b/>
          <w:bCs/>
          <w:sz w:val="40"/>
          <w:szCs w:val="40"/>
          <w:rtl/>
          <w:lang w:bidi="fa-IR"/>
        </w:rPr>
      </w:pPr>
      <w:r w:rsidRPr="00655C2C">
        <w:rPr>
          <w:rFonts w:cs="B Titr" w:hint="cs"/>
          <w:b/>
          <w:bCs/>
          <w:sz w:val="40"/>
          <w:szCs w:val="40"/>
          <w:rtl/>
          <w:lang w:bidi="fa-IR"/>
        </w:rPr>
        <w:t>جداول مورد نیاز برای سامانه انبار داری</w:t>
      </w:r>
    </w:p>
    <w:p w14:paraId="05CA4B5B" w14:textId="5A7A43D8" w:rsidR="00E519A8" w:rsidRPr="00F87FC0" w:rsidRDefault="00E519A8" w:rsidP="00E519A8">
      <w:pPr>
        <w:jc w:val="right"/>
        <w:rPr>
          <w:rFonts w:cs="Far.Nazanin"/>
          <w:sz w:val="36"/>
          <w:szCs w:val="36"/>
          <w:rtl/>
          <w:lang w:bidi="fa-IR"/>
        </w:rPr>
      </w:pPr>
      <w:r w:rsidRPr="00F87FC0">
        <w:rPr>
          <w:rFonts w:cs="Far.Nazanin" w:hint="cs"/>
          <w:sz w:val="36"/>
          <w:szCs w:val="36"/>
          <w:rtl/>
          <w:lang w:bidi="fa-IR"/>
        </w:rPr>
        <w:t xml:space="preserve">جداول در چهار دسته قرار میگیرند که عبارت است از: </w:t>
      </w:r>
    </w:p>
    <w:p w14:paraId="7E8A55FE" w14:textId="4FC8E726" w:rsidR="00E519A8" w:rsidRPr="00392114" w:rsidRDefault="00E519A8" w:rsidP="00E519A8">
      <w:pPr>
        <w:pStyle w:val="ListParagraph"/>
        <w:numPr>
          <w:ilvl w:val="0"/>
          <w:numId w:val="3"/>
        </w:numPr>
        <w:bidi/>
        <w:rPr>
          <w:rFonts w:cs="Far.Nazanin"/>
          <w:sz w:val="28"/>
          <w:szCs w:val="28"/>
          <w:lang w:bidi="fa-IR"/>
        </w:rPr>
      </w:pPr>
      <w:r w:rsidRPr="00392114">
        <w:rPr>
          <w:rFonts w:cs="Far.Nazanin" w:hint="cs"/>
          <w:sz w:val="28"/>
          <w:szCs w:val="28"/>
          <w:rtl/>
          <w:lang w:bidi="fa-IR"/>
        </w:rPr>
        <w:t>انبار داری</w:t>
      </w:r>
    </w:p>
    <w:p w14:paraId="0347D88C" w14:textId="36347C3E" w:rsidR="00E519A8" w:rsidRPr="00392114" w:rsidRDefault="00E519A8" w:rsidP="00E519A8">
      <w:pPr>
        <w:pStyle w:val="ListParagraph"/>
        <w:numPr>
          <w:ilvl w:val="0"/>
          <w:numId w:val="3"/>
        </w:numPr>
        <w:bidi/>
        <w:rPr>
          <w:rFonts w:cs="Far.Nazanin"/>
          <w:sz w:val="28"/>
          <w:szCs w:val="28"/>
          <w:lang w:bidi="fa-IR"/>
        </w:rPr>
      </w:pPr>
      <w:r w:rsidRPr="00392114">
        <w:rPr>
          <w:rFonts w:cs="Far.Nazanin" w:hint="cs"/>
          <w:sz w:val="28"/>
          <w:szCs w:val="28"/>
          <w:rtl/>
          <w:lang w:bidi="fa-IR"/>
        </w:rPr>
        <w:t>امانات</w:t>
      </w:r>
    </w:p>
    <w:p w14:paraId="0EF7292F" w14:textId="2AB8B268" w:rsidR="00E519A8" w:rsidRPr="00392114" w:rsidRDefault="00E519A8" w:rsidP="00E519A8">
      <w:pPr>
        <w:pStyle w:val="ListParagraph"/>
        <w:numPr>
          <w:ilvl w:val="0"/>
          <w:numId w:val="3"/>
        </w:numPr>
        <w:bidi/>
        <w:rPr>
          <w:rFonts w:cs="Far.Nazanin"/>
          <w:sz w:val="28"/>
          <w:szCs w:val="28"/>
          <w:lang w:bidi="fa-IR"/>
        </w:rPr>
      </w:pPr>
      <w:r w:rsidRPr="00392114">
        <w:rPr>
          <w:rFonts w:cs="Far.Nazanin" w:hint="cs"/>
          <w:sz w:val="28"/>
          <w:szCs w:val="28"/>
          <w:rtl/>
          <w:lang w:bidi="fa-IR"/>
        </w:rPr>
        <w:t>حسابداری</w:t>
      </w:r>
    </w:p>
    <w:p w14:paraId="5C6D1377" w14:textId="3E1C1F6B" w:rsidR="00E519A8" w:rsidRPr="00392114" w:rsidRDefault="00DA55A5" w:rsidP="00E519A8">
      <w:pPr>
        <w:pStyle w:val="ListParagraph"/>
        <w:numPr>
          <w:ilvl w:val="0"/>
          <w:numId w:val="3"/>
        </w:numPr>
        <w:bidi/>
        <w:rPr>
          <w:rFonts w:cs="Far.Nazanin"/>
          <w:sz w:val="28"/>
          <w:szCs w:val="28"/>
          <w:lang w:bidi="fa-IR"/>
        </w:rPr>
      </w:pPr>
      <w:r w:rsidRPr="00392114">
        <w:rPr>
          <w:rFonts w:cs="Far.Nazanin" w:hint="cs"/>
          <w:sz w:val="28"/>
          <w:szCs w:val="28"/>
          <w:rtl/>
          <w:lang w:bidi="fa-IR"/>
        </w:rPr>
        <w:t>کاربر ها</w:t>
      </w:r>
    </w:p>
    <w:p w14:paraId="3C392C94" w14:textId="7A4E331C" w:rsidR="00E519A8" w:rsidRPr="00F87FC0" w:rsidRDefault="00E519A8" w:rsidP="00E519A8">
      <w:pPr>
        <w:bidi/>
        <w:rPr>
          <w:rFonts w:cs="Far.Nazanin"/>
          <w:sz w:val="36"/>
          <w:szCs w:val="36"/>
          <w:rtl/>
          <w:lang w:bidi="fa-IR"/>
        </w:rPr>
      </w:pPr>
      <w:r w:rsidRPr="00F87FC0">
        <w:rPr>
          <w:rFonts w:cs="Far.Nazanin" w:hint="cs"/>
          <w:sz w:val="36"/>
          <w:szCs w:val="36"/>
          <w:rtl/>
          <w:lang w:bidi="fa-IR"/>
        </w:rPr>
        <w:t xml:space="preserve">جداول استفاده شده برای دسته انبار داری: </w:t>
      </w:r>
    </w:p>
    <w:p w14:paraId="4D748DF7" w14:textId="38306677" w:rsidR="00E519A8" w:rsidRPr="00F87FC0" w:rsidRDefault="00E519A8" w:rsidP="00E519A8">
      <w:pPr>
        <w:pStyle w:val="ListParagraph"/>
        <w:numPr>
          <w:ilvl w:val="0"/>
          <w:numId w:val="4"/>
        </w:numPr>
        <w:bidi/>
        <w:rPr>
          <w:rFonts w:cs="Far.Nazanin"/>
          <w:lang w:bidi="fa-IR"/>
        </w:rPr>
      </w:pPr>
      <w:r w:rsidRPr="00F87FC0">
        <w:rPr>
          <w:rFonts w:cs="Far.Nazanin" w:hint="cs"/>
          <w:sz w:val="28"/>
          <w:szCs w:val="28"/>
          <w:rtl/>
          <w:lang w:bidi="fa-IR"/>
        </w:rPr>
        <w:t>محصولات (</w:t>
      </w:r>
      <w:r w:rsidRPr="00F87FC0">
        <w:rPr>
          <w:rFonts w:cs="Far.Nazanin"/>
          <w:sz w:val="28"/>
          <w:szCs w:val="28"/>
          <w:lang w:bidi="fa-IR"/>
        </w:rPr>
        <w:t>products</w:t>
      </w:r>
      <w:r w:rsidRPr="00F87FC0">
        <w:rPr>
          <w:rFonts w:cs="Far.Nazanin" w:hint="cs"/>
          <w:sz w:val="28"/>
          <w:szCs w:val="28"/>
          <w:rtl/>
          <w:lang w:bidi="fa-IR"/>
        </w:rPr>
        <w:t>):</w:t>
      </w:r>
      <w:r w:rsidRPr="00F87FC0">
        <w:rPr>
          <w:rFonts w:cs="Far.Nazanin" w:hint="cs"/>
          <w:rtl/>
          <w:lang w:bidi="fa-IR"/>
        </w:rPr>
        <w:t xml:space="preserve"> برای این که کالایی بخواهد وارد انبار شود اول باید کالا تعریف شود و این جدول اطلاعات کالا را برای ما ذخیره میکند. این جدول با کلید اصلی </w:t>
      </w:r>
      <w:r w:rsidRPr="00F87FC0">
        <w:rPr>
          <w:rFonts w:cs="Far.Nazanin"/>
          <w:lang w:bidi="fa-IR"/>
        </w:rPr>
        <w:t>productid</w:t>
      </w:r>
      <w:r w:rsidRPr="00F87FC0">
        <w:rPr>
          <w:rFonts w:cs="Far.Nazanin" w:hint="cs"/>
          <w:rtl/>
          <w:lang w:bidi="fa-IR"/>
        </w:rPr>
        <w:t xml:space="preserve"> که حالت خود شمارنده (</w:t>
      </w:r>
      <w:r w:rsidRPr="00F87FC0">
        <w:rPr>
          <w:rFonts w:cs="Far.Nazanin"/>
          <w:lang w:bidi="fa-IR"/>
        </w:rPr>
        <w:t>identity column</w:t>
      </w:r>
      <w:r w:rsidRPr="00F87FC0">
        <w:rPr>
          <w:rFonts w:cs="Far.Nazanin" w:hint="cs"/>
          <w:rtl/>
          <w:lang w:bidi="fa-IR"/>
        </w:rPr>
        <w:t>) دارد. ستون دیگر نام کالا هست که به صورت الزامی است و ستون آخر هم توضیحات هست که حالت اختیاری دارد و جذییات کالا را وارد میکنیم.</w:t>
      </w:r>
    </w:p>
    <w:p w14:paraId="7418E8C1" w14:textId="58EBA953" w:rsidR="00E519A8" w:rsidRPr="00F87FC0" w:rsidRDefault="00E519A8" w:rsidP="00E519A8">
      <w:pPr>
        <w:pStyle w:val="ListParagraph"/>
        <w:numPr>
          <w:ilvl w:val="0"/>
          <w:numId w:val="4"/>
        </w:numPr>
        <w:bidi/>
        <w:rPr>
          <w:rFonts w:cs="Far.Nazanin"/>
          <w:lang w:bidi="fa-IR"/>
        </w:rPr>
      </w:pPr>
      <w:r w:rsidRPr="00F87FC0">
        <w:rPr>
          <w:rFonts w:cs="Far.Nazanin" w:hint="cs"/>
          <w:sz w:val="28"/>
          <w:szCs w:val="28"/>
          <w:rtl/>
          <w:lang w:bidi="fa-IR"/>
        </w:rPr>
        <w:t>ورودی و خروجی کالا (</w:t>
      </w:r>
      <w:proofErr w:type="spellStart"/>
      <w:r w:rsidRPr="00F87FC0">
        <w:rPr>
          <w:rFonts w:cs="Far.Nazanin"/>
          <w:sz w:val="28"/>
          <w:szCs w:val="28"/>
          <w:lang w:bidi="fa-IR"/>
        </w:rPr>
        <w:t>i_o</w:t>
      </w:r>
      <w:proofErr w:type="spellEnd"/>
      <w:r w:rsidRPr="00F87FC0">
        <w:rPr>
          <w:rFonts w:cs="Far.Nazanin" w:hint="cs"/>
          <w:sz w:val="28"/>
          <w:szCs w:val="28"/>
          <w:rtl/>
          <w:lang w:bidi="fa-IR"/>
        </w:rPr>
        <w:t>):</w:t>
      </w:r>
      <w:r w:rsidRPr="00F87FC0">
        <w:rPr>
          <w:rFonts w:cs="Far.Nazanin" w:hint="cs"/>
          <w:rtl/>
          <w:lang w:bidi="fa-IR"/>
        </w:rPr>
        <w:t xml:space="preserve"> این جدول زمانی به کار می</w:t>
      </w:r>
      <w:r w:rsidRPr="00F87FC0">
        <w:rPr>
          <w:rFonts w:cs="Far.Nazanin"/>
          <w:rtl/>
          <w:lang w:bidi="fa-IR"/>
        </w:rPr>
        <w:softHyphen/>
      </w:r>
      <w:r w:rsidRPr="00F87FC0">
        <w:rPr>
          <w:rFonts w:cs="Far.Nazanin" w:hint="cs"/>
          <w:rtl/>
          <w:lang w:bidi="fa-IR"/>
        </w:rPr>
        <w:t xml:space="preserve">رود که بخواهیم کالایی را در انبار اضافه کنیم و یا از انبار بخواهیم کالایی را حذف کنیم (خرید و فروش کالا). اولین ستون کلید اصلی است که </w:t>
      </w:r>
      <w:proofErr w:type="spellStart"/>
      <w:r w:rsidRPr="00F87FC0">
        <w:rPr>
          <w:rFonts w:cs="Far.Nazanin"/>
          <w:lang w:bidi="fa-IR"/>
        </w:rPr>
        <w:t>i_oID</w:t>
      </w:r>
      <w:proofErr w:type="spellEnd"/>
      <w:r w:rsidRPr="00F87FC0">
        <w:rPr>
          <w:rFonts w:cs="Far.Nazanin" w:hint="cs"/>
          <w:rtl/>
          <w:lang w:bidi="fa-IR"/>
        </w:rPr>
        <w:t xml:space="preserve"> نام دارد و خود شمار است. ستون دوم تایپ کالا را مشخص میکند به این معنی که کالا ورودی هست یا خروجی اگر ورودی باشد کد 0 و اگر کالا خروجی باشد کد 1 ثبت می</w:t>
      </w:r>
      <w:r w:rsidRPr="00F87FC0">
        <w:rPr>
          <w:rFonts w:cs="Far.Nazanin"/>
          <w:rtl/>
          <w:lang w:bidi="fa-IR"/>
        </w:rPr>
        <w:softHyphen/>
      </w:r>
      <w:r w:rsidRPr="00F87FC0">
        <w:rPr>
          <w:rFonts w:cs="Far.Nazanin" w:hint="cs"/>
          <w:rtl/>
          <w:lang w:bidi="fa-IR"/>
        </w:rPr>
        <w:t xml:space="preserve">شود. ستون بعدی </w:t>
      </w:r>
      <w:r w:rsidRPr="00F87FC0">
        <w:rPr>
          <w:rFonts w:cs="Far.Nazanin"/>
          <w:lang w:bidi="fa-IR"/>
        </w:rPr>
        <w:t>productid</w:t>
      </w:r>
      <w:r w:rsidRPr="00F87FC0">
        <w:rPr>
          <w:rFonts w:cs="Far.Nazanin" w:hint="cs"/>
          <w:rtl/>
          <w:lang w:bidi="fa-IR"/>
        </w:rPr>
        <w:t xml:space="preserve"> هست که یک کلید خارجی به جدول </w:t>
      </w:r>
      <w:r w:rsidR="00FD20DE" w:rsidRPr="00F87FC0">
        <w:rPr>
          <w:rFonts w:cs="Far.Nazanin" w:hint="cs"/>
          <w:rtl/>
          <w:lang w:bidi="fa-IR"/>
        </w:rPr>
        <w:t>محصولات است. ستون های هر عدد کالا تاریخ انجام عملیات و در ستون آخر تعداد کالا را مشخص میکنیم</w:t>
      </w:r>
    </w:p>
    <w:p w14:paraId="2D420853" w14:textId="1E0EABDA" w:rsidR="00FD20DE" w:rsidRPr="00F87FC0" w:rsidRDefault="00FD20DE" w:rsidP="00FD20DE">
      <w:pPr>
        <w:pStyle w:val="ListParagraph"/>
        <w:numPr>
          <w:ilvl w:val="0"/>
          <w:numId w:val="4"/>
        </w:numPr>
        <w:bidi/>
        <w:rPr>
          <w:rFonts w:cs="Far.Nazanin"/>
          <w:lang w:bidi="fa-IR"/>
        </w:rPr>
      </w:pPr>
      <w:r w:rsidRPr="00F87FC0">
        <w:rPr>
          <w:rFonts w:cs="Far.Nazanin" w:hint="cs"/>
          <w:sz w:val="28"/>
          <w:szCs w:val="28"/>
          <w:rtl/>
          <w:lang w:bidi="fa-IR"/>
        </w:rPr>
        <w:t>موجودی انبار (</w:t>
      </w:r>
      <w:proofErr w:type="spellStart"/>
      <w:r w:rsidRPr="00F87FC0">
        <w:rPr>
          <w:rFonts w:cs="Far.Nazanin"/>
          <w:sz w:val="28"/>
          <w:szCs w:val="28"/>
          <w:lang w:bidi="fa-IR"/>
        </w:rPr>
        <w:t>Warehouse_stock</w:t>
      </w:r>
      <w:proofErr w:type="spellEnd"/>
      <w:r w:rsidRPr="00F87FC0">
        <w:rPr>
          <w:rFonts w:cs="Far.Nazanin" w:hint="cs"/>
          <w:sz w:val="28"/>
          <w:szCs w:val="28"/>
          <w:rtl/>
          <w:lang w:bidi="fa-IR"/>
        </w:rPr>
        <w:t>):</w:t>
      </w:r>
      <w:r w:rsidRPr="00F87FC0">
        <w:rPr>
          <w:rFonts w:cs="Far.Nazanin" w:hint="cs"/>
          <w:rtl/>
          <w:lang w:bidi="fa-IR"/>
        </w:rPr>
        <w:t xml:space="preserve"> این بخش موجودی در لحظه انبار را برای ما نمایش میدهد که ستون اول </w:t>
      </w:r>
      <w:r w:rsidRPr="00F87FC0">
        <w:rPr>
          <w:rFonts w:cs="Far.Nazanin"/>
          <w:lang w:bidi="fa-IR"/>
        </w:rPr>
        <w:t>WSID</w:t>
      </w:r>
      <w:r w:rsidRPr="00F87FC0">
        <w:rPr>
          <w:rFonts w:cs="Far.Nazanin" w:hint="cs"/>
          <w:rtl/>
          <w:lang w:bidi="fa-IR"/>
        </w:rPr>
        <w:t xml:space="preserve"> یک کد اختصاصی برای هر کالا موجود در انبار را میدهد. ستون بعدی مجدد کلید خارجی به جدول محصول است که مشخص شود چه محصولی در انبار است و ستون آخر هم تعداد موجود در انبار را برای ما نگهداری میکند. </w:t>
      </w:r>
    </w:p>
    <w:p w14:paraId="39A3BDCB" w14:textId="7941F9F9" w:rsidR="00FD20DE" w:rsidRPr="00F87FC0" w:rsidRDefault="00FD20DE" w:rsidP="00FD20DE">
      <w:pPr>
        <w:bidi/>
        <w:rPr>
          <w:rFonts w:cs="Far.Nazanin"/>
          <w:sz w:val="36"/>
          <w:szCs w:val="36"/>
          <w:rtl/>
          <w:lang w:bidi="fa-IR"/>
        </w:rPr>
      </w:pPr>
      <w:r w:rsidRPr="00F87FC0">
        <w:rPr>
          <w:rFonts w:cs="Far.Nazanin" w:hint="cs"/>
          <w:sz w:val="36"/>
          <w:szCs w:val="36"/>
          <w:rtl/>
          <w:lang w:bidi="fa-IR"/>
        </w:rPr>
        <w:t>جداول استفاده شده برای دسته امانات:</w:t>
      </w:r>
    </w:p>
    <w:p w14:paraId="217F1DB8" w14:textId="3EC15AF1" w:rsidR="00FD20DE" w:rsidRPr="00F87FC0" w:rsidRDefault="00FD20DE" w:rsidP="00FD20DE">
      <w:pPr>
        <w:pStyle w:val="ListParagraph"/>
        <w:numPr>
          <w:ilvl w:val="0"/>
          <w:numId w:val="5"/>
        </w:numPr>
        <w:bidi/>
        <w:rPr>
          <w:rFonts w:cs="Far.Nazanin"/>
          <w:lang w:bidi="fa-IR"/>
        </w:rPr>
      </w:pPr>
      <w:r w:rsidRPr="00F87FC0">
        <w:rPr>
          <w:rFonts w:cs="Far.Nazanin" w:hint="cs"/>
          <w:sz w:val="28"/>
          <w:szCs w:val="28"/>
          <w:rtl/>
          <w:lang w:bidi="fa-IR"/>
        </w:rPr>
        <w:t>مخاطبین (</w:t>
      </w:r>
      <w:r w:rsidRPr="00F87FC0">
        <w:rPr>
          <w:rFonts w:cs="Far.Nazanin"/>
          <w:sz w:val="28"/>
          <w:szCs w:val="28"/>
          <w:lang w:bidi="fa-IR"/>
        </w:rPr>
        <w:t>persons</w:t>
      </w:r>
      <w:r w:rsidRPr="00F87FC0">
        <w:rPr>
          <w:rFonts w:cs="Far.Nazanin" w:hint="cs"/>
          <w:sz w:val="28"/>
          <w:szCs w:val="28"/>
          <w:rtl/>
          <w:lang w:bidi="fa-IR"/>
        </w:rPr>
        <w:t>):</w:t>
      </w:r>
      <w:r w:rsidRPr="00F87FC0">
        <w:rPr>
          <w:rFonts w:cs="Far.Nazanin" w:hint="cs"/>
          <w:rtl/>
          <w:lang w:bidi="fa-IR"/>
        </w:rPr>
        <w:t xml:space="preserve"> برای این که بخواهیم به کسی امانت دهیم اول باید شخص در سیستم تعریف شود. در ستون اول یک کد یکتا </w:t>
      </w:r>
      <w:r w:rsidR="00655C2C" w:rsidRPr="00F87FC0">
        <w:rPr>
          <w:rFonts w:cs="Far.Nazanin" w:hint="cs"/>
          <w:rtl/>
          <w:lang w:bidi="fa-IR"/>
        </w:rPr>
        <w:t>داریم که کلید اصلی ما هست و باز حالت خود شمار را در این قسمت هم داریم. در ستون های بعدی نام و نام خانوادگی را داریم و بعد شماره تلفن و در ستون آخر اطلاعات بیشتر شخص ذخیره می</w:t>
      </w:r>
      <w:r w:rsidR="00655C2C" w:rsidRPr="00F87FC0">
        <w:rPr>
          <w:rFonts w:cs="Far.Nazanin"/>
          <w:rtl/>
          <w:lang w:bidi="fa-IR"/>
        </w:rPr>
        <w:softHyphen/>
      </w:r>
      <w:r w:rsidR="00655C2C" w:rsidRPr="00F87FC0">
        <w:rPr>
          <w:rFonts w:cs="Far.Nazanin" w:hint="cs"/>
          <w:rtl/>
          <w:lang w:bidi="fa-IR"/>
        </w:rPr>
        <w:t>شود. در این ستون ها فقط ستون اطلاعات بیشترمیتواند که اطلاعات نداشته باشد.</w:t>
      </w:r>
    </w:p>
    <w:p w14:paraId="68675A50" w14:textId="0B82966E" w:rsidR="00655C2C" w:rsidRPr="00F87FC0" w:rsidRDefault="00655C2C" w:rsidP="00655C2C">
      <w:pPr>
        <w:pStyle w:val="ListParagraph"/>
        <w:numPr>
          <w:ilvl w:val="0"/>
          <w:numId w:val="5"/>
        </w:numPr>
        <w:bidi/>
        <w:rPr>
          <w:rFonts w:cs="Far.Nazanin"/>
          <w:lang w:bidi="fa-IR"/>
        </w:rPr>
      </w:pPr>
      <w:r w:rsidRPr="00F87FC0">
        <w:rPr>
          <w:rFonts w:cs="Far.Nazanin" w:hint="cs"/>
          <w:rtl/>
          <w:lang w:bidi="fa-IR"/>
        </w:rPr>
        <w:t>ام</w:t>
      </w:r>
      <w:r w:rsidRPr="00F87FC0">
        <w:rPr>
          <w:rFonts w:cs="Far.Nazanin" w:hint="cs"/>
          <w:sz w:val="28"/>
          <w:szCs w:val="28"/>
          <w:rtl/>
          <w:lang w:bidi="fa-IR"/>
        </w:rPr>
        <w:t>انت (</w:t>
      </w:r>
      <w:r w:rsidRPr="00F87FC0">
        <w:rPr>
          <w:rFonts w:cs="Far.Nazanin"/>
          <w:sz w:val="28"/>
          <w:szCs w:val="28"/>
          <w:lang w:bidi="fa-IR"/>
        </w:rPr>
        <w:t>Lends</w:t>
      </w:r>
      <w:r w:rsidRPr="00F87FC0">
        <w:rPr>
          <w:rFonts w:cs="Far.Nazanin" w:hint="cs"/>
          <w:sz w:val="28"/>
          <w:szCs w:val="28"/>
          <w:rtl/>
          <w:lang w:bidi="fa-IR"/>
        </w:rPr>
        <w:t>):</w:t>
      </w:r>
      <w:r w:rsidRPr="00F87FC0">
        <w:rPr>
          <w:rFonts w:cs="Far.Nazanin" w:hint="cs"/>
          <w:rtl/>
          <w:lang w:bidi="fa-IR"/>
        </w:rPr>
        <w:t xml:space="preserve"> کلید اصلی این جدول </w:t>
      </w:r>
      <w:proofErr w:type="spellStart"/>
      <w:r w:rsidRPr="00F87FC0">
        <w:rPr>
          <w:rFonts w:cs="Far.Nazanin"/>
          <w:lang w:bidi="fa-IR"/>
        </w:rPr>
        <w:t>LendID</w:t>
      </w:r>
      <w:proofErr w:type="spellEnd"/>
      <w:r w:rsidRPr="00F87FC0">
        <w:rPr>
          <w:rFonts w:cs="Far.Nazanin" w:hint="cs"/>
          <w:rtl/>
          <w:lang w:bidi="fa-IR"/>
        </w:rPr>
        <w:t xml:space="preserve"> هست که برای هر امانت حالت اختصاصی دارد و ستون بعدی کد فرد (</w:t>
      </w:r>
      <w:proofErr w:type="spellStart"/>
      <w:r w:rsidRPr="00F87FC0">
        <w:rPr>
          <w:rFonts w:cs="Far.Nazanin"/>
          <w:lang w:bidi="fa-IR"/>
        </w:rPr>
        <w:t>personID</w:t>
      </w:r>
      <w:proofErr w:type="spellEnd"/>
      <w:r w:rsidRPr="00F87FC0">
        <w:rPr>
          <w:rFonts w:cs="Far.Nazanin" w:hint="cs"/>
          <w:rtl/>
          <w:lang w:bidi="fa-IR"/>
        </w:rPr>
        <w:t>) داریم که کلید خارجی برای جدول مخاطبین هست. در ستون بعدی کد کالا (</w:t>
      </w:r>
      <w:proofErr w:type="spellStart"/>
      <w:r w:rsidRPr="00F87FC0">
        <w:rPr>
          <w:rFonts w:cs="Far.Nazanin"/>
          <w:lang w:bidi="fa-IR"/>
        </w:rPr>
        <w:t>productID</w:t>
      </w:r>
      <w:proofErr w:type="spellEnd"/>
      <w:r w:rsidRPr="00F87FC0">
        <w:rPr>
          <w:rFonts w:cs="Far.Nazanin" w:hint="cs"/>
          <w:rtl/>
          <w:lang w:bidi="fa-IR"/>
        </w:rPr>
        <w:t>) داریم که باز کلید خارجی برای جدول کالا هست که مشخص شود فرد چه کالایی را امانت دارد میگیرد. در ستون های بعدی به ترتیب تاریخ دریافت امانت تعداد اجناس امانت گرفته شده تاریخی که قرار است کالا را پس دهد و در ستون آخر هم اطلاعات بیشتر را داریم که دو ستون اخر توانایی خالی بودن دارند.</w:t>
      </w:r>
    </w:p>
    <w:p w14:paraId="255F1A37" w14:textId="125A9DDF" w:rsidR="00655C2C" w:rsidRPr="00F87FC0" w:rsidRDefault="00655C2C" w:rsidP="00655C2C">
      <w:pPr>
        <w:bidi/>
        <w:rPr>
          <w:rFonts w:cs="Far.Nazanin"/>
          <w:sz w:val="36"/>
          <w:szCs w:val="36"/>
          <w:rtl/>
          <w:lang w:bidi="fa-IR"/>
        </w:rPr>
      </w:pPr>
      <w:r w:rsidRPr="00F87FC0">
        <w:rPr>
          <w:rFonts w:cs="Far.Nazanin" w:hint="cs"/>
          <w:sz w:val="36"/>
          <w:szCs w:val="36"/>
          <w:rtl/>
          <w:lang w:bidi="fa-IR"/>
        </w:rPr>
        <w:lastRenderedPageBreak/>
        <w:t>جداول استفاده شده برای بخش حسابداری:</w:t>
      </w:r>
    </w:p>
    <w:p w14:paraId="47BB7D0E" w14:textId="73FAC84D" w:rsidR="00655C2C" w:rsidRPr="00F87FC0" w:rsidRDefault="00DA55A5" w:rsidP="00655C2C">
      <w:pPr>
        <w:pStyle w:val="ListParagraph"/>
        <w:numPr>
          <w:ilvl w:val="0"/>
          <w:numId w:val="6"/>
        </w:numPr>
        <w:bidi/>
        <w:rPr>
          <w:rFonts w:cs="Far.Nazanin"/>
          <w:lang w:bidi="fa-IR"/>
        </w:rPr>
      </w:pPr>
      <w:r w:rsidRPr="00F87FC0">
        <w:rPr>
          <w:rFonts w:cs="Far.Nazanin" w:hint="cs"/>
          <w:sz w:val="28"/>
          <w:szCs w:val="28"/>
          <w:rtl/>
          <w:lang w:bidi="fa-IR"/>
        </w:rPr>
        <w:t>مالی (</w:t>
      </w:r>
      <w:r w:rsidRPr="00F87FC0">
        <w:rPr>
          <w:rFonts w:cs="Far.Nazanin"/>
          <w:sz w:val="28"/>
          <w:szCs w:val="28"/>
          <w:lang w:bidi="fa-IR"/>
        </w:rPr>
        <w:t>Finance</w:t>
      </w:r>
      <w:r w:rsidRPr="00F87FC0">
        <w:rPr>
          <w:rFonts w:cs="Far.Nazanin" w:hint="cs"/>
          <w:sz w:val="28"/>
          <w:szCs w:val="28"/>
          <w:rtl/>
          <w:lang w:bidi="fa-IR"/>
        </w:rPr>
        <w:t>):</w:t>
      </w:r>
      <w:r w:rsidRPr="00F87FC0">
        <w:rPr>
          <w:rFonts w:cs="Far.Nazanin" w:hint="cs"/>
          <w:rtl/>
          <w:lang w:bidi="fa-IR"/>
        </w:rPr>
        <w:t xml:space="preserve"> این بخش تنها با این جدول پوشش داده شده است مورد اول کلید اصلی جدول است و در ستون دوم تایپ را داریم که با منطق قسمت ورودی و خروجی یکسان است یعنی برای واریز به حساب کد 0 و برای برداشت از حساب کد 1 را داریم. در ستون های بعدی مبلغ، تاریخ، بابت و توضیحات را داریم. در بین این ستون ها توضیحات توانایی خالی بودن را دارد.</w:t>
      </w:r>
    </w:p>
    <w:p w14:paraId="03A44A23" w14:textId="56C58732" w:rsidR="00DA55A5" w:rsidRPr="00F87FC0" w:rsidRDefault="00DA55A5" w:rsidP="00DA55A5">
      <w:pPr>
        <w:bidi/>
        <w:rPr>
          <w:rFonts w:cs="Far.Nazanin"/>
          <w:sz w:val="36"/>
          <w:szCs w:val="36"/>
          <w:rtl/>
          <w:lang w:bidi="fa-IR"/>
        </w:rPr>
      </w:pPr>
      <w:r w:rsidRPr="00F87FC0">
        <w:rPr>
          <w:rFonts w:cs="Far.Nazanin" w:hint="cs"/>
          <w:sz w:val="36"/>
          <w:szCs w:val="36"/>
          <w:rtl/>
          <w:lang w:bidi="fa-IR"/>
        </w:rPr>
        <w:t xml:space="preserve">جداول استفاده شده برای بخش کاربر ها: </w:t>
      </w:r>
    </w:p>
    <w:p w14:paraId="26F21BA3" w14:textId="6F987BC2" w:rsidR="00DA55A5" w:rsidRPr="00F87FC0" w:rsidRDefault="00DA55A5" w:rsidP="00DA55A5">
      <w:pPr>
        <w:pStyle w:val="ListParagraph"/>
        <w:numPr>
          <w:ilvl w:val="0"/>
          <w:numId w:val="7"/>
        </w:numPr>
        <w:bidi/>
        <w:rPr>
          <w:rFonts w:cs="Far.Nazanin" w:hint="cs"/>
          <w:rtl/>
          <w:lang w:bidi="fa-IR"/>
        </w:rPr>
      </w:pPr>
      <w:r w:rsidRPr="00F87FC0">
        <w:rPr>
          <w:rFonts w:cs="Far.Nazanin" w:hint="cs"/>
          <w:sz w:val="28"/>
          <w:szCs w:val="28"/>
          <w:rtl/>
          <w:lang w:bidi="fa-IR"/>
        </w:rPr>
        <w:t>کاربران (</w:t>
      </w:r>
      <w:r w:rsidRPr="00F87FC0">
        <w:rPr>
          <w:rFonts w:cs="Far.Nazanin"/>
          <w:sz w:val="28"/>
          <w:szCs w:val="28"/>
          <w:lang w:bidi="fa-IR"/>
        </w:rPr>
        <w:t>Users</w:t>
      </w:r>
      <w:r w:rsidRPr="00F87FC0">
        <w:rPr>
          <w:rFonts w:cs="Far.Nazanin" w:hint="cs"/>
          <w:sz w:val="28"/>
          <w:szCs w:val="28"/>
          <w:rtl/>
          <w:lang w:bidi="fa-IR"/>
        </w:rPr>
        <w:t>):</w:t>
      </w:r>
      <w:r w:rsidRPr="00F87FC0">
        <w:rPr>
          <w:rFonts w:cs="Far.Nazanin" w:hint="cs"/>
          <w:rtl/>
          <w:lang w:bidi="fa-IR"/>
        </w:rPr>
        <w:t xml:space="preserve"> هر کاربر یک کد مشخص دارد و دیگر اطلاعات باید یک نام کاربری داشته باشد یک رمز عبور که رمز عبور به صورت هش شده ذخیره می</w:t>
      </w:r>
      <w:r w:rsidRPr="00F87FC0">
        <w:rPr>
          <w:rFonts w:cs="Far.Nazanin"/>
          <w:rtl/>
          <w:lang w:bidi="fa-IR"/>
        </w:rPr>
        <w:softHyphen/>
      </w:r>
      <w:r w:rsidRPr="00F87FC0">
        <w:rPr>
          <w:rFonts w:cs="Far.Nazanin" w:hint="cs"/>
          <w:rtl/>
          <w:lang w:bidi="fa-IR"/>
        </w:rPr>
        <w:t>شود. یک سطح دسترسی دارد که در سه سطح مشخص می</w:t>
      </w:r>
      <w:r w:rsidRPr="00F87FC0">
        <w:rPr>
          <w:rFonts w:cs="Far.Nazanin"/>
          <w:rtl/>
          <w:lang w:bidi="fa-IR"/>
        </w:rPr>
        <w:softHyphen/>
      </w:r>
      <w:r w:rsidRPr="00F87FC0">
        <w:rPr>
          <w:rFonts w:cs="Far.Nazanin" w:hint="cs"/>
          <w:rtl/>
          <w:lang w:bidi="fa-IR"/>
        </w:rPr>
        <w:t xml:space="preserve">شود (بازدید کننده، کاربر و ادمین) و ستون آخر هم برای تاریخ ثبت اکانت هست. بخاطر این که کاربر جدید را از سطح ادمین توانایی اضافه کردن داریم بخاطر همین تمامی ستون ها مهم هست که پر شوند و تمامی ستون ها یعنی حالت </w:t>
      </w:r>
      <w:r w:rsidRPr="00F87FC0">
        <w:rPr>
          <w:rFonts w:cs="Far.Nazanin"/>
          <w:lang w:bidi="fa-IR"/>
        </w:rPr>
        <w:t>not null</w:t>
      </w:r>
      <w:r w:rsidRPr="00F87FC0">
        <w:rPr>
          <w:rFonts w:cs="Far.Nazanin" w:hint="cs"/>
          <w:rtl/>
          <w:lang w:bidi="fa-IR"/>
        </w:rPr>
        <w:t xml:space="preserve"> دارند.</w:t>
      </w:r>
    </w:p>
    <w:sectPr w:rsidR="00DA55A5" w:rsidRPr="00F87FC0" w:rsidSect="00F87FC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Far.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B7593"/>
    <w:multiLevelType w:val="hybridMultilevel"/>
    <w:tmpl w:val="352C5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D0751"/>
    <w:multiLevelType w:val="hybridMultilevel"/>
    <w:tmpl w:val="2F203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D5CE8"/>
    <w:multiLevelType w:val="hybridMultilevel"/>
    <w:tmpl w:val="CB3EB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63099"/>
    <w:multiLevelType w:val="hybridMultilevel"/>
    <w:tmpl w:val="3120E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6643D"/>
    <w:multiLevelType w:val="hybridMultilevel"/>
    <w:tmpl w:val="6936D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56616"/>
    <w:multiLevelType w:val="hybridMultilevel"/>
    <w:tmpl w:val="BDA4E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A0947"/>
    <w:multiLevelType w:val="hybridMultilevel"/>
    <w:tmpl w:val="D834E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031752">
    <w:abstractNumId w:val="4"/>
  </w:num>
  <w:num w:numId="2" w16cid:durableId="642655634">
    <w:abstractNumId w:val="0"/>
  </w:num>
  <w:num w:numId="3" w16cid:durableId="1750926908">
    <w:abstractNumId w:val="6"/>
  </w:num>
  <w:num w:numId="4" w16cid:durableId="1290435659">
    <w:abstractNumId w:val="3"/>
  </w:num>
  <w:num w:numId="5" w16cid:durableId="1662856794">
    <w:abstractNumId w:val="2"/>
  </w:num>
  <w:num w:numId="6" w16cid:durableId="1907567063">
    <w:abstractNumId w:val="5"/>
  </w:num>
  <w:num w:numId="7" w16cid:durableId="883718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6E"/>
    <w:rsid w:val="000B5DCF"/>
    <w:rsid w:val="0017654C"/>
    <w:rsid w:val="001E16AA"/>
    <w:rsid w:val="0033386E"/>
    <w:rsid w:val="00392114"/>
    <w:rsid w:val="00655C2C"/>
    <w:rsid w:val="00DA55A5"/>
    <w:rsid w:val="00E519A8"/>
    <w:rsid w:val="00F87FC0"/>
    <w:rsid w:val="00FD2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F206"/>
  <w15:chartTrackingRefBased/>
  <w15:docId w15:val="{F2D23F13-513B-47B0-A0C1-0E57295E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Mr_shotgun</dc:creator>
  <cp:keywords/>
  <dc:description/>
  <cp:lastModifiedBy>Mr_shotgun</cp:lastModifiedBy>
  <cp:revision>4</cp:revision>
  <dcterms:created xsi:type="dcterms:W3CDTF">2025-01-17T07:43:00Z</dcterms:created>
  <dcterms:modified xsi:type="dcterms:W3CDTF">2025-01-17T08:22:00Z</dcterms:modified>
</cp:coreProperties>
</file>