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9F780" w14:textId="77777777" w:rsidR="008458FB" w:rsidRDefault="008458FB" w:rsidP="008458FB">
      <w:pPr>
        <w:bidi/>
        <w:spacing w:line="480" w:lineRule="auto"/>
        <w:jc w:val="center"/>
        <w:rPr>
          <w:rFonts w:cs="B Titr"/>
          <w:sz w:val="36"/>
          <w:szCs w:val="36"/>
          <w:lang w:bidi="fa-IR"/>
        </w:rPr>
      </w:pPr>
    </w:p>
    <w:p w14:paraId="094D4BAF" w14:textId="77777777" w:rsidR="008458FB" w:rsidRDefault="008458FB" w:rsidP="008458FB">
      <w:pPr>
        <w:bidi/>
        <w:spacing w:line="480" w:lineRule="auto"/>
        <w:jc w:val="center"/>
        <w:rPr>
          <w:rFonts w:cs="B Titr"/>
          <w:sz w:val="36"/>
          <w:szCs w:val="36"/>
          <w:lang w:bidi="fa-IR"/>
        </w:rPr>
      </w:pPr>
    </w:p>
    <w:p w14:paraId="155DFEA5" w14:textId="77777777" w:rsidR="008458FB" w:rsidRDefault="008458FB" w:rsidP="008458FB">
      <w:pPr>
        <w:bidi/>
        <w:spacing w:line="480" w:lineRule="auto"/>
        <w:jc w:val="center"/>
        <w:rPr>
          <w:rFonts w:cs="B Titr"/>
          <w:sz w:val="36"/>
          <w:szCs w:val="36"/>
          <w:lang w:bidi="fa-IR"/>
        </w:rPr>
      </w:pPr>
    </w:p>
    <w:p w14:paraId="32F0E4A6" w14:textId="7B3CDB98" w:rsidR="008458FB" w:rsidRDefault="008458FB" w:rsidP="008458FB">
      <w:pPr>
        <w:bidi/>
        <w:spacing w:line="480" w:lineRule="auto"/>
        <w:jc w:val="center"/>
        <w:rPr>
          <w:rFonts w:cs="B Titr"/>
          <w:sz w:val="36"/>
          <w:szCs w:val="36"/>
          <w:lang w:bidi="fa-IR"/>
        </w:rPr>
      </w:pPr>
      <w:r>
        <w:rPr>
          <w:rFonts w:cs="B Titr" w:hint="cs"/>
          <w:noProof/>
          <w:sz w:val="36"/>
          <w:szCs w:val="36"/>
          <w:rtl/>
          <w:lang w:val="fa-IR" w:bidi="fa-IR"/>
        </w:rPr>
        <w:drawing>
          <wp:inline distT="0" distB="0" distL="0" distR="0" wp14:anchorId="68C15CB6" wp14:editId="5D0EB41E">
            <wp:extent cx="5715000" cy="4324350"/>
            <wp:effectExtent l="0" t="0" r="0" b="0"/>
            <wp:docPr id="97475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51269" name="Picture 974751269"/>
                    <pic:cNvPicPr/>
                  </pic:nvPicPr>
                  <pic:blipFill>
                    <a:blip r:embed="rId8">
                      <a:extLst>
                        <a:ext uri="{28A0092B-C50C-407E-A947-70E740481C1C}">
                          <a14:useLocalDpi xmlns:a14="http://schemas.microsoft.com/office/drawing/2010/main" val="0"/>
                        </a:ext>
                      </a:extLst>
                    </a:blip>
                    <a:stretch>
                      <a:fillRect/>
                    </a:stretch>
                  </pic:blipFill>
                  <pic:spPr>
                    <a:xfrm>
                      <a:off x="0" y="0"/>
                      <a:ext cx="5715000" cy="4324350"/>
                    </a:xfrm>
                    <a:prstGeom prst="rect">
                      <a:avLst/>
                    </a:prstGeom>
                  </pic:spPr>
                </pic:pic>
              </a:graphicData>
            </a:graphic>
          </wp:inline>
        </w:drawing>
      </w:r>
    </w:p>
    <w:p w14:paraId="13F9D692" w14:textId="77777777" w:rsidR="008458FB" w:rsidRDefault="008458FB" w:rsidP="008458FB">
      <w:pPr>
        <w:bidi/>
        <w:spacing w:line="480" w:lineRule="auto"/>
        <w:jc w:val="left"/>
        <w:rPr>
          <w:rFonts w:cs="B Titr"/>
          <w:sz w:val="36"/>
          <w:szCs w:val="36"/>
          <w:lang w:bidi="fa-IR"/>
        </w:rPr>
      </w:pPr>
    </w:p>
    <w:p w14:paraId="1A1DEC1E" w14:textId="3C6B9ADA" w:rsidR="00385243" w:rsidRPr="00385243" w:rsidRDefault="001554D3" w:rsidP="008458FB">
      <w:pPr>
        <w:bidi/>
        <w:spacing w:line="480" w:lineRule="auto"/>
        <w:jc w:val="center"/>
        <w:rPr>
          <w:rFonts w:cs="B Titr"/>
          <w:sz w:val="36"/>
          <w:szCs w:val="36"/>
          <w:rtl/>
          <w:lang w:bidi="fa-IR"/>
        </w:rPr>
      </w:pPr>
      <w:r w:rsidRPr="00385243">
        <w:rPr>
          <w:rFonts w:cs="B Titr" w:hint="cs"/>
          <w:sz w:val="36"/>
          <w:szCs w:val="36"/>
          <w:rtl/>
          <w:lang w:bidi="fa-IR"/>
        </w:rPr>
        <w:lastRenderedPageBreak/>
        <w:t>نام دانشگاه: مرکز فنی مهندسی بوئین زهرا</w:t>
      </w:r>
    </w:p>
    <w:p w14:paraId="00A0F4B9" w14:textId="44119A2F" w:rsidR="001554D3" w:rsidRPr="00385243" w:rsidRDefault="001554D3" w:rsidP="008458FB">
      <w:pPr>
        <w:bidi/>
        <w:spacing w:line="480" w:lineRule="auto"/>
        <w:jc w:val="center"/>
        <w:rPr>
          <w:rFonts w:cs="B Titr"/>
          <w:sz w:val="36"/>
          <w:szCs w:val="36"/>
          <w:rtl/>
          <w:lang w:bidi="fa-IR"/>
        </w:rPr>
      </w:pPr>
      <w:r w:rsidRPr="00385243">
        <w:rPr>
          <w:rFonts w:cs="B Titr" w:hint="cs"/>
          <w:sz w:val="36"/>
          <w:szCs w:val="36"/>
          <w:rtl/>
          <w:lang w:bidi="fa-IR"/>
        </w:rPr>
        <w:t>نام درس:‌ طراحی زبان های برنامه نویسی</w:t>
      </w:r>
    </w:p>
    <w:p w14:paraId="3A6F9012" w14:textId="2374E92B" w:rsidR="001554D3" w:rsidRPr="00385243" w:rsidRDefault="00385243" w:rsidP="008458FB">
      <w:pPr>
        <w:bidi/>
        <w:spacing w:line="480" w:lineRule="auto"/>
        <w:jc w:val="center"/>
        <w:rPr>
          <w:rFonts w:cs="B Titr"/>
          <w:sz w:val="36"/>
          <w:szCs w:val="36"/>
          <w:rtl/>
          <w:lang w:bidi="fa-IR"/>
        </w:rPr>
      </w:pPr>
      <w:r w:rsidRPr="00385243">
        <w:rPr>
          <w:rFonts w:cs="B Titr" w:hint="cs"/>
          <w:sz w:val="36"/>
          <w:szCs w:val="36"/>
          <w:rtl/>
          <w:lang w:bidi="fa-IR"/>
        </w:rPr>
        <w:t>استاد: دکتر سمن شیشه چی</w:t>
      </w:r>
    </w:p>
    <w:p w14:paraId="4B2CBAE2" w14:textId="6E7CF8C2" w:rsidR="00385243" w:rsidRPr="00385243" w:rsidRDefault="00385243" w:rsidP="008458FB">
      <w:pPr>
        <w:bidi/>
        <w:spacing w:line="480" w:lineRule="auto"/>
        <w:jc w:val="center"/>
        <w:rPr>
          <w:rFonts w:cs="B Titr"/>
          <w:sz w:val="36"/>
          <w:szCs w:val="36"/>
          <w:rtl/>
          <w:lang w:bidi="fa-IR"/>
        </w:rPr>
      </w:pPr>
      <w:r w:rsidRPr="00385243">
        <w:rPr>
          <w:rFonts w:cs="B Titr" w:hint="cs"/>
          <w:sz w:val="36"/>
          <w:szCs w:val="36"/>
          <w:rtl/>
          <w:lang w:bidi="fa-IR"/>
        </w:rPr>
        <w:t>نام دانشجو: مرتضی رسولی فاضل</w:t>
      </w:r>
    </w:p>
    <w:p w14:paraId="3F333659" w14:textId="57A930B5" w:rsidR="00385243" w:rsidRPr="00385243" w:rsidRDefault="00385243" w:rsidP="008458FB">
      <w:pPr>
        <w:bidi/>
        <w:spacing w:line="480" w:lineRule="auto"/>
        <w:jc w:val="center"/>
        <w:rPr>
          <w:rFonts w:cs="B Titr"/>
          <w:sz w:val="36"/>
          <w:szCs w:val="36"/>
          <w:rtl/>
          <w:lang w:bidi="fa-IR"/>
        </w:rPr>
      </w:pPr>
      <w:r w:rsidRPr="00385243">
        <w:rPr>
          <w:rFonts w:cs="B Titr" w:hint="cs"/>
          <w:sz w:val="36"/>
          <w:szCs w:val="36"/>
          <w:rtl/>
          <w:lang w:bidi="fa-IR"/>
        </w:rPr>
        <w:t>شماره دانشجویی: ۴۰۱۲۱۱۴۱۲۵</w:t>
      </w:r>
    </w:p>
    <w:p w14:paraId="7638C31E" w14:textId="1ED0C3F5" w:rsidR="00385243" w:rsidRPr="00385243" w:rsidRDefault="00385243" w:rsidP="008458FB">
      <w:pPr>
        <w:bidi/>
        <w:spacing w:line="480" w:lineRule="auto"/>
        <w:jc w:val="center"/>
        <w:rPr>
          <w:rFonts w:cs="B Titr"/>
          <w:sz w:val="36"/>
          <w:szCs w:val="36"/>
          <w:rtl/>
          <w:lang w:bidi="fa-IR"/>
        </w:rPr>
      </w:pPr>
      <w:r w:rsidRPr="00385243">
        <w:rPr>
          <w:rFonts w:cs="B Titr" w:hint="cs"/>
          <w:sz w:val="36"/>
          <w:szCs w:val="36"/>
          <w:rtl/>
          <w:lang w:bidi="fa-IR"/>
        </w:rPr>
        <w:t>رشته تحصلی: مهندسی کامپیوتر</w:t>
      </w:r>
    </w:p>
    <w:p w14:paraId="211378D5" w14:textId="1B9E8DA0" w:rsidR="00385243" w:rsidRPr="00385243" w:rsidRDefault="00385243" w:rsidP="008458FB">
      <w:pPr>
        <w:bidi/>
        <w:spacing w:line="480" w:lineRule="auto"/>
        <w:jc w:val="center"/>
        <w:rPr>
          <w:rFonts w:cs="B Titr"/>
          <w:sz w:val="36"/>
          <w:szCs w:val="36"/>
          <w:rtl/>
          <w:lang w:bidi="fa-IR"/>
        </w:rPr>
      </w:pPr>
      <w:r w:rsidRPr="00385243">
        <w:rPr>
          <w:rFonts w:cs="B Titr" w:hint="cs"/>
          <w:sz w:val="36"/>
          <w:szCs w:val="36"/>
          <w:rtl/>
          <w:lang w:bidi="fa-IR"/>
        </w:rPr>
        <w:t>مقطع تحصیل: کارشناسی</w:t>
      </w:r>
    </w:p>
    <w:p w14:paraId="5DC824EE" w14:textId="725B9EB6" w:rsidR="00385243" w:rsidRPr="0075567F" w:rsidRDefault="00385243" w:rsidP="008458FB">
      <w:pPr>
        <w:bidi/>
        <w:spacing w:line="480" w:lineRule="auto"/>
        <w:jc w:val="center"/>
        <w:rPr>
          <w:rFonts w:asciiTheme="minorHAnsi" w:hAnsiTheme="minorHAnsi" w:cs="B Titr"/>
          <w:sz w:val="36"/>
          <w:szCs w:val="36"/>
          <w:lang w:bidi="fa-IR"/>
        </w:rPr>
      </w:pPr>
      <w:r w:rsidRPr="00385243">
        <w:rPr>
          <w:rFonts w:cs="B Titr" w:hint="cs"/>
          <w:sz w:val="36"/>
          <w:szCs w:val="36"/>
          <w:rtl/>
          <w:lang w:bidi="fa-IR"/>
        </w:rPr>
        <w:t>تاریخ تحویل:</w:t>
      </w:r>
      <w:r w:rsidR="00DF51EC">
        <w:rPr>
          <w:rFonts w:cs="B Titr" w:hint="cs"/>
          <w:sz w:val="36"/>
          <w:szCs w:val="36"/>
          <w:rtl/>
          <w:lang w:bidi="fa-IR"/>
        </w:rPr>
        <w:t>۱۴/۵/۱۴۰۴</w:t>
      </w:r>
    </w:p>
    <w:p w14:paraId="574F9006" w14:textId="5986BAC4" w:rsidR="00385243" w:rsidRPr="008458FB" w:rsidRDefault="00385243" w:rsidP="008458FB">
      <w:pPr>
        <w:bidi/>
        <w:spacing w:line="480" w:lineRule="auto"/>
        <w:jc w:val="center"/>
        <w:rPr>
          <w:rFonts w:cs="B Titr"/>
          <w:sz w:val="32"/>
          <w:szCs w:val="32"/>
          <w:lang w:bidi="fa-IR"/>
        </w:rPr>
      </w:pPr>
      <w:r w:rsidRPr="00385243">
        <w:rPr>
          <w:rFonts w:cs="B Titr" w:hint="cs"/>
          <w:sz w:val="32"/>
          <w:szCs w:val="32"/>
          <w:rtl/>
          <w:lang w:bidi="fa-IR"/>
        </w:rPr>
        <w:t>موضوع تحقیق: بررسی زبان پایتون از منظر طراحی زبان های برنامه نویسی</w:t>
      </w:r>
    </w:p>
    <w:sdt>
      <w:sdtPr>
        <w:rPr>
          <w:rFonts w:ascii="B Nazanin" w:eastAsia="B Nazanin" w:hAnsi="B Nazanin" w:cs="B Titr"/>
          <w:color w:val="auto"/>
          <w:kern w:val="2"/>
          <w:sz w:val="28"/>
          <w:szCs w:val="28"/>
          <w14:ligatures w14:val="standardContextual"/>
        </w:rPr>
        <w:id w:val="-1382859488"/>
        <w:docPartObj>
          <w:docPartGallery w:val="Table of Contents"/>
          <w:docPartUnique/>
        </w:docPartObj>
      </w:sdtPr>
      <w:sdtEndPr>
        <w:rPr>
          <w:rFonts w:cs="B Nazanin"/>
          <w:b/>
          <w:bCs/>
          <w:noProof/>
        </w:rPr>
      </w:sdtEndPr>
      <w:sdtContent>
        <w:p w14:paraId="0ED4DC88" w14:textId="1F8377BB" w:rsidR="006A669E" w:rsidRPr="00C45934" w:rsidRDefault="00C45934" w:rsidP="00C45934">
          <w:pPr>
            <w:pStyle w:val="TOCHeading"/>
            <w:jc w:val="center"/>
            <w:rPr>
              <w:color w:val="auto"/>
            </w:rPr>
          </w:pPr>
          <w:r>
            <w:rPr>
              <w:rFonts w:hint="cs"/>
              <w:rtl/>
            </w:rPr>
            <w:t>فهرست مطالب</w:t>
          </w:r>
        </w:p>
        <w:p w14:paraId="52C0D30B" w14:textId="4DC5C8EB" w:rsidR="00F35CAE" w:rsidRDefault="006A669E" w:rsidP="00F35CAE">
          <w:pPr>
            <w:pStyle w:val="TOC1"/>
            <w:jc w:val="left"/>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6918096" w:history="1">
            <w:r w:rsidR="00F35CAE" w:rsidRPr="009A34D0">
              <w:rPr>
                <w:rStyle w:val="Hyperlink"/>
                <w:noProof/>
                <w:rtl/>
                <w:lang w:bidi="fa-IR"/>
              </w:rPr>
              <w:t>مقدمه</w:t>
            </w:r>
            <w:r w:rsidR="00F35CAE">
              <w:rPr>
                <w:noProof/>
                <w:webHidden/>
              </w:rPr>
              <w:tab/>
            </w:r>
            <w:r w:rsidR="00F35CAE">
              <w:rPr>
                <w:noProof/>
                <w:webHidden/>
              </w:rPr>
              <w:fldChar w:fldCharType="begin"/>
            </w:r>
            <w:r w:rsidR="00F35CAE">
              <w:rPr>
                <w:noProof/>
                <w:webHidden/>
              </w:rPr>
              <w:instrText xml:space="preserve"> PAGEREF _Toc206918096 \h </w:instrText>
            </w:r>
            <w:r w:rsidR="00F35CAE">
              <w:rPr>
                <w:noProof/>
                <w:webHidden/>
              </w:rPr>
            </w:r>
            <w:r w:rsidR="00F35CAE">
              <w:rPr>
                <w:noProof/>
                <w:webHidden/>
              </w:rPr>
              <w:fldChar w:fldCharType="separate"/>
            </w:r>
            <w:r w:rsidR="006E7044">
              <w:rPr>
                <w:noProof/>
                <w:webHidden/>
                <w:rtl/>
              </w:rPr>
              <w:t>4</w:t>
            </w:r>
            <w:r w:rsidR="00F35CAE">
              <w:rPr>
                <w:noProof/>
                <w:webHidden/>
              </w:rPr>
              <w:fldChar w:fldCharType="end"/>
            </w:r>
          </w:hyperlink>
        </w:p>
        <w:p w14:paraId="4A6D276F" w14:textId="5980B83E" w:rsidR="00F35CAE" w:rsidRDefault="00F35CAE" w:rsidP="00F35CAE">
          <w:pPr>
            <w:pStyle w:val="TOC1"/>
            <w:jc w:val="left"/>
            <w:rPr>
              <w:rFonts w:asciiTheme="minorHAnsi" w:eastAsiaTheme="minorEastAsia" w:hAnsiTheme="minorHAnsi" w:cstheme="minorBidi"/>
              <w:noProof/>
              <w:sz w:val="22"/>
              <w:szCs w:val="22"/>
            </w:rPr>
          </w:pPr>
          <w:hyperlink w:anchor="_Toc206918097" w:history="1">
            <w:r w:rsidRPr="009A34D0">
              <w:rPr>
                <w:rStyle w:val="Hyperlink"/>
                <w:noProof/>
                <w:rtl/>
                <w:lang w:bidi="fa-IR"/>
              </w:rPr>
              <w:t>زبان پا</w:t>
            </w:r>
            <w:r w:rsidRPr="009A34D0">
              <w:rPr>
                <w:rStyle w:val="Hyperlink"/>
                <w:rFonts w:hint="cs"/>
                <w:noProof/>
                <w:rtl/>
                <w:lang w:bidi="fa-IR"/>
              </w:rPr>
              <w:t>ی</w:t>
            </w:r>
            <w:r w:rsidRPr="009A34D0">
              <w:rPr>
                <w:rStyle w:val="Hyperlink"/>
                <w:rFonts w:hint="eastAsia"/>
                <w:noProof/>
                <w:rtl/>
                <w:lang w:bidi="fa-IR"/>
              </w:rPr>
              <w:t>تون</w:t>
            </w:r>
            <w:r w:rsidRPr="009A34D0">
              <w:rPr>
                <w:rStyle w:val="Hyperlink"/>
                <w:noProof/>
                <w:rtl/>
                <w:lang w:bidi="fa-IR"/>
              </w:rPr>
              <w:t xml:space="preserve"> </w:t>
            </w:r>
            <w:r w:rsidRPr="009A34D0">
              <w:rPr>
                <w:rStyle w:val="Hyperlink"/>
                <w:rFonts w:hint="cs"/>
                <w:noProof/>
                <w:rtl/>
                <w:lang w:bidi="fa-IR"/>
              </w:rPr>
              <w:t>ی</w:t>
            </w:r>
            <w:r w:rsidRPr="009A34D0">
              <w:rPr>
                <w:rStyle w:val="Hyperlink"/>
                <w:noProof/>
                <w:rtl/>
                <w:lang w:bidi="fa-IR"/>
              </w:rPr>
              <w:t>ک زبان مفسر</w:t>
            </w:r>
            <w:r w:rsidRPr="009A34D0">
              <w:rPr>
                <w:rStyle w:val="Hyperlink"/>
                <w:rFonts w:hint="cs"/>
                <w:noProof/>
                <w:rtl/>
                <w:lang w:bidi="fa-IR"/>
              </w:rPr>
              <w:t>ی</w:t>
            </w:r>
            <w:r>
              <w:rPr>
                <w:noProof/>
                <w:webHidden/>
              </w:rPr>
              <w:tab/>
            </w:r>
            <w:r>
              <w:rPr>
                <w:noProof/>
                <w:webHidden/>
              </w:rPr>
              <w:fldChar w:fldCharType="begin"/>
            </w:r>
            <w:r>
              <w:rPr>
                <w:noProof/>
                <w:webHidden/>
              </w:rPr>
              <w:instrText xml:space="preserve"> PAGEREF _Toc206918097 \h </w:instrText>
            </w:r>
            <w:r>
              <w:rPr>
                <w:noProof/>
                <w:webHidden/>
              </w:rPr>
            </w:r>
            <w:r>
              <w:rPr>
                <w:noProof/>
                <w:webHidden/>
              </w:rPr>
              <w:fldChar w:fldCharType="separate"/>
            </w:r>
            <w:r w:rsidR="006E7044">
              <w:rPr>
                <w:noProof/>
                <w:webHidden/>
                <w:rtl/>
              </w:rPr>
              <w:t>5</w:t>
            </w:r>
            <w:r>
              <w:rPr>
                <w:noProof/>
                <w:webHidden/>
              </w:rPr>
              <w:fldChar w:fldCharType="end"/>
            </w:r>
          </w:hyperlink>
        </w:p>
        <w:p w14:paraId="588EB061" w14:textId="55BEBB68" w:rsidR="00F35CAE" w:rsidRDefault="00F35CAE" w:rsidP="00F35CAE">
          <w:pPr>
            <w:pStyle w:val="TOC2"/>
            <w:tabs>
              <w:tab w:val="right" w:leader="dot" w:pos="9350"/>
            </w:tabs>
            <w:bidi/>
            <w:jc w:val="left"/>
            <w:rPr>
              <w:rFonts w:asciiTheme="minorHAnsi" w:eastAsiaTheme="minorEastAsia" w:hAnsiTheme="minorHAnsi" w:cstheme="minorBidi"/>
              <w:noProof/>
              <w:sz w:val="22"/>
              <w:szCs w:val="22"/>
            </w:rPr>
          </w:pPr>
          <w:hyperlink w:anchor="_Toc206918098" w:history="1">
            <w:r w:rsidRPr="009A34D0">
              <w:rPr>
                <w:rStyle w:val="Hyperlink"/>
                <w:noProof/>
                <w:rtl/>
              </w:rPr>
              <w:t>تفاوت زبان مفسر</w:t>
            </w:r>
            <w:r w:rsidRPr="009A34D0">
              <w:rPr>
                <w:rStyle w:val="Hyperlink"/>
                <w:rFonts w:hint="cs"/>
                <w:noProof/>
                <w:rtl/>
              </w:rPr>
              <w:t>ی</w:t>
            </w:r>
            <w:r w:rsidRPr="009A34D0">
              <w:rPr>
                <w:rStyle w:val="Hyperlink"/>
                <w:noProof/>
                <w:rtl/>
              </w:rPr>
              <w:t xml:space="preserve"> و کامپا</w:t>
            </w:r>
            <w:r w:rsidRPr="009A34D0">
              <w:rPr>
                <w:rStyle w:val="Hyperlink"/>
                <w:rFonts w:hint="cs"/>
                <w:noProof/>
                <w:rtl/>
              </w:rPr>
              <w:t>ی</w:t>
            </w:r>
            <w:r w:rsidRPr="009A34D0">
              <w:rPr>
                <w:rStyle w:val="Hyperlink"/>
                <w:rFonts w:hint="eastAsia"/>
                <w:noProof/>
                <w:rtl/>
              </w:rPr>
              <w:t>لر</w:t>
            </w:r>
            <w:r w:rsidRPr="009A34D0">
              <w:rPr>
                <w:rStyle w:val="Hyperlink"/>
                <w:rFonts w:hint="cs"/>
                <w:noProof/>
                <w:rtl/>
              </w:rPr>
              <w:t>ی</w:t>
            </w:r>
            <w:r>
              <w:rPr>
                <w:noProof/>
                <w:webHidden/>
              </w:rPr>
              <w:tab/>
            </w:r>
            <w:r>
              <w:rPr>
                <w:noProof/>
                <w:webHidden/>
              </w:rPr>
              <w:fldChar w:fldCharType="begin"/>
            </w:r>
            <w:r>
              <w:rPr>
                <w:noProof/>
                <w:webHidden/>
              </w:rPr>
              <w:instrText xml:space="preserve"> PAGEREF _Toc206918098 \h </w:instrText>
            </w:r>
            <w:r>
              <w:rPr>
                <w:noProof/>
                <w:webHidden/>
              </w:rPr>
            </w:r>
            <w:r>
              <w:rPr>
                <w:noProof/>
                <w:webHidden/>
              </w:rPr>
              <w:fldChar w:fldCharType="separate"/>
            </w:r>
            <w:r w:rsidR="006E7044">
              <w:rPr>
                <w:noProof/>
                <w:webHidden/>
                <w:rtl/>
              </w:rPr>
              <w:t>5</w:t>
            </w:r>
            <w:r>
              <w:rPr>
                <w:noProof/>
                <w:webHidden/>
              </w:rPr>
              <w:fldChar w:fldCharType="end"/>
            </w:r>
          </w:hyperlink>
        </w:p>
        <w:p w14:paraId="75115805" w14:textId="57270FE3" w:rsidR="00F35CAE" w:rsidRDefault="00F35CAE" w:rsidP="00F35CAE">
          <w:pPr>
            <w:pStyle w:val="TOC2"/>
            <w:tabs>
              <w:tab w:val="right" w:leader="dot" w:pos="9350"/>
            </w:tabs>
            <w:bidi/>
            <w:jc w:val="left"/>
            <w:rPr>
              <w:rFonts w:asciiTheme="minorHAnsi" w:eastAsiaTheme="minorEastAsia" w:hAnsiTheme="minorHAnsi" w:cstheme="minorBidi"/>
              <w:noProof/>
              <w:sz w:val="22"/>
              <w:szCs w:val="22"/>
            </w:rPr>
          </w:pPr>
          <w:hyperlink w:anchor="_Toc206918099" w:history="1">
            <w:r w:rsidRPr="009A34D0">
              <w:rPr>
                <w:rStyle w:val="Hyperlink"/>
                <w:noProof/>
                <w:rtl/>
              </w:rPr>
              <w:t>پا</w:t>
            </w:r>
            <w:r w:rsidRPr="009A34D0">
              <w:rPr>
                <w:rStyle w:val="Hyperlink"/>
                <w:rFonts w:hint="cs"/>
                <w:noProof/>
                <w:rtl/>
              </w:rPr>
              <w:t>ی</w:t>
            </w:r>
            <w:r w:rsidRPr="009A34D0">
              <w:rPr>
                <w:rStyle w:val="Hyperlink"/>
                <w:rFonts w:hint="eastAsia"/>
                <w:noProof/>
                <w:rtl/>
              </w:rPr>
              <w:t>تون</w:t>
            </w:r>
            <w:r w:rsidRPr="009A34D0">
              <w:rPr>
                <w:rStyle w:val="Hyperlink"/>
                <w:noProof/>
                <w:rtl/>
              </w:rPr>
              <w:t xml:space="preserve"> زبان هم مفسر</w:t>
            </w:r>
            <w:r w:rsidRPr="009A34D0">
              <w:rPr>
                <w:rStyle w:val="Hyperlink"/>
                <w:rFonts w:hint="cs"/>
                <w:noProof/>
                <w:rtl/>
              </w:rPr>
              <w:t>ی</w:t>
            </w:r>
            <w:r w:rsidRPr="009A34D0">
              <w:rPr>
                <w:rStyle w:val="Hyperlink"/>
                <w:noProof/>
                <w:rtl/>
              </w:rPr>
              <w:t xml:space="preserve"> هم کامپا</w:t>
            </w:r>
            <w:r w:rsidRPr="009A34D0">
              <w:rPr>
                <w:rStyle w:val="Hyperlink"/>
                <w:rFonts w:hint="cs"/>
                <w:noProof/>
                <w:rtl/>
              </w:rPr>
              <w:t>ی</w:t>
            </w:r>
            <w:r w:rsidRPr="009A34D0">
              <w:rPr>
                <w:rStyle w:val="Hyperlink"/>
                <w:rFonts w:hint="eastAsia"/>
                <w:noProof/>
                <w:rtl/>
              </w:rPr>
              <w:t>لر</w:t>
            </w:r>
            <w:r w:rsidRPr="009A34D0">
              <w:rPr>
                <w:rStyle w:val="Hyperlink"/>
                <w:rFonts w:hint="cs"/>
                <w:noProof/>
                <w:rtl/>
              </w:rPr>
              <w:t>ی</w:t>
            </w:r>
            <w:r>
              <w:rPr>
                <w:noProof/>
                <w:webHidden/>
              </w:rPr>
              <w:tab/>
            </w:r>
            <w:r>
              <w:rPr>
                <w:noProof/>
                <w:webHidden/>
              </w:rPr>
              <w:fldChar w:fldCharType="begin"/>
            </w:r>
            <w:r>
              <w:rPr>
                <w:noProof/>
                <w:webHidden/>
              </w:rPr>
              <w:instrText xml:space="preserve"> PAGEREF _Toc206918099 \h </w:instrText>
            </w:r>
            <w:r>
              <w:rPr>
                <w:noProof/>
                <w:webHidden/>
              </w:rPr>
            </w:r>
            <w:r>
              <w:rPr>
                <w:noProof/>
                <w:webHidden/>
              </w:rPr>
              <w:fldChar w:fldCharType="separate"/>
            </w:r>
            <w:r w:rsidR="006E7044">
              <w:rPr>
                <w:noProof/>
                <w:webHidden/>
                <w:rtl/>
              </w:rPr>
              <w:t>5</w:t>
            </w:r>
            <w:r>
              <w:rPr>
                <w:noProof/>
                <w:webHidden/>
              </w:rPr>
              <w:fldChar w:fldCharType="end"/>
            </w:r>
          </w:hyperlink>
        </w:p>
        <w:p w14:paraId="356AAF67" w14:textId="656F07E5" w:rsidR="00F35CAE" w:rsidRDefault="00F35CAE" w:rsidP="00F35CAE">
          <w:pPr>
            <w:pStyle w:val="TOC1"/>
            <w:jc w:val="left"/>
            <w:rPr>
              <w:rFonts w:asciiTheme="minorHAnsi" w:eastAsiaTheme="minorEastAsia" w:hAnsiTheme="minorHAnsi" w:cstheme="minorBidi"/>
              <w:noProof/>
              <w:sz w:val="22"/>
              <w:szCs w:val="22"/>
            </w:rPr>
          </w:pPr>
          <w:hyperlink w:anchor="_Toc206918100" w:history="1">
            <w:r w:rsidRPr="009A34D0">
              <w:rPr>
                <w:rStyle w:val="Hyperlink"/>
                <w:noProof/>
                <w:rtl/>
                <w:lang w:bidi="fa-IR"/>
              </w:rPr>
              <w:t>زمان انق</w:t>
            </w:r>
            <w:r w:rsidRPr="009A34D0">
              <w:rPr>
                <w:rStyle w:val="Hyperlink"/>
                <w:rFonts w:hint="cs"/>
                <w:noProof/>
                <w:rtl/>
                <w:lang w:bidi="fa-IR"/>
              </w:rPr>
              <w:t>ی</w:t>
            </w:r>
            <w:r w:rsidRPr="009A34D0">
              <w:rPr>
                <w:rStyle w:val="Hyperlink"/>
                <w:rFonts w:hint="eastAsia"/>
                <w:noProof/>
                <w:rtl/>
                <w:lang w:bidi="fa-IR"/>
              </w:rPr>
              <w:t>اد</w:t>
            </w:r>
            <w:r w:rsidRPr="009A34D0">
              <w:rPr>
                <w:rStyle w:val="Hyperlink"/>
                <w:noProof/>
                <w:rtl/>
                <w:lang w:bidi="fa-IR"/>
              </w:rPr>
              <w:t xml:space="preserve"> در پا</w:t>
            </w:r>
            <w:r w:rsidRPr="009A34D0">
              <w:rPr>
                <w:rStyle w:val="Hyperlink"/>
                <w:rFonts w:hint="cs"/>
                <w:noProof/>
                <w:rtl/>
                <w:lang w:bidi="fa-IR"/>
              </w:rPr>
              <w:t>ی</w:t>
            </w:r>
            <w:r w:rsidRPr="009A34D0">
              <w:rPr>
                <w:rStyle w:val="Hyperlink"/>
                <w:rFonts w:hint="eastAsia"/>
                <w:noProof/>
                <w:rtl/>
                <w:lang w:bidi="fa-IR"/>
              </w:rPr>
              <w:t>تون</w:t>
            </w:r>
            <w:r>
              <w:rPr>
                <w:noProof/>
                <w:webHidden/>
              </w:rPr>
              <w:tab/>
            </w:r>
            <w:r>
              <w:rPr>
                <w:noProof/>
                <w:webHidden/>
              </w:rPr>
              <w:fldChar w:fldCharType="begin"/>
            </w:r>
            <w:r>
              <w:rPr>
                <w:noProof/>
                <w:webHidden/>
              </w:rPr>
              <w:instrText xml:space="preserve"> PAGEREF _Toc206918100 \h </w:instrText>
            </w:r>
            <w:r>
              <w:rPr>
                <w:noProof/>
                <w:webHidden/>
              </w:rPr>
            </w:r>
            <w:r>
              <w:rPr>
                <w:noProof/>
                <w:webHidden/>
              </w:rPr>
              <w:fldChar w:fldCharType="separate"/>
            </w:r>
            <w:r w:rsidR="006E7044">
              <w:rPr>
                <w:noProof/>
                <w:webHidden/>
                <w:rtl/>
              </w:rPr>
              <w:t>6</w:t>
            </w:r>
            <w:r>
              <w:rPr>
                <w:noProof/>
                <w:webHidden/>
              </w:rPr>
              <w:fldChar w:fldCharType="end"/>
            </w:r>
          </w:hyperlink>
        </w:p>
        <w:p w14:paraId="58D7D85C" w14:textId="515FFD46" w:rsidR="00F35CAE" w:rsidRDefault="00F35CAE" w:rsidP="00F35CAE">
          <w:pPr>
            <w:pStyle w:val="TOC2"/>
            <w:tabs>
              <w:tab w:val="right" w:leader="dot" w:pos="9350"/>
            </w:tabs>
            <w:bidi/>
            <w:jc w:val="left"/>
            <w:rPr>
              <w:rFonts w:asciiTheme="minorHAnsi" w:eastAsiaTheme="minorEastAsia" w:hAnsiTheme="minorHAnsi" w:cstheme="minorBidi"/>
              <w:noProof/>
              <w:sz w:val="22"/>
              <w:szCs w:val="22"/>
            </w:rPr>
          </w:pPr>
          <w:hyperlink w:anchor="_Toc206918101" w:history="1">
            <w:r w:rsidRPr="009A34D0">
              <w:rPr>
                <w:rStyle w:val="Hyperlink"/>
                <w:noProof/>
                <w:rtl/>
                <w:lang w:bidi="fa-IR"/>
              </w:rPr>
              <w:t>انق</w:t>
            </w:r>
            <w:r w:rsidRPr="009A34D0">
              <w:rPr>
                <w:rStyle w:val="Hyperlink"/>
                <w:rFonts w:hint="cs"/>
                <w:noProof/>
                <w:rtl/>
                <w:lang w:bidi="fa-IR"/>
              </w:rPr>
              <w:t>ی</w:t>
            </w:r>
            <w:r w:rsidRPr="009A34D0">
              <w:rPr>
                <w:rStyle w:val="Hyperlink"/>
                <w:rFonts w:hint="eastAsia"/>
                <w:noProof/>
                <w:rtl/>
                <w:lang w:bidi="fa-IR"/>
              </w:rPr>
              <w:t>اد</w:t>
            </w:r>
            <w:r w:rsidRPr="009A34D0">
              <w:rPr>
                <w:rStyle w:val="Hyperlink"/>
                <w:noProof/>
                <w:rtl/>
                <w:lang w:bidi="fa-IR"/>
              </w:rPr>
              <w:t xml:space="preserve"> د</w:t>
            </w:r>
            <w:r w:rsidRPr="009A34D0">
              <w:rPr>
                <w:rStyle w:val="Hyperlink"/>
                <w:rFonts w:hint="cs"/>
                <w:noProof/>
                <w:rtl/>
                <w:lang w:bidi="fa-IR"/>
              </w:rPr>
              <w:t>ی</w:t>
            </w:r>
            <w:r w:rsidRPr="009A34D0">
              <w:rPr>
                <w:rStyle w:val="Hyperlink"/>
                <w:rFonts w:hint="eastAsia"/>
                <w:noProof/>
                <w:rtl/>
                <w:lang w:bidi="fa-IR"/>
              </w:rPr>
              <w:t>ر</w:t>
            </w:r>
            <w:r w:rsidRPr="009A34D0">
              <w:rPr>
                <w:rStyle w:val="Hyperlink"/>
                <w:noProof/>
                <w:rtl/>
                <w:lang w:bidi="fa-IR"/>
              </w:rPr>
              <w:t xml:space="preserve"> رس در پا</w:t>
            </w:r>
            <w:r w:rsidRPr="009A34D0">
              <w:rPr>
                <w:rStyle w:val="Hyperlink"/>
                <w:rFonts w:hint="cs"/>
                <w:noProof/>
                <w:rtl/>
                <w:lang w:bidi="fa-IR"/>
              </w:rPr>
              <w:t>ی</w:t>
            </w:r>
            <w:r w:rsidRPr="009A34D0">
              <w:rPr>
                <w:rStyle w:val="Hyperlink"/>
                <w:rFonts w:hint="eastAsia"/>
                <w:noProof/>
                <w:rtl/>
                <w:lang w:bidi="fa-IR"/>
              </w:rPr>
              <w:t>تون</w:t>
            </w:r>
            <w:r>
              <w:rPr>
                <w:noProof/>
                <w:webHidden/>
              </w:rPr>
              <w:tab/>
            </w:r>
            <w:r>
              <w:rPr>
                <w:noProof/>
                <w:webHidden/>
              </w:rPr>
              <w:fldChar w:fldCharType="begin"/>
            </w:r>
            <w:r>
              <w:rPr>
                <w:noProof/>
                <w:webHidden/>
              </w:rPr>
              <w:instrText xml:space="preserve"> PAGEREF _Toc206918101 \h </w:instrText>
            </w:r>
            <w:r>
              <w:rPr>
                <w:noProof/>
                <w:webHidden/>
              </w:rPr>
            </w:r>
            <w:r>
              <w:rPr>
                <w:noProof/>
                <w:webHidden/>
              </w:rPr>
              <w:fldChar w:fldCharType="separate"/>
            </w:r>
            <w:r w:rsidR="006E7044">
              <w:rPr>
                <w:noProof/>
                <w:webHidden/>
                <w:rtl/>
              </w:rPr>
              <w:t>6</w:t>
            </w:r>
            <w:r>
              <w:rPr>
                <w:noProof/>
                <w:webHidden/>
              </w:rPr>
              <w:fldChar w:fldCharType="end"/>
            </w:r>
          </w:hyperlink>
        </w:p>
        <w:p w14:paraId="6B94285F" w14:textId="7200C1F0" w:rsidR="00F35CAE" w:rsidRDefault="00F35CAE" w:rsidP="00F35CAE">
          <w:pPr>
            <w:pStyle w:val="TOC2"/>
            <w:tabs>
              <w:tab w:val="right" w:leader="dot" w:pos="9350"/>
            </w:tabs>
            <w:bidi/>
            <w:jc w:val="left"/>
            <w:rPr>
              <w:rFonts w:asciiTheme="minorHAnsi" w:eastAsiaTheme="minorEastAsia" w:hAnsiTheme="minorHAnsi" w:cstheme="minorBidi"/>
              <w:noProof/>
              <w:sz w:val="22"/>
              <w:szCs w:val="22"/>
            </w:rPr>
          </w:pPr>
          <w:hyperlink w:anchor="_Toc206918102" w:history="1">
            <w:r w:rsidRPr="009A34D0">
              <w:rPr>
                <w:rStyle w:val="Hyperlink"/>
                <w:noProof/>
                <w:rtl/>
                <w:lang w:bidi="fa-IR"/>
              </w:rPr>
              <w:t>انق</w:t>
            </w:r>
            <w:r w:rsidRPr="009A34D0">
              <w:rPr>
                <w:rStyle w:val="Hyperlink"/>
                <w:rFonts w:hint="cs"/>
                <w:noProof/>
                <w:rtl/>
                <w:lang w:bidi="fa-IR"/>
              </w:rPr>
              <w:t>ی</w:t>
            </w:r>
            <w:r w:rsidRPr="009A34D0">
              <w:rPr>
                <w:rStyle w:val="Hyperlink"/>
                <w:rFonts w:hint="eastAsia"/>
                <w:noProof/>
                <w:rtl/>
                <w:lang w:bidi="fa-IR"/>
              </w:rPr>
              <w:t>اد</w:t>
            </w:r>
            <w:r w:rsidRPr="009A34D0">
              <w:rPr>
                <w:rStyle w:val="Hyperlink"/>
                <w:noProof/>
                <w:rtl/>
                <w:lang w:bidi="fa-IR"/>
              </w:rPr>
              <w:t xml:space="preserve"> زود رس در پا</w:t>
            </w:r>
            <w:r w:rsidRPr="009A34D0">
              <w:rPr>
                <w:rStyle w:val="Hyperlink"/>
                <w:rFonts w:hint="cs"/>
                <w:noProof/>
                <w:rtl/>
                <w:lang w:bidi="fa-IR"/>
              </w:rPr>
              <w:t>ی</w:t>
            </w:r>
            <w:r w:rsidRPr="009A34D0">
              <w:rPr>
                <w:rStyle w:val="Hyperlink"/>
                <w:rFonts w:hint="eastAsia"/>
                <w:noProof/>
                <w:rtl/>
                <w:lang w:bidi="fa-IR"/>
              </w:rPr>
              <w:t>تون</w:t>
            </w:r>
            <w:r>
              <w:rPr>
                <w:noProof/>
                <w:webHidden/>
              </w:rPr>
              <w:tab/>
            </w:r>
            <w:r>
              <w:rPr>
                <w:noProof/>
                <w:webHidden/>
              </w:rPr>
              <w:fldChar w:fldCharType="begin"/>
            </w:r>
            <w:r>
              <w:rPr>
                <w:noProof/>
                <w:webHidden/>
              </w:rPr>
              <w:instrText xml:space="preserve"> PAGEREF _Toc206918102 \h </w:instrText>
            </w:r>
            <w:r>
              <w:rPr>
                <w:noProof/>
                <w:webHidden/>
              </w:rPr>
            </w:r>
            <w:r>
              <w:rPr>
                <w:noProof/>
                <w:webHidden/>
              </w:rPr>
              <w:fldChar w:fldCharType="separate"/>
            </w:r>
            <w:r w:rsidR="006E7044">
              <w:rPr>
                <w:noProof/>
                <w:webHidden/>
                <w:rtl/>
              </w:rPr>
              <w:t>7</w:t>
            </w:r>
            <w:r>
              <w:rPr>
                <w:noProof/>
                <w:webHidden/>
              </w:rPr>
              <w:fldChar w:fldCharType="end"/>
            </w:r>
          </w:hyperlink>
        </w:p>
        <w:p w14:paraId="2DDDB462" w14:textId="4F4561DA" w:rsidR="00F35CAE" w:rsidRDefault="00F35CAE" w:rsidP="00F35CAE">
          <w:pPr>
            <w:pStyle w:val="TOC1"/>
            <w:jc w:val="left"/>
            <w:rPr>
              <w:rFonts w:asciiTheme="minorHAnsi" w:eastAsiaTheme="minorEastAsia" w:hAnsiTheme="minorHAnsi" w:cstheme="minorBidi"/>
              <w:noProof/>
              <w:sz w:val="22"/>
              <w:szCs w:val="22"/>
            </w:rPr>
          </w:pPr>
          <w:hyperlink w:anchor="_Toc206918103" w:history="1">
            <w:r w:rsidRPr="009A34D0">
              <w:rPr>
                <w:rStyle w:val="Hyperlink"/>
                <w:noProof/>
                <w:rtl/>
                <w:lang w:bidi="fa-IR"/>
              </w:rPr>
              <w:t>تبد</w:t>
            </w:r>
            <w:r w:rsidRPr="009A34D0">
              <w:rPr>
                <w:rStyle w:val="Hyperlink"/>
                <w:rFonts w:hint="cs"/>
                <w:noProof/>
                <w:rtl/>
                <w:lang w:bidi="fa-IR"/>
              </w:rPr>
              <w:t>ی</w:t>
            </w:r>
            <w:r w:rsidRPr="009A34D0">
              <w:rPr>
                <w:rStyle w:val="Hyperlink"/>
                <w:rFonts w:hint="eastAsia"/>
                <w:noProof/>
                <w:rtl/>
                <w:lang w:bidi="fa-IR"/>
              </w:rPr>
              <w:t>ل</w:t>
            </w:r>
            <w:r w:rsidRPr="009A34D0">
              <w:rPr>
                <w:rStyle w:val="Hyperlink"/>
                <w:noProof/>
                <w:rtl/>
                <w:lang w:bidi="fa-IR"/>
              </w:rPr>
              <w:t xml:space="preserve"> نوع در پا</w:t>
            </w:r>
            <w:r w:rsidRPr="009A34D0">
              <w:rPr>
                <w:rStyle w:val="Hyperlink"/>
                <w:rFonts w:hint="cs"/>
                <w:noProof/>
                <w:rtl/>
                <w:lang w:bidi="fa-IR"/>
              </w:rPr>
              <w:t>ی</w:t>
            </w:r>
            <w:r w:rsidRPr="009A34D0">
              <w:rPr>
                <w:rStyle w:val="Hyperlink"/>
                <w:rFonts w:hint="eastAsia"/>
                <w:noProof/>
                <w:rtl/>
                <w:lang w:bidi="fa-IR"/>
              </w:rPr>
              <w:t>تون</w:t>
            </w:r>
            <w:r>
              <w:rPr>
                <w:noProof/>
                <w:webHidden/>
              </w:rPr>
              <w:tab/>
            </w:r>
            <w:r>
              <w:rPr>
                <w:noProof/>
                <w:webHidden/>
              </w:rPr>
              <w:fldChar w:fldCharType="begin"/>
            </w:r>
            <w:r>
              <w:rPr>
                <w:noProof/>
                <w:webHidden/>
              </w:rPr>
              <w:instrText xml:space="preserve"> PAGEREF _Toc206918103 \h </w:instrText>
            </w:r>
            <w:r>
              <w:rPr>
                <w:noProof/>
                <w:webHidden/>
              </w:rPr>
            </w:r>
            <w:r>
              <w:rPr>
                <w:noProof/>
                <w:webHidden/>
              </w:rPr>
              <w:fldChar w:fldCharType="separate"/>
            </w:r>
            <w:r w:rsidR="006E7044">
              <w:rPr>
                <w:noProof/>
                <w:webHidden/>
                <w:rtl/>
              </w:rPr>
              <w:t>8</w:t>
            </w:r>
            <w:r>
              <w:rPr>
                <w:noProof/>
                <w:webHidden/>
              </w:rPr>
              <w:fldChar w:fldCharType="end"/>
            </w:r>
          </w:hyperlink>
        </w:p>
        <w:p w14:paraId="2D5DCE6C" w14:textId="1300F2B6" w:rsidR="00F35CAE" w:rsidRDefault="00F35CAE" w:rsidP="00F35CAE">
          <w:pPr>
            <w:pStyle w:val="TOC2"/>
            <w:tabs>
              <w:tab w:val="right" w:leader="dot" w:pos="9350"/>
            </w:tabs>
            <w:bidi/>
            <w:jc w:val="left"/>
            <w:rPr>
              <w:rFonts w:asciiTheme="minorHAnsi" w:eastAsiaTheme="minorEastAsia" w:hAnsiTheme="minorHAnsi" w:cstheme="minorBidi"/>
              <w:noProof/>
              <w:sz w:val="22"/>
              <w:szCs w:val="22"/>
            </w:rPr>
          </w:pPr>
          <w:hyperlink w:anchor="_Toc206918104" w:history="1">
            <w:r w:rsidRPr="009A34D0">
              <w:rPr>
                <w:rStyle w:val="Hyperlink"/>
                <w:noProof/>
                <w:rtl/>
                <w:lang w:bidi="fa-IR"/>
              </w:rPr>
              <w:t>تبد</w:t>
            </w:r>
            <w:r w:rsidRPr="009A34D0">
              <w:rPr>
                <w:rStyle w:val="Hyperlink"/>
                <w:rFonts w:hint="cs"/>
                <w:noProof/>
                <w:rtl/>
                <w:lang w:bidi="fa-IR"/>
              </w:rPr>
              <w:t>ی</w:t>
            </w:r>
            <w:r w:rsidRPr="009A34D0">
              <w:rPr>
                <w:rStyle w:val="Hyperlink"/>
                <w:rFonts w:hint="eastAsia"/>
                <w:noProof/>
                <w:rtl/>
                <w:lang w:bidi="fa-IR"/>
              </w:rPr>
              <w:t>ل</w:t>
            </w:r>
            <w:r w:rsidRPr="009A34D0">
              <w:rPr>
                <w:rStyle w:val="Hyperlink"/>
                <w:noProof/>
                <w:rtl/>
                <w:lang w:bidi="fa-IR"/>
              </w:rPr>
              <w:t xml:space="preserve"> نوع ضمن</w:t>
            </w:r>
            <w:r w:rsidRPr="009A34D0">
              <w:rPr>
                <w:rStyle w:val="Hyperlink"/>
                <w:rFonts w:hint="cs"/>
                <w:noProof/>
                <w:rtl/>
                <w:lang w:bidi="fa-IR"/>
              </w:rPr>
              <w:t>ی</w:t>
            </w:r>
            <w:r w:rsidRPr="009A34D0">
              <w:rPr>
                <w:rStyle w:val="Hyperlink"/>
                <w:noProof/>
                <w:rtl/>
                <w:lang w:bidi="fa-IR"/>
              </w:rPr>
              <w:t xml:space="preserve"> در پا</w:t>
            </w:r>
            <w:r w:rsidRPr="009A34D0">
              <w:rPr>
                <w:rStyle w:val="Hyperlink"/>
                <w:rFonts w:hint="cs"/>
                <w:noProof/>
                <w:rtl/>
                <w:lang w:bidi="fa-IR"/>
              </w:rPr>
              <w:t>ی</w:t>
            </w:r>
            <w:r w:rsidRPr="009A34D0">
              <w:rPr>
                <w:rStyle w:val="Hyperlink"/>
                <w:rFonts w:hint="eastAsia"/>
                <w:noProof/>
                <w:rtl/>
                <w:lang w:bidi="fa-IR"/>
              </w:rPr>
              <w:t>تون</w:t>
            </w:r>
            <w:r>
              <w:rPr>
                <w:noProof/>
                <w:webHidden/>
              </w:rPr>
              <w:tab/>
            </w:r>
            <w:r>
              <w:rPr>
                <w:noProof/>
                <w:webHidden/>
              </w:rPr>
              <w:fldChar w:fldCharType="begin"/>
            </w:r>
            <w:r>
              <w:rPr>
                <w:noProof/>
                <w:webHidden/>
              </w:rPr>
              <w:instrText xml:space="preserve"> PAGEREF _Toc206918104 \h </w:instrText>
            </w:r>
            <w:r>
              <w:rPr>
                <w:noProof/>
                <w:webHidden/>
              </w:rPr>
            </w:r>
            <w:r>
              <w:rPr>
                <w:noProof/>
                <w:webHidden/>
              </w:rPr>
              <w:fldChar w:fldCharType="separate"/>
            </w:r>
            <w:r w:rsidR="006E7044">
              <w:rPr>
                <w:noProof/>
                <w:webHidden/>
                <w:rtl/>
              </w:rPr>
              <w:t>8</w:t>
            </w:r>
            <w:r>
              <w:rPr>
                <w:noProof/>
                <w:webHidden/>
              </w:rPr>
              <w:fldChar w:fldCharType="end"/>
            </w:r>
          </w:hyperlink>
        </w:p>
        <w:p w14:paraId="02C4CF45" w14:textId="131E3A5E" w:rsidR="00F35CAE" w:rsidRDefault="00F35CAE" w:rsidP="00F35CAE">
          <w:pPr>
            <w:pStyle w:val="TOC2"/>
            <w:tabs>
              <w:tab w:val="right" w:leader="dot" w:pos="9350"/>
            </w:tabs>
            <w:bidi/>
            <w:jc w:val="left"/>
            <w:rPr>
              <w:rFonts w:asciiTheme="minorHAnsi" w:eastAsiaTheme="minorEastAsia" w:hAnsiTheme="minorHAnsi" w:cstheme="minorBidi"/>
              <w:noProof/>
              <w:sz w:val="22"/>
              <w:szCs w:val="22"/>
            </w:rPr>
          </w:pPr>
          <w:hyperlink w:anchor="_Toc206918105" w:history="1">
            <w:r w:rsidRPr="009A34D0">
              <w:rPr>
                <w:rStyle w:val="Hyperlink"/>
                <w:noProof/>
                <w:rtl/>
                <w:lang w:bidi="fa-IR"/>
              </w:rPr>
              <w:t>تبد</w:t>
            </w:r>
            <w:r w:rsidRPr="009A34D0">
              <w:rPr>
                <w:rStyle w:val="Hyperlink"/>
                <w:rFonts w:hint="cs"/>
                <w:noProof/>
                <w:rtl/>
                <w:lang w:bidi="fa-IR"/>
              </w:rPr>
              <w:t>ی</w:t>
            </w:r>
            <w:r w:rsidRPr="009A34D0">
              <w:rPr>
                <w:rStyle w:val="Hyperlink"/>
                <w:rFonts w:hint="eastAsia"/>
                <w:noProof/>
                <w:rtl/>
                <w:lang w:bidi="fa-IR"/>
              </w:rPr>
              <w:t>ل</w:t>
            </w:r>
            <w:r w:rsidRPr="009A34D0">
              <w:rPr>
                <w:rStyle w:val="Hyperlink"/>
                <w:noProof/>
                <w:rtl/>
                <w:lang w:bidi="fa-IR"/>
              </w:rPr>
              <w:t xml:space="preserve"> نوع صر</w:t>
            </w:r>
            <w:r w:rsidRPr="009A34D0">
              <w:rPr>
                <w:rStyle w:val="Hyperlink"/>
                <w:rFonts w:hint="cs"/>
                <w:noProof/>
                <w:rtl/>
                <w:lang w:bidi="fa-IR"/>
              </w:rPr>
              <w:t>ی</w:t>
            </w:r>
            <w:r w:rsidRPr="009A34D0">
              <w:rPr>
                <w:rStyle w:val="Hyperlink"/>
                <w:rFonts w:hint="eastAsia"/>
                <w:noProof/>
                <w:rtl/>
                <w:lang w:bidi="fa-IR"/>
              </w:rPr>
              <w:t>ح</w:t>
            </w:r>
            <w:r w:rsidRPr="009A34D0">
              <w:rPr>
                <w:rStyle w:val="Hyperlink"/>
                <w:noProof/>
                <w:rtl/>
                <w:lang w:bidi="fa-IR"/>
              </w:rPr>
              <w:t xml:space="preserve"> در پا</w:t>
            </w:r>
            <w:r w:rsidRPr="009A34D0">
              <w:rPr>
                <w:rStyle w:val="Hyperlink"/>
                <w:rFonts w:hint="cs"/>
                <w:noProof/>
                <w:rtl/>
                <w:lang w:bidi="fa-IR"/>
              </w:rPr>
              <w:t>ی</w:t>
            </w:r>
            <w:r w:rsidRPr="009A34D0">
              <w:rPr>
                <w:rStyle w:val="Hyperlink"/>
                <w:rFonts w:hint="eastAsia"/>
                <w:noProof/>
                <w:rtl/>
                <w:lang w:bidi="fa-IR"/>
              </w:rPr>
              <w:t>تون</w:t>
            </w:r>
            <w:r>
              <w:rPr>
                <w:noProof/>
                <w:webHidden/>
              </w:rPr>
              <w:tab/>
            </w:r>
            <w:r>
              <w:rPr>
                <w:noProof/>
                <w:webHidden/>
              </w:rPr>
              <w:fldChar w:fldCharType="begin"/>
            </w:r>
            <w:r>
              <w:rPr>
                <w:noProof/>
                <w:webHidden/>
              </w:rPr>
              <w:instrText xml:space="preserve"> PAGEREF _Toc206918105 \h </w:instrText>
            </w:r>
            <w:r>
              <w:rPr>
                <w:noProof/>
                <w:webHidden/>
              </w:rPr>
            </w:r>
            <w:r>
              <w:rPr>
                <w:noProof/>
                <w:webHidden/>
              </w:rPr>
              <w:fldChar w:fldCharType="separate"/>
            </w:r>
            <w:r w:rsidR="006E7044">
              <w:rPr>
                <w:noProof/>
                <w:webHidden/>
                <w:rtl/>
              </w:rPr>
              <w:t>8</w:t>
            </w:r>
            <w:r>
              <w:rPr>
                <w:noProof/>
                <w:webHidden/>
              </w:rPr>
              <w:fldChar w:fldCharType="end"/>
            </w:r>
          </w:hyperlink>
        </w:p>
        <w:p w14:paraId="535028DC" w14:textId="0B3A0D26" w:rsidR="00F35CAE" w:rsidRDefault="00F35CAE" w:rsidP="00F35CAE">
          <w:pPr>
            <w:pStyle w:val="TOC2"/>
            <w:tabs>
              <w:tab w:val="right" w:leader="dot" w:pos="9350"/>
            </w:tabs>
            <w:bidi/>
            <w:jc w:val="left"/>
            <w:rPr>
              <w:rFonts w:asciiTheme="minorHAnsi" w:eastAsiaTheme="minorEastAsia" w:hAnsiTheme="minorHAnsi" w:cstheme="minorBidi"/>
              <w:noProof/>
              <w:sz w:val="22"/>
              <w:szCs w:val="22"/>
            </w:rPr>
          </w:pPr>
          <w:hyperlink w:anchor="_Toc206918106" w:history="1">
            <w:r w:rsidRPr="009A34D0">
              <w:rPr>
                <w:rStyle w:val="Hyperlink"/>
                <w:noProof/>
                <w:rtl/>
                <w:lang w:bidi="fa-IR"/>
              </w:rPr>
              <w:t>چالش ها</w:t>
            </w:r>
            <w:r w:rsidRPr="009A34D0">
              <w:rPr>
                <w:rStyle w:val="Hyperlink"/>
                <w:rFonts w:hint="cs"/>
                <w:noProof/>
                <w:rtl/>
                <w:lang w:bidi="fa-IR"/>
              </w:rPr>
              <w:t>ی</w:t>
            </w:r>
            <w:r w:rsidRPr="009A34D0">
              <w:rPr>
                <w:rStyle w:val="Hyperlink"/>
                <w:noProof/>
                <w:rtl/>
                <w:lang w:bidi="fa-IR"/>
              </w:rPr>
              <w:t xml:space="preserve"> پشت</w:t>
            </w:r>
            <w:r w:rsidRPr="009A34D0">
              <w:rPr>
                <w:rStyle w:val="Hyperlink"/>
                <w:rFonts w:hint="cs"/>
                <w:noProof/>
                <w:rtl/>
                <w:lang w:bidi="fa-IR"/>
              </w:rPr>
              <w:t>ی</w:t>
            </w:r>
            <w:r w:rsidRPr="009A34D0">
              <w:rPr>
                <w:rStyle w:val="Hyperlink"/>
                <w:rFonts w:hint="eastAsia"/>
                <w:noProof/>
                <w:rtl/>
                <w:lang w:bidi="fa-IR"/>
              </w:rPr>
              <w:t>بان</w:t>
            </w:r>
            <w:r w:rsidRPr="009A34D0">
              <w:rPr>
                <w:rStyle w:val="Hyperlink"/>
                <w:rFonts w:hint="cs"/>
                <w:noProof/>
                <w:rtl/>
                <w:lang w:bidi="fa-IR"/>
              </w:rPr>
              <w:t>ی</w:t>
            </w:r>
            <w:r w:rsidRPr="009A34D0">
              <w:rPr>
                <w:rStyle w:val="Hyperlink"/>
                <w:noProof/>
                <w:rtl/>
                <w:lang w:bidi="fa-IR"/>
              </w:rPr>
              <w:t xml:space="preserve"> زبان از هر دو تبد</w:t>
            </w:r>
            <w:r w:rsidRPr="009A34D0">
              <w:rPr>
                <w:rStyle w:val="Hyperlink"/>
                <w:rFonts w:hint="cs"/>
                <w:noProof/>
                <w:rtl/>
                <w:lang w:bidi="fa-IR"/>
              </w:rPr>
              <w:t>ی</w:t>
            </w:r>
            <w:r w:rsidRPr="009A34D0">
              <w:rPr>
                <w:rStyle w:val="Hyperlink"/>
                <w:rFonts w:hint="eastAsia"/>
                <w:noProof/>
                <w:rtl/>
                <w:lang w:bidi="fa-IR"/>
              </w:rPr>
              <w:t>ل</w:t>
            </w:r>
            <w:r w:rsidRPr="009A34D0">
              <w:rPr>
                <w:rStyle w:val="Hyperlink"/>
                <w:noProof/>
                <w:rtl/>
                <w:lang w:bidi="fa-IR"/>
              </w:rPr>
              <w:t xml:space="preserve"> نوع</w:t>
            </w:r>
            <w:r>
              <w:rPr>
                <w:noProof/>
                <w:webHidden/>
              </w:rPr>
              <w:tab/>
            </w:r>
            <w:r>
              <w:rPr>
                <w:noProof/>
                <w:webHidden/>
              </w:rPr>
              <w:fldChar w:fldCharType="begin"/>
            </w:r>
            <w:r>
              <w:rPr>
                <w:noProof/>
                <w:webHidden/>
              </w:rPr>
              <w:instrText xml:space="preserve"> PAGEREF _Toc206918106 \h </w:instrText>
            </w:r>
            <w:r>
              <w:rPr>
                <w:noProof/>
                <w:webHidden/>
              </w:rPr>
            </w:r>
            <w:r>
              <w:rPr>
                <w:noProof/>
                <w:webHidden/>
              </w:rPr>
              <w:fldChar w:fldCharType="separate"/>
            </w:r>
            <w:r w:rsidR="006E7044">
              <w:rPr>
                <w:noProof/>
                <w:webHidden/>
                <w:rtl/>
              </w:rPr>
              <w:t>9</w:t>
            </w:r>
            <w:r>
              <w:rPr>
                <w:noProof/>
                <w:webHidden/>
              </w:rPr>
              <w:fldChar w:fldCharType="end"/>
            </w:r>
          </w:hyperlink>
        </w:p>
        <w:p w14:paraId="453C72DD" w14:textId="0B561D4E" w:rsidR="00F35CAE" w:rsidRDefault="00F35CAE" w:rsidP="00F35CAE">
          <w:pPr>
            <w:pStyle w:val="TOC1"/>
            <w:jc w:val="left"/>
            <w:rPr>
              <w:rFonts w:asciiTheme="minorHAnsi" w:eastAsiaTheme="minorEastAsia" w:hAnsiTheme="minorHAnsi" w:cstheme="minorBidi"/>
              <w:noProof/>
              <w:sz w:val="22"/>
              <w:szCs w:val="22"/>
            </w:rPr>
          </w:pPr>
          <w:hyperlink w:anchor="_Toc206918107" w:history="1">
            <w:r w:rsidRPr="009A34D0">
              <w:rPr>
                <w:rStyle w:val="Hyperlink"/>
                <w:noProof/>
                <w:rtl/>
                <w:lang w:bidi="fa-IR"/>
              </w:rPr>
              <w:t>کنترل نوع در پا</w:t>
            </w:r>
            <w:r w:rsidRPr="009A34D0">
              <w:rPr>
                <w:rStyle w:val="Hyperlink"/>
                <w:rFonts w:hint="cs"/>
                <w:noProof/>
                <w:rtl/>
                <w:lang w:bidi="fa-IR"/>
              </w:rPr>
              <w:t>ی</w:t>
            </w:r>
            <w:r w:rsidRPr="009A34D0">
              <w:rPr>
                <w:rStyle w:val="Hyperlink"/>
                <w:rFonts w:hint="eastAsia"/>
                <w:noProof/>
                <w:rtl/>
                <w:lang w:bidi="fa-IR"/>
              </w:rPr>
              <w:t>تون</w:t>
            </w:r>
            <w:r>
              <w:rPr>
                <w:noProof/>
                <w:webHidden/>
              </w:rPr>
              <w:tab/>
            </w:r>
            <w:r>
              <w:rPr>
                <w:noProof/>
                <w:webHidden/>
              </w:rPr>
              <w:fldChar w:fldCharType="begin"/>
            </w:r>
            <w:r>
              <w:rPr>
                <w:noProof/>
                <w:webHidden/>
              </w:rPr>
              <w:instrText xml:space="preserve"> PAGEREF _Toc206918107 \h </w:instrText>
            </w:r>
            <w:r>
              <w:rPr>
                <w:noProof/>
                <w:webHidden/>
              </w:rPr>
            </w:r>
            <w:r>
              <w:rPr>
                <w:noProof/>
                <w:webHidden/>
              </w:rPr>
              <w:fldChar w:fldCharType="separate"/>
            </w:r>
            <w:r w:rsidR="006E7044">
              <w:rPr>
                <w:noProof/>
                <w:webHidden/>
                <w:rtl/>
              </w:rPr>
              <w:t>10</w:t>
            </w:r>
            <w:r>
              <w:rPr>
                <w:noProof/>
                <w:webHidden/>
              </w:rPr>
              <w:fldChar w:fldCharType="end"/>
            </w:r>
          </w:hyperlink>
        </w:p>
        <w:p w14:paraId="3B0F6B31" w14:textId="30100A1B" w:rsidR="00F35CAE" w:rsidRDefault="00F35CAE" w:rsidP="00F35CAE">
          <w:pPr>
            <w:pStyle w:val="TOC2"/>
            <w:tabs>
              <w:tab w:val="right" w:leader="dot" w:pos="9350"/>
            </w:tabs>
            <w:bidi/>
            <w:jc w:val="left"/>
            <w:rPr>
              <w:rFonts w:asciiTheme="minorHAnsi" w:eastAsiaTheme="minorEastAsia" w:hAnsiTheme="minorHAnsi" w:cstheme="minorBidi"/>
              <w:noProof/>
              <w:sz w:val="22"/>
              <w:szCs w:val="22"/>
            </w:rPr>
          </w:pPr>
          <w:hyperlink w:anchor="_Toc206918108" w:history="1">
            <w:r w:rsidRPr="009A34D0">
              <w:rPr>
                <w:rStyle w:val="Hyperlink"/>
                <w:noProof/>
                <w:rtl/>
                <w:lang w:bidi="fa-IR"/>
              </w:rPr>
              <w:t>کنترل نوع پو</w:t>
            </w:r>
            <w:r w:rsidRPr="009A34D0">
              <w:rPr>
                <w:rStyle w:val="Hyperlink"/>
                <w:rFonts w:hint="cs"/>
                <w:noProof/>
                <w:rtl/>
                <w:lang w:bidi="fa-IR"/>
              </w:rPr>
              <w:t>ی</w:t>
            </w:r>
            <w:r w:rsidRPr="009A34D0">
              <w:rPr>
                <w:rStyle w:val="Hyperlink"/>
                <w:rFonts w:hint="eastAsia"/>
                <w:noProof/>
                <w:rtl/>
                <w:lang w:bidi="fa-IR"/>
              </w:rPr>
              <w:t>ا</w:t>
            </w:r>
            <w:r w:rsidRPr="009A34D0">
              <w:rPr>
                <w:rStyle w:val="Hyperlink"/>
                <w:noProof/>
                <w:rtl/>
                <w:lang w:bidi="fa-IR"/>
              </w:rPr>
              <w:t xml:space="preserve"> در پا</w:t>
            </w:r>
            <w:r w:rsidRPr="009A34D0">
              <w:rPr>
                <w:rStyle w:val="Hyperlink"/>
                <w:rFonts w:hint="cs"/>
                <w:noProof/>
                <w:rtl/>
                <w:lang w:bidi="fa-IR"/>
              </w:rPr>
              <w:t>ی</w:t>
            </w:r>
            <w:r w:rsidRPr="009A34D0">
              <w:rPr>
                <w:rStyle w:val="Hyperlink"/>
                <w:rFonts w:hint="eastAsia"/>
                <w:noProof/>
                <w:rtl/>
                <w:lang w:bidi="fa-IR"/>
              </w:rPr>
              <w:t>تون</w:t>
            </w:r>
            <w:r>
              <w:rPr>
                <w:noProof/>
                <w:webHidden/>
              </w:rPr>
              <w:tab/>
            </w:r>
            <w:r>
              <w:rPr>
                <w:noProof/>
                <w:webHidden/>
              </w:rPr>
              <w:fldChar w:fldCharType="begin"/>
            </w:r>
            <w:r>
              <w:rPr>
                <w:noProof/>
                <w:webHidden/>
              </w:rPr>
              <w:instrText xml:space="preserve"> PAGEREF _Toc206918108 \h </w:instrText>
            </w:r>
            <w:r>
              <w:rPr>
                <w:noProof/>
                <w:webHidden/>
              </w:rPr>
            </w:r>
            <w:r>
              <w:rPr>
                <w:noProof/>
                <w:webHidden/>
              </w:rPr>
              <w:fldChar w:fldCharType="separate"/>
            </w:r>
            <w:r w:rsidR="006E7044">
              <w:rPr>
                <w:noProof/>
                <w:webHidden/>
                <w:rtl/>
              </w:rPr>
              <w:t>10</w:t>
            </w:r>
            <w:r>
              <w:rPr>
                <w:noProof/>
                <w:webHidden/>
              </w:rPr>
              <w:fldChar w:fldCharType="end"/>
            </w:r>
          </w:hyperlink>
        </w:p>
        <w:p w14:paraId="599007A6" w14:textId="78EB1A63" w:rsidR="00F35CAE" w:rsidRDefault="00F35CAE" w:rsidP="00F35CAE">
          <w:pPr>
            <w:pStyle w:val="TOC1"/>
            <w:jc w:val="left"/>
            <w:rPr>
              <w:rFonts w:asciiTheme="minorHAnsi" w:eastAsiaTheme="minorEastAsia" w:hAnsiTheme="minorHAnsi" w:cstheme="minorBidi"/>
              <w:noProof/>
              <w:sz w:val="22"/>
              <w:szCs w:val="22"/>
            </w:rPr>
          </w:pPr>
          <w:hyperlink w:anchor="_Toc206918109" w:history="1">
            <w:r w:rsidRPr="009A34D0">
              <w:rPr>
                <w:rStyle w:val="Hyperlink"/>
                <w:noProof/>
                <w:rtl/>
                <w:lang w:bidi="fa-IR"/>
              </w:rPr>
              <w:t>توص</w:t>
            </w:r>
            <w:r w:rsidRPr="009A34D0">
              <w:rPr>
                <w:rStyle w:val="Hyperlink"/>
                <w:rFonts w:hint="cs"/>
                <w:noProof/>
                <w:rtl/>
                <w:lang w:bidi="fa-IR"/>
              </w:rPr>
              <w:t>ی</w:t>
            </w:r>
            <w:r w:rsidRPr="009A34D0">
              <w:rPr>
                <w:rStyle w:val="Hyperlink"/>
                <w:rFonts w:hint="eastAsia"/>
                <w:noProof/>
                <w:rtl/>
                <w:lang w:bidi="fa-IR"/>
              </w:rPr>
              <w:t>ف</w:t>
            </w:r>
            <w:r w:rsidRPr="009A34D0">
              <w:rPr>
                <w:rStyle w:val="Hyperlink"/>
                <w:noProof/>
                <w:rtl/>
                <w:lang w:bidi="fa-IR"/>
              </w:rPr>
              <w:t xml:space="preserve"> گر در پا</w:t>
            </w:r>
            <w:r w:rsidRPr="009A34D0">
              <w:rPr>
                <w:rStyle w:val="Hyperlink"/>
                <w:rFonts w:hint="cs"/>
                <w:noProof/>
                <w:rtl/>
                <w:lang w:bidi="fa-IR"/>
              </w:rPr>
              <w:t>ی</w:t>
            </w:r>
            <w:r w:rsidRPr="009A34D0">
              <w:rPr>
                <w:rStyle w:val="Hyperlink"/>
                <w:rFonts w:hint="eastAsia"/>
                <w:noProof/>
                <w:rtl/>
                <w:lang w:bidi="fa-IR"/>
              </w:rPr>
              <w:t>تون</w:t>
            </w:r>
            <w:r>
              <w:rPr>
                <w:noProof/>
                <w:webHidden/>
              </w:rPr>
              <w:tab/>
            </w:r>
            <w:r>
              <w:rPr>
                <w:noProof/>
                <w:webHidden/>
              </w:rPr>
              <w:fldChar w:fldCharType="begin"/>
            </w:r>
            <w:r>
              <w:rPr>
                <w:noProof/>
                <w:webHidden/>
              </w:rPr>
              <w:instrText xml:space="preserve"> PAGEREF _Toc206918109 \h </w:instrText>
            </w:r>
            <w:r>
              <w:rPr>
                <w:noProof/>
                <w:webHidden/>
              </w:rPr>
            </w:r>
            <w:r>
              <w:rPr>
                <w:noProof/>
                <w:webHidden/>
              </w:rPr>
              <w:fldChar w:fldCharType="separate"/>
            </w:r>
            <w:r w:rsidR="006E7044">
              <w:rPr>
                <w:noProof/>
                <w:webHidden/>
                <w:rtl/>
              </w:rPr>
              <w:t>11</w:t>
            </w:r>
            <w:r>
              <w:rPr>
                <w:noProof/>
                <w:webHidden/>
              </w:rPr>
              <w:fldChar w:fldCharType="end"/>
            </w:r>
          </w:hyperlink>
        </w:p>
        <w:p w14:paraId="058244C6" w14:textId="7CC38220" w:rsidR="00F35CAE" w:rsidRDefault="00F35CAE" w:rsidP="00F35CAE">
          <w:pPr>
            <w:pStyle w:val="TOC1"/>
            <w:jc w:val="left"/>
            <w:rPr>
              <w:rFonts w:asciiTheme="minorHAnsi" w:eastAsiaTheme="minorEastAsia" w:hAnsiTheme="minorHAnsi" w:cstheme="minorBidi"/>
              <w:noProof/>
              <w:sz w:val="22"/>
              <w:szCs w:val="22"/>
            </w:rPr>
          </w:pPr>
          <w:hyperlink w:anchor="_Toc206918110" w:history="1">
            <w:r w:rsidRPr="009A34D0">
              <w:rPr>
                <w:rStyle w:val="Hyperlink"/>
                <w:noProof/>
                <w:rtl/>
                <w:lang w:bidi="fa-IR"/>
              </w:rPr>
              <w:t>نوع شمارش در پا</w:t>
            </w:r>
            <w:r w:rsidRPr="009A34D0">
              <w:rPr>
                <w:rStyle w:val="Hyperlink"/>
                <w:rFonts w:hint="cs"/>
                <w:noProof/>
                <w:rtl/>
                <w:lang w:bidi="fa-IR"/>
              </w:rPr>
              <w:t>ی</w:t>
            </w:r>
            <w:r w:rsidRPr="009A34D0">
              <w:rPr>
                <w:rStyle w:val="Hyperlink"/>
                <w:rFonts w:hint="eastAsia"/>
                <w:noProof/>
                <w:rtl/>
                <w:lang w:bidi="fa-IR"/>
              </w:rPr>
              <w:t>تون</w:t>
            </w:r>
            <w:r>
              <w:rPr>
                <w:noProof/>
                <w:webHidden/>
              </w:rPr>
              <w:tab/>
            </w:r>
            <w:r>
              <w:rPr>
                <w:noProof/>
                <w:webHidden/>
              </w:rPr>
              <w:fldChar w:fldCharType="begin"/>
            </w:r>
            <w:r>
              <w:rPr>
                <w:noProof/>
                <w:webHidden/>
              </w:rPr>
              <w:instrText xml:space="preserve"> PAGEREF _Toc206918110 \h </w:instrText>
            </w:r>
            <w:r>
              <w:rPr>
                <w:noProof/>
                <w:webHidden/>
              </w:rPr>
            </w:r>
            <w:r>
              <w:rPr>
                <w:noProof/>
                <w:webHidden/>
              </w:rPr>
              <w:fldChar w:fldCharType="separate"/>
            </w:r>
            <w:r w:rsidR="006E7044">
              <w:rPr>
                <w:noProof/>
                <w:webHidden/>
                <w:rtl/>
              </w:rPr>
              <w:t>12</w:t>
            </w:r>
            <w:r>
              <w:rPr>
                <w:noProof/>
                <w:webHidden/>
              </w:rPr>
              <w:fldChar w:fldCharType="end"/>
            </w:r>
          </w:hyperlink>
        </w:p>
        <w:p w14:paraId="71950EC2" w14:textId="5FB36296" w:rsidR="00F35CAE" w:rsidRDefault="00F35CAE" w:rsidP="00F35CAE">
          <w:pPr>
            <w:pStyle w:val="TOC1"/>
            <w:jc w:val="left"/>
            <w:rPr>
              <w:rFonts w:asciiTheme="minorHAnsi" w:eastAsiaTheme="minorEastAsia" w:hAnsiTheme="minorHAnsi" w:cstheme="minorBidi"/>
              <w:noProof/>
              <w:sz w:val="22"/>
              <w:szCs w:val="22"/>
            </w:rPr>
          </w:pPr>
          <w:hyperlink w:anchor="_Toc206918111" w:history="1">
            <w:r w:rsidRPr="009A34D0">
              <w:rPr>
                <w:rStyle w:val="Hyperlink"/>
                <w:noProof/>
                <w:rtl/>
                <w:lang w:bidi="fa-IR"/>
              </w:rPr>
              <w:t>انواع رشته ها</w:t>
            </w:r>
            <w:r w:rsidRPr="009A34D0">
              <w:rPr>
                <w:rStyle w:val="Hyperlink"/>
                <w:rFonts w:hint="cs"/>
                <w:noProof/>
                <w:rtl/>
                <w:lang w:bidi="fa-IR"/>
              </w:rPr>
              <w:t>ی</w:t>
            </w:r>
            <w:r w:rsidRPr="009A34D0">
              <w:rPr>
                <w:rStyle w:val="Hyperlink"/>
                <w:noProof/>
                <w:rtl/>
                <w:lang w:bidi="fa-IR"/>
              </w:rPr>
              <w:t xml:space="preserve"> ورود</w:t>
            </w:r>
            <w:r w:rsidRPr="009A34D0">
              <w:rPr>
                <w:rStyle w:val="Hyperlink"/>
                <w:rFonts w:hint="cs"/>
                <w:noProof/>
                <w:rtl/>
                <w:lang w:bidi="fa-IR"/>
              </w:rPr>
              <w:t>ی</w:t>
            </w:r>
            <w:r w:rsidRPr="009A34D0">
              <w:rPr>
                <w:rStyle w:val="Hyperlink"/>
                <w:noProof/>
                <w:rtl/>
                <w:lang w:bidi="fa-IR"/>
              </w:rPr>
              <w:t xml:space="preserve"> در پا</w:t>
            </w:r>
            <w:r w:rsidRPr="009A34D0">
              <w:rPr>
                <w:rStyle w:val="Hyperlink"/>
                <w:rFonts w:hint="cs"/>
                <w:noProof/>
                <w:rtl/>
                <w:lang w:bidi="fa-IR"/>
              </w:rPr>
              <w:t>ی</w:t>
            </w:r>
            <w:r w:rsidRPr="009A34D0">
              <w:rPr>
                <w:rStyle w:val="Hyperlink"/>
                <w:rFonts w:hint="eastAsia"/>
                <w:noProof/>
                <w:rtl/>
                <w:lang w:bidi="fa-IR"/>
              </w:rPr>
              <w:t>تون</w:t>
            </w:r>
            <w:r>
              <w:rPr>
                <w:noProof/>
                <w:webHidden/>
              </w:rPr>
              <w:tab/>
            </w:r>
            <w:r>
              <w:rPr>
                <w:noProof/>
                <w:webHidden/>
              </w:rPr>
              <w:fldChar w:fldCharType="begin"/>
            </w:r>
            <w:r>
              <w:rPr>
                <w:noProof/>
                <w:webHidden/>
              </w:rPr>
              <w:instrText xml:space="preserve"> PAGEREF _Toc206918111 \h </w:instrText>
            </w:r>
            <w:r>
              <w:rPr>
                <w:noProof/>
                <w:webHidden/>
              </w:rPr>
            </w:r>
            <w:r>
              <w:rPr>
                <w:noProof/>
                <w:webHidden/>
              </w:rPr>
              <w:fldChar w:fldCharType="separate"/>
            </w:r>
            <w:r w:rsidR="006E7044">
              <w:rPr>
                <w:noProof/>
                <w:webHidden/>
                <w:rtl/>
              </w:rPr>
              <w:t>13</w:t>
            </w:r>
            <w:r>
              <w:rPr>
                <w:noProof/>
                <w:webHidden/>
              </w:rPr>
              <w:fldChar w:fldCharType="end"/>
            </w:r>
          </w:hyperlink>
        </w:p>
        <w:p w14:paraId="7E641678" w14:textId="6BA0CA9C" w:rsidR="00F35CAE" w:rsidRDefault="00F35CAE" w:rsidP="00F35CAE">
          <w:pPr>
            <w:pStyle w:val="TOC1"/>
            <w:jc w:val="left"/>
            <w:rPr>
              <w:rFonts w:asciiTheme="minorHAnsi" w:eastAsiaTheme="minorEastAsia" w:hAnsiTheme="minorHAnsi" w:cstheme="minorBidi"/>
              <w:noProof/>
              <w:sz w:val="22"/>
              <w:szCs w:val="22"/>
            </w:rPr>
          </w:pPr>
          <w:hyperlink w:anchor="_Toc206918112" w:history="1">
            <w:r w:rsidRPr="009A34D0">
              <w:rPr>
                <w:rStyle w:val="Hyperlink"/>
                <w:noProof/>
                <w:rtl/>
                <w:lang w:bidi="fa-IR"/>
              </w:rPr>
              <w:t>کپسول ساز</w:t>
            </w:r>
            <w:r w:rsidRPr="009A34D0">
              <w:rPr>
                <w:rStyle w:val="Hyperlink"/>
                <w:rFonts w:hint="cs"/>
                <w:noProof/>
                <w:rtl/>
                <w:lang w:bidi="fa-IR"/>
              </w:rPr>
              <w:t>ی</w:t>
            </w:r>
            <w:r w:rsidRPr="009A34D0">
              <w:rPr>
                <w:rStyle w:val="Hyperlink"/>
                <w:noProof/>
                <w:rtl/>
                <w:lang w:bidi="fa-IR"/>
              </w:rPr>
              <w:t xml:space="preserve"> در پا</w:t>
            </w:r>
            <w:r w:rsidRPr="009A34D0">
              <w:rPr>
                <w:rStyle w:val="Hyperlink"/>
                <w:rFonts w:hint="cs"/>
                <w:noProof/>
                <w:rtl/>
                <w:lang w:bidi="fa-IR"/>
              </w:rPr>
              <w:t>ی</w:t>
            </w:r>
            <w:r w:rsidRPr="009A34D0">
              <w:rPr>
                <w:rStyle w:val="Hyperlink"/>
                <w:rFonts w:hint="eastAsia"/>
                <w:noProof/>
                <w:rtl/>
                <w:lang w:bidi="fa-IR"/>
              </w:rPr>
              <w:t>تون</w:t>
            </w:r>
            <w:r>
              <w:rPr>
                <w:noProof/>
                <w:webHidden/>
              </w:rPr>
              <w:tab/>
            </w:r>
            <w:r>
              <w:rPr>
                <w:noProof/>
                <w:webHidden/>
              </w:rPr>
              <w:fldChar w:fldCharType="begin"/>
            </w:r>
            <w:r>
              <w:rPr>
                <w:noProof/>
                <w:webHidden/>
              </w:rPr>
              <w:instrText xml:space="preserve"> PAGEREF _Toc206918112 \h </w:instrText>
            </w:r>
            <w:r>
              <w:rPr>
                <w:noProof/>
                <w:webHidden/>
              </w:rPr>
            </w:r>
            <w:r>
              <w:rPr>
                <w:noProof/>
                <w:webHidden/>
              </w:rPr>
              <w:fldChar w:fldCharType="separate"/>
            </w:r>
            <w:r w:rsidR="006E7044">
              <w:rPr>
                <w:noProof/>
                <w:webHidden/>
                <w:rtl/>
              </w:rPr>
              <w:t>14</w:t>
            </w:r>
            <w:r>
              <w:rPr>
                <w:noProof/>
                <w:webHidden/>
              </w:rPr>
              <w:fldChar w:fldCharType="end"/>
            </w:r>
          </w:hyperlink>
        </w:p>
        <w:p w14:paraId="60BEEC4F" w14:textId="494265EA" w:rsidR="00F35CAE" w:rsidRDefault="00F35CAE" w:rsidP="00F35CAE">
          <w:pPr>
            <w:pStyle w:val="TOC1"/>
            <w:jc w:val="left"/>
            <w:rPr>
              <w:rFonts w:asciiTheme="minorHAnsi" w:eastAsiaTheme="minorEastAsia" w:hAnsiTheme="minorHAnsi" w:cstheme="minorBidi"/>
              <w:noProof/>
              <w:sz w:val="22"/>
              <w:szCs w:val="22"/>
            </w:rPr>
          </w:pPr>
          <w:hyperlink w:anchor="_Toc206918113" w:history="1">
            <w:r w:rsidRPr="009A34D0">
              <w:rPr>
                <w:rStyle w:val="Hyperlink"/>
                <w:noProof/>
                <w:rtl/>
                <w:lang w:bidi="fa-IR"/>
              </w:rPr>
              <w:t>مد</w:t>
            </w:r>
            <w:r w:rsidRPr="009A34D0">
              <w:rPr>
                <w:rStyle w:val="Hyperlink"/>
                <w:rFonts w:hint="cs"/>
                <w:noProof/>
                <w:rtl/>
                <w:lang w:bidi="fa-IR"/>
              </w:rPr>
              <w:t>ی</w:t>
            </w:r>
            <w:r w:rsidRPr="009A34D0">
              <w:rPr>
                <w:rStyle w:val="Hyperlink"/>
                <w:rFonts w:hint="eastAsia"/>
                <w:noProof/>
                <w:rtl/>
                <w:lang w:bidi="fa-IR"/>
              </w:rPr>
              <w:t>ر</w:t>
            </w:r>
            <w:r w:rsidRPr="009A34D0">
              <w:rPr>
                <w:rStyle w:val="Hyperlink"/>
                <w:rFonts w:hint="cs"/>
                <w:noProof/>
                <w:rtl/>
                <w:lang w:bidi="fa-IR"/>
              </w:rPr>
              <w:t>ی</w:t>
            </w:r>
            <w:r w:rsidRPr="009A34D0">
              <w:rPr>
                <w:rStyle w:val="Hyperlink"/>
                <w:rFonts w:hint="eastAsia"/>
                <w:noProof/>
                <w:rtl/>
                <w:lang w:bidi="fa-IR"/>
              </w:rPr>
              <w:t>ت</w:t>
            </w:r>
            <w:r w:rsidRPr="009A34D0">
              <w:rPr>
                <w:rStyle w:val="Hyperlink"/>
                <w:noProof/>
                <w:rtl/>
                <w:lang w:bidi="fa-IR"/>
              </w:rPr>
              <w:t xml:space="preserve"> زباله در پا</w:t>
            </w:r>
            <w:r w:rsidRPr="009A34D0">
              <w:rPr>
                <w:rStyle w:val="Hyperlink"/>
                <w:rFonts w:hint="cs"/>
                <w:noProof/>
                <w:rtl/>
                <w:lang w:bidi="fa-IR"/>
              </w:rPr>
              <w:t>ی</w:t>
            </w:r>
            <w:r w:rsidRPr="009A34D0">
              <w:rPr>
                <w:rStyle w:val="Hyperlink"/>
                <w:rFonts w:hint="eastAsia"/>
                <w:noProof/>
                <w:rtl/>
                <w:lang w:bidi="fa-IR"/>
              </w:rPr>
              <w:t>تون</w:t>
            </w:r>
            <w:r>
              <w:rPr>
                <w:noProof/>
                <w:webHidden/>
              </w:rPr>
              <w:tab/>
            </w:r>
            <w:r>
              <w:rPr>
                <w:noProof/>
                <w:webHidden/>
              </w:rPr>
              <w:fldChar w:fldCharType="begin"/>
            </w:r>
            <w:r>
              <w:rPr>
                <w:noProof/>
                <w:webHidden/>
              </w:rPr>
              <w:instrText xml:space="preserve"> PAGEREF _Toc206918113 \h </w:instrText>
            </w:r>
            <w:r>
              <w:rPr>
                <w:noProof/>
                <w:webHidden/>
              </w:rPr>
            </w:r>
            <w:r>
              <w:rPr>
                <w:noProof/>
                <w:webHidden/>
              </w:rPr>
              <w:fldChar w:fldCharType="separate"/>
            </w:r>
            <w:r w:rsidR="006E7044">
              <w:rPr>
                <w:noProof/>
                <w:webHidden/>
                <w:rtl/>
              </w:rPr>
              <w:t>15</w:t>
            </w:r>
            <w:r>
              <w:rPr>
                <w:noProof/>
                <w:webHidden/>
              </w:rPr>
              <w:fldChar w:fldCharType="end"/>
            </w:r>
          </w:hyperlink>
        </w:p>
        <w:p w14:paraId="177C7023" w14:textId="7FBE2613" w:rsidR="00F35CAE" w:rsidRDefault="00F35CAE" w:rsidP="00F35CAE">
          <w:pPr>
            <w:pStyle w:val="TOC1"/>
            <w:jc w:val="left"/>
            <w:rPr>
              <w:rFonts w:asciiTheme="minorHAnsi" w:eastAsiaTheme="minorEastAsia" w:hAnsiTheme="minorHAnsi" w:cstheme="minorBidi"/>
              <w:noProof/>
              <w:sz w:val="22"/>
              <w:szCs w:val="22"/>
            </w:rPr>
          </w:pPr>
          <w:hyperlink w:anchor="_Toc206918114" w:history="1">
            <w:r w:rsidRPr="009A34D0">
              <w:rPr>
                <w:rStyle w:val="Hyperlink"/>
                <w:noProof/>
                <w:rtl/>
                <w:lang w:bidi="fa-IR"/>
              </w:rPr>
              <w:t>نگهدار</w:t>
            </w:r>
            <w:r w:rsidRPr="009A34D0">
              <w:rPr>
                <w:rStyle w:val="Hyperlink"/>
                <w:rFonts w:hint="cs"/>
                <w:noProof/>
                <w:rtl/>
                <w:lang w:bidi="fa-IR"/>
              </w:rPr>
              <w:t>ی</w:t>
            </w:r>
            <w:r w:rsidRPr="009A34D0">
              <w:rPr>
                <w:rStyle w:val="Hyperlink"/>
                <w:noProof/>
                <w:rtl/>
                <w:lang w:bidi="fa-IR"/>
              </w:rPr>
              <w:t xml:space="preserve"> رکورد ها در پا</w:t>
            </w:r>
            <w:r w:rsidRPr="009A34D0">
              <w:rPr>
                <w:rStyle w:val="Hyperlink"/>
                <w:rFonts w:hint="cs"/>
                <w:noProof/>
                <w:rtl/>
                <w:lang w:bidi="fa-IR"/>
              </w:rPr>
              <w:t>ی</w:t>
            </w:r>
            <w:r w:rsidRPr="009A34D0">
              <w:rPr>
                <w:rStyle w:val="Hyperlink"/>
                <w:rFonts w:hint="eastAsia"/>
                <w:noProof/>
                <w:rtl/>
                <w:lang w:bidi="fa-IR"/>
              </w:rPr>
              <w:t>تون</w:t>
            </w:r>
            <w:r>
              <w:rPr>
                <w:noProof/>
                <w:webHidden/>
              </w:rPr>
              <w:tab/>
            </w:r>
            <w:r>
              <w:rPr>
                <w:noProof/>
                <w:webHidden/>
              </w:rPr>
              <w:fldChar w:fldCharType="begin"/>
            </w:r>
            <w:r>
              <w:rPr>
                <w:noProof/>
                <w:webHidden/>
              </w:rPr>
              <w:instrText xml:space="preserve"> PAGEREF _Toc206918114 \h </w:instrText>
            </w:r>
            <w:r>
              <w:rPr>
                <w:noProof/>
                <w:webHidden/>
              </w:rPr>
            </w:r>
            <w:r>
              <w:rPr>
                <w:noProof/>
                <w:webHidden/>
              </w:rPr>
              <w:fldChar w:fldCharType="separate"/>
            </w:r>
            <w:r w:rsidR="006E7044">
              <w:rPr>
                <w:noProof/>
                <w:webHidden/>
                <w:rtl/>
              </w:rPr>
              <w:t>16</w:t>
            </w:r>
            <w:r>
              <w:rPr>
                <w:noProof/>
                <w:webHidden/>
              </w:rPr>
              <w:fldChar w:fldCharType="end"/>
            </w:r>
          </w:hyperlink>
        </w:p>
        <w:p w14:paraId="1BE6B599" w14:textId="51B8F01C" w:rsidR="00F35CAE" w:rsidRDefault="00F35CAE" w:rsidP="00F35CAE">
          <w:pPr>
            <w:pStyle w:val="TOC1"/>
            <w:jc w:val="left"/>
            <w:rPr>
              <w:rFonts w:asciiTheme="minorHAnsi" w:eastAsiaTheme="minorEastAsia" w:hAnsiTheme="minorHAnsi" w:cstheme="minorBidi"/>
              <w:noProof/>
              <w:sz w:val="22"/>
              <w:szCs w:val="22"/>
            </w:rPr>
          </w:pPr>
          <w:hyperlink w:anchor="_Toc206918115" w:history="1">
            <w:r w:rsidRPr="009A34D0">
              <w:rPr>
                <w:rStyle w:val="Hyperlink"/>
                <w:noProof/>
                <w:rtl/>
                <w:lang w:bidi="fa-IR"/>
              </w:rPr>
              <w:t>ساختار ل</w:t>
            </w:r>
            <w:r w:rsidRPr="009A34D0">
              <w:rPr>
                <w:rStyle w:val="Hyperlink"/>
                <w:rFonts w:hint="cs"/>
                <w:noProof/>
                <w:rtl/>
                <w:lang w:bidi="fa-IR"/>
              </w:rPr>
              <w:t>ی</w:t>
            </w:r>
            <w:r w:rsidRPr="009A34D0">
              <w:rPr>
                <w:rStyle w:val="Hyperlink"/>
                <w:rFonts w:hint="eastAsia"/>
                <w:noProof/>
                <w:rtl/>
                <w:lang w:bidi="fa-IR"/>
              </w:rPr>
              <w:t>ست</w:t>
            </w:r>
            <w:r w:rsidRPr="009A34D0">
              <w:rPr>
                <w:rStyle w:val="Hyperlink"/>
                <w:noProof/>
                <w:rtl/>
                <w:lang w:bidi="fa-IR"/>
              </w:rPr>
              <w:t xml:space="preserve"> در پا</w:t>
            </w:r>
            <w:r w:rsidRPr="009A34D0">
              <w:rPr>
                <w:rStyle w:val="Hyperlink"/>
                <w:rFonts w:hint="cs"/>
                <w:noProof/>
                <w:rtl/>
                <w:lang w:bidi="fa-IR"/>
              </w:rPr>
              <w:t>ی</w:t>
            </w:r>
            <w:r w:rsidRPr="009A34D0">
              <w:rPr>
                <w:rStyle w:val="Hyperlink"/>
                <w:rFonts w:hint="eastAsia"/>
                <w:noProof/>
                <w:rtl/>
                <w:lang w:bidi="fa-IR"/>
              </w:rPr>
              <w:t>تون</w:t>
            </w:r>
            <w:r>
              <w:rPr>
                <w:noProof/>
                <w:webHidden/>
              </w:rPr>
              <w:tab/>
            </w:r>
            <w:r>
              <w:rPr>
                <w:noProof/>
                <w:webHidden/>
              </w:rPr>
              <w:fldChar w:fldCharType="begin"/>
            </w:r>
            <w:r>
              <w:rPr>
                <w:noProof/>
                <w:webHidden/>
              </w:rPr>
              <w:instrText xml:space="preserve"> PAGEREF _Toc206918115 \h </w:instrText>
            </w:r>
            <w:r>
              <w:rPr>
                <w:noProof/>
                <w:webHidden/>
              </w:rPr>
            </w:r>
            <w:r>
              <w:rPr>
                <w:noProof/>
                <w:webHidden/>
              </w:rPr>
              <w:fldChar w:fldCharType="separate"/>
            </w:r>
            <w:r w:rsidR="006E7044">
              <w:rPr>
                <w:noProof/>
                <w:webHidden/>
                <w:rtl/>
              </w:rPr>
              <w:t>17</w:t>
            </w:r>
            <w:r>
              <w:rPr>
                <w:noProof/>
                <w:webHidden/>
              </w:rPr>
              <w:fldChar w:fldCharType="end"/>
            </w:r>
          </w:hyperlink>
        </w:p>
        <w:p w14:paraId="7CD181F9" w14:textId="3D4B1B2A" w:rsidR="00F35CAE" w:rsidRDefault="00F35CAE" w:rsidP="00F35CAE">
          <w:pPr>
            <w:pStyle w:val="TOC1"/>
            <w:jc w:val="left"/>
            <w:rPr>
              <w:rFonts w:asciiTheme="minorHAnsi" w:eastAsiaTheme="minorEastAsia" w:hAnsiTheme="minorHAnsi" w:cstheme="minorBidi"/>
              <w:noProof/>
              <w:sz w:val="22"/>
              <w:szCs w:val="22"/>
            </w:rPr>
          </w:pPr>
          <w:hyperlink w:anchor="_Toc206918116" w:history="1">
            <w:r w:rsidRPr="009A34D0">
              <w:rPr>
                <w:rStyle w:val="Hyperlink"/>
                <w:noProof/>
                <w:rtl/>
                <w:lang w:bidi="fa-IR"/>
              </w:rPr>
              <w:t>روش ها</w:t>
            </w:r>
            <w:r w:rsidRPr="009A34D0">
              <w:rPr>
                <w:rStyle w:val="Hyperlink"/>
                <w:rFonts w:hint="cs"/>
                <w:noProof/>
                <w:rtl/>
                <w:lang w:bidi="fa-IR"/>
              </w:rPr>
              <w:t>ی</w:t>
            </w:r>
            <w:r w:rsidRPr="009A34D0">
              <w:rPr>
                <w:rStyle w:val="Hyperlink"/>
                <w:noProof/>
                <w:rtl/>
                <w:lang w:bidi="fa-IR"/>
              </w:rPr>
              <w:t xml:space="preserve"> تناظر در پا</w:t>
            </w:r>
            <w:r w:rsidRPr="009A34D0">
              <w:rPr>
                <w:rStyle w:val="Hyperlink"/>
                <w:rFonts w:hint="cs"/>
                <w:noProof/>
                <w:rtl/>
                <w:lang w:bidi="fa-IR"/>
              </w:rPr>
              <w:t>ی</w:t>
            </w:r>
            <w:r w:rsidRPr="009A34D0">
              <w:rPr>
                <w:rStyle w:val="Hyperlink"/>
                <w:rFonts w:hint="eastAsia"/>
                <w:noProof/>
                <w:rtl/>
                <w:lang w:bidi="fa-IR"/>
              </w:rPr>
              <w:t>تون</w:t>
            </w:r>
            <w:r>
              <w:rPr>
                <w:noProof/>
                <w:webHidden/>
              </w:rPr>
              <w:tab/>
            </w:r>
            <w:r>
              <w:rPr>
                <w:noProof/>
                <w:webHidden/>
              </w:rPr>
              <w:fldChar w:fldCharType="begin"/>
            </w:r>
            <w:r>
              <w:rPr>
                <w:noProof/>
                <w:webHidden/>
              </w:rPr>
              <w:instrText xml:space="preserve"> PAGEREF _Toc206918116 \h </w:instrText>
            </w:r>
            <w:r>
              <w:rPr>
                <w:noProof/>
                <w:webHidden/>
              </w:rPr>
            </w:r>
            <w:r>
              <w:rPr>
                <w:noProof/>
                <w:webHidden/>
              </w:rPr>
              <w:fldChar w:fldCharType="separate"/>
            </w:r>
            <w:r w:rsidR="006E7044">
              <w:rPr>
                <w:noProof/>
                <w:webHidden/>
                <w:rtl/>
              </w:rPr>
              <w:t>18</w:t>
            </w:r>
            <w:r>
              <w:rPr>
                <w:noProof/>
                <w:webHidden/>
              </w:rPr>
              <w:fldChar w:fldCharType="end"/>
            </w:r>
          </w:hyperlink>
        </w:p>
        <w:p w14:paraId="0C743408" w14:textId="00B21186" w:rsidR="00F35CAE" w:rsidRDefault="00F35CAE" w:rsidP="00F35CAE">
          <w:pPr>
            <w:pStyle w:val="TOC1"/>
            <w:jc w:val="left"/>
            <w:rPr>
              <w:rFonts w:asciiTheme="minorHAnsi" w:eastAsiaTheme="minorEastAsia" w:hAnsiTheme="minorHAnsi" w:cstheme="minorBidi"/>
              <w:noProof/>
              <w:sz w:val="22"/>
              <w:szCs w:val="22"/>
            </w:rPr>
          </w:pPr>
          <w:hyperlink w:anchor="_Toc206918117" w:history="1">
            <w:r w:rsidRPr="009A34D0">
              <w:rPr>
                <w:rStyle w:val="Hyperlink"/>
                <w:noProof/>
                <w:rtl/>
                <w:lang w:bidi="fa-IR"/>
              </w:rPr>
              <w:t>روش ها</w:t>
            </w:r>
            <w:r w:rsidRPr="009A34D0">
              <w:rPr>
                <w:rStyle w:val="Hyperlink"/>
                <w:rFonts w:hint="cs"/>
                <w:noProof/>
                <w:rtl/>
                <w:lang w:bidi="fa-IR"/>
              </w:rPr>
              <w:t>ی</w:t>
            </w:r>
            <w:r w:rsidRPr="009A34D0">
              <w:rPr>
                <w:rStyle w:val="Hyperlink"/>
                <w:noProof/>
                <w:rtl/>
                <w:lang w:bidi="fa-IR"/>
              </w:rPr>
              <w:t xml:space="preserve"> ارسال پارامتر در پا</w:t>
            </w:r>
            <w:r w:rsidRPr="009A34D0">
              <w:rPr>
                <w:rStyle w:val="Hyperlink"/>
                <w:rFonts w:hint="cs"/>
                <w:noProof/>
                <w:rtl/>
                <w:lang w:bidi="fa-IR"/>
              </w:rPr>
              <w:t>ی</w:t>
            </w:r>
            <w:r w:rsidRPr="009A34D0">
              <w:rPr>
                <w:rStyle w:val="Hyperlink"/>
                <w:rFonts w:hint="eastAsia"/>
                <w:noProof/>
                <w:rtl/>
                <w:lang w:bidi="fa-IR"/>
              </w:rPr>
              <w:t>تون</w:t>
            </w:r>
            <w:r>
              <w:rPr>
                <w:noProof/>
                <w:webHidden/>
              </w:rPr>
              <w:tab/>
            </w:r>
            <w:r>
              <w:rPr>
                <w:noProof/>
                <w:webHidden/>
              </w:rPr>
              <w:fldChar w:fldCharType="begin"/>
            </w:r>
            <w:r>
              <w:rPr>
                <w:noProof/>
                <w:webHidden/>
              </w:rPr>
              <w:instrText xml:space="preserve"> PAGEREF _Toc206918117 \h </w:instrText>
            </w:r>
            <w:r>
              <w:rPr>
                <w:noProof/>
                <w:webHidden/>
              </w:rPr>
            </w:r>
            <w:r>
              <w:rPr>
                <w:noProof/>
                <w:webHidden/>
              </w:rPr>
              <w:fldChar w:fldCharType="separate"/>
            </w:r>
            <w:r w:rsidR="006E7044">
              <w:rPr>
                <w:noProof/>
                <w:webHidden/>
                <w:rtl/>
              </w:rPr>
              <w:t>19</w:t>
            </w:r>
            <w:r>
              <w:rPr>
                <w:noProof/>
                <w:webHidden/>
              </w:rPr>
              <w:fldChar w:fldCharType="end"/>
            </w:r>
          </w:hyperlink>
        </w:p>
        <w:p w14:paraId="3B0D932A" w14:textId="60FCD312" w:rsidR="008458FB" w:rsidRDefault="006A669E" w:rsidP="006A669E">
          <w:pPr>
            <w:jc w:val="left"/>
            <w:rPr>
              <w:rtl/>
            </w:rPr>
          </w:pPr>
          <w:r>
            <w:rPr>
              <w:b/>
              <w:bCs/>
              <w:noProof/>
            </w:rPr>
            <w:lastRenderedPageBreak/>
            <w:fldChar w:fldCharType="end"/>
          </w:r>
        </w:p>
      </w:sdtContent>
    </w:sdt>
    <w:p w14:paraId="29730C0F" w14:textId="2A4D7687" w:rsidR="00385243" w:rsidRPr="006A669E" w:rsidRDefault="00385243" w:rsidP="00F42A68">
      <w:pPr>
        <w:bidi/>
        <w:jc w:val="left"/>
        <w:rPr>
          <w:lang w:bidi="fa-IR"/>
        </w:rPr>
      </w:pPr>
      <w:bookmarkStart w:id="0" w:name="_Toc206918096"/>
      <w:r w:rsidRPr="00C14527">
        <w:rPr>
          <w:rStyle w:val="Heading1Char"/>
          <w:rFonts w:hint="cs"/>
          <w:rtl/>
        </w:rPr>
        <w:t>مقدمه</w:t>
      </w:r>
      <w:bookmarkEnd w:id="0"/>
      <w:r w:rsidRPr="00385243">
        <w:rPr>
          <w:rtl/>
          <w:lang w:bidi="fa-IR"/>
        </w:rPr>
        <w:br/>
      </w:r>
      <w:r w:rsidRPr="006A669E">
        <w:rPr>
          <w:rtl/>
        </w:rPr>
        <w:t>زبان برنامه‌نویسی پایتون</w:t>
      </w:r>
      <w:r w:rsidRPr="006A669E">
        <w:rPr>
          <w:lang w:bidi="fa-IR"/>
        </w:rPr>
        <w:t xml:space="preserve"> (Python)</w:t>
      </w:r>
      <w:r w:rsidRPr="006A669E">
        <w:rPr>
          <w:rtl/>
        </w:rPr>
        <w:t xml:space="preserve">، یکی از زبان‌های سطح بالا، تفسیری و شی‌گراست که در سال </w:t>
      </w:r>
      <w:r w:rsidRPr="006A669E">
        <w:rPr>
          <w:rtl/>
          <w:lang w:bidi="fa-IR"/>
        </w:rPr>
        <w:t>۱۹۹۱</w:t>
      </w:r>
      <w:r w:rsidRPr="006A669E">
        <w:rPr>
          <w:rtl/>
        </w:rPr>
        <w:t xml:space="preserve"> توسط خیدو فان روسوم </w:t>
      </w:r>
      <w:r w:rsidRPr="006A669E">
        <w:rPr>
          <w:lang w:bidi="fa-IR"/>
        </w:rPr>
        <w:t>(Guido van Rossum)</w:t>
      </w:r>
      <w:r w:rsidR="00C14527" w:rsidRPr="006A669E">
        <w:rPr>
          <w:rFonts w:hint="cs"/>
          <w:rtl/>
          <w:lang w:bidi="fa-IR"/>
        </w:rPr>
        <w:t xml:space="preserve"> </w:t>
      </w:r>
      <w:r w:rsidRPr="006A669E">
        <w:rPr>
          <w:lang w:bidi="fa-IR"/>
        </w:rPr>
        <w:t xml:space="preserve"> </w:t>
      </w:r>
      <w:r w:rsidRPr="006A669E">
        <w:rPr>
          <w:rtl/>
        </w:rPr>
        <w:t>طراحی و منتشر شد. هدف از توسعه این زبان، ارائه‌ی ابزاری ساده، خوانا و قدرتمند برای برنامه‌نویسان بوده که به راحتی بتوانند مسائل پیچیده را با کدهایی مختصر و قابل‌فهم حل کنند</w:t>
      </w:r>
      <w:r w:rsidRPr="006A669E">
        <w:rPr>
          <w:lang w:bidi="fa-IR"/>
        </w:rPr>
        <w:t>.</w:t>
      </w:r>
    </w:p>
    <w:p w14:paraId="3DA25405" w14:textId="77777777" w:rsidR="00385243" w:rsidRPr="006A669E" w:rsidRDefault="00385243" w:rsidP="00F42A68">
      <w:pPr>
        <w:bidi/>
        <w:jc w:val="left"/>
        <w:rPr>
          <w:lang w:bidi="fa-IR"/>
        </w:rPr>
      </w:pPr>
      <w:r w:rsidRPr="006A669E">
        <w:rPr>
          <w:rtl/>
        </w:rPr>
        <w:t>پایتون به دلیل سینتکس ساده و شباهت زیادش به زبان طبیعی، یکی از گزینه‌های محبوب در طراحی زبان‌های آموزشی و همچنین ابزار توسعه حرفه‌ای محسوب می‌شود. استفاده از مفاهیم مدرن طراحی زبان مانند تایپ پویا، مدیریت خودکار حافظه، و پشتیبانی از چند سبک برنامه‌نویسی (شی‌گرا، تابعی و دستوری) باعث شده پایتون به یک مرجع مهم در بررسی اصول طراحی زبان‌های برنامه‌نویسی تبدیل شود</w:t>
      </w:r>
      <w:r w:rsidRPr="006A669E">
        <w:rPr>
          <w:lang w:bidi="fa-IR"/>
        </w:rPr>
        <w:t>.</w:t>
      </w:r>
    </w:p>
    <w:p w14:paraId="3F1DD853" w14:textId="4BF5E213" w:rsidR="00385243" w:rsidRPr="006A669E" w:rsidRDefault="00385243" w:rsidP="00F42A68">
      <w:pPr>
        <w:bidi/>
        <w:jc w:val="left"/>
        <w:rPr>
          <w:rtl/>
          <w:lang w:bidi="fa-IR"/>
        </w:rPr>
      </w:pPr>
      <w:r w:rsidRPr="006A669E">
        <w:rPr>
          <w:rFonts w:hint="cs"/>
          <w:rtl/>
        </w:rPr>
        <w:t xml:space="preserve">در این تحقیق تلاش شده است که ابعاد مختلف این زبان </w:t>
      </w:r>
      <w:r w:rsidR="00C14527" w:rsidRPr="006A669E">
        <w:rPr>
          <w:rFonts w:hint="cs"/>
          <w:rtl/>
          <w:lang w:bidi="fa-IR"/>
        </w:rPr>
        <w:t>از منظر طراحی زبان بررسی کرد.</w:t>
      </w:r>
    </w:p>
    <w:p w14:paraId="7380BA8C" w14:textId="77777777" w:rsidR="00385243" w:rsidRDefault="00385243" w:rsidP="00F42A68">
      <w:pPr>
        <w:bidi/>
        <w:jc w:val="left"/>
        <w:rPr>
          <w:rtl/>
        </w:rPr>
      </w:pPr>
      <w:r>
        <w:rPr>
          <w:rtl/>
        </w:rPr>
        <w:br w:type="page"/>
      </w:r>
    </w:p>
    <w:p w14:paraId="7D3C1C87" w14:textId="3ABB8E06" w:rsidR="00385243" w:rsidRDefault="00385243" w:rsidP="00C14527">
      <w:pPr>
        <w:pStyle w:val="Heading1"/>
        <w:rPr>
          <w:rtl/>
        </w:rPr>
      </w:pPr>
      <w:bookmarkStart w:id="1" w:name="_Toc206918097"/>
      <w:r>
        <w:rPr>
          <w:rFonts w:hint="cs"/>
          <w:rtl/>
        </w:rPr>
        <w:lastRenderedPageBreak/>
        <w:t>زبان پایتون ی</w:t>
      </w:r>
      <w:r w:rsidR="00707D81">
        <w:rPr>
          <w:rFonts w:hint="cs"/>
          <w:rtl/>
        </w:rPr>
        <w:t xml:space="preserve">ک </w:t>
      </w:r>
      <w:r>
        <w:rPr>
          <w:rFonts w:hint="cs"/>
          <w:rtl/>
        </w:rPr>
        <w:t>زبان مفسری</w:t>
      </w:r>
      <w:bookmarkEnd w:id="1"/>
    </w:p>
    <w:p w14:paraId="53C25034" w14:textId="66AA6604" w:rsidR="00385243" w:rsidRDefault="00385243" w:rsidP="00F42A68">
      <w:pPr>
        <w:bidi/>
        <w:jc w:val="left"/>
        <w:rPr>
          <w:rFonts w:cs="B Titr"/>
          <w:rtl/>
          <w:lang w:bidi="fa-IR"/>
        </w:rPr>
      </w:pPr>
      <w:bookmarkStart w:id="2" w:name="_Toc206918098"/>
      <w:r w:rsidRPr="00C14527">
        <w:rPr>
          <w:rStyle w:val="Heading2Char"/>
          <w:rFonts w:hint="cs"/>
          <w:rtl/>
        </w:rPr>
        <w:t xml:space="preserve">تفاوت زبان مفسری و </w:t>
      </w:r>
      <w:r w:rsidR="00707D81" w:rsidRPr="00C14527">
        <w:rPr>
          <w:rStyle w:val="Heading2Char"/>
          <w:rFonts w:hint="cs"/>
          <w:rtl/>
        </w:rPr>
        <w:t>کامپایلری</w:t>
      </w:r>
      <w:bookmarkEnd w:id="2"/>
      <w:r w:rsidR="00707D81">
        <w:rPr>
          <w:rFonts w:cs="B Titr" w:hint="cs"/>
          <w:rtl/>
          <w:lang w:bidi="fa-IR"/>
        </w:rPr>
        <w:t xml:space="preserve">: </w:t>
      </w:r>
    </w:p>
    <w:p w14:paraId="722A8026" w14:textId="1D3B1F86" w:rsidR="00707D81" w:rsidRDefault="00707D81" w:rsidP="00F42A68">
      <w:pPr>
        <w:bidi/>
        <w:jc w:val="left"/>
        <w:rPr>
          <w:rtl/>
          <w:lang w:bidi="fa-IR"/>
        </w:rPr>
      </w:pPr>
      <w:r>
        <w:rPr>
          <w:rFonts w:hint="cs"/>
          <w:rtl/>
          <w:lang w:bidi="fa-IR"/>
        </w:rPr>
        <w:t>در زبان</w:t>
      </w:r>
      <w:r>
        <w:rPr>
          <w:rtl/>
          <w:lang w:bidi="fa-IR"/>
        </w:rPr>
        <w:softHyphen/>
      </w:r>
      <w:r>
        <w:rPr>
          <w:rFonts w:hint="cs"/>
          <w:rtl/>
          <w:lang w:bidi="fa-IR"/>
        </w:rPr>
        <w:t xml:space="preserve"> های مفسری کد های نوشته شده به صورت خط به خط خوانده و سپس اجرا میشوند. در این روش بخاطر اینکه خط به خط کد خوانده میشود سرعت کمتری نسبت به کامپایلری داریم ولی از سمت دیگر تشخیص خطا بخاطر وجود ویژگی خط به خط اجرا شدن برنامه راحت تر است. </w:t>
      </w:r>
    </w:p>
    <w:p w14:paraId="0F2A817F" w14:textId="03D728C7" w:rsidR="00707D81" w:rsidRDefault="00707D81" w:rsidP="00F42A68">
      <w:pPr>
        <w:bidi/>
        <w:jc w:val="left"/>
        <w:rPr>
          <w:rtl/>
          <w:lang w:bidi="fa-IR"/>
        </w:rPr>
      </w:pPr>
      <w:r>
        <w:rPr>
          <w:rFonts w:hint="cs"/>
          <w:rtl/>
          <w:lang w:bidi="fa-IR"/>
        </w:rPr>
        <w:t xml:space="preserve">از سمت دیگر زبان کامپایلری کد های داخل فایل را به صورت کامل اول به زبان ماشین تبدلی میکند و سپس کد به صورت یکجا اجرا میشود. این ویژگی باعث میشود که سرعت برنامه بالا برود ولی از سمت دیگر خطا یابی در این زبان ها سخت تر میشود و اگر قرار باشد که یک خط کد اصلاح شود، کل برنامه باید مجدد به زبان ماشین برگردد. </w:t>
      </w:r>
    </w:p>
    <w:p w14:paraId="00A7AF5D" w14:textId="17FBCF3A" w:rsidR="00707D81" w:rsidRDefault="00707D81" w:rsidP="00F42A68">
      <w:pPr>
        <w:bidi/>
        <w:jc w:val="left"/>
        <w:rPr>
          <w:rFonts w:cs="B Titr"/>
          <w:rtl/>
          <w:lang w:bidi="fa-IR"/>
        </w:rPr>
      </w:pPr>
      <w:bookmarkStart w:id="3" w:name="_Toc206918099"/>
      <w:r w:rsidRPr="00C14527">
        <w:rPr>
          <w:rStyle w:val="Heading2Char"/>
          <w:rFonts w:hint="cs"/>
          <w:rtl/>
        </w:rPr>
        <w:t>پایتون زبان هم مفسری هم کامپایلری</w:t>
      </w:r>
      <w:bookmarkEnd w:id="3"/>
      <w:r>
        <w:rPr>
          <w:rFonts w:cs="B Titr" w:hint="cs"/>
          <w:rtl/>
          <w:lang w:bidi="fa-IR"/>
        </w:rPr>
        <w:t>:</w:t>
      </w:r>
    </w:p>
    <w:p w14:paraId="12AA50A1" w14:textId="77777777" w:rsidR="00707D81" w:rsidRPr="0001124D" w:rsidRDefault="00707D81" w:rsidP="00F42A68">
      <w:pPr>
        <w:bidi/>
        <w:jc w:val="left"/>
        <w:rPr>
          <w:lang w:bidi="fa-IR"/>
        </w:rPr>
      </w:pPr>
      <w:r w:rsidRPr="0001124D">
        <w:rPr>
          <w:rtl/>
          <w:lang w:bidi="fa-IR"/>
        </w:rPr>
        <w:t>پایتون به‌طور سنتی زبان مفسری شناخته می‌شود، اما در واقعیت، ترکیبی از هر دوست</w:t>
      </w:r>
      <w:r w:rsidRPr="0001124D">
        <w:rPr>
          <w:lang w:bidi="fa-IR"/>
        </w:rPr>
        <w:t>:</w:t>
      </w:r>
    </w:p>
    <w:p w14:paraId="2AE3DDE5" w14:textId="77777777" w:rsidR="00707D81" w:rsidRPr="0001124D" w:rsidRDefault="00707D81" w:rsidP="00F42A68">
      <w:pPr>
        <w:numPr>
          <w:ilvl w:val="0"/>
          <w:numId w:val="3"/>
        </w:numPr>
        <w:bidi/>
        <w:jc w:val="left"/>
        <w:rPr>
          <w:lang w:bidi="fa-IR"/>
        </w:rPr>
      </w:pPr>
      <w:r w:rsidRPr="0001124D">
        <w:rPr>
          <w:rtl/>
          <w:lang w:bidi="fa-IR"/>
        </w:rPr>
        <w:t xml:space="preserve">ابتدا کد پایتون به بایت‌کد </w:t>
      </w:r>
      <w:r w:rsidRPr="0001124D">
        <w:rPr>
          <w:lang w:bidi="fa-IR"/>
        </w:rPr>
        <w:t>(</w:t>
      </w:r>
      <w:r w:rsidRPr="0001124D">
        <w:rPr>
          <w:rtl/>
          <w:lang w:bidi="fa-IR"/>
        </w:rPr>
        <w:t xml:space="preserve">فایل‌های </w:t>
      </w:r>
      <w:r w:rsidRPr="0001124D">
        <w:rPr>
          <w:lang w:bidi="fa-IR"/>
        </w:rPr>
        <w:t>.</w:t>
      </w:r>
      <w:proofErr w:type="spellStart"/>
      <w:r w:rsidRPr="0001124D">
        <w:rPr>
          <w:lang w:bidi="fa-IR"/>
        </w:rPr>
        <w:t>pyc</w:t>
      </w:r>
      <w:proofErr w:type="spellEnd"/>
      <w:r w:rsidRPr="0001124D">
        <w:rPr>
          <w:lang w:bidi="fa-IR"/>
        </w:rPr>
        <w:t xml:space="preserve">) </w:t>
      </w:r>
      <w:r w:rsidRPr="0001124D">
        <w:rPr>
          <w:rtl/>
          <w:lang w:bidi="fa-IR"/>
        </w:rPr>
        <w:t>کامپایل می‌شود</w:t>
      </w:r>
      <w:r w:rsidRPr="0001124D">
        <w:rPr>
          <w:lang w:bidi="fa-IR"/>
        </w:rPr>
        <w:t>.</w:t>
      </w:r>
    </w:p>
    <w:p w14:paraId="02C476E2" w14:textId="77777777" w:rsidR="00707D81" w:rsidRPr="0001124D" w:rsidRDefault="00707D81" w:rsidP="00F42A68">
      <w:pPr>
        <w:numPr>
          <w:ilvl w:val="0"/>
          <w:numId w:val="3"/>
        </w:numPr>
        <w:bidi/>
        <w:jc w:val="left"/>
        <w:rPr>
          <w:lang w:bidi="fa-IR"/>
        </w:rPr>
      </w:pPr>
      <w:r w:rsidRPr="0001124D">
        <w:rPr>
          <w:rtl/>
          <w:lang w:bidi="fa-IR"/>
        </w:rPr>
        <w:t>سپس این بایت‌کد توسط ماشین مجازی پایتون</w:t>
      </w:r>
      <w:r w:rsidRPr="0001124D">
        <w:rPr>
          <w:lang w:bidi="fa-IR"/>
        </w:rPr>
        <w:t xml:space="preserve"> (PVM) </w:t>
      </w:r>
      <w:r w:rsidRPr="0001124D">
        <w:rPr>
          <w:rtl/>
          <w:lang w:bidi="fa-IR"/>
        </w:rPr>
        <w:t>تفسیر و اجرا می‌شود</w:t>
      </w:r>
      <w:r w:rsidRPr="0001124D">
        <w:rPr>
          <w:lang w:bidi="fa-IR"/>
        </w:rPr>
        <w:t>.</w:t>
      </w:r>
    </w:p>
    <w:p w14:paraId="4CD1A153" w14:textId="517EB48B" w:rsidR="00707D81" w:rsidRPr="00707D81" w:rsidRDefault="00E24621" w:rsidP="00F42A68">
      <w:pPr>
        <w:bidi/>
        <w:jc w:val="left"/>
        <w:rPr>
          <w:rtl/>
          <w:lang w:bidi="fa-IR"/>
        </w:rPr>
      </w:pPr>
      <w:r w:rsidRPr="00E24621">
        <w:rPr>
          <w:noProof/>
          <w:rtl/>
          <w:lang w:bidi="fa-IR"/>
        </w:rPr>
        <w:drawing>
          <wp:inline distT="0" distB="0" distL="0" distR="0" wp14:anchorId="04E118B5" wp14:editId="639C6346">
            <wp:extent cx="5943600" cy="732155"/>
            <wp:effectExtent l="0" t="0" r="0" b="0"/>
            <wp:docPr id="58510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07832" name=""/>
                    <pic:cNvPicPr/>
                  </pic:nvPicPr>
                  <pic:blipFill>
                    <a:blip r:embed="rId9"/>
                    <a:stretch>
                      <a:fillRect/>
                    </a:stretch>
                  </pic:blipFill>
                  <pic:spPr>
                    <a:xfrm>
                      <a:off x="0" y="0"/>
                      <a:ext cx="5943600" cy="732155"/>
                    </a:xfrm>
                    <a:prstGeom prst="rect">
                      <a:avLst/>
                    </a:prstGeom>
                  </pic:spPr>
                </pic:pic>
              </a:graphicData>
            </a:graphic>
          </wp:inline>
        </w:drawing>
      </w:r>
    </w:p>
    <w:p w14:paraId="7BF9A572" w14:textId="376D9737" w:rsidR="00707D81" w:rsidRDefault="00E24621" w:rsidP="00F42A68">
      <w:pPr>
        <w:bidi/>
        <w:jc w:val="left"/>
        <w:rPr>
          <w:rtl/>
          <w:lang w:bidi="fa-IR"/>
        </w:rPr>
      </w:pPr>
      <w:r>
        <w:rPr>
          <w:rFonts w:hint="cs"/>
          <w:rtl/>
          <w:lang w:bidi="fa-IR"/>
        </w:rPr>
        <w:t xml:space="preserve">در قطعه کد بالا اول کد به شکل کامپایلری به بایت کد تبدیل میشود و سپس توسط </w:t>
      </w:r>
      <w:r>
        <w:rPr>
          <w:lang w:bidi="fa-IR"/>
        </w:rPr>
        <w:t xml:space="preserve">PVM </w:t>
      </w:r>
      <w:r>
        <w:rPr>
          <w:rFonts w:hint="cs"/>
          <w:rtl/>
          <w:lang w:bidi="fa-IR"/>
        </w:rPr>
        <w:t xml:space="preserve"> و به شکل تفسیری اجرا میشود.</w:t>
      </w:r>
    </w:p>
    <w:p w14:paraId="7DC6AF27" w14:textId="5B522ADA" w:rsidR="00715C94" w:rsidRDefault="00715C94" w:rsidP="00F42A68">
      <w:pPr>
        <w:bidi/>
        <w:jc w:val="left"/>
        <w:rPr>
          <w:rtl/>
          <w:lang w:bidi="fa-IR"/>
        </w:rPr>
      </w:pPr>
    </w:p>
    <w:p w14:paraId="7A42D62B" w14:textId="77777777" w:rsidR="00715C94" w:rsidRDefault="00715C94" w:rsidP="00F42A68">
      <w:pPr>
        <w:bidi/>
        <w:jc w:val="left"/>
        <w:rPr>
          <w:rtl/>
          <w:lang w:bidi="fa-IR"/>
        </w:rPr>
      </w:pPr>
      <w:r>
        <w:rPr>
          <w:rtl/>
          <w:lang w:bidi="fa-IR"/>
        </w:rPr>
        <w:br w:type="page"/>
      </w:r>
    </w:p>
    <w:p w14:paraId="3DDCD131" w14:textId="251D4ABA" w:rsidR="00715C94" w:rsidRDefault="00715C94" w:rsidP="00C14527">
      <w:pPr>
        <w:pStyle w:val="Heading1"/>
        <w:rPr>
          <w:rtl/>
        </w:rPr>
      </w:pPr>
      <w:bookmarkStart w:id="4" w:name="_Toc206918100"/>
      <w:r>
        <w:rPr>
          <w:rFonts w:hint="cs"/>
          <w:rtl/>
        </w:rPr>
        <w:lastRenderedPageBreak/>
        <w:t>زمان انقیاد در پایتون</w:t>
      </w:r>
      <w:bookmarkEnd w:id="4"/>
    </w:p>
    <w:p w14:paraId="398E26B5" w14:textId="0A8225DD" w:rsidR="00715C94" w:rsidRDefault="00715C94" w:rsidP="00F42A68">
      <w:pPr>
        <w:bidi/>
        <w:jc w:val="left"/>
        <w:rPr>
          <w:lang w:bidi="fa-IR"/>
        </w:rPr>
      </w:pPr>
      <w:r>
        <w:rPr>
          <w:rFonts w:hint="cs"/>
          <w:rtl/>
          <w:lang w:bidi="fa-IR"/>
        </w:rPr>
        <w:t xml:space="preserve">زمان انقیاد به دو دسته زود رس و دیر رس تقسیم بندی میشود که در حالت زود رس یعنی در زمان کامپایل نوع و رفتار یک </w:t>
      </w:r>
      <w:r w:rsidR="00641DB5">
        <w:rPr>
          <w:rFonts w:hint="cs"/>
          <w:rtl/>
          <w:lang w:bidi="fa-IR"/>
        </w:rPr>
        <w:t>متغیر</w:t>
      </w:r>
      <w:r>
        <w:rPr>
          <w:rFonts w:hint="cs"/>
          <w:rtl/>
          <w:lang w:bidi="fa-IR"/>
        </w:rPr>
        <w:t xml:space="preserve"> مشخص میشود و در حالت دیر رس به این شکل است که در زمان اجرا برنامه نوع </w:t>
      </w:r>
      <w:r w:rsidR="00641DB5">
        <w:rPr>
          <w:rFonts w:hint="cs"/>
          <w:rtl/>
          <w:lang w:bidi="fa-IR"/>
        </w:rPr>
        <w:t>متغیر</w:t>
      </w:r>
      <w:r>
        <w:rPr>
          <w:rFonts w:hint="cs"/>
          <w:rtl/>
          <w:lang w:bidi="fa-IR"/>
        </w:rPr>
        <w:t xml:space="preserve"> مشخص میشود. </w:t>
      </w:r>
    </w:p>
    <w:p w14:paraId="0872D86D" w14:textId="5F793300" w:rsidR="00087FF9" w:rsidRPr="00087FF9" w:rsidRDefault="00087FF9" w:rsidP="00B35F1D">
      <w:pPr>
        <w:pStyle w:val="Heading2"/>
        <w:bidi/>
        <w:rPr>
          <w:rtl/>
          <w:lang w:bidi="fa-IR"/>
        </w:rPr>
      </w:pPr>
      <w:bookmarkStart w:id="5" w:name="_Toc206918101"/>
      <w:r>
        <w:rPr>
          <w:rFonts w:hint="cs"/>
          <w:rtl/>
          <w:lang w:bidi="fa-IR"/>
        </w:rPr>
        <w:t>انقیاد دیر رس در پایتون</w:t>
      </w:r>
      <w:bookmarkEnd w:id="5"/>
    </w:p>
    <w:p w14:paraId="6CB5D461" w14:textId="3B0CA537" w:rsidR="00715C94" w:rsidRDefault="00715C94" w:rsidP="00F42A68">
      <w:pPr>
        <w:bidi/>
        <w:jc w:val="left"/>
        <w:rPr>
          <w:rtl/>
          <w:lang w:bidi="fa-IR"/>
        </w:rPr>
      </w:pPr>
      <w:r>
        <w:rPr>
          <w:rFonts w:hint="cs"/>
          <w:rtl/>
          <w:lang w:bidi="fa-IR"/>
        </w:rPr>
        <w:t xml:space="preserve">زبان پایتون به طور کلی از انقیاد دیر رس استفاده میکند. این به این معنی است که در زمان اجرا برنامه نوع </w:t>
      </w:r>
      <w:r w:rsidR="00641DB5">
        <w:rPr>
          <w:rFonts w:hint="cs"/>
          <w:rtl/>
          <w:lang w:bidi="fa-IR"/>
        </w:rPr>
        <w:t>متغیر</w:t>
      </w:r>
      <w:r>
        <w:rPr>
          <w:rFonts w:hint="cs"/>
          <w:rtl/>
          <w:lang w:bidi="fa-IR"/>
        </w:rPr>
        <w:t xml:space="preserve"> مشخص میشود این رفتار زبان رو در کد زیر بهتر درک میکنیم:</w:t>
      </w:r>
    </w:p>
    <w:p w14:paraId="085DA8F6" w14:textId="0C27A356" w:rsidR="00826917" w:rsidRDefault="00826917" w:rsidP="00F42A68">
      <w:pPr>
        <w:bidi/>
        <w:jc w:val="left"/>
        <w:rPr>
          <w:rtl/>
          <w:lang w:bidi="fa-IR"/>
        </w:rPr>
      </w:pPr>
      <w:r>
        <w:rPr>
          <w:noProof/>
        </w:rPr>
        <w:drawing>
          <wp:inline distT="0" distB="0" distL="0" distR="0" wp14:anchorId="7C553A61" wp14:editId="11AA69ED">
            <wp:extent cx="5943600" cy="2072640"/>
            <wp:effectExtent l="0" t="0" r="0" b="3810"/>
            <wp:docPr id="1670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723" name=""/>
                    <pic:cNvPicPr/>
                  </pic:nvPicPr>
                  <pic:blipFill>
                    <a:blip r:embed="rId10"/>
                    <a:stretch>
                      <a:fillRect/>
                    </a:stretch>
                  </pic:blipFill>
                  <pic:spPr>
                    <a:xfrm>
                      <a:off x="0" y="0"/>
                      <a:ext cx="5943600" cy="2072640"/>
                    </a:xfrm>
                    <a:prstGeom prst="rect">
                      <a:avLst/>
                    </a:prstGeom>
                  </pic:spPr>
                </pic:pic>
              </a:graphicData>
            </a:graphic>
          </wp:inline>
        </w:drawing>
      </w:r>
    </w:p>
    <w:p w14:paraId="64508F2E" w14:textId="77777777" w:rsidR="00087FF9" w:rsidRDefault="00826917" w:rsidP="00F42A68">
      <w:pPr>
        <w:bidi/>
        <w:jc w:val="left"/>
        <w:rPr>
          <w:rtl/>
          <w:lang w:bidi="fa-IR"/>
        </w:rPr>
      </w:pPr>
      <w:r>
        <w:rPr>
          <w:rFonts w:hint="cs"/>
          <w:rtl/>
          <w:lang w:bidi="fa-IR"/>
        </w:rPr>
        <w:t xml:space="preserve">در این کد ما در لیست </w:t>
      </w:r>
      <w:r>
        <w:rPr>
          <w:lang w:bidi="fa-IR"/>
        </w:rPr>
        <w:t xml:space="preserve">colors </w:t>
      </w:r>
      <w:r>
        <w:rPr>
          <w:rFonts w:hint="cs"/>
          <w:rtl/>
          <w:lang w:bidi="fa-IR"/>
        </w:rPr>
        <w:t xml:space="preserve"> سه تابع قرار دادیم که توقع داریم در هر تابع یک رنگ مجزا چاپ شود ولی خروجی که برگردانده شده نشان میدهد که همه تابع ها به ما رنگ آخری که بعنوان </w:t>
      </w:r>
      <w:r>
        <w:rPr>
          <w:lang w:bidi="fa-IR"/>
        </w:rPr>
        <w:t xml:space="preserve">color </w:t>
      </w:r>
      <w:r>
        <w:rPr>
          <w:rFonts w:hint="cs"/>
          <w:rtl/>
          <w:lang w:bidi="fa-IR"/>
        </w:rPr>
        <w:t xml:space="preserve"> قرار گرفته است را برمیگرداند و این مشکل از انقیاد دیر رس به وجود آمده است. </w:t>
      </w:r>
    </w:p>
    <w:p w14:paraId="602416B8" w14:textId="77777777" w:rsidR="00087FF9" w:rsidRDefault="00087FF9" w:rsidP="00F42A68">
      <w:pPr>
        <w:bidi/>
        <w:jc w:val="left"/>
        <w:rPr>
          <w:rtl/>
          <w:lang w:bidi="fa-IR"/>
        </w:rPr>
      </w:pPr>
    </w:p>
    <w:p w14:paraId="7B2CDB3A" w14:textId="49EC9F03" w:rsidR="00087FF9" w:rsidRDefault="00087FF9" w:rsidP="00F42A68">
      <w:pPr>
        <w:bidi/>
        <w:jc w:val="left"/>
        <w:rPr>
          <w:rtl/>
          <w:lang w:bidi="fa-IR"/>
        </w:rPr>
      </w:pPr>
      <w:r>
        <w:rPr>
          <w:rtl/>
          <w:lang w:bidi="fa-IR"/>
        </w:rPr>
        <w:br w:type="page"/>
      </w:r>
    </w:p>
    <w:p w14:paraId="47E5D333" w14:textId="303AD865" w:rsidR="00087FF9" w:rsidRPr="00087FF9" w:rsidRDefault="00087FF9" w:rsidP="00B35F1D">
      <w:pPr>
        <w:pStyle w:val="Heading2"/>
        <w:bidi/>
        <w:rPr>
          <w:rtl/>
          <w:lang w:bidi="fa-IR"/>
        </w:rPr>
      </w:pPr>
      <w:bookmarkStart w:id="6" w:name="_Toc206918102"/>
      <w:r>
        <w:rPr>
          <w:rFonts w:hint="cs"/>
          <w:rtl/>
          <w:lang w:bidi="fa-IR"/>
        </w:rPr>
        <w:lastRenderedPageBreak/>
        <w:t>انقیاد زود رس در پایتون</w:t>
      </w:r>
      <w:bookmarkEnd w:id="6"/>
    </w:p>
    <w:p w14:paraId="2C6CEF29" w14:textId="00700F5B" w:rsidR="00826917" w:rsidRDefault="00826917" w:rsidP="00F42A68">
      <w:pPr>
        <w:bidi/>
        <w:jc w:val="left"/>
        <w:rPr>
          <w:rtl/>
          <w:lang w:bidi="fa-IR"/>
        </w:rPr>
      </w:pPr>
      <w:r>
        <w:rPr>
          <w:rFonts w:hint="cs"/>
          <w:rtl/>
          <w:lang w:bidi="fa-IR"/>
        </w:rPr>
        <w:t>در پایتون توانایی انتخاب نوع انقیاد را داریم. در قطعه کد پایین مشکل کد بالا به کمک انقیاد زود رس حل شده است:‌</w:t>
      </w:r>
    </w:p>
    <w:p w14:paraId="6E1217B6" w14:textId="66131A5B" w:rsidR="00826917" w:rsidRDefault="00826917" w:rsidP="00F42A68">
      <w:pPr>
        <w:bidi/>
        <w:jc w:val="left"/>
        <w:rPr>
          <w:lang w:bidi="fa-IR"/>
        </w:rPr>
      </w:pPr>
      <w:r w:rsidRPr="00826917">
        <w:rPr>
          <w:noProof/>
          <w:rtl/>
          <w:lang w:bidi="fa-IR"/>
        </w:rPr>
        <w:drawing>
          <wp:inline distT="0" distB="0" distL="0" distR="0" wp14:anchorId="05E70036" wp14:editId="36DE38B6">
            <wp:extent cx="5943600" cy="1684655"/>
            <wp:effectExtent l="0" t="0" r="0" b="0"/>
            <wp:docPr id="36637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77039" name=""/>
                    <pic:cNvPicPr/>
                  </pic:nvPicPr>
                  <pic:blipFill>
                    <a:blip r:embed="rId11"/>
                    <a:stretch>
                      <a:fillRect/>
                    </a:stretch>
                  </pic:blipFill>
                  <pic:spPr>
                    <a:xfrm>
                      <a:off x="0" y="0"/>
                      <a:ext cx="5943600" cy="1684655"/>
                    </a:xfrm>
                    <a:prstGeom prst="rect">
                      <a:avLst/>
                    </a:prstGeom>
                  </pic:spPr>
                </pic:pic>
              </a:graphicData>
            </a:graphic>
          </wp:inline>
        </w:drawing>
      </w:r>
    </w:p>
    <w:p w14:paraId="40B17878" w14:textId="2474C122" w:rsidR="00087FF9" w:rsidRDefault="00826917" w:rsidP="00F42A68">
      <w:pPr>
        <w:bidi/>
        <w:jc w:val="left"/>
        <w:rPr>
          <w:rtl/>
          <w:lang w:bidi="fa-IR"/>
        </w:rPr>
      </w:pPr>
      <w:r>
        <w:rPr>
          <w:rFonts w:hint="cs"/>
          <w:rtl/>
          <w:lang w:bidi="fa-IR"/>
        </w:rPr>
        <w:t xml:space="preserve">در این قطعه کد ما با نوشتن </w:t>
      </w:r>
      <w:r>
        <w:rPr>
          <w:lang w:bidi="fa-IR"/>
        </w:rPr>
        <w:t>color = color</w:t>
      </w:r>
      <w:r>
        <w:rPr>
          <w:rFonts w:hint="cs"/>
          <w:rtl/>
          <w:lang w:bidi="fa-IR"/>
        </w:rPr>
        <w:t xml:space="preserve"> به صورت دستی به برنامه گفتیم که انقیاد زود رس انجام دهد و به نوعی برای هر پرینت ی</w:t>
      </w:r>
      <w:r w:rsidR="00087FF9">
        <w:rPr>
          <w:rFonts w:hint="cs"/>
          <w:rtl/>
          <w:lang w:bidi="fa-IR"/>
        </w:rPr>
        <w:t>ک</w:t>
      </w:r>
      <w:r>
        <w:rPr>
          <w:rFonts w:hint="cs"/>
          <w:rtl/>
          <w:lang w:bidi="fa-IR"/>
        </w:rPr>
        <w:t xml:space="preserve"> برچسب رنگ گزاشته ایم.</w:t>
      </w:r>
    </w:p>
    <w:p w14:paraId="2E21F2CB" w14:textId="77777777" w:rsidR="00087FF9" w:rsidRDefault="00087FF9" w:rsidP="00F42A68">
      <w:pPr>
        <w:bidi/>
        <w:jc w:val="left"/>
        <w:rPr>
          <w:rtl/>
          <w:lang w:bidi="fa-IR"/>
        </w:rPr>
      </w:pPr>
      <w:r>
        <w:rPr>
          <w:rtl/>
          <w:lang w:bidi="fa-IR"/>
        </w:rPr>
        <w:br w:type="page"/>
      </w:r>
    </w:p>
    <w:p w14:paraId="36CAFDBB" w14:textId="022DFD4B" w:rsidR="00826917" w:rsidRDefault="00087FF9" w:rsidP="00B35F1D">
      <w:pPr>
        <w:pStyle w:val="Heading1"/>
        <w:rPr>
          <w:rtl/>
        </w:rPr>
      </w:pPr>
      <w:bookmarkStart w:id="7" w:name="_Toc206918103"/>
      <w:r>
        <w:rPr>
          <w:rFonts w:hint="cs"/>
          <w:rtl/>
        </w:rPr>
        <w:lastRenderedPageBreak/>
        <w:t>تبدیل نوع در پایتون</w:t>
      </w:r>
      <w:bookmarkEnd w:id="7"/>
    </w:p>
    <w:p w14:paraId="549A3961" w14:textId="4BDD263C" w:rsidR="00087FF9" w:rsidRDefault="00087FF9" w:rsidP="00F42A68">
      <w:pPr>
        <w:bidi/>
        <w:jc w:val="left"/>
        <w:rPr>
          <w:rtl/>
          <w:lang w:bidi="fa-IR"/>
        </w:rPr>
      </w:pPr>
      <w:r>
        <w:rPr>
          <w:rFonts w:hint="cs"/>
          <w:rtl/>
          <w:lang w:bidi="fa-IR"/>
        </w:rPr>
        <w:t>تبدیل نوع به دو شکل اصلی در زبان ها دیده میشود:</w:t>
      </w:r>
    </w:p>
    <w:p w14:paraId="60C60357" w14:textId="762FB09B" w:rsidR="00087FF9" w:rsidRDefault="00087FF9" w:rsidP="00F42A68">
      <w:pPr>
        <w:pStyle w:val="ListParagraph"/>
        <w:numPr>
          <w:ilvl w:val="0"/>
          <w:numId w:val="4"/>
        </w:numPr>
        <w:bidi/>
        <w:jc w:val="left"/>
        <w:rPr>
          <w:lang w:bidi="fa-IR"/>
        </w:rPr>
      </w:pPr>
      <w:r>
        <w:rPr>
          <w:rFonts w:hint="cs"/>
          <w:rtl/>
          <w:lang w:bidi="fa-IR"/>
        </w:rPr>
        <w:t>تبدیل نوع ضمنی:‌ این تبدیل نوع زمانی اتفاق می</w:t>
      </w:r>
      <w:r>
        <w:rPr>
          <w:rtl/>
          <w:lang w:bidi="fa-IR"/>
        </w:rPr>
        <w:softHyphen/>
      </w:r>
      <w:r>
        <w:rPr>
          <w:rFonts w:hint="cs"/>
          <w:rtl/>
          <w:lang w:bidi="fa-IR"/>
        </w:rPr>
        <w:t>افتد که خود زبان به صورت خودکار و بدون دخالت برنامه نویس نوع داده ها را باهم تغییر بده تا بهم سازگار بشن.</w:t>
      </w:r>
    </w:p>
    <w:p w14:paraId="289451EC" w14:textId="63024088" w:rsidR="00087FF9" w:rsidRDefault="00087FF9" w:rsidP="00F42A68">
      <w:pPr>
        <w:pStyle w:val="ListParagraph"/>
        <w:numPr>
          <w:ilvl w:val="0"/>
          <w:numId w:val="4"/>
        </w:numPr>
        <w:bidi/>
        <w:jc w:val="left"/>
        <w:rPr>
          <w:lang w:bidi="fa-IR"/>
        </w:rPr>
      </w:pPr>
      <w:r>
        <w:rPr>
          <w:rFonts w:hint="cs"/>
          <w:rtl/>
          <w:lang w:bidi="fa-IR"/>
        </w:rPr>
        <w:t>تبدیل نوع صریح:‌ این تبدیل نوع زمانی است که خود برنامه نویس به صورت دستی این سازگاری رو بین نوع داده ها ایجاد میکند</w:t>
      </w:r>
      <w:r w:rsidR="00B4289C">
        <w:rPr>
          <w:rFonts w:hint="cs"/>
          <w:rtl/>
          <w:lang w:bidi="fa-IR"/>
        </w:rPr>
        <w:t>.</w:t>
      </w:r>
    </w:p>
    <w:p w14:paraId="4B1E87A7" w14:textId="5B889640" w:rsidR="00B4289C" w:rsidRPr="00B4289C" w:rsidRDefault="00B4289C" w:rsidP="00F42A68">
      <w:pPr>
        <w:bidi/>
        <w:jc w:val="left"/>
        <w:rPr>
          <w:lang w:bidi="fa-IR"/>
        </w:rPr>
      </w:pPr>
      <w:r>
        <w:rPr>
          <w:rFonts w:hint="cs"/>
          <w:rtl/>
          <w:lang w:bidi="fa-IR"/>
        </w:rPr>
        <w:t>در زبان پایتون تبدیل نوع به هر دو شکل دیده میشود یعنی هم تبدیل نوع به صورت خودکار و از طریق زبان صورت میگیرد و هم اگر برنامه نویس بخواهد میتواند به صورت دستی تبدیل نوع را انجام دهد.</w:t>
      </w:r>
    </w:p>
    <w:p w14:paraId="65A5BAC7" w14:textId="58FE4D03" w:rsidR="00B4289C" w:rsidRDefault="00B4289C" w:rsidP="00B35F1D">
      <w:pPr>
        <w:pStyle w:val="Heading2"/>
        <w:bidi/>
        <w:rPr>
          <w:rtl/>
          <w:lang w:bidi="fa-IR"/>
        </w:rPr>
      </w:pPr>
      <w:bookmarkStart w:id="8" w:name="_Toc206918104"/>
      <w:r>
        <w:rPr>
          <w:rFonts w:hint="cs"/>
          <w:rtl/>
          <w:lang w:bidi="fa-IR"/>
        </w:rPr>
        <w:t>تبدیل نوع ضمنی در پایتون</w:t>
      </w:r>
      <w:bookmarkEnd w:id="8"/>
    </w:p>
    <w:p w14:paraId="7ACD81C0" w14:textId="72116258" w:rsidR="00B4289C" w:rsidRDefault="00B4289C" w:rsidP="00F42A68">
      <w:pPr>
        <w:bidi/>
        <w:jc w:val="left"/>
        <w:rPr>
          <w:rtl/>
          <w:lang w:bidi="fa-IR"/>
        </w:rPr>
      </w:pPr>
      <w:r>
        <w:rPr>
          <w:rFonts w:hint="cs"/>
          <w:rtl/>
          <w:lang w:bidi="fa-IR"/>
        </w:rPr>
        <w:t xml:space="preserve">در طراحی زبان های برنامه نویسی، تبدیل نوع ضمنی یکی از ویژگی های مهمی که </w:t>
      </w:r>
      <w:r w:rsidRPr="006B3C19">
        <w:rPr>
          <w:rtl/>
          <w:lang w:bidi="fa-IR"/>
        </w:rPr>
        <w:t>مستقیماً</w:t>
      </w:r>
      <w:r w:rsidRPr="006B3C19">
        <w:rPr>
          <w:sz w:val="32"/>
          <w:szCs w:val="32"/>
          <w:rtl/>
        </w:rPr>
        <w:t xml:space="preserve"> </w:t>
      </w:r>
      <w:r>
        <w:rPr>
          <w:rFonts w:hint="cs"/>
          <w:rtl/>
          <w:lang w:bidi="fa-IR"/>
        </w:rPr>
        <w:t>با سهولت استفاده، انعطاف پذیری و رفتار داینامیک زبان ارتباط مستقیم دارد.</w:t>
      </w:r>
    </w:p>
    <w:p w14:paraId="55F6B6ED" w14:textId="277ECF81" w:rsidR="00B4289C" w:rsidRDefault="00B4289C" w:rsidP="00F42A68">
      <w:pPr>
        <w:bidi/>
        <w:jc w:val="left"/>
        <w:rPr>
          <w:rtl/>
          <w:lang w:bidi="fa-IR"/>
        </w:rPr>
      </w:pPr>
      <w:r>
        <w:rPr>
          <w:rFonts w:hint="cs"/>
          <w:rtl/>
          <w:lang w:bidi="fa-IR"/>
        </w:rPr>
        <w:t xml:space="preserve">در قطعه کد زیر یک نمونه از تبدیل نوع ضمنی در پایتون رو مشاهده میکنیم: </w:t>
      </w:r>
    </w:p>
    <w:p w14:paraId="5B1CFC24" w14:textId="77777777" w:rsidR="00B4289C" w:rsidRDefault="00B4289C" w:rsidP="00F42A68">
      <w:pPr>
        <w:bidi/>
        <w:jc w:val="left"/>
      </w:pPr>
      <w:r w:rsidRPr="00B4289C">
        <w:rPr>
          <w:noProof/>
          <w:rtl/>
          <w:lang w:bidi="fa-IR"/>
        </w:rPr>
        <w:drawing>
          <wp:inline distT="0" distB="0" distL="0" distR="0" wp14:anchorId="3108BBD4" wp14:editId="01A5BBB4">
            <wp:extent cx="5943600" cy="1008380"/>
            <wp:effectExtent l="0" t="0" r="0" b="1270"/>
            <wp:docPr id="18916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5983" name=""/>
                    <pic:cNvPicPr/>
                  </pic:nvPicPr>
                  <pic:blipFill>
                    <a:blip r:embed="rId12"/>
                    <a:stretch>
                      <a:fillRect/>
                    </a:stretch>
                  </pic:blipFill>
                  <pic:spPr>
                    <a:xfrm>
                      <a:off x="0" y="0"/>
                      <a:ext cx="5943600" cy="1008380"/>
                    </a:xfrm>
                    <a:prstGeom prst="rect">
                      <a:avLst/>
                    </a:prstGeom>
                  </pic:spPr>
                </pic:pic>
              </a:graphicData>
            </a:graphic>
          </wp:inline>
        </w:drawing>
      </w:r>
    </w:p>
    <w:p w14:paraId="73B6A711" w14:textId="3412E363" w:rsidR="007A2F86" w:rsidRDefault="007A2F86" w:rsidP="00F42A68">
      <w:pPr>
        <w:bidi/>
        <w:jc w:val="left"/>
        <w:rPr>
          <w:rtl/>
          <w:lang w:bidi="fa-IR"/>
        </w:rPr>
      </w:pPr>
      <w:r>
        <w:rPr>
          <w:rFonts w:hint="cs"/>
          <w:rtl/>
          <w:lang w:bidi="fa-IR"/>
        </w:rPr>
        <w:t xml:space="preserve">در قطعه کد بالا مشاده میکنیم که </w:t>
      </w:r>
      <w:r w:rsidR="00641DB5">
        <w:rPr>
          <w:rFonts w:hint="cs"/>
          <w:rtl/>
          <w:lang w:bidi="fa-IR"/>
        </w:rPr>
        <w:t>متغیر</w:t>
      </w:r>
      <w:r>
        <w:rPr>
          <w:rFonts w:hint="cs"/>
          <w:rtl/>
          <w:lang w:bidi="fa-IR"/>
        </w:rPr>
        <w:t xml:space="preserve"> </w:t>
      </w:r>
      <w:r>
        <w:rPr>
          <w:lang w:bidi="fa-IR"/>
        </w:rPr>
        <w:t>A</w:t>
      </w:r>
      <w:r>
        <w:rPr>
          <w:rFonts w:hint="cs"/>
          <w:rtl/>
          <w:lang w:bidi="fa-IR"/>
        </w:rPr>
        <w:t xml:space="preserve"> از نوع </w:t>
      </w:r>
      <w:r>
        <w:rPr>
          <w:lang w:bidi="fa-IR"/>
        </w:rPr>
        <w:t>int</w:t>
      </w:r>
      <w:r>
        <w:rPr>
          <w:rFonts w:hint="cs"/>
          <w:rtl/>
          <w:lang w:bidi="fa-IR"/>
        </w:rPr>
        <w:t xml:space="preserve"> تعریف شده است و همچنین </w:t>
      </w:r>
      <w:r w:rsidR="00641DB5">
        <w:rPr>
          <w:rFonts w:hint="cs"/>
          <w:rtl/>
          <w:lang w:bidi="fa-IR"/>
        </w:rPr>
        <w:t>متغیر</w:t>
      </w:r>
      <w:r>
        <w:rPr>
          <w:rFonts w:hint="cs"/>
          <w:rtl/>
          <w:lang w:bidi="fa-IR"/>
        </w:rPr>
        <w:t xml:space="preserve"> </w:t>
      </w:r>
      <w:r>
        <w:rPr>
          <w:lang w:bidi="fa-IR"/>
        </w:rPr>
        <w:t>B</w:t>
      </w:r>
      <w:r>
        <w:rPr>
          <w:rFonts w:hint="cs"/>
          <w:rtl/>
          <w:lang w:bidi="fa-IR"/>
        </w:rPr>
        <w:t xml:space="preserve"> از نوع </w:t>
      </w:r>
      <w:r>
        <w:rPr>
          <w:lang w:bidi="fa-IR"/>
        </w:rPr>
        <w:t>float</w:t>
      </w:r>
      <w:r>
        <w:rPr>
          <w:rFonts w:hint="cs"/>
          <w:rtl/>
          <w:lang w:bidi="fa-IR"/>
        </w:rPr>
        <w:t xml:space="preserve"> تعریف شده است و در قسمت </w:t>
      </w:r>
      <w:r>
        <w:rPr>
          <w:lang w:bidi="fa-IR"/>
        </w:rPr>
        <w:t>print</w:t>
      </w:r>
      <w:r>
        <w:rPr>
          <w:rFonts w:hint="cs"/>
          <w:rtl/>
          <w:lang w:bidi="fa-IR"/>
        </w:rPr>
        <w:t xml:space="preserve"> مشاهده میشود که ما دو </w:t>
      </w:r>
      <w:r w:rsidR="00641DB5">
        <w:rPr>
          <w:rFonts w:hint="cs"/>
          <w:rtl/>
          <w:lang w:bidi="fa-IR"/>
        </w:rPr>
        <w:t>متغیر</w:t>
      </w:r>
      <w:r>
        <w:rPr>
          <w:rFonts w:hint="cs"/>
          <w:rtl/>
          <w:lang w:bidi="fa-IR"/>
        </w:rPr>
        <w:t xml:space="preserve"> را باهم جمع کرده ایم و با اینکه دو </w:t>
      </w:r>
      <w:r w:rsidR="00641DB5">
        <w:rPr>
          <w:rFonts w:hint="cs"/>
          <w:rtl/>
          <w:lang w:bidi="fa-IR"/>
        </w:rPr>
        <w:t>متغیر</w:t>
      </w:r>
      <w:r>
        <w:rPr>
          <w:rFonts w:hint="cs"/>
          <w:rtl/>
          <w:lang w:bidi="fa-IR"/>
        </w:rPr>
        <w:t xml:space="preserve"> نوع های مختلفی دارن این عمل بدون خطا اجرا شده است. یعنی خود زبان به صورت خود کار (ضمنی) </w:t>
      </w:r>
      <w:r w:rsidR="00641DB5">
        <w:rPr>
          <w:rFonts w:hint="cs"/>
          <w:rtl/>
          <w:lang w:bidi="fa-IR"/>
        </w:rPr>
        <w:t>متغیر</w:t>
      </w:r>
      <w:r>
        <w:rPr>
          <w:rFonts w:hint="cs"/>
          <w:rtl/>
          <w:lang w:bidi="fa-IR"/>
        </w:rPr>
        <w:t xml:space="preserve"> </w:t>
      </w:r>
      <w:r>
        <w:rPr>
          <w:lang w:bidi="fa-IR"/>
        </w:rPr>
        <w:t>A</w:t>
      </w:r>
      <w:r>
        <w:rPr>
          <w:rFonts w:hint="cs"/>
          <w:rtl/>
          <w:lang w:bidi="fa-IR"/>
        </w:rPr>
        <w:t xml:space="preserve"> را به </w:t>
      </w:r>
      <w:r>
        <w:rPr>
          <w:lang w:bidi="fa-IR"/>
        </w:rPr>
        <w:t>float</w:t>
      </w:r>
      <w:r>
        <w:rPr>
          <w:rFonts w:hint="cs"/>
          <w:rtl/>
          <w:lang w:bidi="fa-IR"/>
        </w:rPr>
        <w:t xml:space="preserve"> تبدیل کرده است و سپس عمل جمع را بین دو </w:t>
      </w:r>
      <w:r w:rsidR="00641DB5">
        <w:rPr>
          <w:rFonts w:hint="cs"/>
          <w:rtl/>
          <w:lang w:bidi="fa-IR"/>
        </w:rPr>
        <w:t>متغیر</w:t>
      </w:r>
      <w:r>
        <w:rPr>
          <w:rFonts w:hint="cs"/>
          <w:rtl/>
          <w:lang w:bidi="fa-IR"/>
        </w:rPr>
        <w:t xml:space="preserve"> انجام داده است.</w:t>
      </w:r>
    </w:p>
    <w:p w14:paraId="09BAE7E9" w14:textId="77777777" w:rsidR="007A2F86" w:rsidRDefault="007A2F86" w:rsidP="00B35F1D">
      <w:pPr>
        <w:pStyle w:val="Heading2"/>
        <w:bidi/>
        <w:rPr>
          <w:rtl/>
          <w:lang w:bidi="fa-IR"/>
        </w:rPr>
      </w:pPr>
      <w:bookmarkStart w:id="9" w:name="_Toc206918105"/>
      <w:r>
        <w:rPr>
          <w:rFonts w:hint="cs"/>
          <w:rtl/>
          <w:lang w:bidi="fa-IR"/>
        </w:rPr>
        <w:t>تبدیل نوع صریح در پایتون</w:t>
      </w:r>
      <w:bookmarkEnd w:id="9"/>
    </w:p>
    <w:p w14:paraId="330791A5" w14:textId="77777777" w:rsidR="007A2F86" w:rsidRDefault="007A2F86" w:rsidP="00F42A68">
      <w:pPr>
        <w:bidi/>
        <w:jc w:val="left"/>
        <w:rPr>
          <w:rtl/>
          <w:lang w:bidi="fa-IR"/>
        </w:rPr>
      </w:pPr>
      <w:r>
        <w:rPr>
          <w:rFonts w:hint="cs"/>
          <w:rtl/>
          <w:lang w:bidi="fa-IR"/>
        </w:rPr>
        <w:t>همان طور که گفته شده بود پایتون از تبدیل نوع صریح نیز پشتیبانی میکند به این قابلیت زبان که از هر دو نوع تبدیل نوع پشتیبانی میکند (</w:t>
      </w:r>
      <w:r>
        <w:rPr>
          <w:lang w:bidi="fa-IR"/>
        </w:rPr>
        <w:t>weakly typed</w:t>
      </w:r>
      <w:r>
        <w:rPr>
          <w:rFonts w:hint="cs"/>
          <w:rtl/>
          <w:lang w:bidi="fa-IR"/>
        </w:rPr>
        <w:t>) گفته میشود.</w:t>
      </w:r>
    </w:p>
    <w:p w14:paraId="0A57FA44" w14:textId="77777777" w:rsidR="007A2F86" w:rsidRDefault="007A2F86" w:rsidP="00F42A68">
      <w:pPr>
        <w:bidi/>
        <w:jc w:val="left"/>
        <w:rPr>
          <w:rtl/>
          <w:lang w:bidi="fa-IR"/>
        </w:rPr>
      </w:pPr>
      <w:r>
        <w:rPr>
          <w:rFonts w:hint="cs"/>
          <w:rtl/>
          <w:lang w:bidi="fa-IR"/>
        </w:rPr>
        <w:lastRenderedPageBreak/>
        <w:t xml:space="preserve">در قطعه کد زیر یک مثال از تبدیل نوع صریح در پایتون رو مشاده میکنیم: </w:t>
      </w:r>
    </w:p>
    <w:p w14:paraId="40513466" w14:textId="440C85DB" w:rsidR="007A2F86" w:rsidRDefault="007A2F86" w:rsidP="00F42A68">
      <w:pPr>
        <w:bidi/>
        <w:jc w:val="left"/>
      </w:pPr>
      <w:r w:rsidRPr="007A2F86">
        <w:rPr>
          <w:noProof/>
          <w:rtl/>
        </w:rPr>
        <w:drawing>
          <wp:inline distT="0" distB="0" distL="0" distR="0" wp14:anchorId="736FEB0B" wp14:editId="622F128B">
            <wp:extent cx="5943600" cy="840740"/>
            <wp:effectExtent l="0" t="0" r="0" b="0"/>
            <wp:docPr id="125451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16878" name=""/>
                    <pic:cNvPicPr/>
                  </pic:nvPicPr>
                  <pic:blipFill>
                    <a:blip r:embed="rId13"/>
                    <a:stretch>
                      <a:fillRect/>
                    </a:stretch>
                  </pic:blipFill>
                  <pic:spPr>
                    <a:xfrm>
                      <a:off x="0" y="0"/>
                      <a:ext cx="5943600" cy="840740"/>
                    </a:xfrm>
                    <a:prstGeom prst="rect">
                      <a:avLst/>
                    </a:prstGeom>
                  </pic:spPr>
                </pic:pic>
              </a:graphicData>
            </a:graphic>
          </wp:inline>
        </w:drawing>
      </w:r>
    </w:p>
    <w:p w14:paraId="2AE0D24B" w14:textId="3D9A6CCF" w:rsidR="007A2F86" w:rsidRDefault="007A2F86" w:rsidP="00F42A68">
      <w:pPr>
        <w:tabs>
          <w:tab w:val="left" w:pos="6273"/>
        </w:tabs>
        <w:bidi/>
        <w:jc w:val="left"/>
        <w:rPr>
          <w:rtl/>
          <w:lang w:bidi="fa-IR"/>
        </w:rPr>
      </w:pPr>
      <w:r>
        <w:rPr>
          <w:rFonts w:hint="cs"/>
          <w:rtl/>
          <w:lang w:bidi="fa-IR"/>
        </w:rPr>
        <w:t xml:space="preserve">در قطعه کد بالا مشاده میکنیم که به صورت دستی و با تابع </w:t>
      </w:r>
      <w:r>
        <w:rPr>
          <w:lang w:bidi="fa-IR"/>
        </w:rPr>
        <w:t>float()</w:t>
      </w:r>
      <w:r>
        <w:rPr>
          <w:rFonts w:hint="cs"/>
          <w:rtl/>
          <w:lang w:bidi="fa-IR"/>
        </w:rPr>
        <w:t xml:space="preserve"> به صورت دستی </w:t>
      </w:r>
      <w:r w:rsidR="00641DB5">
        <w:rPr>
          <w:rFonts w:hint="cs"/>
          <w:rtl/>
          <w:lang w:bidi="fa-IR"/>
        </w:rPr>
        <w:t>متغیر</w:t>
      </w:r>
      <w:r>
        <w:rPr>
          <w:rFonts w:hint="cs"/>
          <w:rtl/>
          <w:lang w:bidi="fa-IR"/>
        </w:rPr>
        <w:t xml:space="preserve"> </w:t>
      </w:r>
      <w:r>
        <w:rPr>
          <w:lang w:bidi="fa-IR"/>
        </w:rPr>
        <w:t>A</w:t>
      </w:r>
      <w:r>
        <w:rPr>
          <w:rFonts w:hint="cs"/>
          <w:rtl/>
          <w:lang w:bidi="fa-IR"/>
        </w:rPr>
        <w:t xml:space="preserve"> را از تایپ </w:t>
      </w:r>
      <w:r>
        <w:rPr>
          <w:lang w:bidi="fa-IR"/>
        </w:rPr>
        <w:t>int</w:t>
      </w:r>
      <w:r>
        <w:rPr>
          <w:rFonts w:hint="cs"/>
          <w:rtl/>
          <w:lang w:bidi="fa-IR"/>
        </w:rPr>
        <w:t xml:space="preserve"> به </w:t>
      </w:r>
      <w:r>
        <w:rPr>
          <w:lang w:bidi="fa-IR"/>
        </w:rPr>
        <w:t>float</w:t>
      </w:r>
      <w:r>
        <w:rPr>
          <w:rFonts w:hint="cs"/>
          <w:rtl/>
          <w:lang w:bidi="fa-IR"/>
        </w:rPr>
        <w:t xml:space="preserve"> تبدیل کردیم و تبدیل نوع صریح اتفاق افتاده است، یعنی به صورت دستی تبدیل نوع انجام شده است.</w:t>
      </w:r>
    </w:p>
    <w:p w14:paraId="7CC41464" w14:textId="379FB360" w:rsidR="007A2F86" w:rsidRDefault="00B24A9F" w:rsidP="00B35F1D">
      <w:pPr>
        <w:pStyle w:val="Heading2"/>
        <w:bidi/>
        <w:rPr>
          <w:rtl/>
          <w:lang w:bidi="fa-IR"/>
        </w:rPr>
      </w:pPr>
      <w:bookmarkStart w:id="10" w:name="_Toc206918106"/>
      <w:r>
        <w:rPr>
          <w:rFonts w:hint="cs"/>
          <w:rtl/>
          <w:lang w:bidi="fa-IR"/>
        </w:rPr>
        <w:t>چالش های پشتیبانی زبان از هر دو تبدیل</w:t>
      </w:r>
      <w:r w:rsidR="001B33A8">
        <w:rPr>
          <w:rFonts w:hint="cs"/>
          <w:rtl/>
          <w:lang w:bidi="fa-IR"/>
        </w:rPr>
        <w:t xml:space="preserve"> نوع</w:t>
      </w:r>
      <w:bookmarkEnd w:id="10"/>
    </w:p>
    <w:p w14:paraId="37A0469A" w14:textId="2CCAEB01" w:rsidR="00B24A9F" w:rsidRDefault="00B24A9F" w:rsidP="00F42A68">
      <w:pPr>
        <w:tabs>
          <w:tab w:val="left" w:pos="6273"/>
        </w:tabs>
        <w:bidi/>
        <w:jc w:val="left"/>
        <w:rPr>
          <w:rtl/>
          <w:lang w:bidi="fa-IR"/>
        </w:rPr>
      </w:pPr>
      <w:r>
        <w:rPr>
          <w:rFonts w:hint="cs"/>
          <w:rtl/>
          <w:lang w:bidi="fa-IR"/>
        </w:rPr>
        <w:t>اینکه زبان پایتون هم از تبدیل نوع صریح و هم ضمنی پشتیبانی میکند دچار چالش ها و پیچیدگی هایی میشود که میتوان به این موارد اشاره کرد:</w:t>
      </w:r>
    </w:p>
    <w:p w14:paraId="5CFA954D" w14:textId="6DE2C508" w:rsidR="00B24A9F" w:rsidRDefault="00B24A9F" w:rsidP="00F42A68">
      <w:pPr>
        <w:pStyle w:val="ListParagraph"/>
        <w:numPr>
          <w:ilvl w:val="0"/>
          <w:numId w:val="5"/>
        </w:numPr>
        <w:tabs>
          <w:tab w:val="left" w:pos="900"/>
        </w:tabs>
        <w:bidi/>
        <w:jc w:val="left"/>
        <w:rPr>
          <w:lang w:bidi="fa-IR"/>
        </w:rPr>
      </w:pPr>
      <w:r>
        <w:rPr>
          <w:rFonts w:hint="cs"/>
          <w:rtl/>
          <w:lang w:bidi="fa-IR"/>
        </w:rPr>
        <w:t xml:space="preserve">جمع </w:t>
      </w:r>
      <w:r w:rsidR="00641DB5">
        <w:rPr>
          <w:rFonts w:hint="cs"/>
          <w:rtl/>
          <w:lang w:bidi="fa-IR"/>
        </w:rPr>
        <w:t>متغیر</w:t>
      </w:r>
      <w:r>
        <w:rPr>
          <w:rFonts w:hint="cs"/>
          <w:rtl/>
          <w:lang w:bidi="fa-IR"/>
        </w:rPr>
        <w:t xml:space="preserve"> </w:t>
      </w:r>
      <w:r>
        <w:rPr>
          <w:lang w:bidi="fa-IR"/>
        </w:rPr>
        <w:t>bool</w:t>
      </w:r>
      <w:r>
        <w:rPr>
          <w:rFonts w:hint="cs"/>
          <w:rtl/>
          <w:lang w:bidi="fa-IR"/>
        </w:rPr>
        <w:t xml:space="preserve"> با </w:t>
      </w:r>
      <w:r>
        <w:rPr>
          <w:lang w:bidi="fa-IR"/>
        </w:rPr>
        <w:t>int</w:t>
      </w:r>
      <w:r>
        <w:rPr>
          <w:rFonts w:hint="cs"/>
          <w:rtl/>
          <w:lang w:bidi="fa-IR"/>
        </w:rPr>
        <w:t xml:space="preserve">: در زبان پایتون عبارت </w:t>
      </w:r>
      <w:r>
        <w:rPr>
          <w:lang w:bidi="fa-IR"/>
        </w:rPr>
        <w:t>True</w:t>
      </w:r>
      <w:r>
        <w:rPr>
          <w:rFonts w:hint="cs"/>
          <w:rtl/>
          <w:lang w:bidi="fa-IR"/>
        </w:rPr>
        <w:t xml:space="preserve"> برابر ۱ تعریف شده است و از این رو میتواند دچار خطا های محاسباتی بشه.</w:t>
      </w:r>
    </w:p>
    <w:p w14:paraId="3A32FD94" w14:textId="044330DF" w:rsidR="00B24A9F" w:rsidRDefault="00B24A9F" w:rsidP="00F42A68">
      <w:pPr>
        <w:pStyle w:val="ListParagraph"/>
        <w:tabs>
          <w:tab w:val="left" w:pos="900"/>
        </w:tabs>
        <w:bidi/>
        <w:jc w:val="left"/>
        <w:rPr>
          <w:lang w:bidi="fa-IR"/>
        </w:rPr>
      </w:pPr>
      <w:r w:rsidRPr="00B24A9F">
        <w:rPr>
          <w:noProof/>
          <w:rtl/>
          <w:lang w:bidi="fa-IR"/>
        </w:rPr>
        <w:drawing>
          <wp:inline distT="0" distB="0" distL="0" distR="0" wp14:anchorId="20B69E3A" wp14:editId="7EC3993D">
            <wp:extent cx="5943600" cy="835660"/>
            <wp:effectExtent l="0" t="0" r="0" b="2540"/>
            <wp:docPr id="9959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6950" name=""/>
                    <pic:cNvPicPr/>
                  </pic:nvPicPr>
                  <pic:blipFill>
                    <a:blip r:embed="rId14"/>
                    <a:stretch>
                      <a:fillRect/>
                    </a:stretch>
                  </pic:blipFill>
                  <pic:spPr>
                    <a:xfrm>
                      <a:off x="0" y="0"/>
                      <a:ext cx="5943600" cy="835660"/>
                    </a:xfrm>
                    <a:prstGeom prst="rect">
                      <a:avLst/>
                    </a:prstGeom>
                  </pic:spPr>
                </pic:pic>
              </a:graphicData>
            </a:graphic>
          </wp:inline>
        </w:drawing>
      </w:r>
    </w:p>
    <w:p w14:paraId="45BBCB3D" w14:textId="6071D05A" w:rsidR="00B24A9F" w:rsidRDefault="00B24A9F" w:rsidP="00F42A68">
      <w:pPr>
        <w:pStyle w:val="ListParagraph"/>
        <w:numPr>
          <w:ilvl w:val="0"/>
          <w:numId w:val="5"/>
        </w:numPr>
        <w:tabs>
          <w:tab w:val="left" w:pos="900"/>
        </w:tabs>
        <w:bidi/>
        <w:jc w:val="left"/>
        <w:rPr>
          <w:lang w:bidi="fa-IR"/>
        </w:rPr>
      </w:pPr>
      <w:r>
        <w:rPr>
          <w:rFonts w:hint="cs"/>
          <w:rtl/>
          <w:lang w:bidi="fa-IR"/>
        </w:rPr>
        <w:t>کاهش شفافیت کد: پیچیدگی دیگری که این رفتار زبان ایجاد کرده است این هست که برنامه نویس دقیق نمیداند که در هر لحظه داده چه نوعی است.</w:t>
      </w:r>
    </w:p>
    <w:p w14:paraId="5620CE02" w14:textId="35639949" w:rsidR="00B24A9F" w:rsidRDefault="00B24A9F" w:rsidP="00F42A68">
      <w:pPr>
        <w:pStyle w:val="ListParagraph"/>
        <w:numPr>
          <w:ilvl w:val="0"/>
          <w:numId w:val="5"/>
        </w:numPr>
        <w:tabs>
          <w:tab w:val="left" w:pos="900"/>
        </w:tabs>
        <w:bidi/>
        <w:jc w:val="left"/>
        <w:rPr>
          <w:lang w:bidi="fa-IR"/>
        </w:rPr>
      </w:pPr>
      <w:r>
        <w:rPr>
          <w:rFonts w:hint="cs"/>
          <w:rtl/>
          <w:lang w:bidi="fa-IR"/>
        </w:rPr>
        <w:t xml:space="preserve">سختی تست و دیباگ: از آنجایی که در هنگام اجرای برنامه امکان دارد نوع داده ها به صورت ضمنی تغییر کنند این چالش ایجاد میشود که در هنگام تست و دیباگ برنامه </w:t>
      </w:r>
      <w:r w:rsidR="00641DB5">
        <w:rPr>
          <w:rFonts w:hint="cs"/>
          <w:rtl/>
          <w:lang w:bidi="fa-IR"/>
        </w:rPr>
        <w:t>نوع متغیر ها سختی در فهم برنامه ایجاد کنند</w:t>
      </w:r>
    </w:p>
    <w:p w14:paraId="7F07EFB1" w14:textId="0D5F9975" w:rsidR="00641DB5" w:rsidRDefault="00641DB5" w:rsidP="00F42A68">
      <w:pPr>
        <w:tabs>
          <w:tab w:val="left" w:pos="900"/>
        </w:tabs>
        <w:bidi/>
        <w:ind w:left="360"/>
        <w:jc w:val="left"/>
        <w:rPr>
          <w:rtl/>
          <w:lang w:bidi="fa-IR"/>
        </w:rPr>
      </w:pPr>
    </w:p>
    <w:p w14:paraId="278EC36B" w14:textId="77777777" w:rsidR="00641DB5" w:rsidRDefault="00641DB5" w:rsidP="00F42A68">
      <w:pPr>
        <w:bidi/>
        <w:jc w:val="left"/>
        <w:rPr>
          <w:rtl/>
          <w:lang w:bidi="fa-IR"/>
        </w:rPr>
      </w:pPr>
      <w:r>
        <w:rPr>
          <w:rtl/>
          <w:lang w:bidi="fa-IR"/>
        </w:rPr>
        <w:br w:type="page"/>
      </w:r>
    </w:p>
    <w:p w14:paraId="44CD270B" w14:textId="5F167E89" w:rsidR="00641DB5" w:rsidRDefault="00641DB5" w:rsidP="00B35F1D">
      <w:pPr>
        <w:pStyle w:val="Heading1"/>
        <w:rPr>
          <w:rtl/>
        </w:rPr>
      </w:pPr>
      <w:bookmarkStart w:id="11" w:name="_Toc206918107"/>
      <w:r>
        <w:rPr>
          <w:rFonts w:hint="cs"/>
          <w:rtl/>
        </w:rPr>
        <w:lastRenderedPageBreak/>
        <w:t>کنترل نوع در پایتون</w:t>
      </w:r>
      <w:bookmarkEnd w:id="11"/>
    </w:p>
    <w:p w14:paraId="32FFBED3" w14:textId="0D6D0762" w:rsidR="00641DB5" w:rsidRDefault="00641DB5" w:rsidP="00F42A68">
      <w:pPr>
        <w:tabs>
          <w:tab w:val="left" w:pos="900"/>
        </w:tabs>
        <w:bidi/>
        <w:ind w:left="360"/>
        <w:jc w:val="left"/>
        <w:rPr>
          <w:rtl/>
          <w:lang w:bidi="fa-IR"/>
        </w:rPr>
      </w:pPr>
      <w:r>
        <w:rPr>
          <w:rFonts w:hint="cs"/>
          <w:rtl/>
          <w:lang w:bidi="fa-IR"/>
        </w:rPr>
        <w:t>به طور کلی کنترل نوع در زبان ها به دو دسته ایستا و پویا (</w:t>
      </w:r>
      <w:r>
        <w:rPr>
          <w:lang w:bidi="fa-IR"/>
        </w:rPr>
        <w:t>static typing – dynamic typing</w:t>
      </w:r>
      <w:r>
        <w:rPr>
          <w:rFonts w:hint="cs"/>
          <w:rtl/>
          <w:lang w:bidi="fa-IR"/>
        </w:rPr>
        <w:t>) طبقه بندی میشوند:</w:t>
      </w:r>
    </w:p>
    <w:p w14:paraId="498B03A2" w14:textId="13D87C70" w:rsidR="00641DB5" w:rsidRDefault="00641DB5" w:rsidP="00F42A68">
      <w:pPr>
        <w:pStyle w:val="ListParagraph"/>
        <w:numPr>
          <w:ilvl w:val="0"/>
          <w:numId w:val="6"/>
        </w:numPr>
        <w:tabs>
          <w:tab w:val="left" w:pos="900"/>
        </w:tabs>
        <w:bidi/>
        <w:jc w:val="left"/>
        <w:rPr>
          <w:lang w:bidi="fa-IR"/>
        </w:rPr>
      </w:pPr>
      <w:r>
        <w:rPr>
          <w:rFonts w:hint="cs"/>
          <w:rtl/>
          <w:lang w:bidi="fa-IR"/>
        </w:rPr>
        <w:t xml:space="preserve">کنترل نوع ایستا: نوع متغیر ها در زمان کامپایل بررسی میشوند و هر متغیر قبل از استفاده باید نوع مشخصی داشته باشد. زبان هایی مانند </w:t>
      </w:r>
      <w:r>
        <w:rPr>
          <w:lang w:bidi="fa-IR"/>
        </w:rPr>
        <w:t>C</w:t>
      </w:r>
      <w:r>
        <w:rPr>
          <w:rFonts w:hint="cs"/>
          <w:rtl/>
          <w:lang w:bidi="fa-IR"/>
        </w:rPr>
        <w:t xml:space="preserve"> ، </w:t>
      </w:r>
      <w:r>
        <w:rPr>
          <w:lang w:bidi="fa-IR"/>
        </w:rPr>
        <w:t>Java</w:t>
      </w:r>
      <w:r>
        <w:rPr>
          <w:rFonts w:hint="cs"/>
          <w:rtl/>
          <w:lang w:bidi="fa-IR"/>
        </w:rPr>
        <w:t xml:space="preserve"> و </w:t>
      </w:r>
      <w:r>
        <w:rPr>
          <w:lang w:bidi="fa-IR"/>
        </w:rPr>
        <w:t>Rust</w:t>
      </w:r>
      <w:r>
        <w:rPr>
          <w:rFonts w:hint="cs"/>
          <w:rtl/>
          <w:lang w:bidi="fa-IR"/>
        </w:rPr>
        <w:t xml:space="preserve"> از این روش استفاده میکنند.</w:t>
      </w:r>
    </w:p>
    <w:p w14:paraId="4D2AB00E" w14:textId="6B719196" w:rsidR="00641DB5" w:rsidRDefault="00641DB5" w:rsidP="00F42A68">
      <w:pPr>
        <w:pStyle w:val="ListParagraph"/>
        <w:numPr>
          <w:ilvl w:val="0"/>
          <w:numId w:val="6"/>
        </w:numPr>
        <w:tabs>
          <w:tab w:val="left" w:pos="900"/>
        </w:tabs>
        <w:bidi/>
        <w:jc w:val="left"/>
        <w:rPr>
          <w:lang w:bidi="fa-IR"/>
        </w:rPr>
      </w:pPr>
      <w:r>
        <w:rPr>
          <w:rFonts w:hint="cs"/>
          <w:rtl/>
          <w:lang w:bidi="fa-IR"/>
        </w:rPr>
        <w:t xml:space="preserve">کنترل نوع پویا: </w:t>
      </w:r>
      <w:r w:rsidR="00180087">
        <w:rPr>
          <w:rFonts w:hint="cs"/>
          <w:rtl/>
          <w:lang w:bidi="fa-IR"/>
        </w:rPr>
        <w:t xml:space="preserve">نوع متغیر ها در زمان اجرا بررسی میشوند. نیازی به تعریف نوع هنگام اعلان ندارند. زبان هایی که از این نوع کنترل نوع پشتیبانی میکنند میتوان اشاره کرد به:‌ </w:t>
      </w:r>
      <w:r w:rsidR="00180087">
        <w:rPr>
          <w:lang w:bidi="fa-IR"/>
        </w:rPr>
        <w:t>Python</w:t>
      </w:r>
      <w:r w:rsidR="00180087">
        <w:rPr>
          <w:rFonts w:hint="cs"/>
          <w:rtl/>
          <w:lang w:bidi="fa-IR"/>
        </w:rPr>
        <w:t xml:space="preserve"> و </w:t>
      </w:r>
      <w:r w:rsidR="00180087">
        <w:rPr>
          <w:lang w:bidi="fa-IR"/>
        </w:rPr>
        <w:t>JavaScript</w:t>
      </w:r>
    </w:p>
    <w:p w14:paraId="1C61E061" w14:textId="3DEB54B9" w:rsidR="00180087" w:rsidRDefault="00180087" w:rsidP="00B35F1D">
      <w:pPr>
        <w:pStyle w:val="Heading2"/>
        <w:bidi/>
        <w:rPr>
          <w:rtl/>
          <w:lang w:bidi="fa-IR"/>
        </w:rPr>
      </w:pPr>
      <w:bookmarkStart w:id="12" w:name="_Toc206918108"/>
      <w:r>
        <w:rPr>
          <w:rFonts w:hint="cs"/>
          <w:rtl/>
          <w:lang w:bidi="fa-IR"/>
        </w:rPr>
        <w:t>کنترل نوع پویا در پایتون</w:t>
      </w:r>
      <w:bookmarkEnd w:id="12"/>
    </w:p>
    <w:p w14:paraId="06B46A09" w14:textId="40498D83" w:rsidR="00180087" w:rsidRDefault="00180087" w:rsidP="00F42A68">
      <w:pPr>
        <w:tabs>
          <w:tab w:val="left" w:pos="900"/>
        </w:tabs>
        <w:bidi/>
        <w:ind w:left="360"/>
        <w:jc w:val="left"/>
        <w:rPr>
          <w:rtl/>
          <w:lang w:bidi="fa-IR"/>
        </w:rPr>
      </w:pPr>
      <w:r>
        <w:rPr>
          <w:rFonts w:hint="cs"/>
          <w:rtl/>
          <w:lang w:bidi="fa-IR"/>
        </w:rPr>
        <w:t>در پایتون گفته شد که از کنترل نوع پویا استفاده میکند و این به این معنا است که در هنگام نوشتن برنامه نیازی به تعریف نوع متغیر نیست و کنترل نوع در زمان اجرای برنامه صورت میگیرد.</w:t>
      </w:r>
    </w:p>
    <w:p w14:paraId="5B025918" w14:textId="65723696" w:rsidR="00B24A9F" w:rsidRDefault="00180087" w:rsidP="00F42A68">
      <w:pPr>
        <w:tabs>
          <w:tab w:val="left" w:pos="900"/>
        </w:tabs>
        <w:bidi/>
        <w:ind w:left="360"/>
        <w:jc w:val="left"/>
        <w:rPr>
          <w:lang w:bidi="fa-IR"/>
        </w:rPr>
      </w:pPr>
      <w:r w:rsidRPr="00180087">
        <w:rPr>
          <w:noProof/>
          <w:rtl/>
          <w:lang w:bidi="fa-IR"/>
        </w:rPr>
        <w:drawing>
          <wp:inline distT="0" distB="0" distL="0" distR="0" wp14:anchorId="5053B1D0" wp14:editId="12E549F5">
            <wp:extent cx="5943600" cy="1871980"/>
            <wp:effectExtent l="0" t="0" r="0" b="0"/>
            <wp:docPr id="196762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21023" name=""/>
                    <pic:cNvPicPr/>
                  </pic:nvPicPr>
                  <pic:blipFill>
                    <a:blip r:embed="rId15"/>
                    <a:stretch>
                      <a:fillRect/>
                    </a:stretch>
                  </pic:blipFill>
                  <pic:spPr>
                    <a:xfrm>
                      <a:off x="0" y="0"/>
                      <a:ext cx="5943600" cy="1871980"/>
                    </a:xfrm>
                    <a:prstGeom prst="rect">
                      <a:avLst/>
                    </a:prstGeom>
                  </pic:spPr>
                </pic:pic>
              </a:graphicData>
            </a:graphic>
          </wp:inline>
        </w:drawing>
      </w:r>
    </w:p>
    <w:p w14:paraId="7BD13765" w14:textId="2A0E97CA" w:rsidR="00180087" w:rsidRDefault="00180087" w:rsidP="00F42A68">
      <w:pPr>
        <w:tabs>
          <w:tab w:val="left" w:pos="900"/>
        </w:tabs>
        <w:bidi/>
        <w:ind w:left="360"/>
        <w:jc w:val="left"/>
        <w:rPr>
          <w:rtl/>
          <w:lang w:bidi="fa-IR"/>
        </w:rPr>
      </w:pPr>
      <w:r>
        <w:rPr>
          <w:rFonts w:hint="cs"/>
          <w:rtl/>
          <w:lang w:bidi="fa-IR"/>
        </w:rPr>
        <w:t xml:space="preserve">در کد بالا مشاهده میشود که در مرحله اول </w:t>
      </w:r>
      <w:r>
        <w:rPr>
          <w:lang w:bidi="fa-IR"/>
        </w:rPr>
        <w:t>A</w:t>
      </w:r>
      <w:r>
        <w:rPr>
          <w:rFonts w:hint="cs"/>
          <w:rtl/>
          <w:lang w:bidi="fa-IR"/>
        </w:rPr>
        <w:t xml:space="preserve"> از نوع </w:t>
      </w:r>
      <w:r>
        <w:rPr>
          <w:lang w:bidi="fa-IR"/>
        </w:rPr>
        <w:t>int</w:t>
      </w:r>
      <w:r>
        <w:rPr>
          <w:rFonts w:hint="cs"/>
          <w:rtl/>
          <w:lang w:bidi="fa-IR"/>
        </w:rPr>
        <w:t xml:space="preserve"> تعریف شده است ولی سپس به </w:t>
      </w:r>
      <w:r>
        <w:rPr>
          <w:lang w:bidi="fa-IR"/>
        </w:rPr>
        <w:t>str</w:t>
      </w:r>
      <w:r>
        <w:rPr>
          <w:rFonts w:hint="cs"/>
          <w:rtl/>
          <w:lang w:bidi="fa-IR"/>
        </w:rPr>
        <w:t xml:space="preserve"> تغییر پیدا کرده است و برنامه بدون مشکل این قسمت رو اجرا کرده است ولی زمانی که خواستیم این متغیر رو با یک </w:t>
      </w:r>
      <w:r>
        <w:rPr>
          <w:lang w:bidi="fa-IR"/>
        </w:rPr>
        <w:t>int</w:t>
      </w:r>
      <w:r>
        <w:rPr>
          <w:rFonts w:hint="cs"/>
          <w:rtl/>
          <w:lang w:bidi="fa-IR"/>
        </w:rPr>
        <w:t xml:space="preserve"> جمع کنیم خطای نا هماهنگی متغیر ها رو برنامه به ما نمایش داده است.</w:t>
      </w:r>
    </w:p>
    <w:p w14:paraId="0CE1F0AC" w14:textId="77777777" w:rsidR="00180087" w:rsidRDefault="00180087" w:rsidP="00F42A68">
      <w:pPr>
        <w:bidi/>
        <w:jc w:val="left"/>
        <w:rPr>
          <w:rtl/>
          <w:lang w:bidi="fa-IR"/>
        </w:rPr>
      </w:pPr>
      <w:r>
        <w:rPr>
          <w:rtl/>
          <w:lang w:bidi="fa-IR"/>
        </w:rPr>
        <w:br w:type="page"/>
      </w:r>
    </w:p>
    <w:p w14:paraId="0EB0A74B" w14:textId="65AC630A" w:rsidR="00180087" w:rsidRDefault="00CD0ECA" w:rsidP="00B35F1D">
      <w:pPr>
        <w:pStyle w:val="Heading1"/>
        <w:rPr>
          <w:rtl/>
        </w:rPr>
      </w:pPr>
      <w:bookmarkStart w:id="13" w:name="_Toc206918109"/>
      <w:r>
        <w:rPr>
          <w:rFonts w:hint="cs"/>
          <w:rtl/>
        </w:rPr>
        <w:lastRenderedPageBreak/>
        <w:t>توصیف گر در پایتون</w:t>
      </w:r>
      <w:bookmarkEnd w:id="13"/>
    </w:p>
    <w:p w14:paraId="0A23BF4B" w14:textId="02E3496E" w:rsidR="00CD0ECA" w:rsidRDefault="00CD0ECA" w:rsidP="00F42A68">
      <w:pPr>
        <w:tabs>
          <w:tab w:val="left" w:pos="900"/>
        </w:tabs>
        <w:bidi/>
        <w:ind w:left="360"/>
        <w:jc w:val="left"/>
        <w:rPr>
          <w:rtl/>
          <w:lang w:bidi="fa-IR"/>
        </w:rPr>
      </w:pPr>
      <w:r>
        <w:rPr>
          <w:rFonts w:hint="cs"/>
          <w:rtl/>
          <w:lang w:bidi="fa-IR"/>
        </w:rPr>
        <w:t xml:space="preserve">در زبان پایتون به صورت صریح اشاره گر وجود ندارد و مانند زبان هایی مثل </w:t>
      </w:r>
      <w:r>
        <w:rPr>
          <w:lang w:bidi="fa-IR"/>
        </w:rPr>
        <w:t>C</w:t>
      </w:r>
      <w:r>
        <w:rPr>
          <w:rFonts w:hint="cs"/>
          <w:rtl/>
          <w:lang w:bidi="fa-IR"/>
        </w:rPr>
        <w:t xml:space="preserve"> و </w:t>
      </w:r>
      <w:r>
        <w:rPr>
          <w:lang w:bidi="fa-IR"/>
        </w:rPr>
        <w:t>C++</w:t>
      </w:r>
      <w:r>
        <w:rPr>
          <w:rFonts w:hint="cs"/>
          <w:rtl/>
          <w:lang w:bidi="fa-IR"/>
        </w:rPr>
        <w:t xml:space="preserve"> از علا</w:t>
      </w:r>
      <w:r w:rsidR="0094204F">
        <w:rPr>
          <w:rFonts w:hint="cs"/>
          <w:rtl/>
          <w:lang w:bidi="fa-IR"/>
        </w:rPr>
        <w:t>ئم اشاره گر (</w:t>
      </w:r>
      <w:r w:rsidR="0094204F">
        <w:rPr>
          <w:lang w:bidi="fa-IR"/>
        </w:rPr>
        <w:t>&amp;</w:t>
      </w:r>
      <w:r w:rsidR="0094204F">
        <w:rPr>
          <w:rFonts w:hint="cs"/>
          <w:rtl/>
          <w:lang w:bidi="fa-IR"/>
        </w:rPr>
        <w:t xml:space="preserve"> و </w:t>
      </w:r>
      <w:r w:rsidR="0094204F">
        <w:rPr>
          <w:lang w:bidi="fa-IR"/>
        </w:rPr>
        <w:t>*</w:t>
      </w:r>
      <w:r w:rsidR="0094204F">
        <w:rPr>
          <w:rFonts w:hint="cs"/>
          <w:rtl/>
          <w:lang w:bidi="fa-IR"/>
        </w:rPr>
        <w:t>) استفاده نمیکند.</w:t>
      </w:r>
    </w:p>
    <w:p w14:paraId="52F0F404" w14:textId="36617C00" w:rsidR="0094204F" w:rsidRDefault="0094204F" w:rsidP="00F42A68">
      <w:pPr>
        <w:tabs>
          <w:tab w:val="left" w:pos="900"/>
        </w:tabs>
        <w:bidi/>
        <w:ind w:left="360"/>
        <w:jc w:val="left"/>
        <w:rPr>
          <w:rtl/>
          <w:lang w:bidi="fa-IR"/>
        </w:rPr>
      </w:pPr>
      <w:r>
        <w:rPr>
          <w:rFonts w:hint="cs"/>
          <w:rtl/>
          <w:lang w:bidi="fa-IR"/>
        </w:rPr>
        <w:t>در زبان پایتون از مرجع دهی اشیاء (</w:t>
      </w:r>
      <w:r>
        <w:rPr>
          <w:lang w:bidi="fa-IR"/>
        </w:rPr>
        <w:t>object references</w:t>
      </w:r>
      <w:r>
        <w:rPr>
          <w:rFonts w:hint="cs"/>
          <w:rtl/>
          <w:lang w:bidi="fa-IR"/>
        </w:rPr>
        <w:t>) استفاده میشود که رفتاری مشابه با اشاره گر ها رو داره یعنی زمانی که یک متغیر رو به متغیر دیگه ای نسبت میدیم در واقع هر دو به همان شئ در حافظه اشاره میکنن.</w:t>
      </w:r>
    </w:p>
    <w:p w14:paraId="06974112" w14:textId="0C3E1CD7" w:rsidR="0094204F" w:rsidRDefault="0094204F" w:rsidP="00F42A68">
      <w:pPr>
        <w:tabs>
          <w:tab w:val="left" w:pos="900"/>
        </w:tabs>
        <w:bidi/>
        <w:ind w:left="360"/>
        <w:jc w:val="left"/>
        <w:rPr>
          <w:rtl/>
          <w:lang w:bidi="fa-IR"/>
        </w:rPr>
      </w:pPr>
      <w:r>
        <w:rPr>
          <w:rFonts w:hint="cs"/>
          <w:rtl/>
          <w:lang w:bidi="fa-IR"/>
        </w:rPr>
        <w:t xml:space="preserve">با مثال زیر درک این موضوع راحت تر میشه: </w:t>
      </w:r>
    </w:p>
    <w:p w14:paraId="03D0B519" w14:textId="1454FB2D" w:rsidR="0094204F" w:rsidRDefault="0094204F" w:rsidP="00F42A68">
      <w:pPr>
        <w:tabs>
          <w:tab w:val="left" w:pos="900"/>
        </w:tabs>
        <w:bidi/>
        <w:ind w:left="360"/>
        <w:jc w:val="left"/>
        <w:rPr>
          <w:lang w:bidi="fa-IR"/>
        </w:rPr>
      </w:pPr>
      <w:r w:rsidRPr="0094204F">
        <w:rPr>
          <w:noProof/>
          <w:rtl/>
          <w:lang w:bidi="fa-IR"/>
        </w:rPr>
        <w:drawing>
          <wp:inline distT="0" distB="0" distL="0" distR="0" wp14:anchorId="7F1FABB7" wp14:editId="6B55F106">
            <wp:extent cx="5943600" cy="1109980"/>
            <wp:effectExtent l="0" t="0" r="0" b="0"/>
            <wp:docPr id="106369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99887" name=""/>
                    <pic:cNvPicPr/>
                  </pic:nvPicPr>
                  <pic:blipFill>
                    <a:blip r:embed="rId16"/>
                    <a:stretch>
                      <a:fillRect/>
                    </a:stretch>
                  </pic:blipFill>
                  <pic:spPr>
                    <a:xfrm>
                      <a:off x="0" y="0"/>
                      <a:ext cx="5943600" cy="1109980"/>
                    </a:xfrm>
                    <a:prstGeom prst="rect">
                      <a:avLst/>
                    </a:prstGeom>
                  </pic:spPr>
                </pic:pic>
              </a:graphicData>
            </a:graphic>
          </wp:inline>
        </w:drawing>
      </w:r>
    </w:p>
    <w:p w14:paraId="14961B17" w14:textId="1EA1EA37" w:rsidR="0094204F" w:rsidRDefault="0094204F" w:rsidP="00F42A68">
      <w:pPr>
        <w:tabs>
          <w:tab w:val="left" w:pos="900"/>
        </w:tabs>
        <w:bidi/>
        <w:ind w:left="360"/>
        <w:jc w:val="left"/>
        <w:rPr>
          <w:rtl/>
          <w:lang w:bidi="fa-IR"/>
        </w:rPr>
      </w:pPr>
      <w:r>
        <w:rPr>
          <w:rFonts w:hint="cs"/>
          <w:rtl/>
          <w:lang w:bidi="fa-IR"/>
        </w:rPr>
        <w:t xml:space="preserve">در کد بالا یک لیست به نام </w:t>
      </w:r>
      <w:r>
        <w:rPr>
          <w:lang w:bidi="fa-IR"/>
        </w:rPr>
        <w:t>A</w:t>
      </w:r>
      <w:r>
        <w:rPr>
          <w:rFonts w:hint="cs"/>
          <w:rtl/>
          <w:lang w:bidi="fa-IR"/>
        </w:rPr>
        <w:t xml:space="preserve"> تعریف کردیم و سپس متغیر </w:t>
      </w:r>
      <w:r>
        <w:rPr>
          <w:lang w:bidi="fa-IR"/>
        </w:rPr>
        <w:t>B</w:t>
      </w:r>
      <w:r>
        <w:rPr>
          <w:rFonts w:hint="cs"/>
          <w:rtl/>
          <w:lang w:bidi="fa-IR"/>
        </w:rPr>
        <w:t xml:space="preserve"> رو به </w:t>
      </w:r>
      <w:r>
        <w:rPr>
          <w:lang w:bidi="fa-IR"/>
        </w:rPr>
        <w:t>A</w:t>
      </w:r>
      <w:r>
        <w:rPr>
          <w:rFonts w:hint="cs"/>
          <w:rtl/>
          <w:lang w:bidi="fa-IR"/>
        </w:rPr>
        <w:t xml:space="preserve"> نسبت دادیم. در این حالت </w:t>
      </w:r>
      <w:r>
        <w:rPr>
          <w:lang w:bidi="fa-IR"/>
        </w:rPr>
        <w:t>B</w:t>
      </w:r>
      <w:r>
        <w:rPr>
          <w:rFonts w:hint="cs"/>
          <w:rtl/>
          <w:lang w:bidi="fa-IR"/>
        </w:rPr>
        <w:t xml:space="preserve"> دقیقا به همان جایی از حافظه اشاره میکند که </w:t>
      </w:r>
      <w:r>
        <w:rPr>
          <w:lang w:bidi="fa-IR"/>
        </w:rPr>
        <w:t>A</w:t>
      </w:r>
      <w:r>
        <w:rPr>
          <w:rFonts w:hint="cs"/>
          <w:rtl/>
          <w:lang w:bidi="fa-IR"/>
        </w:rPr>
        <w:t xml:space="preserve"> اشاره میکند و در واقع کپی از روی </w:t>
      </w:r>
      <w:r>
        <w:rPr>
          <w:lang w:bidi="fa-IR"/>
        </w:rPr>
        <w:t>A</w:t>
      </w:r>
      <w:r>
        <w:rPr>
          <w:rFonts w:hint="cs"/>
          <w:rtl/>
          <w:lang w:bidi="fa-IR"/>
        </w:rPr>
        <w:t xml:space="preserve"> صورت نگرفته شده است. در خط سوم ما به لیست </w:t>
      </w:r>
      <w:r>
        <w:rPr>
          <w:lang w:bidi="fa-IR"/>
        </w:rPr>
        <w:t>B</w:t>
      </w:r>
      <w:r>
        <w:rPr>
          <w:rFonts w:hint="cs"/>
          <w:rtl/>
          <w:lang w:bidi="fa-IR"/>
        </w:rPr>
        <w:t xml:space="preserve"> یک عنصر اضافه میکنیم و مشاهده میکنیم که با نمایش لیست </w:t>
      </w:r>
      <w:r>
        <w:rPr>
          <w:lang w:bidi="fa-IR"/>
        </w:rPr>
        <w:t>A</w:t>
      </w:r>
      <w:r>
        <w:rPr>
          <w:rFonts w:hint="cs"/>
          <w:rtl/>
          <w:lang w:bidi="fa-IR"/>
        </w:rPr>
        <w:t xml:space="preserve"> مقدار جدید به این لیست هم اضافه شده است. این رفتار برای ما کاملاً شفاف میکند که هر دو لیست </w:t>
      </w:r>
      <w:r>
        <w:rPr>
          <w:lang w:bidi="fa-IR"/>
        </w:rPr>
        <w:t>A</w:t>
      </w:r>
      <w:r>
        <w:rPr>
          <w:rFonts w:hint="cs"/>
          <w:rtl/>
          <w:lang w:bidi="fa-IR"/>
        </w:rPr>
        <w:t xml:space="preserve">‌ و </w:t>
      </w:r>
      <w:r>
        <w:rPr>
          <w:lang w:bidi="fa-IR"/>
        </w:rPr>
        <w:t>B</w:t>
      </w:r>
      <w:r>
        <w:rPr>
          <w:rFonts w:hint="cs"/>
          <w:rtl/>
          <w:lang w:bidi="fa-IR"/>
        </w:rPr>
        <w:t xml:space="preserve"> به یک جا از حافظه اشاره میکنند.</w:t>
      </w:r>
    </w:p>
    <w:p w14:paraId="44A30883" w14:textId="77777777" w:rsidR="0094204F" w:rsidRDefault="0094204F" w:rsidP="00F42A68">
      <w:pPr>
        <w:bidi/>
        <w:jc w:val="left"/>
        <w:rPr>
          <w:rtl/>
          <w:lang w:bidi="fa-IR"/>
        </w:rPr>
      </w:pPr>
      <w:r>
        <w:rPr>
          <w:rtl/>
          <w:lang w:bidi="fa-IR"/>
        </w:rPr>
        <w:br w:type="page"/>
      </w:r>
    </w:p>
    <w:p w14:paraId="5F2EB9FC" w14:textId="5DA1BCF2" w:rsidR="0094204F" w:rsidRDefault="00883157" w:rsidP="00B35F1D">
      <w:pPr>
        <w:pStyle w:val="Heading1"/>
        <w:rPr>
          <w:rtl/>
        </w:rPr>
      </w:pPr>
      <w:bookmarkStart w:id="14" w:name="_Toc206918110"/>
      <w:r>
        <w:rPr>
          <w:rFonts w:hint="cs"/>
          <w:rtl/>
        </w:rPr>
        <w:lastRenderedPageBreak/>
        <w:t>نوع شمارش در پایتون</w:t>
      </w:r>
      <w:bookmarkEnd w:id="14"/>
    </w:p>
    <w:p w14:paraId="75B9070D" w14:textId="169CF17C" w:rsidR="00883157" w:rsidRDefault="00883157" w:rsidP="00F42A68">
      <w:pPr>
        <w:tabs>
          <w:tab w:val="left" w:pos="900"/>
        </w:tabs>
        <w:bidi/>
        <w:ind w:left="360"/>
        <w:jc w:val="left"/>
        <w:rPr>
          <w:rtl/>
          <w:lang w:bidi="fa-IR"/>
        </w:rPr>
      </w:pPr>
      <w:r>
        <w:rPr>
          <w:rFonts w:hint="cs"/>
          <w:rtl/>
          <w:lang w:bidi="fa-IR"/>
        </w:rPr>
        <w:t>نوع شمارش یا (</w:t>
      </w:r>
      <w:r>
        <w:rPr>
          <w:lang w:bidi="fa-IR"/>
        </w:rPr>
        <w:t>Enumeration</w:t>
      </w:r>
      <w:r>
        <w:rPr>
          <w:rFonts w:hint="cs"/>
          <w:rtl/>
          <w:lang w:bidi="fa-IR"/>
        </w:rPr>
        <w:t xml:space="preserve">) در زبان ها به شیوه های گوناگون تعریف شده است مثلا در زبان </w:t>
      </w:r>
      <w:r>
        <w:rPr>
          <w:lang w:bidi="fa-IR"/>
        </w:rPr>
        <w:t>C</w:t>
      </w:r>
      <w:r>
        <w:rPr>
          <w:rFonts w:hint="cs"/>
          <w:rtl/>
          <w:lang w:bidi="fa-IR"/>
        </w:rPr>
        <w:t xml:space="preserve"> با کلیدواژه (</w:t>
      </w:r>
      <w:proofErr w:type="spellStart"/>
      <w:r>
        <w:rPr>
          <w:lang w:bidi="fa-IR"/>
        </w:rPr>
        <w:t>enum</w:t>
      </w:r>
      <w:proofErr w:type="spellEnd"/>
      <w:r>
        <w:rPr>
          <w:rFonts w:hint="cs"/>
          <w:rtl/>
          <w:lang w:bidi="fa-IR"/>
        </w:rPr>
        <w:t xml:space="preserve">) میتوانیم که نوع شمارشی از داده رو تولید بکنیم یا در زبان </w:t>
      </w:r>
      <w:r>
        <w:rPr>
          <w:lang w:bidi="fa-IR"/>
        </w:rPr>
        <w:t>java</w:t>
      </w:r>
      <w:r>
        <w:rPr>
          <w:rFonts w:hint="cs"/>
          <w:rtl/>
          <w:lang w:bidi="fa-IR"/>
        </w:rPr>
        <w:t xml:space="preserve"> این عمل به صورت کلاس تعریف شده است و با خواندن کلاس (</w:t>
      </w:r>
      <w:proofErr w:type="spellStart"/>
      <w:r>
        <w:rPr>
          <w:lang w:bidi="fa-IR"/>
        </w:rPr>
        <w:t>enum</w:t>
      </w:r>
      <w:proofErr w:type="spellEnd"/>
      <w:r>
        <w:rPr>
          <w:rFonts w:hint="cs"/>
          <w:rtl/>
          <w:lang w:bidi="fa-IR"/>
        </w:rPr>
        <w:t>) نوع شمارشی میتوان تولید کرد.</w:t>
      </w:r>
    </w:p>
    <w:p w14:paraId="0A25F268" w14:textId="4D481316" w:rsidR="00883157" w:rsidRDefault="00883157" w:rsidP="00F42A68">
      <w:pPr>
        <w:tabs>
          <w:tab w:val="left" w:pos="900"/>
        </w:tabs>
        <w:bidi/>
        <w:ind w:left="360"/>
        <w:jc w:val="left"/>
        <w:rPr>
          <w:rtl/>
          <w:lang w:bidi="fa-IR"/>
        </w:rPr>
      </w:pPr>
      <w:r>
        <w:rPr>
          <w:rFonts w:hint="cs"/>
          <w:rtl/>
          <w:lang w:bidi="fa-IR"/>
        </w:rPr>
        <w:t xml:space="preserve">در زبان پایتون برای ساخت نوع شمارشی از کتابخانه </w:t>
      </w:r>
      <w:r w:rsidR="001B508A">
        <w:rPr>
          <w:rFonts w:hint="cs"/>
          <w:rtl/>
          <w:lang w:bidi="fa-IR"/>
        </w:rPr>
        <w:t>(</w:t>
      </w:r>
      <w:proofErr w:type="spellStart"/>
      <w:r w:rsidR="001B508A">
        <w:rPr>
          <w:lang w:bidi="fa-IR"/>
        </w:rPr>
        <w:t>enum</w:t>
      </w:r>
      <w:proofErr w:type="spellEnd"/>
      <w:r w:rsidR="001B508A">
        <w:rPr>
          <w:rFonts w:hint="cs"/>
          <w:rtl/>
          <w:lang w:bidi="fa-IR"/>
        </w:rPr>
        <w:t>) و متود (</w:t>
      </w:r>
      <w:r w:rsidR="001B508A">
        <w:rPr>
          <w:lang w:bidi="fa-IR"/>
        </w:rPr>
        <w:t>Enum</w:t>
      </w:r>
      <w:r w:rsidR="001B508A">
        <w:rPr>
          <w:rFonts w:hint="cs"/>
          <w:rtl/>
          <w:lang w:bidi="fa-IR"/>
        </w:rPr>
        <w:t>) استفاده میکنیم:</w:t>
      </w:r>
    </w:p>
    <w:p w14:paraId="0EAE3FFF" w14:textId="463D6654" w:rsidR="001B508A" w:rsidRDefault="001B508A" w:rsidP="00F42A68">
      <w:pPr>
        <w:tabs>
          <w:tab w:val="left" w:pos="900"/>
        </w:tabs>
        <w:bidi/>
        <w:ind w:left="360"/>
        <w:jc w:val="left"/>
        <w:rPr>
          <w:rtl/>
          <w:lang w:bidi="fa-IR"/>
        </w:rPr>
      </w:pPr>
      <w:r w:rsidRPr="001B508A">
        <w:rPr>
          <w:noProof/>
          <w:rtl/>
          <w:lang w:bidi="fa-IR"/>
        </w:rPr>
        <w:drawing>
          <wp:inline distT="0" distB="0" distL="0" distR="0" wp14:anchorId="03FCAE03" wp14:editId="47257FDA">
            <wp:extent cx="5943600" cy="1090930"/>
            <wp:effectExtent l="0" t="0" r="0" b="0"/>
            <wp:docPr id="153213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33025" name=""/>
                    <pic:cNvPicPr/>
                  </pic:nvPicPr>
                  <pic:blipFill>
                    <a:blip r:embed="rId17"/>
                    <a:stretch>
                      <a:fillRect/>
                    </a:stretch>
                  </pic:blipFill>
                  <pic:spPr>
                    <a:xfrm>
                      <a:off x="0" y="0"/>
                      <a:ext cx="5943600" cy="1090930"/>
                    </a:xfrm>
                    <a:prstGeom prst="rect">
                      <a:avLst/>
                    </a:prstGeom>
                  </pic:spPr>
                </pic:pic>
              </a:graphicData>
            </a:graphic>
          </wp:inline>
        </w:drawing>
      </w:r>
    </w:p>
    <w:p w14:paraId="5038DDB0" w14:textId="342BC58B" w:rsidR="001B508A" w:rsidRDefault="001B508A" w:rsidP="00F42A68">
      <w:pPr>
        <w:tabs>
          <w:tab w:val="left" w:pos="900"/>
        </w:tabs>
        <w:bidi/>
        <w:ind w:left="360"/>
        <w:jc w:val="left"/>
        <w:rPr>
          <w:lang w:bidi="fa-IR"/>
        </w:rPr>
      </w:pPr>
      <w:r>
        <w:rPr>
          <w:rFonts w:hint="cs"/>
          <w:rtl/>
          <w:lang w:bidi="fa-IR"/>
        </w:rPr>
        <w:t>در قطعه کد بالا در مرحله اول متود (</w:t>
      </w:r>
      <w:r>
        <w:rPr>
          <w:lang w:bidi="fa-IR"/>
        </w:rPr>
        <w:t>Enum</w:t>
      </w:r>
      <w:r>
        <w:rPr>
          <w:rFonts w:hint="cs"/>
          <w:rtl/>
          <w:lang w:bidi="fa-IR"/>
        </w:rPr>
        <w:t>) به برنامه اضافه شد و سپس یک کلاس فرزند ساخته شده است که والد این کلاس، کلاس (</w:t>
      </w:r>
      <w:r>
        <w:rPr>
          <w:lang w:bidi="fa-IR"/>
        </w:rPr>
        <w:t>Enum</w:t>
      </w:r>
      <w:r>
        <w:rPr>
          <w:rFonts w:hint="cs"/>
          <w:rtl/>
          <w:lang w:bidi="fa-IR"/>
        </w:rPr>
        <w:t>) قرار داده شده است و به این شکل میتوان در زبان پایتون نوع شمارشی خود را ایجاد کنید.</w:t>
      </w:r>
    </w:p>
    <w:p w14:paraId="4026D5C5" w14:textId="77777777" w:rsidR="00B13629" w:rsidRDefault="001B33A8" w:rsidP="00F42A68">
      <w:pPr>
        <w:tabs>
          <w:tab w:val="left" w:pos="900"/>
        </w:tabs>
        <w:bidi/>
        <w:ind w:left="360"/>
        <w:jc w:val="left"/>
        <w:rPr>
          <w:rtl/>
          <w:lang w:bidi="fa-IR"/>
        </w:rPr>
      </w:pPr>
      <w:r>
        <w:rPr>
          <w:rFonts w:hint="cs"/>
          <w:rtl/>
          <w:lang w:bidi="fa-IR"/>
        </w:rPr>
        <w:t>علاوه بر کلاس (</w:t>
      </w:r>
      <w:r>
        <w:rPr>
          <w:lang w:bidi="fa-IR"/>
        </w:rPr>
        <w:t>Enum</w:t>
      </w:r>
      <w:r>
        <w:rPr>
          <w:rFonts w:hint="cs"/>
          <w:rtl/>
          <w:lang w:bidi="fa-IR"/>
        </w:rPr>
        <w:t>) میتوان از تابع (</w:t>
      </w:r>
      <w:proofErr w:type="spellStart"/>
      <w:r w:rsidR="00B13629">
        <w:rPr>
          <w:lang w:bidi="fa-IR"/>
        </w:rPr>
        <w:t>eunumerate</w:t>
      </w:r>
      <w:proofErr w:type="spellEnd"/>
      <w:r>
        <w:rPr>
          <w:rFonts w:hint="cs"/>
          <w:rtl/>
          <w:lang w:bidi="fa-IR"/>
        </w:rPr>
        <w:t>)</w:t>
      </w:r>
      <w:r w:rsidR="00B13629">
        <w:rPr>
          <w:rFonts w:hint="cs"/>
          <w:rtl/>
          <w:lang w:bidi="fa-IR"/>
        </w:rPr>
        <w:t xml:space="preserve"> که به صورت پیشفرض در زبان پایتون تعریف شده است استفاده کرد.</w:t>
      </w:r>
    </w:p>
    <w:p w14:paraId="5ECF31EA" w14:textId="5F2E8647" w:rsidR="001B33A8" w:rsidRDefault="00B13629" w:rsidP="00F42A68">
      <w:pPr>
        <w:tabs>
          <w:tab w:val="left" w:pos="900"/>
        </w:tabs>
        <w:bidi/>
        <w:ind w:left="360"/>
        <w:jc w:val="left"/>
        <w:rPr>
          <w:rtl/>
          <w:lang w:bidi="fa-IR"/>
        </w:rPr>
      </w:pPr>
      <w:r>
        <w:rPr>
          <w:noProof/>
        </w:rPr>
        <w:drawing>
          <wp:inline distT="0" distB="0" distL="0" distR="0" wp14:anchorId="16E23BF8" wp14:editId="5EB18413">
            <wp:extent cx="5943600" cy="1045845"/>
            <wp:effectExtent l="0" t="0" r="0" b="1905"/>
            <wp:docPr id="31388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81978" name=""/>
                    <pic:cNvPicPr/>
                  </pic:nvPicPr>
                  <pic:blipFill>
                    <a:blip r:embed="rId18"/>
                    <a:stretch>
                      <a:fillRect/>
                    </a:stretch>
                  </pic:blipFill>
                  <pic:spPr>
                    <a:xfrm>
                      <a:off x="0" y="0"/>
                      <a:ext cx="5943600" cy="1045845"/>
                    </a:xfrm>
                    <a:prstGeom prst="rect">
                      <a:avLst/>
                    </a:prstGeom>
                  </pic:spPr>
                </pic:pic>
              </a:graphicData>
            </a:graphic>
          </wp:inline>
        </w:drawing>
      </w:r>
      <w:r>
        <w:rPr>
          <w:rFonts w:hint="cs"/>
          <w:rtl/>
          <w:lang w:bidi="fa-IR"/>
        </w:rPr>
        <w:t xml:space="preserve"> </w:t>
      </w:r>
    </w:p>
    <w:p w14:paraId="38CA6E79" w14:textId="5B0ED855" w:rsidR="00B13629" w:rsidRDefault="00B13629" w:rsidP="00F42A68">
      <w:pPr>
        <w:tabs>
          <w:tab w:val="left" w:pos="2127"/>
        </w:tabs>
        <w:bidi/>
        <w:ind w:left="360"/>
        <w:jc w:val="left"/>
        <w:rPr>
          <w:rtl/>
          <w:lang w:bidi="fa-IR"/>
        </w:rPr>
      </w:pPr>
      <w:r>
        <w:rPr>
          <w:rtl/>
          <w:lang w:bidi="fa-IR"/>
        </w:rPr>
        <w:tab/>
      </w:r>
    </w:p>
    <w:p w14:paraId="638E287E" w14:textId="77777777" w:rsidR="00B13629" w:rsidRDefault="00B13629" w:rsidP="00F42A68">
      <w:pPr>
        <w:bidi/>
        <w:jc w:val="left"/>
        <w:rPr>
          <w:rtl/>
          <w:lang w:bidi="fa-IR"/>
        </w:rPr>
      </w:pPr>
      <w:r>
        <w:rPr>
          <w:rtl/>
          <w:lang w:bidi="fa-IR"/>
        </w:rPr>
        <w:br w:type="page"/>
      </w:r>
    </w:p>
    <w:p w14:paraId="743CC999" w14:textId="2B5A0324" w:rsidR="001B508A" w:rsidRDefault="003B4EC9" w:rsidP="00B35F1D">
      <w:pPr>
        <w:pStyle w:val="Heading1"/>
        <w:rPr>
          <w:rtl/>
        </w:rPr>
      </w:pPr>
      <w:bookmarkStart w:id="15" w:name="_Toc206918111"/>
      <w:r>
        <w:rPr>
          <w:rFonts w:hint="cs"/>
          <w:rtl/>
        </w:rPr>
        <w:lastRenderedPageBreak/>
        <w:t>انواع رشته های ورودی در پایتون</w:t>
      </w:r>
      <w:bookmarkEnd w:id="15"/>
    </w:p>
    <w:p w14:paraId="5F723ADB" w14:textId="495AA41D" w:rsidR="003B4EC9" w:rsidRDefault="003B4EC9" w:rsidP="00F42A68">
      <w:pPr>
        <w:tabs>
          <w:tab w:val="left" w:pos="2127"/>
        </w:tabs>
        <w:bidi/>
        <w:ind w:left="360"/>
        <w:jc w:val="left"/>
        <w:rPr>
          <w:rtl/>
          <w:lang w:bidi="fa-IR"/>
        </w:rPr>
      </w:pPr>
      <w:r>
        <w:rPr>
          <w:rFonts w:hint="cs"/>
          <w:rtl/>
          <w:lang w:bidi="fa-IR"/>
        </w:rPr>
        <w:t xml:space="preserve">زبان پایتون بعنوان یک زبان سطح بالا و داینامیک انواع داده های زیادی رو پشتیبانی میکند این نوع داده ها عبارت است از: </w:t>
      </w:r>
    </w:p>
    <w:p w14:paraId="785AF305" w14:textId="25B2A18A" w:rsidR="003B4EC9" w:rsidRDefault="003B4EC9" w:rsidP="00F42A68">
      <w:pPr>
        <w:tabs>
          <w:tab w:val="left" w:pos="2127"/>
        </w:tabs>
        <w:bidi/>
        <w:ind w:left="360"/>
        <w:jc w:val="left"/>
        <w:rPr>
          <w:lang w:bidi="fa-IR"/>
        </w:rPr>
      </w:pPr>
      <w:r w:rsidRPr="003B4EC9">
        <w:rPr>
          <w:noProof/>
          <w:rtl/>
          <w:lang w:bidi="fa-IR"/>
        </w:rPr>
        <w:drawing>
          <wp:inline distT="0" distB="0" distL="0" distR="0" wp14:anchorId="3E1FFBE9" wp14:editId="50D68B79">
            <wp:extent cx="5943600" cy="2488565"/>
            <wp:effectExtent l="0" t="0" r="0" b="6985"/>
            <wp:docPr id="40309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95899" name=""/>
                    <pic:cNvPicPr/>
                  </pic:nvPicPr>
                  <pic:blipFill>
                    <a:blip r:embed="rId19"/>
                    <a:stretch>
                      <a:fillRect/>
                    </a:stretch>
                  </pic:blipFill>
                  <pic:spPr>
                    <a:xfrm>
                      <a:off x="0" y="0"/>
                      <a:ext cx="5943600" cy="2488565"/>
                    </a:xfrm>
                    <a:prstGeom prst="rect">
                      <a:avLst/>
                    </a:prstGeom>
                  </pic:spPr>
                </pic:pic>
              </a:graphicData>
            </a:graphic>
          </wp:inline>
        </w:drawing>
      </w:r>
    </w:p>
    <w:p w14:paraId="06C475F2" w14:textId="6F229CC2" w:rsidR="003B4EC9" w:rsidRDefault="003B4EC9" w:rsidP="00F42A68">
      <w:pPr>
        <w:tabs>
          <w:tab w:val="left" w:pos="2127"/>
        </w:tabs>
        <w:bidi/>
        <w:ind w:left="360"/>
        <w:jc w:val="left"/>
        <w:rPr>
          <w:rtl/>
          <w:lang w:bidi="fa-IR"/>
        </w:rPr>
      </w:pPr>
      <w:r>
        <w:rPr>
          <w:rFonts w:hint="cs"/>
          <w:rtl/>
          <w:lang w:bidi="fa-IR"/>
        </w:rPr>
        <w:t>در بین نوع داده های گفته شده، لیست یکی از پر کاربرد ترین نوع داده های پایتون است که میتواند بعنوان هر عضو خود هر نوع داده ای رو داخل خودش نگهداری بکند.</w:t>
      </w:r>
    </w:p>
    <w:p w14:paraId="6AEFB0E8" w14:textId="6136F8C3" w:rsidR="003B4EC9" w:rsidRDefault="003B4EC9" w:rsidP="00F42A68">
      <w:pPr>
        <w:tabs>
          <w:tab w:val="left" w:pos="2127"/>
        </w:tabs>
        <w:bidi/>
        <w:ind w:left="360"/>
        <w:jc w:val="left"/>
        <w:rPr>
          <w:rtl/>
          <w:lang w:bidi="fa-IR"/>
        </w:rPr>
      </w:pPr>
      <w:r>
        <w:rPr>
          <w:rFonts w:hint="cs"/>
          <w:rtl/>
          <w:lang w:bidi="fa-IR"/>
        </w:rPr>
        <w:t xml:space="preserve">در واقع رفتار لیست مانند یک آرایه از نشانگر ها است </w:t>
      </w:r>
      <w:r w:rsidR="00BA5260">
        <w:rPr>
          <w:rFonts w:hint="cs"/>
          <w:rtl/>
          <w:lang w:bidi="fa-IR"/>
        </w:rPr>
        <w:t>که هر نشانگر به یک فضای خالی در حافظه اشاره میکند و زمانی که داده جدیدی به لیست اضافه کنیم، یک نشانگر از لیست به داده جدید اشاره میکند.</w:t>
      </w:r>
    </w:p>
    <w:p w14:paraId="2E8C2B23" w14:textId="1C39D53B" w:rsidR="00BA5260" w:rsidRDefault="00BA5260" w:rsidP="00F42A68">
      <w:pPr>
        <w:tabs>
          <w:tab w:val="left" w:pos="2127"/>
        </w:tabs>
        <w:bidi/>
        <w:ind w:left="360"/>
        <w:jc w:val="left"/>
        <w:rPr>
          <w:lang w:bidi="fa-IR"/>
        </w:rPr>
      </w:pPr>
    </w:p>
    <w:p w14:paraId="71B5FEDD" w14:textId="77777777" w:rsidR="00BA5260" w:rsidRDefault="00BA5260" w:rsidP="00F42A68">
      <w:pPr>
        <w:bidi/>
        <w:jc w:val="left"/>
        <w:rPr>
          <w:lang w:bidi="fa-IR"/>
        </w:rPr>
      </w:pPr>
      <w:r>
        <w:rPr>
          <w:lang w:bidi="fa-IR"/>
        </w:rPr>
        <w:br w:type="page"/>
      </w:r>
    </w:p>
    <w:p w14:paraId="3962BEAD" w14:textId="2F15C5F1" w:rsidR="00BA5260" w:rsidRDefault="00BA5260" w:rsidP="00B35F1D">
      <w:pPr>
        <w:pStyle w:val="Heading1"/>
        <w:rPr>
          <w:rtl/>
        </w:rPr>
      </w:pPr>
      <w:bookmarkStart w:id="16" w:name="_Toc206918112"/>
      <w:r w:rsidRPr="00BA5260">
        <w:rPr>
          <w:rFonts w:hint="cs"/>
          <w:rtl/>
        </w:rPr>
        <w:lastRenderedPageBreak/>
        <w:t>کپسول سازی در پایتون</w:t>
      </w:r>
      <w:bookmarkEnd w:id="16"/>
    </w:p>
    <w:p w14:paraId="30D48D78" w14:textId="4D5650E0" w:rsidR="00BA5260" w:rsidRDefault="00BA5260" w:rsidP="00F42A68">
      <w:pPr>
        <w:tabs>
          <w:tab w:val="left" w:pos="2127"/>
        </w:tabs>
        <w:bidi/>
        <w:ind w:left="360"/>
        <w:jc w:val="left"/>
        <w:rPr>
          <w:rtl/>
          <w:lang w:bidi="fa-IR"/>
        </w:rPr>
      </w:pPr>
      <w:r>
        <w:rPr>
          <w:rFonts w:hint="cs"/>
          <w:rtl/>
          <w:lang w:bidi="fa-IR"/>
        </w:rPr>
        <w:t>یکی از چهار اصل برنامه نویسی پویا کپسول سازی یا (</w:t>
      </w:r>
      <w:r>
        <w:rPr>
          <w:lang w:bidi="fa-IR"/>
        </w:rPr>
        <w:t>Encapsulation</w:t>
      </w:r>
      <w:r>
        <w:rPr>
          <w:rFonts w:hint="cs"/>
          <w:rtl/>
          <w:lang w:bidi="fa-IR"/>
        </w:rPr>
        <w:t>) هست و به این هست که در کلاسی که نوشته شده است چه متود هایی دسترسی عمومی دارند و چه متود هایی دسترسی خصوصی دارند.</w:t>
      </w:r>
    </w:p>
    <w:p w14:paraId="03EA5927" w14:textId="7727ADB8" w:rsidR="00BA5260" w:rsidRDefault="00BA5260" w:rsidP="00F42A68">
      <w:pPr>
        <w:tabs>
          <w:tab w:val="left" w:pos="2127"/>
        </w:tabs>
        <w:bidi/>
        <w:ind w:left="360"/>
        <w:jc w:val="left"/>
        <w:rPr>
          <w:rtl/>
          <w:lang w:bidi="fa-IR"/>
        </w:rPr>
      </w:pPr>
      <w:r>
        <w:rPr>
          <w:rFonts w:hint="cs"/>
          <w:rtl/>
          <w:lang w:bidi="fa-IR"/>
        </w:rPr>
        <w:t>دسترسی خصوصی (</w:t>
      </w:r>
      <w:r>
        <w:rPr>
          <w:lang w:bidi="fa-IR"/>
        </w:rPr>
        <w:t>private</w:t>
      </w:r>
      <w:r>
        <w:rPr>
          <w:rFonts w:hint="cs"/>
          <w:rtl/>
          <w:lang w:bidi="fa-IR"/>
        </w:rPr>
        <w:t>): این متود ها فقط از داخل کلاس حق دسترسی دارن و خارج از کلاس قابل فراخوانی نیستند.</w:t>
      </w:r>
    </w:p>
    <w:p w14:paraId="19423D57" w14:textId="41D6CF82" w:rsidR="00BA5260" w:rsidRDefault="00BA5260" w:rsidP="00F42A68">
      <w:pPr>
        <w:tabs>
          <w:tab w:val="left" w:pos="2127"/>
        </w:tabs>
        <w:bidi/>
        <w:ind w:left="360"/>
        <w:jc w:val="left"/>
        <w:rPr>
          <w:rtl/>
          <w:lang w:bidi="fa-IR"/>
        </w:rPr>
      </w:pPr>
      <w:r>
        <w:rPr>
          <w:rFonts w:hint="cs"/>
          <w:rtl/>
          <w:lang w:bidi="fa-IR"/>
        </w:rPr>
        <w:t>دسترسی عمومی(</w:t>
      </w:r>
      <w:r>
        <w:rPr>
          <w:lang w:bidi="fa-IR"/>
        </w:rPr>
        <w:t>public</w:t>
      </w:r>
      <w:r>
        <w:rPr>
          <w:rFonts w:hint="cs"/>
          <w:rtl/>
          <w:lang w:bidi="fa-IR"/>
        </w:rPr>
        <w:t>): این دسته از متود ها علاوه بر دسترسی از داخل خود کلاس، خارج کلاس نیز فراخوانی میشوند.</w:t>
      </w:r>
    </w:p>
    <w:p w14:paraId="6D3AC28A" w14:textId="0CC6A168" w:rsidR="00C664DB" w:rsidRDefault="00C664DB" w:rsidP="00F42A68">
      <w:pPr>
        <w:tabs>
          <w:tab w:val="left" w:pos="2127"/>
        </w:tabs>
        <w:bidi/>
        <w:ind w:left="360"/>
        <w:jc w:val="left"/>
        <w:rPr>
          <w:rtl/>
          <w:lang w:bidi="fa-IR"/>
        </w:rPr>
      </w:pPr>
      <w:r>
        <w:rPr>
          <w:rFonts w:hint="cs"/>
          <w:rtl/>
          <w:lang w:bidi="fa-IR"/>
        </w:rPr>
        <w:t>در زبان پایتون برای نوشتن اسم متود خصوصی پیشوند (</w:t>
      </w:r>
      <w:r>
        <w:rPr>
          <w:lang w:bidi="fa-IR"/>
        </w:rPr>
        <w:t>__</w:t>
      </w:r>
      <w:r>
        <w:rPr>
          <w:rFonts w:hint="cs"/>
          <w:rtl/>
          <w:lang w:bidi="fa-IR"/>
        </w:rPr>
        <w:t>) استفاده میشود و زبان از این مورد متوجه میشود که متود نوشته شده از نوع خصوصی (</w:t>
      </w:r>
      <w:r>
        <w:rPr>
          <w:lang w:bidi="fa-IR"/>
        </w:rPr>
        <w:t>private</w:t>
      </w:r>
      <w:r>
        <w:rPr>
          <w:rFonts w:hint="cs"/>
          <w:rtl/>
          <w:lang w:bidi="fa-IR"/>
        </w:rPr>
        <w:t>) است. اما برای نوشتن متود عمومی (</w:t>
      </w:r>
      <w:r>
        <w:rPr>
          <w:lang w:bidi="fa-IR"/>
        </w:rPr>
        <w:t>public</w:t>
      </w:r>
      <w:r>
        <w:rPr>
          <w:rFonts w:hint="cs"/>
          <w:rtl/>
          <w:lang w:bidi="fa-IR"/>
        </w:rPr>
        <w:t>) نیاز به پیشوندی ندارد و اسم متود به صورت عادی نوشته میشود.</w:t>
      </w:r>
    </w:p>
    <w:p w14:paraId="7B804A80" w14:textId="75AFF730" w:rsidR="00BA5260" w:rsidRDefault="00BA5260" w:rsidP="00F42A68">
      <w:pPr>
        <w:tabs>
          <w:tab w:val="left" w:pos="2127"/>
        </w:tabs>
        <w:bidi/>
        <w:ind w:left="360"/>
        <w:jc w:val="left"/>
        <w:rPr>
          <w:rtl/>
          <w:lang w:bidi="fa-IR"/>
        </w:rPr>
      </w:pPr>
      <w:r>
        <w:rPr>
          <w:rFonts w:hint="cs"/>
          <w:rtl/>
          <w:lang w:bidi="fa-IR"/>
        </w:rPr>
        <w:t xml:space="preserve">در قطعه کد زیر تعریف این دو دسته از سطح دستری رو در پایتون میبینیم: </w:t>
      </w:r>
    </w:p>
    <w:p w14:paraId="05A86413" w14:textId="15309897" w:rsidR="00C664DB" w:rsidRDefault="00C664DB" w:rsidP="00F42A68">
      <w:pPr>
        <w:tabs>
          <w:tab w:val="left" w:pos="2127"/>
        </w:tabs>
        <w:bidi/>
        <w:ind w:left="360"/>
        <w:jc w:val="left"/>
        <w:rPr>
          <w:lang w:bidi="fa-IR"/>
        </w:rPr>
      </w:pPr>
      <w:r w:rsidRPr="00C664DB">
        <w:rPr>
          <w:noProof/>
          <w:rtl/>
          <w:lang w:bidi="fa-IR"/>
        </w:rPr>
        <w:drawing>
          <wp:inline distT="0" distB="0" distL="0" distR="0" wp14:anchorId="245982FA" wp14:editId="556C263F">
            <wp:extent cx="5943600" cy="2353310"/>
            <wp:effectExtent l="0" t="0" r="0" b="8890"/>
            <wp:docPr id="207671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13456" name=""/>
                    <pic:cNvPicPr/>
                  </pic:nvPicPr>
                  <pic:blipFill>
                    <a:blip r:embed="rId20"/>
                    <a:stretch>
                      <a:fillRect/>
                    </a:stretch>
                  </pic:blipFill>
                  <pic:spPr>
                    <a:xfrm>
                      <a:off x="0" y="0"/>
                      <a:ext cx="5943600" cy="2353310"/>
                    </a:xfrm>
                    <a:prstGeom prst="rect">
                      <a:avLst/>
                    </a:prstGeom>
                  </pic:spPr>
                </pic:pic>
              </a:graphicData>
            </a:graphic>
          </wp:inline>
        </w:drawing>
      </w:r>
    </w:p>
    <w:p w14:paraId="7CC8D86D" w14:textId="7AC7C735" w:rsidR="00B641D2" w:rsidRDefault="00C664DB" w:rsidP="00F42A68">
      <w:pPr>
        <w:tabs>
          <w:tab w:val="left" w:pos="2127"/>
        </w:tabs>
        <w:bidi/>
        <w:ind w:left="360"/>
        <w:jc w:val="left"/>
        <w:rPr>
          <w:rtl/>
          <w:lang w:bidi="fa-IR"/>
        </w:rPr>
      </w:pPr>
      <w:r>
        <w:rPr>
          <w:rFonts w:hint="cs"/>
          <w:rtl/>
          <w:lang w:bidi="fa-IR"/>
        </w:rPr>
        <w:t>همانطور که در قطعه کد میبینیم تابع عمومی بدون هیچ خطایی اجرا شده است ولی زمانی که خواستیم متود خصوصی رو خارج از کلاس خودش فراخوانی کنیم به ارور برخورد کردیم.</w:t>
      </w:r>
    </w:p>
    <w:p w14:paraId="5D32327D" w14:textId="77777777" w:rsidR="00B641D2" w:rsidRDefault="00B641D2" w:rsidP="00F42A68">
      <w:pPr>
        <w:bidi/>
        <w:jc w:val="left"/>
        <w:rPr>
          <w:rtl/>
          <w:lang w:bidi="fa-IR"/>
        </w:rPr>
      </w:pPr>
      <w:r>
        <w:rPr>
          <w:rtl/>
          <w:lang w:bidi="fa-IR"/>
        </w:rPr>
        <w:br w:type="page"/>
      </w:r>
    </w:p>
    <w:p w14:paraId="1E609884" w14:textId="71E2FF45" w:rsidR="00C664DB" w:rsidRDefault="00B641D2" w:rsidP="00B35F1D">
      <w:pPr>
        <w:pStyle w:val="Heading1"/>
        <w:rPr>
          <w:rtl/>
        </w:rPr>
      </w:pPr>
      <w:bookmarkStart w:id="17" w:name="_Toc206918113"/>
      <w:r>
        <w:rPr>
          <w:rFonts w:hint="cs"/>
          <w:rtl/>
        </w:rPr>
        <w:lastRenderedPageBreak/>
        <w:t>مدیریت زباله در پایتون</w:t>
      </w:r>
      <w:bookmarkEnd w:id="17"/>
    </w:p>
    <w:p w14:paraId="289AA19D" w14:textId="6C50634C" w:rsidR="00B641D2" w:rsidRDefault="00B641D2" w:rsidP="00F42A68">
      <w:pPr>
        <w:tabs>
          <w:tab w:val="left" w:pos="2127"/>
        </w:tabs>
        <w:bidi/>
        <w:ind w:left="360"/>
        <w:jc w:val="left"/>
        <w:rPr>
          <w:lang w:bidi="fa-IR"/>
        </w:rPr>
      </w:pPr>
      <w:r>
        <w:rPr>
          <w:rFonts w:hint="cs"/>
          <w:rtl/>
          <w:lang w:bidi="fa-IR"/>
        </w:rPr>
        <w:t xml:space="preserve">یکی از نکاتی که برنامه نویس در هنگام نوشتن برنامه خود باید دقت کند مدیریت متغیر هایی است که دیگر کاری با آنها ندارن. اگر برنامه نویس برای مدیریت این متغیر ها کاری انجام ندهد با جلو رفتن و بزرگ شدن برنامه، باعث کندی در برنامه و حجیم شدن برنامه میشود و در مواقعی باعث آسیب پذیری و هک برنامه میشوند. </w:t>
      </w:r>
    </w:p>
    <w:p w14:paraId="51706095" w14:textId="76AE637C" w:rsidR="00B641D2" w:rsidRDefault="00B641D2" w:rsidP="00F42A68">
      <w:pPr>
        <w:tabs>
          <w:tab w:val="left" w:pos="2127"/>
        </w:tabs>
        <w:bidi/>
        <w:ind w:left="360"/>
        <w:jc w:val="left"/>
        <w:rPr>
          <w:rtl/>
          <w:lang w:bidi="fa-IR"/>
        </w:rPr>
      </w:pPr>
      <w:r>
        <w:rPr>
          <w:rFonts w:hint="cs"/>
          <w:rtl/>
          <w:lang w:bidi="fa-IR"/>
        </w:rPr>
        <w:t xml:space="preserve">تقریباً در همه زبان ها دستوری پیش فرض برای حذف متغیر ها وجود دارد. در زبان </w:t>
      </w:r>
      <w:r>
        <w:rPr>
          <w:lang w:bidi="fa-IR"/>
        </w:rPr>
        <w:t>CPP</w:t>
      </w:r>
      <w:r>
        <w:rPr>
          <w:rFonts w:hint="cs"/>
          <w:rtl/>
          <w:lang w:bidi="fa-IR"/>
        </w:rPr>
        <w:t xml:space="preserve"> این دستور </w:t>
      </w:r>
      <w:r>
        <w:rPr>
          <w:lang w:bidi="fa-IR"/>
        </w:rPr>
        <w:t>delete</w:t>
      </w:r>
      <w:r>
        <w:rPr>
          <w:rFonts w:hint="cs"/>
          <w:rtl/>
          <w:lang w:bidi="fa-IR"/>
        </w:rPr>
        <w:t xml:space="preserve"> نام دارد و در زبان مورد بحث ما، </w:t>
      </w:r>
      <w:r>
        <w:rPr>
          <w:lang w:bidi="fa-IR"/>
        </w:rPr>
        <w:t>Python</w:t>
      </w:r>
      <w:r>
        <w:rPr>
          <w:rFonts w:hint="cs"/>
          <w:rtl/>
          <w:lang w:bidi="fa-IR"/>
        </w:rPr>
        <w:t xml:space="preserve"> این دستور </w:t>
      </w:r>
      <w:r>
        <w:rPr>
          <w:lang w:bidi="fa-IR"/>
        </w:rPr>
        <w:t>del</w:t>
      </w:r>
      <w:r>
        <w:rPr>
          <w:rFonts w:hint="cs"/>
          <w:rtl/>
          <w:lang w:bidi="fa-IR"/>
        </w:rPr>
        <w:t xml:space="preserve"> هست. </w:t>
      </w:r>
    </w:p>
    <w:p w14:paraId="6F575483" w14:textId="12667F57" w:rsidR="00B641D2" w:rsidRDefault="00B641D2" w:rsidP="00F42A68">
      <w:pPr>
        <w:tabs>
          <w:tab w:val="left" w:pos="2127"/>
        </w:tabs>
        <w:bidi/>
        <w:ind w:left="360"/>
        <w:jc w:val="left"/>
        <w:rPr>
          <w:rtl/>
          <w:lang w:bidi="fa-IR"/>
        </w:rPr>
      </w:pPr>
      <w:r>
        <w:rPr>
          <w:rFonts w:hint="cs"/>
          <w:rtl/>
          <w:lang w:bidi="fa-IR"/>
        </w:rPr>
        <w:t xml:space="preserve">در زبان پایتون با دستور </w:t>
      </w:r>
      <w:r>
        <w:rPr>
          <w:lang w:bidi="fa-IR"/>
        </w:rPr>
        <w:t>del</w:t>
      </w:r>
      <w:r>
        <w:rPr>
          <w:rFonts w:hint="cs"/>
          <w:rtl/>
          <w:lang w:bidi="fa-IR"/>
        </w:rPr>
        <w:t xml:space="preserve"> میتوانیم که متغیر مورد نظر رو به صورت کامل از برنامه حذف کنیم و فضایی که این متغیر اشغال کرده است رو آزاد کنیم. </w:t>
      </w:r>
    </w:p>
    <w:p w14:paraId="13F4454C" w14:textId="77777777" w:rsidR="00B641D2" w:rsidRDefault="00B641D2" w:rsidP="00F42A68">
      <w:pPr>
        <w:tabs>
          <w:tab w:val="left" w:pos="2127"/>
        </w:tabs>
        <w:bidi/>
        <w:ind w:left="360"/>
        <w:jc w:val="left"/>
        <w:rPr>
          <w:rtl/>
          <w:lang w:bidi="fa-IR"/>
        </w:rPr>
      </w:pPr>
      <w:r w:rsidRPr="00B641D2">
        <w:rPr>
          <w:noProof/>
          <w:rtl/>
          <w:lang w:bidi="fa-IR"/>
        </w:rPr>
        <w:drawing>
          <wp:inline distT="0" distB="0" distL="0" distR="0" wp14:anchorId="5EE0A181" wp14:editId="2B1D2124">
            <wp:extent cx="5943600" cy="589915"/>
            <wp:effectExtent l="0" t="0" r="0" b="635"/>
            <wp:docPr id="66905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56505" name=""/>
                    <pic:cNvPicPr/>
                  </pic:nvPicPr>
                  <pic:blipFill>
                    <a:blip r:embed="rId21"/>
                    <a:stretch>
                      <a:fillRect/>
                    </a:stretch>
                  </pic:blipFill>
                  <pic:spPr>
                    <a:xfrm>
                      <a:off x="0" y="0"/>
                      <a:ext cx="5943600" cy="589915"/>
                    </a:xfrm>
                    <a:prstGeom prst="rect">
                      <a:avLst/>
                    </a:prstGeom>
                  </pic:spPr>
                </pic:pic>
              </a:graphicData>
            </a:graphic>
          </wp:inline>
        </w:drawing>
      </w:r>
      <w:r>
        <w:rPr>
          <w:rFonts w:hint="cs"/>
          <w:rtl/>
          <w:lang w:bidi="fa-IR"/>
        </w:rPr>
        <w:t xml:space="preserve">در این مثال ما متغیر </w:t>
      </w:r>
      <w:r>
        <w:rPr>
          <w:lang w:bidi="fa-IR"/>
        </w:rPr>
        <w:t>A</w:t>
      </w:r>
      <w:r>
        <w:rPr>
          <w:rFonts w:hint="cs"/>
          <w:rtl/>
          <w:lang w:bidi="fa-IR"/>
        </w:rPr>
        <w:t xml:space="preserve"> رو با دستور </w:t>
      </w:r>
      <w:r>
        <w:rPr>
          <w:lang w:bidi="fa-IR"/>
        </w:rPr>
        <w:t>del</w:t>
      </w:r>
      <w:r>
        <w:rPr>
          <w:rFonts w:hint="cs"/>
          <w:rtl/>
          <w:lang w:bidi="fa-IR"/>
        </w:rPr>
        <w:t xml:space="preserve"> حذف کردیم و حافظه ای که متغیر </w:t>
      </w:r>
      <w:r>
        <w:rPr>
          <w:lang w:bidi="fa-IR"/>
        </w:rPr>
        <w:t>A</w:t>
      </w:r>
      <w:r>
        <w:rPr>
          <w:rFonts w:hint="cs"/>
          <w:rtl/>
          <w:lang w:bidi="fa-IR"/>
        </w:rPr>
        <w:t xml:space="preserve"> اشغال کرده بود از این پس آزاد است و میتواند مجدد متغیر جدید به این آدرس از حافظه اشاره کند.</w:t>
      </w:r>
    </w:p>
    <w:p w14:paraId="04C750B8" w14:textId="77777777" w:rsidR="00B641D2" w:rsidRDefault="00B641D2" w:rsidP="00F42A68">
      <w:pPr>
        <w:bidi/>
        <w:jc w:val="left"/>
        <w:rPr>
          <w:rtl/>
          <w:lang w:bidi="fa-IR"/>
        </w:rPr>
      </w:pPr>
      <w:r>
        <w:rPr>
          <w:rtl/>
          <w:lang w:bidi="fa-IR"/>
        </w:rPr>
        <w:br w:type="page"/>
      </w:r>
    </w:p>
    <w:p w14:paraId="77C52247" w14:textId="77777777" w:rsidR="00B641D2" w:rsidRDefault="00B641D2" w:rsidP="00B35F1D">
      <w:pPr>
        <w:pStyle w:val="Heading1"/>
        <w:rPr>
          <w:rtl/>
        </w:rPr>
      </w:pPr>
      <w:bookmarkStart w:id="18" w:name="_Toc206918114"/>
      <w:r>
        <w:rPr>
          <w:rFonts w:hint="cs"/>
          <w:rtl/>
        </w:rPr>
        <w:lastRenderedPageBreak/>
        <w:t>نگهداری رکورد ها در پایتون</w:t>
      </w:r>
      <w:bookmarkEnd w:id="18"/>
    </w:p>
    <w:p w14:paraId="53652AAE" w14:textId="77777777" w:rsidR="007277CC" w:rsidRDefault="007277CC" w:rsidP="00F42A68">
      <w:pPr>
        <w:tabs>
          <w:tab w:val="left" w:pos="2127"/>
        </w:tabs>
        <w:bidi/>
        <w:ind w:left="360"/>
        <w:jc w:val="left"/>
        <w:rPr>
          <w:rtl/>
          <w:lang w:bidi="fa-IR"/>
        </w:rPr>
      </w:pPr>
      <w:r>
        <w:rPr>
          <w:rFonts w:hint="cs"/>
          <w:rtl/>
          <w:lang w:bidi="fa-IR"/>
        </w:rPr>
        <w:t xml:space="preserve">نگهداری رکورد هایی که حجم بالایی دارند در زبان پایتون کار آسانی است چون از دو نوع داده قدرتمند </w:t>
      </w:r>
      <w:r>
        <w:rPr>
          <w:lang w:bidi="fa-IR"/>
        </w:rPr>
        <w:t>List</w:t>
      </w:r>
      <w:r>
        <w:rPr>
          <w:rFonts w:hint="cs"/>
          <w:rtl/>
          <w:lang w:bidi="fa-IR"/>
        </w:rPr>
        <w:t xml:space="preserve"> و </w:t>
      </w:r>
      <w:r>
        <w:rPr>
          <w:lang w:bidi="fa-IR"/>
        </w:rPr>
        <w:t>Dictionary</w:t>
      </w:r>
      <w:r>
        <w:rPr>
          <w:rFonts w:hint="cs"/>
          <w:rtl/>
          <w:lang w:bidi="fa-IR"/>
        </w:rPr>
        <w:t xml:space="preserve"> پشتیبانی میکند.</w:t>
      </w:r>
    </w:p>
    <w:p w14:paraId="3CFD4872" w14:textId="77777777" w:rsidR="007277CC" w:rsidRDefault="007277CC" w:rsidP="00F42A68">
      <w:pPr>
        <w:tabs>
          <w:tab w:val="left" w:pos="2127"/>
        </w:tabs>
        <w:bidi/>
        <w:ind w:left="360"/>
        <w:jc w:val="left"/>
        <w:rPr>
          <w:rtl/>
          <w:lang w:bidi="fa-IR"/>
        </w:rPr>
      </w:pPr>
      <w:r>
        <w:rPr>
          <w:rFonts w:hint="cs"/>
          <w:rtl/>
          <w:lang w:bidi="fa-IR"/>
        </w:rPr>
        <w:t>برای نگهداری داده هایی که ترتیب قرار گیری</w:t>
      </w:r>
      <w:r>
        <w:rPr>
          <w:rtl/>
          <w:lang w:bidi="fa-IR"/>
        </w:rPr>
        <w:softHyphen/>
      </w:r>
      <w:r>
        <w:rPr>
          <w:rFonts w:hint="cs"/>
          <w:rtl/>
          <w:lang w:bidi="fa-IR"/>
        </w:rPr>
        <w:t xml:space="preserve">شان مهم هست مانند سری زمانی میتوان از لیست استفاده کرد این نوع داده علاه و بر قابل شمارش بودن متود های کاربردی مانند </w:t>
      </w:r>
      <w:r>
        <w:rPr>
          <w:lang w:bidi="fa-IR"/>
        </w:rPr>
        <w:t>append</w:t>
      </w:r>
      <w:r>
        <w:rPr>
          <w:rFonts w:hint="cs"/>
          <w:rtl/>
          <w:lang w:bidi="fa-IR"/>
        </w:rPr>
        <w:t xml:space="preserve">، </w:t>
      </w:r>
      <w:r>
        <w:rPr>
          <w:lang w:bidi="fa-IR"/>
        </w:rPr>
        <w:t>drop</w:t>
      </w:r>
      <w:r>
        <w:rPr>
          <w:rFonts w:hint="cs"/>
          <w:rtl/>
          <w:lang w:bidi="fa-IR"/>
        </w:rPr>
        <w:t xml:space="preserve">، </w:t>
      </w:r>
      <w:r>
        <w:rPr>
          <w:lang w:bidi="fa-IR"/>
        </w:rPr>
        <w:t>insert</w:t>
      </w:r>
      <w:r>
        <w:rPr>
          <w:rFonts w:hint="cs"/>
          <w:rtl/>
          <w:lang w:bidi="fa-IR"/>
        </w:rPr>
        <w:t xml:space="preserve"> و ... در خود دارد.</w:t>
      </w:r>
    </w:p>
    <w:p w14:paraId="58C2BCB8" w14:textId="01BDDFF9" w:rsidR="00B641D2" w:rsidRDefault="007277CC" w:rsidP="00F42A68">
      <w:pPr>
        <w:tabs>
          <w:tab w:val="left" w:pos="2127"/>
        </w:tabs>
        <w:bidi/>
        <w:ind w:left="360"/>
        <w:jc w:val="left"/>
        <w:rPr>
          <w:rtl/>
          <w:lang w:bidi="fa-IR"/>
        </w:rPr>
      </w:pPr>
      <w:r>
        <w:rPr>
          <w:rFonts w:hint="cs"/>
          <w:rtl/>
          <w:lang w:bidi="fa-IR"/>
        </w:rPr>
        <w:t xml:space="preserve">از سمت دیگر برای نگهداری که حالت </w:t>
      </w:r>
      <w:r>
        <w:rPr>
          <w:lang w:bidi="fa-IR"/>
        </w:rPr>
        <w:t>key</w:t>
      </w:r>
      <w:r>
        <w:rPr>
          <w:rFonts w:hint="cs"/>
          <w:rtl/>
          <w:lang w:bidi="fa-IR"/>
        </w:rPr>
        <w:t xml:space="preserve">، </w:t>
      </w:r>
      <w:r>
        <w:rPr>
          <w:lang w:bidi="fa-IR"/>
        </w:rPr>
        <w:t>value</w:t>
      </w:r>
      <w:r>
        <w:rPr>
          <w:rFonts w:hint="cs"/>
          <w:rtl/>
          <w:lang w:bidi="fa-IR"/>
        </w:rPr>
        <w:t xml:space="preserve"> دارند نوع داده دیکشنری وجود دارد بطور مثال برای نگهداری اطلاعات هر استان کشور میتوان از این نوع داده استفاده کرد. دیکشنری هم مانند دیگر نوع داده های پایتون متود های کاربردی رو به برنامه نویسان ارائه کرده است.</w:t>
      </w:r>
    </w:p>
    <w:p w14:paraId="527F9349" w14:textId="2A3423B3" w:rsidR="007277CC" w:rsidRDefault="007277CC" w:rsidP="00F42A68">
      <w:pPr>
        <w:tabs>
          <w:tab w:val="left" w:pos="2127"/>
        </w:tabs>
        <w:bidi/>
        <w:ind w:left="360"/>
        <w:jc w:val="left"/>
        <w:rPr>
          <w:rtl/>
          <w:lang w:bidi="fa-IR"/>
        </w:rPr>
      </w:pPr>
      <w:r>
        <w:rPr>
          <w:rFonts w:hint="cs"/>
          <w:rtl/>
          <w:lang w:bidi="fa-IR"/>
        </w:rPr>
        <w:t>زبان پایتون برای ذخیره و بازخوانی رکورد ها از انواع فایل ها کتابخانه هایی دارد که میتواند با این کتابخانه ها رکورد های داخل برنامه رو در انواع فایل ها ذخیره کرد.</w:t>
      </w:r>
    </w:p>
    <w:p w14:paraId="14CD080A" w14:textId="60A2E2E2" w:rsidR="007277CC" w:rsidRDefault="004A5468" w:rsidP="00F42A68">
      <w:pPr>
        <w:tabs>
          <w:tab w:val="left" w:pos="2127"/>
        </w:tabs>
        <w:bidi/>
        <w:ind w:left="360"/>
        <w:jc w:val="left"/>
        <w:rPr>
          <w:lang w:bidi="fa-IR"/>
        </w:rPr>
      </w:pPr>
      <w:r w:rsidRPr="004A5468">
        <w:rPr>
          <w:noProof/>
          <w:rtl/>
          <w:lang w:bidi="fa-IR"/>
        </w:rPr>
        <w:drawing>
          <wp:inline distT="0" distB="0" distL="0" distR="0" wp14:anchorId="63E6DF6D" wp14:editId="05F519E0">
            <wp:extent cx="5943600" cy="803275"/>
            <wp:effectExtent l="0" t="0" r="0" b="0"/>
            <wp:docPr id="114960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07160" name=""/>
                    <pic:cNvPicPr/>
                  </pic:nvPicPr>
                  <pic:blipFill>
                    <a:blip r:embed="rId22"/>
                    <a:stretch>
                      <a:fillRect/>
                    </a:stretch>
                  </pic:blipFill>
                  <pic:spPr>
                    <a:xfrm>
                      <a:off x="0" y="0"/>
                      <a:ext cx="5943600" cy="803275"/>
                    </a:xfrm>
                    <a:prstGeom prst="rect">
                      <a:avLst/>
                    </a:prstGeom>
                  </pic:spPr>
                </pic:pic>
              </a:graphicData>
            </a:graphic>
          </wp:inline>
        </w:drawing>
      </w:r>
    </w:p>
    <w:p w14:paraId="75048492" w14:textId="65A51238" w:rsidR="00385243" w:rsidRDefault="00385243" w:rsidP="00B35F1D">
      <w:pPr>
        <w:pStyle w:val="Heading1"/>
        <w:rPr>
          <w:rtl/>
        </w:rPr>
      </w:pPr>
      <w:r w:rsidRPr="00B641D2">
        <w:rPr>
          <w:rFonts w:cs="B Nazanin"/>
          <w:rtl/>
        </w:rPr>
        <w:br w:type="page"/>
      </w:r>
      <w:bookmarkStart w:id="19" w:name="_Toc206918115"/>
      <w:r w:rsidR="00F42A68">
        <w:rPr>
          <w:rFonts w:hint="cs"/>
          <w:rtl/>
        </w:rPr>
        <w:lastRenderedPageBreak/>
        <w:t>ساختار لیست در پایتون</w:t>
      </w:r>
      <w:bookmarkEnd w:id="19"/>
    </w:p>
    <w:p w14:paraId="38BE4CE1" w14:textId="7B670F77" w:rsidR="00F42A68" w:rsidRDefault="00F42A68" w:rsidP="00B35F1D">
      <w:pPr>
        <w:tabs>
          <w:tab w:val="left" w:pos="7193"/>
        </w:tabs>
        <w:bidi/>
        <w:jc w:val="left"/>
        <w:rPr>
          <w:rtl/>
          <w:lang w:bidi="fa-IR"/>
        </w:rPr>
      </w:pPr>
      <w:r>
        <w:rPr>
          <w:rFonts w:hint="cs"/>
          <w:rtl/>
          <w:lang w:bidi="fa-IR"/>
        </w:rPr>
        <w:t xml:space="preserve">در زبان ها انواع لیست ها وجود دارد بطور مثال کاربردی ترین لیست در زبان </w:t>
      </w:r>
      <w:r>
        <w:rPr>
          <w:lang w:bidi="fa-IR"/>
        </w:rPr>
        <w:t>CPP</w:t>
      </w:r>
      <w:r>
        <w:rPr>
          <w:rFonts w:hint="cs"/>
          <w:rtl/>
          <w:lang w:bidi="fa-IR"/>
        </w:rPr>
        <w:t xml:space="preserve">، </w:t>
      </w:r>
      <w:r>
        <w:rPr>
          <w:lang w:bidi="fa-IR"/>
        </w:rPr>
        <w:t>Array List</w:t>
      </w:r>
      <w:r>
        <w:rPr>
          <w:rFonts w:hint="cs"/>
          <w:rtl/>
          <w:lang w:bidi="fa-IR"/>
        </w:rPr>
        <w:t xml:space="preserve"> هست که یک دنباله از یک نوع داده رو داخل خودش ذخیره میکند. این شکل از لیست طول ثابتی داره و در زمان تعریف باید تعداد فضایی که قرار است این لیست داشته باشد رو مشخص کرد.</w:t>
      </w:r>
    </w:p>
    <w:p w14:paraId="307D03A5" w14:textId="36395D9F" w:rsidR="00F42A68" w:rsidRDefault="00F42A68" w:rsidP="00B35F1D">
      <w:pPr>
        <w:tabs>
          <w:tab w:val="left" w:pos="7193"/>
        </w:tabs>
        <w:bidi/>
        <w:jc w:val="left"/>
        <w:rPr>
          <w:rtl/>
          <w:lang w:bidi="fa-IR"/>
        </w:rPr>
      </w:pPr>
      <w:r>
        <w:rPr>
          <w:rFonts w:hint="cs"/>
          <w:rtl/>
          <w:lang w:bidi="fa-IR"/>
        </w:rPr>
        <w:t xml:space="preserve">نوع دیگر لیست </w:t>
      </w:r>
      <w:r>
        <w:rPr>
          <w:lang w:bidi="fa-IR"/>
        </w:rPr>
        <w:t>Linked Lists</w:t>
      </w:r>
      <w:r>
        <w:rPr>
          <w:rFonts w:hint="cs"/>
          <w:rtl/>
          <w:lang w:bidi="fa-IR"/>
        </w:rPr>
        <w:t xml:space="preserve"> هست که توی هر خونه از لیست های پیوندی دو مقدار وجود دارد. یک، مقداری که باید اون خونه از حافظه در خود نگهداری کند. دو، یک اشاره گر که آدرس بعدی خونه حافظه رو نشان میدهد. </w:t>
      </w:r>
      <w:r w:rsidR="00E53473">
        <w:rPr>
          <w:rFonts w:hint="cs"/>
          <w:rtl/>
          <w:lang w:bidi="fa-IR"/>
        </w:rPr>
        <w:t>نکته ای که در این لیست وجود دارد این هست که میتوان در هر خانه یک نوع داده ذخیره کرد ولی همچنان مانند آرایه ها طول این لیست ها ثابت است.</w:t>
      </w:r>
    </w:p>
    <w:p w14:paraId="6C732D08" w14:textId="7BB8E07A" w:rsidR="00E53473" w:rsidRDefault="00E53473" w:rsidP="00B35F1D">
      <w:pPr>
        <w:tabs>
          <w:tab w:val="left" w:pos="7193"/>
        </w:tabs>
        <w:bidi/>
        <w:jc w:val="left"/>
        <w:rPr>
          <w:rtl/>
          <w:lang w:bidi="fa-IR"/>
        </w:rPr>
      </w:pPr>
      <w:r>
        <w:rPr>
          <w:rFonts w:hint="cs"/>
          <w:rtl/>
          <w:lang w:bidi="fa-IR"/>
        </w:rPr>
        <w:t xml:space="preserve">نوع سوم لیست ها که پایتون نیز از این نوع استفاده میکند </w:t>
      </w:r>
      <w:r w:rsidRPr="00E53473">
        <w:rPr>
          <w:lang w:bidi="fa-IR"/>
        </w:rPr>
        <w:t>Dynamic Lists</w:t>
      </w:r>
      <w:r>
        <w:rPr>
          <w:rFonts w:hint="cs"/>
          <w:rtl/>
          <w:lang w:bidi="fa-IR"/>
        </w:rPr>
        <w:t xml:space="preserve"> هست. ویژگی این لیست نسبت به لیست های پیوندی این هست که علاوه بر ذخیره نوع های مختلف در یک لیست، داینامیک لیست توانایی تغییر طول خود را دارد و پایتون این عمل را با متود هایی که برای داینامیک لیست تعریف کرده است میتواند اعمال زیادی روی این لیست ها انجام دهد.</w:t>
      </w:r>
    </w:p>
    <w:p w14:paraId="5CD8414A" w14:textId="485AC10C" w:rsidR="00E53473" w:rsidRDefault="00E53473" w:rsidP="00B35F1D">
      <w:pPr>
        <w:tabs>
          <w:tab w:val="left" w:pos="7193"/>
        </w:tabs>
        <w:bidi/>
        <w:jc w:val="left"/>
        <w:rPr>
          <w:rtl/>
          <w:lang w:bidi="fa-IR"/>
        </w:rPr>
      </w:pPr>
      <w:r>
        <w:rPr>
          <w:rFonts w:hint="cs"/>
          <w:rtl/>
          <w:lang w:bidi="fa-IR"/>
        </w:rPr>
        <w:t>نوع چهارمی از لیست ها وجود دارد که در واقع از ترکیب دو لیست به وجود می</w:t>
      </w:r>
      <w:r>
        <w:rPr>
          <w:rtl/>
          <w:lang w:bidi="fa-IR"/>
        </w:rPr>
        <w:softHyphen/>
      </w:r>
      <w:r>
        <w:rPr>
          <w:rFonts w:hint="cs"/>
          <w:rtl/>
          <w:lang w:bidi="fa-IR"/>
        </w:rPr>
        <w:t xml:space="preserve">آید. یعنی یک لیست داریم که هر خانه از این لیست به یک لیست دیگر اشاره میکند اسم این گونه از لیست ها </w:t>
      </w:r>
      <w:r w:rsidRPr="00E53473">
        <w:rPr>
          <w:lang w:bidi="fa-IR"/>
        </w:rPr>
        <w:t>Nested Lists</w:t>
      </w:r>
      <w:r>
        <w:rPr>
          <w:rFonts w:hint="cs"/>
          <w:rtl/>
          <w:lang w:bidi="fa-IR"/>
        </w:rPr>
        <w:t xml:space="preserve"> </w:t>
      </w:r>
      <w:r w:rsidR="00015635">
        <w:rPr>
          <w:rFonts w:hint="cs"/>
          <w:rtl/>
          <w:lang w:bidi="fa-IR"/>
        </w:rPr>
        <w:t>هست. این مدل از لیست رو هم با لیست های پیوندی میتوان درست کرد و هم با داینامیک لیست.</w:t>
      </w:r>
    </w:p>
    <w:p w14:paraId="6D2AB1C8" w14:textId="2D2B8165" w:rsidR="00015635" w:rsidRDefault="00015635" w:rsidP="00B35F1D">
      <w:pPr>
        <w:tabs>
          <w:tab w:val="left" w:pos="7193"/>
        </w:tabs>
        <w:bidi/>
        <w:jc w:val="left"/>
        <w:rPr>
          <w:rtl/>
          <w:lang w:bidi="fa-IR"/>
        </w:rPr>
      </w:pPr>
      <w:r>
        <w:rPr>
          <w:rFonts w:hint="cs"/>
          <w:rtl/>
          <w:lang w:bidi="fa-IR"/>
        </w:rPr>
        <w:t xml:space="preserve">در ادامه انواع متود هایی که برای داینامیک لیست در زبان پایتون وجود دارد رو مشاهده میکنیم: </w:t>
      </w:r>
    </w:p>
    <w:p w14:paraId="6C253599" w14:textId="4C770B61" w:rsidR="00015635" w:rsidRDefault="003E410A" w:rsidP="00015635">
      <w:pPr>
        <w:tabs>
          <w:tab w:val="left" w:pos="7193"/>
        </w:tabs>
        <w:bidi/>
        <w:jc w:val="left"/>
        <w:rPr>
          <w:noProof/>
          <w:rtl/>
          <w:lang w:bidi="fa-IR"/>
        </w:rPr>
      </w:pPr>
      <w:r w:rsidRPr="003E410A">
        <w:rPr>
          <w:noProof/>
          <w:rtl/>
          <w:lang w:bidi="fa-IR"/>
        </w:rPr>
        <w:drawing>
          <wp:inline distT="0" distB="0" distL="0" distR="0" wp14:anchorId="0DFC5DBC" wp14:editId="42E5A1A0">
            <wp:extent cx="5943600" cy="680085"/>
            <wp:effectExtent l="0" t="0" r="0" b="5715"/>
            <wp:docPr id="196159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99248" name=""/>
                    <pic:cNvPicPr/>
                  </pic:nvPicPr>
                  <pic:blipFill>
                    <a:blip r:embed="rId23"/>
                    <a:stretch>
                      <a:fillRect/>
                    </a:stretch>
                  </pic:blipFill>
                  <pic:spPr>
                    <a:xfrm>
                      <a:off x="0" y="0"/>
                      <a:ext cx="5943600" cy="680085"/>
                    </a:xfrm>
                    <a:prstGeom prst="rect">
                      <a:avLst/>
                    </a:prstGeom>
                  </pic:spPr>
                </pic:pic>
              </a:graphicData>
            </a:graphic>
          </wp:inline>
        </w:drawing>
      </w:r>
    </w:p>
    <w:p w14:paraId="5CDEA879" w14:textId="77777777" w:rsidR="00046093" w:rsidRPr="00046093" w:rsidRDefault="00046093" w:rsidP="00046093">
      <w:pPr>
        <w:bidi/>
        <w:rPr>
          <w:rtl/>
          <w:lang w:bidi="fa-IR"/>
        </w:rPr>
      </w:pPr>
    </w:p>
    <w:p w14:paraId="36E9B3DB" w14:textId="77777777" w:rsidR="00046093" w:rsidRDefault="00046093" w:rsidP="00046093">
      <w:pPr>
        <w:bidi/>
        <w:rPr>
          <w:noProof/>
          <w:rtl/>
          <w:lang w:bidi="fa-IR"/>
        </w:rPr>
      </w:pPr>
    </w:p>
    <w:p w14:paraId="0D17F3B5" w14:textId="6AED15A8" w:rsidR="00046093" w:rsidRDefault="00046093">
      <w:pPr>
        <w:jc w:val="left"/>
        <w:rPr>
          <w:rtl/>
          <w:lang w:bidi="fa-IR"/>
        </w:rPr>
      </w:pPr>
      <w:r>
        <w:rPr>
          <w:rtl/>
          <w:lang w:bidi="fa-IR"/>
        </w:rPr>
        <w:br w:type="page"/>
      </w:r>
    </w:p>
    <w:p w14:paraId="1B9F96D9" w14:textId="6FD9EC80" w:rsidR="00046093" w:rsidRDefault="00046093" w:rsidP="00046093">
      <w:pPr>
        <w:pStyle w:val="Heading1"/>
        <w:rPr>
          <w:rtl/>
        </w:rPr>
      </w:pPr>
      <w:bookmarkStart w:id="20" w:name="_Toc206918116"/>
      <w:r>
        <w:rPr>
          <w:rFonts w:hint="cs"/>
          <w:rtl/>
        </w:rPr>
        <w:lastRenderedPageBreak/>
        <w:t>روش های تناظر در پایتون</w:t>
      </w:r>
      <w:bookmarkEnd w:id="20"/>
    </w:p>
    <w:p w14:paraId="03C3E702" w14:textId="325E3091" w:rsidR="00046093" w:rsidRDefault="00046093" w:rsidP="00046093">
      <w:pPr>
        <w:bidi/>
        <w:jc w:val="left"/>
        <w:rPr>
          <w:rtl/>
          <w:lang w:bidi="fa-IR"/>
        </w:rPr>
      </w:pPr>
      <w:r>
        <w:rPr>
          <w:rFonts w:hint="cs"/>
          <w:rtl/>
          <w:lang w:bidi="fa-IR"/>
        </w:rPr>
        <w:t>به طور کلی دو روش تناظر داریم:</w:t>
      </w:r>
    </w:p>
    <w:p w14:paraId="7DA77226" w14:textId="7353BADF" w:rsidR="00046093" w:rsidRPr="00FC4EF7" w:rsidRDefault="00046093" w:rsidP="00046093">
      <w:pPr>
        <w:pStyle w:val="ListParagraph"/>
        <w:numPr>
          <w:ilvl w:val="0"/>
          <w:numId w:val="8"/>
        </w:numPr>
        <w:bidi/>
        <w:jc w:val="left"/>
        <w:rPr>
          <w:rFonts w:asciiTheme="minorHAnsi" w:hAnsiTheme="minorHAnsi"/>
          <w:lang w:bidi="fa-IR"/>
        </w:rPr>
      </w:pPr>
      <w:r w:rsidRPr="00FC4EF7">
        <w:rPr>
          <w:rFonts w:hint="cs"/>
          <w:rtl/>
          <w:lang w:bidi="fa-IR"/>
        </w:rPr>
        <w:t xml:space="preserve"> تناظر با موقعیت: در این روش اولین پارامتر واقعی به اولین پارامتر مجازی نگاشت میشود و ترتیب نگاشت به همین منوال ادامه دارد. زبان هایی که از این روش استفاده میکنند میتوان اشاره کرد به زبان </w:t>
      </w:r>
      <w:r w:rsidRPr="00FC4EF7">
        <w:rPr>
          <w:rFonts w:asciiTheme="minorHAnsi" w:hAnsiTheme="minorHAnsi"/>
          <w:lang w:bidi="fa-IR"/>
        </w:rPr>
        <w:t>C</w:t>
      </w:r>
      <w:r w:rsidRPr="00FC4EF7">
        <w:rPr>
          <w:rFonts w:asciiTheme="minorHAnsi" w:hAnsiTheme="minorHAnsi" w:hint="cs"/>
          <w:rtl/>
          <w:lang w:bidi="fa-IR"/>
        </w:rPr>
        <w:t xml:space="preserve"> و پاسکال.</w:t>
      </w:r>
    </w:p>
    <w:p w14:paraId="7EC0FCBB" w14:textId="304C01D5" w:rsidR="00046093" w:rsidRPr="00FC4EF7" w:rsidRDefault="00046093" w:rsidP="00046093">
      <w:pPr>
        <w:pStyle w:val="ListParagraph"/>
        <w:numPr>
          <w:ilvl w:val="0"/>
          <w:numId w:val="8"/>
        </w:numPr>
        <w:bidi/>
        <w:jc w:val="left"/>
        <w:rPr>
          <w:rFonts w:asciiTheme="minorHAnsi" w:hAnsiTheme="minorHAnsi"/>
          <w:lang w:bidi="fa-IR"/>
        </w:rPr>
      </w:pPr>
      <w:r w:rsidRPr="00FC4EF7">
        <w:rPr>
          <w:rFonts w:asciiTheme="minorHAnsi" w:hAnsiTheme="minorHAnsi" w:hint="cs"/>
          <w:rtl/>
          <w:lang w:bidi="fa-IR"/>
        </w:rPr>
        <w:t xml:space="preserve">تناظر بر اساس نام: در این حالت ما در زمان فراخوانی یک تابع </w:t>
      </w:r>
      <w:r w:rsidR="00FC4EF7" w:rsidRPr="00FC4EF7">
        <w:rPr>
          <w:rFonts w:asciiTheme="minorHAnsi" w:hAnsiTheme="minorHAnsi" w:hint="cs"/>
          <w:rtl/>
          <w:lang w:bidi="fa-IR"/>
        </w:rPr>
        <w:t>مشخص میکنیم که هر پارامتر واقعی به کدام پارامتر مجازی نگاشت شود.</w:t>
      </w:r>
    </w:p>
    <w:p w14:paraId="66D851D3" w14:textId="59844C0D" w:rsidR="00FC4EF7" w:rsidRPr="00FC4EF7" w:rsidRDefault="00FC4EF7" w:rsidP="00FC4EF7">
      <w:pPr>
        <w:bidi/>
        <w:jc w:val="left"/>
        <w:rPr>
          <w:rFonts w:asciiTheme="minorHAnsi" w:hAnsiTheme="minorHAnsi"/>
          <w:rtl/>
          <w:lang w:bidi="fa-IR"/>
        </w:rPr>
      </w:pPr>
      <w:r w:rsidRPr="00FC4EF7">
        <w:rPr>
          <w:rFonts w:asciiTheme="minorHAnsi" w:hAnsiTheme="minorHAnsi" w:hint="cs"/>
          <w:rtl/>
          <w:lang w:bidi="fa-IR"/>
        </w:rPr>
        <w:t>در زبان پایتون هر دو نگاشت وجود دارد یعنی هم تناظر از نوع موقعیت و هم از نوع نام. به طور پیش فرض در زبان پایتون تناظر از نوع موقعیت هست ولی برای خوانایی بیشتر برنامه میتوان تناظر بر اساس نام نیز استفاده کرد تا پیچیدگی برنامه کمتر شود.</w:t>
      </w:r>
    </w:p>
    <w:p w14:paraId="1EDD6DCD" w14:textId="56BFB39F" w:rsidR="00FC4EF7" w:rsidRPr="00FC4EF7" w:rsidRDefault="00FC4EF7" w:rsidP="00FC4EF7">
      <w:pPr>
        <w:bidi/>
        <w:jc w:val="left"/>
        <w:rPr>
          <w:rFonts w:asciiTheme="minorHAnsi" w:hAnsiTheme="minorHAnsi" w:cs="Calibri"/>
          <w:lang w:bidi="fa-IR"/>
        </w:rPr>
      </w:pPr>
      <w:r w:rsidRPr="00FC4EF7">
        <w:rPr>
          <w:rFonts w:asciiTheme="minorHAnsi" w:hAnsiTheme="minorHAnsi" w:cs="Calibri"/>
          <w:rtl/>
          <w:lang w:bidi="fa-IR"/>
        </w:rPr>
        <w:drawing>
          <wp:inline distT="0" distB="0" distL="0" distR="0" wp14:anchorId="135AAD3F" wp14:editId="2123BA36">
            <wp:extent cx="5943600" cy="77922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05413" cy="787332"/>
                    </a:xfrm>
                    <a:prstGeom prst="rect">
                      <a:avLst/>
                    </a:prstGeom>
                  </pic:spPr>
                </pic:pic>
              </a:graphicData>
            </a:graphic>
          </wp:inline>
        </w:drawing>
      </w:r>
    </w:p>
    <w:p w14:paraId="58BF8123" w14:textId="22254B7B" w:rsidR="00FC4EF7" w:rsidRDefault="00FC4EF7" w:rsidP="00046093">
      <w:pPr>
        <w:bidi/>
        <w:jc w:val="left"/>
        <w:rPr>
          <w:rFonts w:asciiTheme="minorHAnsi" w:hAnsiTheme="minorHAnsi"/>
          <w:rtl/>
          <w:lang w:bidi="fa-IR"/>
        </w:rPr>
      </w:pPr>
      <w:r w:rsidRPr="00FC4EF7">
        <w:rPr>
          <w:rFonts w:asciiTheme="minorHAnsi" w:hAnsiTheme="minorHAnsi" w:hint="cs"/>
          <w:rtl/>
          <w:lang w:bidi="fa-IR"/>
        </w:rPr>
        <w:t xml:space="preserve">در کد بالا اولین باری که </w:t>
      </w:r>
      <w:r>
        <w:rPr>
          <w:rFonts w:asciiTheme="minorHAnsi" w:hAnsiTheme="minorHAnsi" w:hint="cs"/>
          <w:rtl/>
          <w:lang w:bidi="fa-IR"/>
        </w:rPr>
        <w:t>تابع فراخوانی شده است از نوع تناظر با موقعیت بوده است و در حالت دوم مشخص شده است که هر پارامتر واقعی به کدام پارامتر مجازی اتصال پیدا کند و یعنی تناظر بر اساس نام داشته ایم.</w:t>
      </w:r>
    </w:p>
    <w:p w14:paraId="0BCD6A3B" w14:textId="77777777" w:rsidR="00FC4EF7" w:rsidRDefault="00FC4EF7">
      <w:pPr>
        <w:jc w:val="left"/>
        <w:rPr>
          <w:rFonts w:asciiTheme="minorHAnsi" w:hAnsiTheme="minorHAnsi"/>
          <w:rtl/>
          <w:lang w:bidi="fa-IR"/>
        </w:rPr>
      </w:pPr>
      <w:r>
        <w:rPr>
          <w:rFonts w:asciiTheme="minorHAnsi" w:hAnsiTheme="minorHAnsi"/>
          <w:rtl/>
          <w:lang w:bidi="fa-IR"/>
        </w:rPr>
        <w:br w:type="page"/>
      </w:r>
    </w:p>
    <w:p w14:paraId="356FEEB4" w14:textId="4E86E307" w:rsidR="00046093" w:rsidRDefault="00FC4EF7" w:rsidP="00FC4EF7">
      <w:pPr>
        <w:pStyle w:val="Heading1"/>
        <w:rPr>
          <w:rFonts w:asciiTheme="minorHAnsi" w:hAnsiTheme="minorHAnsi"/>
          <w:rtl/>
        </w:rPr>
      </w:pPr>
      <w:bookmarkStart w:id="21" w:name="_Toc206918117"/>
      <w:r>
        <w:rPr>
          <w:rFonts w:asciiTheme="minorHAnsi" w:hAnsiTheme="minorHAnsi" w:hint="cs"/>
          <w:rtl/>
        </w:rPr>
        <w:lastRenderedPageBreak/>
        <w:t>روش های ارسال پارامتر در پایتون</w:t>
      </w:r>
      <w:bookmarkEnd w:id="21"/>
    </w:p>
    <w:p w14:paraId="01C73EF0" w14:textId="2BE41622" w:rsidR="00FC4EF7" w:rsidRDefault="00FC4EF7" w:rsidP="00FC4EF7">
      <w:pPr>
        <w:bidi/>
        <w:jc w:val="left"/>
        <w:rPr>
          <w:rtl/>
          <w:lang w:bidi="fa-IR"/>
        </w:rPr>
      </w:pPr>
      <w:r>
        <w:rPr>
          <w:rFonts w:hint="cs"/>
          <w:rtl/>
          <w:lang w:bidi="fa-IR"/>
        </w:rPr>
        <w:t xml:space="preserve">در زبان پایتون به طور کلی سه روش برای ارسال پارامتر به زیر برنامه ها وجود دارد: </w:t>
      </w:r>
    </w:p>
    <w:p w14:paraId="5DFDE34D" w14:textId="2BA68F19" w:rsidR="00FC4EF7" w:rsidRDefault="00FC4EF7" w:rsidP="00FC4EF7">
      <w:pPr>
        <w:pStyle w:val="ListParagraph"/>
        <w:numPr>
          <w:ilvl w:val="0"/>
          <w:numId w:val="9"/>
        </w:numPr>
        <w:bidi/>
        <w:jc w:val="left"/>
        <w:rPr>
          <w:lang w:bidi="fa-IR"/>
        </w:rPr>
      </w:pPr>
      <w:r>
        <w:rPr>
          <w:rFonts w:hint="cs"/>
          <w:rtl/>
          <w:lang w:bidi="fa-IR"/>
        </w:rPr>
        <w:t>ارسال به تابع به صورت عادی: در این حالت پارامتر ها یا به صورت موقعیت یا به صورت نام به تابع ارسال میشود.</w:t>
      </w:r>
    </w:p>
    <w:p w14:paraId="52498621" w14:textId="2B96C4E1" w:rsidR="00FC4EF7" w:rsidRPr="00FC4EF7" w:rsidRDefault="00FC4EF7" w:rsidP="00FC4EF7">
      <w:pPr>
        <w:pStyle w:val="ListParagraph"/>
        <w:numPr>
          <w:ilvl w:val="0"/>
          <w:numId w:val="9"/>
        </w:numPr>
        <w:bidi/>
        <w:jc w:val="left"/>
        <w:rPr>
          <w:lang w:bidi="fa-IR"/>
        </w:rPr>
      </w:pPr>
      <w:r>
        <w:rPr>
          <w:rFonts w:asciiTheme="minorHAnsi" w:hAnsiTheme="minorHAnsi"/>
          <w:lang w:bidi="fa-IR"/>
        </w:rPr>
        <w:t>*</w:t>
      </w:r>
      <w:proofErr w:type="spellStart"/>
      <w:proofErr w:type="gramStart"/>
      <w:r>
        <w:rPr>
          <w:rFonts w:asciiTheme="minorHAnsi" w:hAnsiTheme="minorHAnsi"/>
          <w:lang w:bidi="fa-IR"/>
        </w:rPr>
        <w:t>arg</w:t>
      </w:r>
      <w:proofErr w:type="spellEnd"/>
      <w:proofErr w:type="gramEnd"/>
      <w:r>
        <w:rPr>
          <w:rFonts w:asciiTheme="minorHAnsi" w:hAnsiTheme="minorHAnsi" w:hint="cs"/>
          <w:rtl/>
          <w:lang w:bidi="fa-IR"/>
        </w:rPr>
        <w:t xml:space="preserve"> و </w:t>
      </w:r>
      <w:r>
        <w:rPr>
          <w:rFonts w:asciiTheme="minorHAnsi" w:hAnsiTheme="minorHAnsi"/>
          <w:lang w:bidi="fa-IR"/>
        </w:rPr>
        <w:t>**</w:t>
      </w:r>
      <w:proofErr w:type="spellStart"/>
      <w:r>
        <w:rPr>
          <w:rFonts w:asciiTheme="minorHAnsi" w:hAnsiTheme="minorHAnsi"/>
          <w:lang w:bidi="fa-IR"/>
        </w:rPr>
        <w:t>kwargs</w:t>
      </w:r>
      <w:proofErr w:type="spellEnd"/>
      <w:r>
        <w:rPr>
          <w:rFonts w:asciiTheme="minorHAnsi" w:hAnsiTheme="minorHAnsi" w:hint="cs"/>
          <w:rtl/>
          <w:lang w:bidi="fa-IR"/>
        </w:rPr>
        <w:t xml:space="preserve">: این دو حالت برای زمان هایی استفاده میشود که بخواهیم تعداد نامشخصی از پارامتر ها رو برای برنامه ارسال کنیم. </w:t>
      </w:r>
      <w:r>
        <w:rPr>
          <w:rFonts w:asciiTheme="minorHAnsi" w:hAnsiTheme="minorHAnsi"/>
          <w:lang w:bidi="fa-IR"/>
        </w:rPr>
        <w:t>*</w:t>
      </w:r>
      <w:proofErr w:type="spellStart"/>
      <w:proofErr w:type="gramStart"/>
      <w:r>
        <w:rPr>
          <w:rFonts w:asciiTheme="minorHAnsi" w:hAnsiTheme="minorHAnsi"/>
          <w:lang w:bidi="fa-IR"/>
        </w:rPr>
        <w:t>arg</w:t>
      </w:r>
      <w:proofErr w:type="spellEnd"/>
      <w:proofErr w:type="gramEnd"/>
      <w:r>
        <w:rPr>
          <w:rFonts w:asciiTheme="minorHAnsi" w:hAnsiTheme="minorHAnsi" w:hint="cs"/>
          <w:rtl/>
          <w:lang w:bidi="fa-IR"/>
        </w:rPr>
        <w:t xml:space="preserve"> برای ارسال لیستی از آرگومان ها استفاده میشود و </w:t>
      </w:r>
      <w:r>
        <w:rPr>
          <w:rFonts w:asciiTheme="minorHAnsi" w:hAnsiTheme="minorHAnsi"/>
          <w:lang w:bidi="fa-IR"/>
        </w:rPr>
        <w:t>**</w:t>
      </w:r>
      <w:proofErr w:type="spellStart"/>
      <w:r>
        <w:rPr>
          <w:rFonts w:asciiTheme="minorHAnsi" w:hAnsiTheme="minorHAnsi"/>
          <w:lang w:bidi="fa-IR"/>
        </w:rPr>
        <w:t>kwargs</w:t>
      </w:r>
      <w:proofErr w:type="spellEnd"/>
      <w:r>
        <w:rPr>
          <w:rFonts w:asciiTheme="minorHAnsi" w:hAnsiTheme="minorHAnsi" w:hint="cs"/>
          <w:rtl/>
          <w:lang w:bidi="fa-IR"/>
        </w:rPr>
        <w:t xml:space="preserve"> برای ارسال دیکشنری از آرگومان ها قابل استفاده است.</w:t>
      </w:r>
    </w:p>
    <w:p w14:paraId="244C429E" w14:textId="0AD5C834" w:rsidR="00FC4EF7" w:rsidRPr="00FC4EF7" w:rsidRDefault="00FC4EF7" w:rsidP="00FC4EF7">
      <w:pPr>
        <w:pStyle w:val="ListParagraph"/>
        <w:numPr>
          <w:ilvl w:val="0"/>
          <w:numId w:val="9"/>
        </w:numPr>
        <w:bidi/>
        <w:jc w:val="left"/>
        <w:rPr>
          <w:lang w:bidi="fa-IR"/>
        </w:rPr>
      </w:pPr>
      <w:r>
        <w:rPr>
          <w:rFonts w:asciiTheme="minorHAnsi" w:hAnsiTheme="minorHAnsi" w:hint="cs"/>
          <w:rtl/>
          <w:lang w:bidi="fa-IR"/>
        </w:rPr>
        <w:t xml:space="preserve">ارسال به کلاس یا متد: اگر بخواهیم که در زبان پایتون برای کلاسی که تعریف شده است متغیری ارسال کنیم در زمان تعریف کلاس میتوان این کار را کرد و در واقع با متد </w:t>
      </w:r>
      <w:r>
        <w:rPr>
          <w:rFonts w:asciiTheme="minorHAnsi" w:hAnsiTheme="minorHAnsi"/>
          <w:lang w:bidi="fa-IR"/>
        </w:rPr>
        <w:t>__</w:t>
      </w:r>
      <w:proofErr w:type="spellStart"/>
      <w:r>
        <w:rPr>
          <w:rFonts w:asciiTheme="minorHAnsi" w:hAnsiTheme="minorHAnsi"/>
          <w:lang w:bidi="fa-IR"/>
        </w:rPr>
        <w:t>init</w:t>
      </w:r>
      <w:proofErr w:type="spellEnd"/>
      <w:r>
        <w:rPr>
          <w:rFonts w:asciiTheme="minorHAnsi" w:hAnsiTheme="minorHAnsi"/>
          <w:lang w:bidi="fa-IR"/>
        </w:rPr>
        <w:t>__</w:t>
      </w:r>
      <w:r>
        <w:rPr>
          <w:rFonts w:asciiTheme="minorHAnsi" w:hAnsiTheme="minorHAnsi" w:hint="cs"/>
          <w:rtl/>
          <w:lang w:bidi="fa-IR"/>
        </w:rPr>
        <w:t xml:space="preserve"> داخل کلاس پارامتر های کلاس را ارسال کنیم.</w:t>
      </w:r>
    </w:p>
    <w:p w14:paraId="08F6CA84" w14:textId="77777777" w:rsidR="00FC4EF7" w:rsidRPr="00FC4EF7" w:rsidRDefault="00FC4EF7" w:rsidP="00FC4EF7">
      <w:pPr>
        <w:bidi/>
        <w:ind w:left="360"/>
        <w:jc w:val="left"/>
        <w:rPr>
          <w:rtl/>
          <w:lang w:bidi="fa-IR"/>
        </w:rPr>
      </w:pPr>
    </w:p>
    <w:sectPr w:rsidR="00FC4EF7" w:rsidRPr="00FC4EF7" w:rsidSect="006A669E">
      <w:footerReference w:type="default" r:id="rId25"/>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503AE" w14:textId="77777777" w:rsidR="00A10492" w:rsidRDefault="00A10492" w:rsidP="00180087">
      <w:pPr>
        <w:spacing w:after="0" w:line="240" w:lineRule="auto"/>
      </w:pPr>
      <w:r>
        <w:separator/>
      </w:r>
    </w:p>
  </w:endnote>
  <w:endnote w:type="continuationSeparator" w:id="0">
    <w:p w14:paraId="26723559" w14:textId="77777777" w:rsidR="00A10492" w:rsidRDefault="00A10492" w:rsidP="00180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841135"/>
      <w:docPartObj>
        <w:docPartGallery w:val="Page Numbers (Bottom of Page)"/>
        <w:docPartUnique/>
      </w:docPartObj>
    </w:sdtPr>
    <w:sdtEndPr>
      <w:rPr>
        <w:noProof/>
      </w:rPr>
    </w:sdtEndPr>
    <w:sdtContent>
      <w:p w14:paraId="4CC1A7A1" w14:textId="77777777" w:rsidR="008458FB" w:rsidRDefault="008458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73C352" w14:textId="77777777" w:rsidR="008458FB" w:rsidRDefault="008458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E035B" w14:textId="77777777" w:rsidR="00A10492" w:rsidRDefault="00A10492" w:rsidP="00180087">
      <w:pPr>
        <w:spacing w:after="0" w:line="240" w:lineRule="auto"/>
      </w:pPr>
      <w:r>
        <w:separator/>
      </w:r>
    </w:p>
  </w:footnote>
  <w:footnote w:type="continuationSeparator" w:id="0">
    <w:p w14:paraId="30E3761F" w14:textId="77777777" w:rsidR="00A10492" w:rsidRDefault="00A10492" w:rsidP="001800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A10FD"/>
    <w:multiLevelType w:val="hybridMultilevel"/>
    <w:tmpl w:val="A148B6CA"/>
    <w:lvl w:ilvl="0" w:tplc="4A24D136">
      <w:start w:val="1"/>
      <w:numFmt w:val="decimal"/>
      <w:lvlText w:val="%1-"/>
      <w:lvlJc w:val="left"/>
      <w:pPr>
        <w:ind w:left="720" w:hanging="360"/>
      </w:pPr>
      <w:rPr>
        <w:rFonts w:ascii="B Nazanin" w:hAnsi="B Nazanin" w:cs="B Nazani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20F58"/>
    <w:multiLevelType w:val="hybridMultilevel"/>
    <w:tmpl w:val="D59689BA"/>
    <w:lvl w:ilvl="0" w:tplc="6CD80A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F3AED"/>
    <w:multiLevelType w:val="multilevel"/>
    <w:tmpl w:val="AC5A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015CE"/>
    <w:multiLevelType w:val="multilevel"/>
    <w:tmpl w:val="4E16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B27CE"/>
    <w:multiLevelType w:val="hybridMultilevel"/>
    <w:tmpl w:val="FCFE22FC"/>
    <w:lvl w:ilvl="0" w:tplc="4072E800">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445B81"/>
    <w:multiLevelType w:val="hybridMultilevel"/>
    <w:tmpl w:val="72E40D1C"/>
    <w:lvl w:ilvl="0" w:tplc="5A8035BA">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4B53A1"/>
    <w:multiLevelType w:val="multilevel"/>
    <w:tmpl w:val="059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42117"/>
    <w:multiLevelType w:val="hybridMultilevel"/>
    <w:tmpl w:val="E3D295DA"/>
    <w:lvl w:ilvl="0" w:tplc="26A855BE">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C80D09"/>
    <w:multiLevelType w:val="hybridMultilevel"/>
    <w:tmpl w:val="CA28ED72"/>
    <w:lvl w:ilvl="0" w:tplc="DCFEA9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4787207">
    <w:abstractNumId w:val="6"/>
  </w:num>
  <w:num w:numId="2" w16cid:durableId="807086169">
    <w:abstractNumId w:val="3"/>
  </w:num>
  <w:num w:numId="3" w16cid:durableId="489759637">
    <w:abstractNumId w:val="2"/>
  </w:num>
  <w:num w:numId="4" w16cid:durableId="387072171">
    <w:abstractNumId w:val="4"/>
  </w:num>
  <w:num w:numId="5" w16cid:durableId="325937416">
    <w:abstractNumId w:val="7"/>
  </w:num>
  <w:num w:numId="6" w16cid:durableId="180778776">
    <w:abstractNumId w:val="5"/>
  </w:num>
  <w:num w:numId="7" w16cid:durableId="1361204370">
    <w:abstractNumId w:val="1"/>
  </w:num>
  <w:num w:numId="8" w16cid:durableId="120153392">
    <w:abstractNumId w:val="0"/>
  </w:num>
  <w:num w:numId="9" w16cid:durableId="15591238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94E"/>
    <w:rsid w:val="00015635"/>
    <w:rsid w:val="0003124D"/>
    <w:rsid w:val="00046093"/>
    <w:rsid w:val="00087FF9"/>
    <w:rsid w:val="001554D3"/>
    <w:rsid w:val="00180087"/>
    <w:rsid w:val="001B33A8"/>
    <w:rsid w:val="001B508A"/>
    <w:rsid w:val="001D3D3F"/>
    <w:rsid w:val="001E7B46"/>
    <w:rsid w:val="002431B2"/>
    <w:rsid w:val="00247A63"/>
    <w:rsid w:val="00385243"/>
    <w:rsid w:val="003B4EC9"/>
    <w:rsid w:val="003E410A"/>
    <w:rsid w:val="004A5468"/>
    <w:rsid w:val="0050248A"/>
    <w:rsid w:val="00534FF6"/>
    <w:rsid w:val="00574611"/>
    <w:rsid w:val="00641DB5"/>
    <w:rsid w:val="006A669E"/>
    <w:rsid w:val="006A6AE6"/>
    <w:rsid w:val="006E7044"/>
    <w:rsid w:val="00707D81"/>
    <w:rsid w:val="00715C94"/>
    <w:rsid w:val="007277CC"/>
    <w:rsid w:val="007330D3"/>
    <w:rsid w:val="0075567F"/>
    <w:rsid w:val="007A2F86"/>
    <w:rsid w:val="007F0382"/>
    <w:rsid w:val="007F6C88"/>
    <w:rsid w:val="00826917"/>
    <w:rsid w:val="00832901"/>
    <w:rsid w:val="0083453C"/>
    <w:rsid w:val="008458FB"/>
    <w:rsid w:val="00883157"/>
    <w:rsid w:val="0094204F"/>
    <w:rsid w:val="00A10492"/>
    <w:rsid w:val="00A35556"/>
    <w:rsid w:val="00B13629"/>
    <w:rsid w:val="00B24A9F"/>
    <w:rsid w:val="00B35F1D"/>
    <w:rsid w:val="00B4289C"/>
    <w:rsid w:val="00B641D2"/>
    <w:rsid w:val="00BA5260"/>
    <w:rsid w:val="00C14527"/>
    <w:rsid w:val="00C45934"/>
    <w:rsid w:val="00C664DB"/>
    <w:rsid w:val="00CD0ECA"/>
    <w:rsid w:val="00CF2A3B"/>
    <w:rsid w:val="00D2394E"/>
    <w:rsid w:val="00DF51EC"/>
    <w:rsid w:val="00E24621"/>
    <w:rsid w:val="00E53473"/>
    <w:rsid w:val="00E66626"/>
    <w:rsid w:val="00EB69B2"/>
    <w:rsid w:val="00F35CAE"/>
    <w:rsid w:val="00F42A68"/>
    <w:rsid w:val="00FC4E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6E89F"/>
  <w15:chartTrackingRefBased/>
  <w15:docId w15:val="{D15DF5BD-68F1-4840-8E8D-23DFF75B2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527"/>
    <w:pPr>
      <w:jc w:val="right"/>
    </w:pPr>
    <w:rPr>
      <w:rFonts w:ascii="B Nazanin" w:eastAsia="B Nazanin" w:hAnsi="B Nazanin" w:cs="B Nazanin"/>
      <w:sz w:val="28"/>
      <w:szCs w:val="28"/>
    </w:rPr>
  </w:style>
  <w:style w:type="paragraph" w:styleId="Heading1">
    <w:name w:val="heading 1"/>
    <w:basedOn w:val="Normal"/>
    <w:next w:val="Normal"/>
    <w:link w:val="Heading1Char"/>
    <w:autoRedefine/>
    <w:uiPriority w:val="9"/>
    <w:qFormat/>
    <w:rsid w:val="00C14527"/>
    <w:pPr>
      <w:keepNext/>
      <w:keepLines/>
      <w:bidi/>
      <w:spacing w:before="240" w:after="0" w:line="360" w:lineRule="auto"/>
      <w:jc w:val="left"/>
      <w:outlineLvl w:val="0"/>
    </w:pPr>
    <w:rPr>
      <w:rFonts w:ascii="B Titr" w:eastAsia="B Titr" w:hAnsi="B Titr" w:cs="B Titr"/>
      <w:b/>
      <w:bCs/>
      <w:color w:val="000000" w:themeColor="text1"/>
      <w:sz w:val="40"/>
      <w:szCs w:val="40"/>
      <w:lang w:bidi="fa-IR"/>
    </w:rPr>
  </w:style>
  <w:style w:type="paragraph" w:styleId="Heading2">
    <w:name w:val="heading 2"/>
    <w:basedOn w:val="Normal"/>
    <w:next w:val="Normal"/>
    <w:link w:val="Heading2Char"/>
    <w:autoRedefine/>
    <w:uiPriority w:val="9"/>
    <w:unhideWhenUsed/>
    <w:qFormat/>
    <w:rsid w:val="00B35F1D"/>
    <w:pPr>
      <w:keepNext/>
      <w:keepLines/>
      <w:spacing w:before="40" w:after="0" w:line="360" w:lineRule="auto"/>
      <w:jc w:val="left"/>
      <w:outlineLvl w:val="1"/>
    </w:pPr>
    <w:rPr>
      <w:rFonts w:ascii="B Titr" w:eastAsia="B Titr" w:hAnsi="B Titr" w:cs="B Titr"/>
      <w:bCs/>
      <w:color w:val="000000" w:themeColor="text1"/>
      <w:sz w:val="32"/>
      <w:szCs w:val="32"/>
    </w:rPr>
  </w:style>
  <w:style w:type="paragraph" w:styleId="Heading3">
    <w:name w:val="heading 3"/>
    <w:basedOn w:val="Normal"/>
    <w:next w:val="Normal"/>
    <w:link w:val="Heading3Char"/>
    <w:uiPriority w:val="9"/>
    <w:unhideWhenUsed/>
    <w:qFormat/>
    <w:rsid w:val="00FC4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C4EF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C4EF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C4EF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C4EF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FC4EF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FC4EF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527"/>
    <w:rPr>
      <w:rFonts w:ascii="B Titr" w:eastAsia="B Titr" w:hAnsi="B Titr" w:cs="B Titr"/>
      <w:b/>
      <w:bCs/>
      <w:color w:val="000000" w:themeColor="text1"/>
      <w:sz w:val="40"/>
      <w:szCs w:val="40"/>
      <w:lang w:bidi="fa-IR"/>
    </w:rPr>
  </w:style>
  <w:style w:type="paragraph" w:styleId="NormalWeb">
    <w:name w:val="Normal (Web)"/>
    <w:basedOn w:val="Normal"/>
    <w:uiPriority w:val="99"/>
    <w:semiHidden/>
    <w:unhideWhenUsed/>
    <w:rsid w:val="00385243"/>
    <w:rPr>
      <w:rFonts w:ascii="Times New Roman" w:hAnsi="Times New Roman" w:cs="Times New Roman"/>
      <w:sz w:val="24"/>
      <w:szCs w:val="24"/>
    </w:rPr>
  </w:style>
  <w:style w:type="paragraph" w:styleId="ListParagraph">
    <w:name w:val="List Paragraph"/>
    <w:basedOn w:val="Normal"/>
    <w:uiPriority w:val="34"/>
    <w:qFormat/>
    <w:rsid w:val="00087FF9"/>
    <w:pPr>
      <w:ind w:left="720"/>
      <w:contextualSpacing/>
    </w:pPr>
  </w:style>
  <w:style w:type="paragraph" w:styleId="Header">
    <w:name w:val="header"/>
    <w:basedOn w:val="Normal"/>
    <w:link w:val="HeaderChar"/>
    <w:uiPriority w:val="99"/>
    <w:unhideWhenUsed/>
    <w:rsid w:val="00180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087"/>
  </w:style>
  <w:style w:type="paragraph" w:styleId="Footer">
    <w:name w:val="footer"/>
    <w:basedOn w:val="Normal"/>
    <w:link w:val="FooterChar"/>
    <w:uiPriority w:val="99"/>
    <w:unhideWhenUsed/>
    <w:rsid w:val="00180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087"/>
  </w:style>
  <w:style w:type="character" w:customStyle="1" w:styleId="Heading2Char">
    <w:name w:val="Heading 2 Char"/>
    <w:basedOn w:val="DefaultParagraphFont"/>
    <w:link w:val="Heading2"/>
    <w:uiPriority w:val="9"/>
    <w:rsid w:val="00B35F1D"/>
    <w:rPr>
      <w:rFonts w:ascii="B Titr" w:eastAsia="B Titr" w:hAnsi="B Titr" w:cs="B Titr"/>
      <w:bCs/>
      <w:color w:val="000000" w:themeColor="text1"/>
      <w:sz w:val="32"/>
      <w:szCs w:val="32"/>
    </w:rPr>
  </w:style>
  <w:style w:type="paragraph" w:styleId="TOCHeading">
    <w:name w:val="TOC Heading"/>
    <w:basedOn w:val="Heading1"/>
    <w:next w:val="Normal"/>
    <w:uiPriority w:val="39"/>
    <w:unhideWhenUsed/>
    <w:qFormat/>
    <w:rsid w:val="006A669E"/>
    <w:pPr>
      <w:bidi w:val="0"/>
      <w:spacing w:line="259" w:lineRule="auto"/>
      <w:outlineLvl w:val="9"/>
    </w:pPr>
    <w:rPr>
      <w:rFonts w:asciiTheme="majorHAnsi" w:eastAsiaTheme="majorEastAsia" w:hAnsiTheme="majorHAnsi" w:cstheme="majorBidi"/>
      <w:b w:val="0"/>
      <w:bCs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F35CAE"/>
    <w:pPr>
      <w:tabs>
        <w:tab w:val="right" w:leader="dot" w:pos="9350"/>
      </w:tabs>
      <w:bidi/>
      <w:spacing w:after="100"/>
    </w:pPr>
  </w:style>
  <w:style w:type="paragraph" w:styleId="TOC2">
    <w:name w:val="toc 2"/>
    <w:basedOn w:val="Normal"/>
    <w:next w:val="Normal"/>
    <w:autoRedefine/>
    <w:uiPriority w:val="39"/>
    <w:unhideWhenUsed/>
    <w:rsid w:val="006A669E"/>
    <w:pPr>
      <w:spacing w:after="100"/>
      <w:ind w:left="280"/>
    </w:pPr>
  </w:style>
  <w:style w:type="character" w:styleId="Hyperlink">
    <w:name w:val="Hyperlink"/>
    <w:basedOn w:val="DefaultParagraphFont"/>
    <w:uiPriority w:val="99"/>
    <w:unhideWhenUsed/>
    <w:rsid w:val="006A669E"/>
    <w:rPr>
      <w:color w:val="0563C1" w:themeColor="hyperlink"/>
      <w:u w:val="single"/>
    </w:rPr>
  </w:style>
  <w:style w:type="character" w:customStyle="1" w:styleId="Heading3Char">
    <w:name w:val="Heading 3 Char"/>
    <w:basedOn w:val="DefaultParagraphFont"/>
    <w:link w:val="Heading3"/>
    <w:uiPriority w:val="9"/>
    <w:rsid w:val="00FC4EF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C4EF7"/>
    <w:rPr>
      <w:rFonts w:asciiTheme="majorHAnsi" w:eastAsiaTheme="majorEastAsia" w:hAnsiTheme="majorHAnsi" w:cstheme="majorBidi"/>
      <w:i/>
      <w:iCs/>
      <w:color w:val="2F5496" w:themeColor="accent1" w:themeShade="BF"/>
      <w:sz w:val="28"/>
      <w:szCs w:val="28"/>
    </w:rPr>
  </w:style>
  <w:style w:type="character" w:customStyle="1" w:styleId="Heading5Char">
    <w:name w:val="Heading 5 Char"/>
    <w:basedOn w:val="DefaultParagraphFont"/>
    <w:link w:val="Heading5"/>
    <w:uiPriority w:val="9"/>
    <w:rsid w:val="00FC4EF7"/>
    <w:rPr>
      <w:rFonts w:asciiTheme="majorHAnsi" w:eastAsiaTheme="majorEastAsia" w:hAnsiTheme="majorHAnsi" w:cstheme="majorBidi"/>
      <w:color w:val="2F5496" w:themeColor="accent1" w:themeShade="BF"/>
      <w:sz w:val="28"/>
      <w:szCs w:val="28"/>
    </w:rPr>
  </w:style>
  <w:style w:type="character" w:customStyle="1" w:styleId="Heading6Char">
    <w:name w:val="Heading 6 Char"/>
    <w:basedOn w:val="DefaultParagraphFont"/>
    <w:link w:val="Heading6"/>
    <w:uiPriority w:val="9"/>
    <w:rsid w:val="00FC4EF7"/>
    <w:rPr>
      <w:rFonts w:asciiTheme="majorHAnsi" w:eastAsiaTheme="majorEastAsia" w:hAnsiTheme="majorHAnsi" w:cstheme="majorBidi"/>
      <w:color w:val="1F3763" w:themeColor="accent1" w:themeShade="7F"/>
      <w:sz w:val="28"/>
      <w:szCs w:val="28"/>
    </w:rPr>
  </w:style>
  <w:style w:type="character" w:customStyle="1" w:styleId="Heading7Char">
    <w:name w:val="Heading 7 Char"/>
    <w:basedOn w:val="DefaultParagraphFont"/>
    <w:link w:val="Heading7"/>
    <w:uiPriority w:val="9"/>
    <w:rsid w:val="00FC4EF7"/>
    <w:rPr>
      <w:rFonts w:asciiTheme="majorHAnsi" w:eastAsiaTheme="majorEastAsia" w:hAnsiTheme="majorHAnsi" w:cstheme="majorBidi"/>
      <w:i/>
      <w:iCs/>
      <w:color w:val="1F3763" w:themeColor="accent1" w:themeShade="7F"/>
      <w:sz w:val="28"/>
      <w:szCs w:val="28"/>
    </w:rPr>
  </w:style>
  <w:style w:type="character" w:customStyle="1" w:styleId="Heading8Char">
    <w:name w:val="Heading 8 Char"/>
    <w:basedOn w:val="DefaultParagraphFont"/>
    <w:link w:val="Heading8"/>
    <w:uiPriority w:val="9"/>
    <w:rsid w:val="00FC4EF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C4EF7"/>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074219">
      <w:bodyDiv w:val="1"/>
      <w:marLeft w:val="0"/>
      <w:marRight w:val="0"/>
      <w:marTop w:val="0"/>
      <w:marBottom w:val="0"/>
      <w:divBdr>
        <w:top w:val="none" w:sz="0" w:space="0" w:color="auto"/>
        <w:left w:val="none" w:sz="0" w:space="0" w:color="auto"/>
        <w:bottom w:val="none" w:sz="0" w:space="0" w:color="auto"/>
        <w:right w:val="none" w:sz="0" w:space="0" w:color="auto"/>
      </w:divBdr>
    </w:div>
    <w:div w:id="680477469">
      <w:bodyDiv w:val="1"/>
      <w:marLeft w:val="0"/>
      <w:marRight w:val="0"/>
      <w:marTop w:val="0"/>
      <w:marBottom w:val="0"/>
      <w:divBdr>
        <w:top w:val="none" w:sz="0" w:space="0" w:color="auto"/>
        <w:left w:val="none" w:sz="0" w:space="0" w:color="auto"/>
        <w:bottom w:val="none" w:sz="0" w:space="0" w:color="auto"/>
        <w:right w:val="none" w:sz="0" w:space="0" w:color="auto"/>
      </w:divBdr>
      <w:divsChild>
        <w:div w:id="1199005944">
          <w:marLeft w:val="0"/>
          <w:marRight w:val="0"/>
          <w:marTop w:val="0"/>
          <w:marBottom w:val="0"/>
          <w:divBdr>
            <w:top w:val="none" w:sz="0" w:space="0" w:color="auto"/>
            <w:left w:val="none" w:sz="0" w:space="0" w:color="auto"/>
            <w:bottom w:val="none" w:sz="0" w:space="0" w:color="auto"/>
            <w:right w:val="none" w:sz="0" w:space="0" w:color="auto"/>
          </w:divBdr>
          <w:divsChild>
            <w:div w:id="174445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93509">
      <w:bodyDiv w:val="1"/>
      <w:marLeft w:val="0"/>
      <w:marRight w:val="0"/>
      <w:marTop w:val="0"/>
      <w:marBottom w:val="0"/>
      <w:divBdr>
        <w:top w:val="none" w:sz="0" w:space="0" w:color="auto"/>
        <w:left w:val="none" w:sz="0" w:space="0" w:color="auto"/>
        <w:bottom w:val="none" w:sz="0" w:space="0" w:color="auto"/>
        <w:right w:val="none" w:sz="0" w:space="0" w:color="auto"/>
      </w:divBdr>
      <w:divsChild>
        <w:div w:id="1814060954">
          <w:marLeft w:val="0"/>
          <w:marRight w:val="0"/>
          <w:marTop w:val="0"/>
          <w:marBottom w:val="0"/>
          <w:divBdr>
            <w:top w:val="none" w:sz="0" w:space="0" w:color="auto"/>
            <w:left w:val="none" w:sz="0" w:space="0" w:color="auto"/>
            <w:bottom w:val="none" w:sz="0" w:space="0" w:color="auto"/>
            <w:right w:val="none" w:sz="0" w:space="0" w:color="auto"/>
          </w:divBdr>
          <w:divsChild>
            <w:div w:id="159608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91421">
      <w:bodyDiv w:val="1"/>
      <w:marLeft w:val="0"/>
      <w:marRight w:val="0"/>
      <w:marTop w:val="0"/>
      <w:marBottom w:val="0"/>
      <w:divBdr>
        <w:top w:val="none" w:sz="0" w:space="0" w:color="auto"/>
        <w:left w:val="none" w:sz="0" w:space="0" w:color="auto"/>
        <w:bottom w:val="none" w:sz="0" w:space="0" w:color="auto"/>
        <w:right w:val="none" w:sz="0" w:space="0" w:color="auto"/>
      </w:divBdr>
    </w:div>
    <w:div w:id="1197893409">
      <w:bodyDiv w:val="1"/>
      <w:marLeft w:val="0"/>
      <w:marRight w:val="0"/>
      <w:marTop w:val="0"/>
      <w:marBottom w:val="0"/>
      <w:divBdr>
        <w:top w:val="none" w:sz="0" w:space="0" w:color="auto"/>
        <w:left w:val="none" w:sz="0" w:space="0" w:color="auto"/>
        <w:bottom w:val="none" w:sz="0" w:space="0" w:color="auto"/>
        <w:right w:val="none" w:sz="0" w:space="0" w:color="auto"/>
      </w:divBdr>
    </w:div>
    <w:div w:id="1301615371">
      <w:bodyDiv w:val="1"/>
      <w:marLeft w:val="0"/>
      <w:marRight w:val="0"/>
      <w:marTop w:val="0"/>
      <w:marBottom w:val="0"/>
      <w:divBdr>
        <w:top w:val="none" w:sz="0" w:space="0" w:color="auto"/>
        <w:left w:val="none" w:sz="0" w:space="0" w:color="auto"/>
        <w:bottom w:val="none" w:sz="0" w:space="0" w:color="auto"/>
        <w:right w:val="none" w:sz="0" w:space="0" w:color="auto"/>
      </w:divBdr>
      <w:divsChild>
        <w:div w:id="1150710831">
          <w:marLeft w:val="0"/>
          <w:marRight w:val="0"/>
          <w:marTop w:val="0"/>
          <w:marBottom w:val="0"/>
          <w:divBdr>
            <w:top w:val="none" w:sz="0" w:space="0" w:color="auto"/>
            <w:left w:val="none" w:sz="0" w:space="0" w:color="auto"/>
            <w:bottom w:val="none" w:sz="0" w:space="0" w:color="auto"/>
            <w:right w:val="none" w:sz="0" w:space="0" w:color="auto"/>
          </w:divBdr>
          <w:divsChild>
            <w:div w:id="5100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4199">
      <w:bodyDiv w:val="1"/>
      <w:marLeft w:val="0"/>
      <w:marRight w:val="0"/>
      <w:marTop w:val="0"/>
      <w:marBottom w:val="0"/>
      <w:divBdr>
        <w:top w:val="none" w:sz="0" w:space="0" w:color="auto"/>
        <w:left w:val="none" w:sz="0" w:space="0" w:color="auto"/>
        <w:bottom w:val="none" w:sz="0" w:space="0" w:color="auto"/>
        <w:right w:val="none" w:sz="0" w:space="0" w:color="auto"/>
      </w:divBdr>
    </w:div>
    <w:div w:id="1649363899">
      <w:bodyDiv w:val="1"/>
      <w:marLeft w:val="0"/>
      <w:marRight w:val="0"/>
      <w:marTop w:val="0"/>
      <w:marBottom w:val="0"/>
      <w:divBdr>
        <w:top w:val="none" w:sz="0" w:space="0" w:color="auto"/>
        <w:left w:val="none" w:sz="0" w:space="0" w:color="auto"/>
        <w:bottom w:val="none" w:sz="0" w:space="0" w:color="auto"/>
        <w:right w:val="none" w:sz="0" w:space="0" w:color="auto"/>
      </w:divBdr>
      <w:divsChild>
        <w:div w:id="127095733">
          <w:marLeft w:val="0"/>
          <w:marRight w:val="0"/>
          <w:marTop w:val="0"/>
          <w:marBottom w:val="0"/>
          <w:divBdr>
            <w:top w:val="none" w:sz="0" w:space="0" w:color="auto"/>
            <w:left w:val="none" w:sz="0" w:space="0" w:color="auto"/>
            <w:bottom w:val="none" w:sz="0" w:space="0" w:color="auto"/>
            <w:right w:val="none" w:sz="0" w:space="0" w:color="auto"/>
          </w:divBdr>
          <w:divsChild>
            <w:div w:id="129224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D43AF-0D0B-4FEF-9ED8-856AA9C62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19</Pages>
  <Words>2292</Words>
  <Characters>13065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e</dc:creator>
  <cp:keywords/>
  <dc:description/>
  <cp:lastModifiedBy>m e</cp:lastModifiedBy>
  <cp:revision>14</cp:revision>
  <cp:lastPrinted>2025-08-24T05:25:00Z</cp:lastPrinted>
  <dcterms:created xsi:type="dcterms:W3CDTF">2025-08-02T09:41:00Z</dcterms:created>
  <dcterms:modified xsi:type="dcterms:W3CDTF">2025-08-24T05:25:00Z</dcterms:modified>
</cp:coreProperties>
</file>