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C58E1" w14:textId="363F18E4" w:rsidR="000B0FCD" w:rsidRPr="009A6A7C" w:rsidRDefault="004E2418" w:rsidP="000B0FCD">
      <w:pPr>
        <w:bidi/>
        <w:rPr>
          <w:b/>
          <w:bCs/>
          <w:sz w:val="28"/>
          <w:szCs w:val="28"/>
        </w:rPr>
      </w:pPr>
      <w:r w:rsidRPr="009A6A7C">
        <w:rPr>
          <w:rFonts w:hint="cs"/>
          <w:b/>
          <w:bCs/>
          <w:sz w:val="28"/>
          <w:szCs w:val="28"/>
          <w:rtl/>
        </w:rPr>
        <w:t>ص 8</w:t>
      </w:r>
    </w:p>
    <w:p w14:paraId="04426706" w14:textId="02CA30D4" w:rsidR="000B0FCD" w:rsidRPr="00C010A4" w:rsidRDefault="000B0FCD" w:rsidP="00C010A4">
      <w:pPr>
        <w:bidi/>
        <w:rPr>
          <w:rFonts w:cs="Arial"/>
        </w:rPr>
      </w:pPr>
      <w:r>
        <w:rPr>
          <w:rFonts w:cs="Arial"/>
          <w:rtl/>
        </w:rPr>
        <w:t>تکن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ک‌ها</w:t>
      </w:r>
      <w:r>
        <w:rPr>
          <w:rFonts w:cs="Arial" w:hint="cs"/>
          <w:rtl/>
        </w:rPr>
        <w:t>یی</w:t>
      </w:r>
      <w:r>
        <w:rPr>
          <w:rFonts w:cs="Arial"/>
          <w:rtl/>
        </w:rPr>
        <w:t xml:space="preserve"> مورد بحث قرار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رند</w:t>
      </w:r>
      <w:r>
        <w:rPr>
          <w:rFonts w:cs="Arial"/>
          <w:rtl/>
        </w:rPr>
        <w:t xml:space="preserve"> تا درک عم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ق‌تر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از سهم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ژگ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/>
          <w:rtl/>
        </w:rPr>
        <w:t xml:space="preserve"> و رفتارها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مدل فراهم شود.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بحث‌ها با هدف پل زدن 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عملکرد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ش‌ب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خام و درک تفس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ضرور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کاربرد عمل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در سنار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وها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واقع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انجام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شوند</w:t>
      </w:r>
      <w:r>
        <w:rPr>
          <w:rFonts w:cs="Arial"/>
          <w:rtl/>
        </w:rPr>
        <w:t>.</w:t>
      </w:r>
      <w:r w:rsidR="00C010A4">
        <w:rPr>
          <w:rFonts w:cs="Arial"/>
          <w:rtl/>
        </w:rPr>
        <w:br/>
      </w:r>
      <w:r>
        <w:rPr>
          <w:rFonts w:cs="Arial"/>
          <w:rtl/>
        </w:rPr>
        <w:t>**عملکرد طبقه‌بند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کننده‌ها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ادگ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ماش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**  </w:t>
      </w:r>
    </w:p>
    <w:p w14:paraId="21E8D97E" w14:textId="6DE47097" w:rsidR="000B0FCD" w:rsidRDefault="000B0FCD" w:rsidP="00C010A4">
      <w:pPr>
        <w:bidi/>
      </w:pPr>
      <w:r>
        <w:rPr>
          <w:rFonts w:cs="Arial" w:hint="eastAsia"/>
          <w:rtl/>
        </w:rPr>
        <w:t>جدول</w:t>
      </w:r>
      <w:r>
        <w:rPr>
          <w:rFonts w:cs="Arial"/>
          <w:rtl/>
        </w:rPr>
        <w:t xml:space="preserve"> </w:t>
      </w:r>
      <w:r>
        <w:rPr>
          <w:rFonts w:cs="Arial"/>
          <w:rtl/>
          <w:lang w:bidi="fa-IR"/>
        </w:rPr>
        <w:t>۴</w:t>
      </w:r>
      <w:r>
        <w:rPr>
          <w:rFonts w:cs="Arial"/>
          <w:rtl/>
        </w:rPr>
        <w:t xml:space="preserve"> عملکرد هر طبقه‌بند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کننده</w:t>
      </w:r>
      <w:r>
        <w:rPr>
          <w:rFonts w:cs="Arial"/>
          <w:rtl/>
        </w:rPr>
        <w:t xml:space="preserve"> را نشان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دهد</w:t>
      </w:r>
      <w:r>
        <w:rPr>
          <w:rFonts w:cs="Arial"/>
          <w:rtl/>
        </w:rPr>
        <w:t xml:space="preserve">. مدل </w:t>
      </w:r>
      <w:r>
        <w:t>MLP</w:t>
      </w:r>
      <w:r>
        <w:rPr>
          <w:rFonts w:cs="Arial"/>
          <w:rtl/>
        </w:rPr>
        <w:t xml:space="preserve"> در همه مع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ارها</w:t>
      </w:r>
      <w:r>
        <w:rPr>
          <w:rFonts w:cs="Arial"/>
          <w:rtl/>
        </w:rPr>
        <w:t xml:space="preserve"> به‌عنوان بهتر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مدل ظاهر شد و با دقت </w:t>
      </w:r>
      <w:r>
        <w:rPr>
          <w:rFonts w:cs="Arial"/>
          <w:rtl/>
          <w:lang w:bidi="fa-IR"/>
        </w:rPr>
        <w:t>۸۸٪</w:t>
      </w:r>
      <w:r>
        <w:rPr>
          <w:rFonts w:cs="Arial"/>
          <w:rtl/>
        </w:rPr>
        <w:t xml:space="preserve"> بالاتر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نرخ کل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طبقه‌بند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را به دست آورد. دقت </w:t>
      </w:r>
      <w:r>
        <w:rPr>
          <w:rFonts w:cs="Arial"/>
          <w:rtl/>
          <w:lang w:bidi="fa-IR"/>
        </w:rPr>
        <w:t>۸۶.۶۷٪</w:t>
      </w:r>
      <w:r>
        <w:rPr>
          <w:rFonts w:cs="Arial"/>
          <w:rtl/>
        </w:rPr>
        <w:t xml:space="preserve"> و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ادآور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r>
        <w:rPr>
          <w:rFonts w:cs="Arial"/>
          <w:rtl/>
          <w:lang w:bidi="fa-IR"/>
        </w:rPr>
        <w:t>۹۲.۸۶٪</w:t>
      </w:r>
      <w:r>
        <w:rPr>
          <w:rFonts w:cs="Arial"/>
          <w:rtl/>
        </w:rPr>
        <w:t xml:space="preserve"> آن اثربخش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مدل را در شناسا</w:t>
      </w:r>
      <w:r>
        <w:rPr>
          <w:rFonts w:cs="Arial" w:hint="cs"/>
          <w:rtl/>
        </w:rPr>
        <w:t>یی</w:t>
      </w:r>
      <w:r>
        <w:rPr>
          <w:rFonts w:cs="Arial"/>
          <w:rtl/>
        </w:rPr>
        <w:t xml:space="preserve"> نمونه‌ها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فر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بنده</w:t>
      </w:r>
      <w:r>
        <w:rPr>
          <w:rFonts w:cs="Arial"/>
          <w:rtl/>
        </w:rPr>
        <w:t xml:space="preserve"> نشان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دهد،</w:t>
      </w:r>
      <w:r>
        <w:rPr>
          <w:rFonts w:cs="Arial"/>
          <w:rtl/>
        </w:rPr>
        <w:t xml:space="preserve"> با نرخ پ</w:t>
      </w:r>
      <w:r>
        <w:rPr>
          <w:rFonts w:cs="Arial" w:hint="eastAsia"/>
          <w:rtl/>
        </w:rPr>
        <w:t>ا</w:t>
      </w:r>
      <w:r>
        <w:rPr>
          <w:rFonts w:cs="Arial" w:hint="cs"/>
          <w:rtl/>
        </w:rPr>
        <w:t>یی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مثبت کاذب و نرخ بالا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مثبت واقع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. مقدار </w:t>
      </w:r>
      <w:r>
        <w:t>AUC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۸۴.۴۲٪</w:t>
      </w:r>
      <w:r>
        <w:rPr>
          <w:rFonts w:cs="Arial"/>
          <w:rtl/>
        </w:rPr>
        <w:t xml:space="preserve"> 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ز</w:t>
      </w:r>
      <w:r>
        <w:rPr>
          <w:rFonts w:cs="Arial"/>
          <w:rtl/>
        </w:rPr>
        <w:t xml:space="preserve"> تأ</w:t>
      </w:r>
      <w:r>
        <w:rPr>
          <w:rFonts w:cs="Arial" w:hint="cs"/>
          <w:rtl/>
        </w:rPr>
        <w:t>یی</w:t>
      </w:r>
      <w:r>
        <w:rPr>
          <w:rFonts w:cs="Arial" w:hint="eastAsia"/>
          <w:rtl/>
        </w:rPr>
        <w:t>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 قدرت مدل </w:t>
      </w:r>
      <w:r>
        <w:t>MLP</w:t>
      </w:r>
      <w:r>
        <w:rPr>
          <w:rFonts w:cs="Arial"/>
          <w:rtl/>
        </w:rPr>
        <w:t xml:space="preserve"> در تما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ز</w:t>
      </w:r>
      <w:r>
        <w:rPr>
          <w:rFonts w:cs="Arial"/>
          <w:rtl/>
        </w:rPr>
        <w:t xml:space="preserve"> 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کلاس‌ها است</w:t>
      </w:r>
      <w:r w:rsidR="00C010A4">
        <w:rPr>
          <w:rFonts w:cs="Arial" w:hint="cs"/>
          <w:rtl/>
        </w:rPr>
        <w:t>.</w:t>
      </w:r>
    </w:p>
    <w:p w14:paraId="21EAD341" w14:textId="6FC03448" w:rsidR="000B0FCD" w:rsidRDefault="000B0FCD" w:rsidP="00C010A4">
      <w:pPr>
        <w:bidi/>
      </w:pPr>
      <w:r>
        <w:t>SVM</w:t>
      </w:r>
      <w:r>
        <w:rPr>
          <w:rFonts w:cs="Arial"/>
          <w:rtl/>
        </w:rPr>
        <w:t xml:space="preserve"> و </w:t>
      </w:r>
      <w:proofErr w:type="spellStart"/>
      <w:r>
        <w:t>XGBoost</w:t>
      </w:r>
      <w:proofErr w:type="spellEnd"/>
      <w:r>
        <w:rPr>
          <w:rFonts w:cs="Arial"/>
          <w:rtl/>
        </w:rPr>
        <w:t xml:space="preserve"> هر دو به دقت </w:t>
      </w:r>
      <w:r>
        <w:rPr>
          <w:rFonts w:cs="Arial"/>
          <w:rtl/>
          <w:lang w:bidi="fa-IR"/>
        </w:rPr>
        <w:t>۸۰.۰۰٪</w:t>
      </w:r>
      <w:r>
        <w:rPr>
          <w:rFonts w:cs="Arial"/>
          <w:rtl/>
        </w:rPr>
        <w:t xml:space="preserve"> دست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افتند</w:t>
      </w:r>
      <w:r>
        <w:rPr>
          <w:rFonts w:cs="Arial"/>
          <w:rtl/>
        </w:rPr>
        <w:t>. با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حال، </w:t>
      </w:r>
      <w:proofErr w:type="spellStart"/>
      <w:r>
        <w:t>XGBoost</w:t>
      </w:r>
      <w:proofErr w:type="spellEnd"/>
      <w:r>
        <w:rPr>
          <w:rFonts w:cs="Arial"/>
          <w:rtl/>
        </w:rPr>
        <w:t xml:space="preserve"> امت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از</w:t>
      </w:r>
      <w:r>
        <w:rPr>
          <w:rFonts w:cs="Arial"/>
          <w:rtl/>
        </w:rPr>
        <w:t xml:space="preserve"> </w:t>
      </w:r>
      <w:r>
        <w:t>AUC</w:t>
      </w:r>
      <w:r>
        <w:rPr>
          <w:rFonts w:cs="Arial"/>
          <w:rtl/>
        </w:rPr>
        <w:t xml:space="preserve"> بالاتر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۸۸.۹۶٪</w:t>
      </w:r>
      <w:r>
        <w:rPr>
          <w:rFonts w:cs="Arial"/>
          <w:rtl/>
        </w:rPr>
        <w:t xml:space="preserve"> داشت، که نشان‌دهنده توانا</w:t>
      </w:r>
      <w:r>
        <w:rPr>
          <w:rFonts w:cs="Arial" w:hint="cs"/>
          <w:rtl/>
        </w:rPr>
        <w:t>یی</w:t>
      </w:r>
      <w:r>
        <w:rPr>
          <w:rFonts w:cs="Arial"/>
          <w:rtl/>
        </w:rPr>
        <w:t xml:space="preserve"> 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شتر</w:t>
      </w:r>
      <w:r>
        <w:rPr>
          <w:rFonts w:cs="Arial"/>
          <w:rtl/>
        </w:rPr>
        <w:t xml:space="preserve"> آن در تما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ز</w:t>
      </w:r>
      <w:r>
        <w:rPr>
          <w:rFonts w:cs="Arial"/>
          <w:rtl/>
        </w:rPr>
        <w:t xml:space="preserve"> کلاس‌ها در مقا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سه</w:t>
      </w:r>
      <w:r>
        <w:rPr>
          <w:rFonts w:cs="Arial"/>
          <w:rtl/>
        </w:rPr>
        <w:t xml:space="preserve"> با </w:t>
      </w:r>
      <w:r>
        <w:rPr>
          <w:rFonts w:cs="Arial"/>
          <w:rtl/>
          <w:lang w:bidi="fa-IR"/>
        </w:rPr>
        <w:t xml:space="preserve">۸۱.۱۷٪ </w:t>
      </w:r>
      <w:r>
        <w:t>SVM</w:t>
      </w:r>
      <w:r>
        <w:rPr>
          <w:rFonts w:cs="Arial"/>
          <w:rtl/>
        </w:rPr>
        <w:t xml:space="preserve"> است.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امر ممکن است به رو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کرد</w:t>
      </w:r>
      <w:r>
        <w:rPr>
          <w:rFonts w:cs="Arial"/>
          <w:rtl/>
        </w:rPr>
        <w:t xml:space="preserve"> مجموعه‌ا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proofErr w:type="spellStart"/>
      <w:r>
        <w:t>XGBoost</w:t>
      </w:r>
      <w:proofErr w:type="spellEnd"/>
      <w:r>
        <w:rPr>
          <w:rFonts w:cs="Arial"/>
          <w:rtl/>
        </w:rPr>
        <w:t xml:space="preserve"> نسبت داده شود، که معمولاً ت</w:t>
      </w:r>
      <w:r>
        <w:rPr>
          <w:rFonts w:cs="Arial" w:hint="eastAsia"/>
          <w:rtl/>
        </w:rPr>
        <w:t>عم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م‌پذ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بهتر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ارائه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دهد</w:t>
      </w:r>
      <w:r>
        <w:rPr>
          <w:rFonts w:cs="Arial"/>
          <w:rtl/>
        </w:rPr>
        <w:t>. با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حال، </w:t>
      </w:r>
      <w:r>
        <w:t>SVM</w:t>
      </w:r>
      <w:r>
        <w:rPr>
          <w:rFonts w:cs="Arial"/>
          <w:rtl/>
        </w:rPr>
        <w:t xml:space="preserve"> و </w:t>
      </w:r>
      <w:proofErr w:type="spellStart"/>
      <w:r>
        <w:t>XGBoost</w:t>
      </w:r>
      <w:proofErr w:type="spellEnd"/>
      <w:r>
        <w:rPr>
          <w:rFonts w:cs="Arial"/>
          <w:rtl/>
        </w:rPr>
        <w:t xml:space="preserve"> دارا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دقت و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ادآور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کسان</w:t>
      </w:r>
      <w:r>
        <w:rPr>
          <w:rFonts w:cs="Arial"/>
          <w:rtl/>
        </w:rPr>
        <w:t xml:space="preserve"> هستند.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ادآور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 دقت الگوها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مشابه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را با روند دقت در مجموعه مدل‌ها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مورد استفاده در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مطالعه دنبال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کنند</w:t>
      </w:r>
      <w:r>
        <w:rPr>
          <w:rFonts w:cs="Arial"/>
          <w:rtl/>
        </w:rPr>
        <w:t>.</w:t>
      </w:r>
    </w:p>
    <w:p w14:paraId="48B73277" w14:textId="77777777" w:rsidR="000B0FCD" w:rsidRDefault="000B0FCD" w:rsidP="000B0FCD">
      <w:pPr>
        <w:bidi/>
      </w:pPr>
      <w:proofErr w:type="spellStart"/>
      <w:r>
        <w:t>CatBoost</w:t>
      </w:r>
      <w:proofErr w:type="spellEnd"/>
      <w:r>
        <w:rPr>
          <w:rFonts w:cs="Arial"/>
          <w:rtl/>
        </w:rPr>
        <w:t xml:space="preserve">،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گر</w:t>
      </w:r>
      <w:r>
        <w:rPr>
          <w:rFonts w:cs="Arial"/>
          <w:rtl/>
        </w:rPr>
        <w:t xml:space="preserve"> از روش‌ها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مجموعه‌ا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،</w:t>
      </w:r>
      <w:r>
        <w:rPr>
          <w:rFonts w:cs="Arial"/>
          <w:rtl/>
        </w:rPr>
        <w:t xml:space="preserve"> عملکرد کم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پا</w:t>
      </w:r>
      <w:r>
        <w:rPr>
          <w:rFonts w:cs="Arial" w:hint="cs"/>
          <w:rtl/>
        </w:rPr>
        <w:t>یی</w:t>
      </w:r>
      <w:r>
        <w:rPr>
          <w:rFonts w:cs="Arial" w:hint="eastAsia"/>
          <w:rtl/>
        </w:rPr>
        <w:t>ن‌تر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را با دقت </w:t>
      </w:r>
      <w:r>
        <w:rPr>
          <w:rFonts w:cs="Arial"/>
          <w:rtl/>
          <w:lang w:bidi="fa-IR"/>
        </w:rPr>
        <w:t>۷۶.۰۰٪</w:t>
      </w:r>
      <w:r>
        <w:rPr>
          <w:rFonts w:cs="Arial"/>
          <w:rtl/>
        </w:rPr>
        <w:t xml:space="preserve"> و کمتر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مقدار </w:t>
      </w:r>
      <w:r>
        <w:t>AUC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۶۸.۸۳٪</w:t>
      </w:r>
      <w:r>
        <w:rPr>
          <w:rFonts w:cs="Arial"/>
          <w:rtl/>
        </w:rPr>
        <w:t xml:space="preserve"> در 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ان</w:t>
      </w:r>
      <w:r>
        <w:rPr>
          <w:rFonts w:cs="Arial"/>
          <w:rtl/>
        </w:rPr>
        <w:t xml:space="preserve"> چهار مدل برتر نشان داد. طبقه‌بند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کننده‌ها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جنگل تصادف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 درخت تصم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دقت‌ها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کسان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۷۲.۰۰٪</w:t>
      </w:r>
      <w:r>
        <w:rPr>
          <w:rFonts w:cs="Arial"/>
          <w:rtl/>
        </w:rPr>
        <w:t xml:space="preserve"> داشتند. مدل جنگل تصادف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امت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از</w:t>
      </w:r>
      <w:r>
        <w:rPr>
          <w:rFonts w:cs="Arial"/>
          <w:rtl/>
        </w:rPr>
        <w:t xml:space="preserve"> </w:t>
      </w:r>
      <w:r>
        <w:t>AUC</w:t>
      </w:r>
      <w:r>
        <w:rPr>
          <w:rFonts w:cs="Arial"/>
          <w:rtl/>
        </w:rPr>
        <w:t xml:space="preserve"> بالاتر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۷۶.۳۶٪</w:t>
      </w:r>
      <w:r>
        <w:rPr>
          <w:rFonts w:cs="Arial"/>
          <w:rtl/>
        </w:rPr>
        <w:t xml:space="preserve"> داشت، در مقا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سه</w:t>
      </w:r>
      <w:r>
        <w:rPr>
          <w:rFonts w:cs="Arial"/>
          <w:rtl/>
        </w:rPr>
        <w:t xml:space="preserve"> با </w:t>
      </w:r>
      <w:r>
        <w:rPr>
          <w:rFonts w:cs="Arial"/>
          <w:rtl/>
          <w:lang w:bidi="fa-IR"/>
        </w:rPr>
        <w:t>۶۶.۲۳٪</w:t>
      </w:r>
      <w:r>
        <w:rPr>
          <w:rFonts w:cs="Arial"/>
          <w:rtl/>
        </w:rPr>
        <w:t xml:space="preserve"> درخت تصم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م،</w:t>
      </w:r>
      <w:r>
        <w:rPr>
          <w:rFonts w:cs="Arial"/>
          <w:rtl/>
        </w:rPr>
        <w:t xml:space="preserve"> که ممکن است به دل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ل</w:t>
      </w:r>
      <w:r>
        <w:rPr>
          <w:rFonts w:cs="Arial"/>
          <w:rtl/>
        </w:rPr>
        <w:t xml:space="preserve"> ماه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ت</w:t>
      </w:r>
      <w:r>
        <w:rPr>
          <w:rFonts w:cs="Arial"/>
          <w:rtl/>
        </w:rPr>
        <w:t xml:space="preserve"> مجموعه‌ا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جنگل تصادف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باشد که مرز تصم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م‌گ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دق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ق‌تر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را ارائه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دهد</w:t>
      </w:r>
      <w:r>
        <w:rPr>
          <w:rFonts w:cs="Arial"/>
          <w:rtl/>
        </w:rPr>
        <w:t xml:space="preserve">.  </w:t>
      </w:r>
    </w:p>
    <w:p w14:paraId="32F7AE55" w14:textId="3792330D" w:rsidR="000B0FCD" w:rsidRDefault="000B0FCD" w:rsidP="00C010A4">
      <w:pPr>
        <w:bidi/>
      </w:pPr>
      <w:r>
        <w:rPr>
          <w:rFonts w:cs="Arial" w:hint="eastAsia"/>
          <w:rtl/>
        </w:rPr>
        <w:t>رگرس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ون</w:t>
      </w:r>
      <w:r>
        <w:rPr>
          <w:rFonts w:cs="Arial"/>
          <w:rtl/>
        </w:rPr>
        <w:t xml:space="preserve"> لجست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و </w:t>
      </w:r>
      <w:r>
        <w:t>KNN</w:t>
      </w:r>
      <w:r>
        <w:rPr>
          <w:rFonts w:cs="Arial"/>
          <w:rtl/>
        </w:rPr>
        <w:t xml:space="preserve"> هر دو دقت </w:t>
      </w:r>
      <w:r>
        <w:rPr>
          <w:rFonts w:cs="Arial"/>
          <w:rtl/>
          <w:lang w:bidi="fa-IR"/>
        </w:rPr>
        <w:t>۶۸.۰۰٪</w:t>
      </w:r>
      <w:r>
        <w:rPr>
          <w:rFonts w:cs="Arial"/>
          <w:rtl/>
        </w:rPr>
        <w:t xml:space="preserve"> را گزارش کردند، در حال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که رگرس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ون</w:t>
      </w:r>
      <w:r>
        <w:rPr>
          <w:rFonts w:cs="Arial"/>
          <w:rtl/>
        </w:rPr>
        <w:t xml:space="preserve"> لجست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مقدار </w:t>
      </w:r>
      <w:r>
        <w:t>AUC</w:t>
      </w:r>
      <w:r>
        <w:rPr>
          <w:rFonts w:cs="Arial"/>
          <w:rtl/>
        </w:rPr>
        <w:t xml:space="preserve"> کم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بالاتر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را به دست آورد.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نشان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دهد</w:t>
      </w:r>
      <w:r>
        <w:rPr>
          <w:rFonts w:cs="Arial"/>
          <w:rtl/>
        </w:rPr>
        <w:t xml:space="preserve"> که مرزها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تصم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م‌گ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خط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رگرس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ون</w:t>
      </w:r>
      <w:r>
        <w:rPr>
          <w:rFonts w:cs="Arial"/>
          <w:rtl/>
        </w:rPr>
        <w:t xml:space="preserve"> لجست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وظ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فه</w:t>
      </w:r>
      <w:r>
        <w:rPr>
          <w:rFonts w:cs="Arial"/>
          <w:rtl/>
        </w:rPr>
        <w:t xml:space="preserve"> نسبتاً مؤثر هستند، عل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رغم</w:t>
      </w:r>
      <w:r>
        <w:rPr>
          <w:rFonts w:cs="Arial"/>
          <w:rtl/>
        </w:rPr>
        <w:t xml:space="preserve">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فضا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ژگ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/>
          <w:rtl/>
        </w:rPr>
        <w:t xml:space="preserve">.  </w:t>
      </w:r>
      <w:r w:rsidR="00C010A4">
        <w:rPr>
          <w:rtl/>
        </w:rPr>
        <w:br/>
      </w:r>
      <w:r>
        <w:rPr>
          <w:rFonts w:cs="Arial" w:hint="eastAsia"/>
          <w:rtl/>
        </w:rPr>
        <w:t>نا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و</w:t>
      </w:r>
      <w:r>
        <w:rPr>
          <w:rFonts w:cs="Arial"/>
          <w:rtl/>
        </w:rPr>
        <w:t xml:space="preserve"> 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ز</w:t>
      </w:r>
      <w:r>
        <w:rPr>
          <w:rFonts w:cs="Arial"/>
          <w:rtl/>
        </w:rPr>
        <w:t xml:space="preserve"> دقت پا</w:t>
      </w:r>
      <w:r>
        <w:rPr>
          <w:rFonts w:cs="Arial" w:hint="cs"/>
          <w:rtl/>
        </w:rPr>
        <w:t>یی</w:t>
      </w:r>
      <w:r>
        <w:rPr>
          <w:rFonts w:cs="Arial" w:hint="eastAsia"/>
          <w:rtl/>
        </w:rPr>
        <w:t>ن‌تر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۶۰.۰۰٪</w:t>
      </w:r>
      <w:r>
        <w:rPr>
          <w:rFonts w:cs="Arial"/>
          <w:rtl/>
        </w:rPr>
        <w:t xml:space="preserve"> و </w:t>
      </w:r>
      <w:r>
        <w:t>AUC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۶۲.۹۹٪</w:t>
      </w:r>
      <w:r>
        <w:rPr>
          <w:rFonts w:cs="Arial"/>
          <w:rtl/>
        </w:rPr>
        <w:t xml:space="preserve"> نشان داد، که منعکس‌کننده چالش‌ها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آن با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ژگ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مجموعه داده است، که ممکن است با فرض استقلال شرط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ساده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طبقه‌بند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کننده</w:t>
      </w:r>
      <w:r>
        <w:rPr>
          <w:rFonts w:cs="Arial"/>
          <w:rtl/>
        </w:rPr>
        <w:t xml:space="preserve"> سازگار نباشد.</w:t>
      </w:r>
      <w:r w:rsidR="00C010A4">
        <w:rPr>
          <w:rtl/>
        </w:rPr>
        <w:br/>
      </w:r>
      <w:r>
        <w:rPr>
          <w:rFonts w:cs="Arial"/>
          <w:rtl/>
        </w:rPr>
        <w:t>در نها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ت،</w:t>
      </w:r>
      <w:r>
        <w:rPr>
          <w:rFonts w:cs="Arial"/>
          <w:rtl/>
        </w:rPr>
        <w:t xml:space="preserve"> </w:t>
      </w:r>
      <w:r>
        <w:t>LGBM</w:t>
      </w:r>
      <w:r>
        <w:rPr>
          <w:rFonts w:cs="Arial"/>
          <w:rtl/>
        </w:rPr>
        <w:t xml:space="preserve"> پا</w:t>
      </w:r>
      <w:r>
        <w:rPr>
          <w:rFonts w:cs="Arial" w:hint="cs"/>
          <w:rtl/>
        </w:rPr>
        <w:t>یی</w:t>
      </w:r>
      <w:r>
        <w:rPr>
          <w:rFonts w:cs="Arial" w:hint="eastAsia"/>
          <w:rtl/>
        </w:rPr>
        <w:t>ن‌تر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دقت را برابر با </w:t>
      </w:r>
      <w:r>
        <w:rPr>
          <w:rFonts w:cs="Arial"/>
          <w:rtl/>
          <w:lang w:bidi="fa-IR"/>
        </w:rPr>
        <w:t>۵۶.۰۰٪</w:t>
      </w:r>
      <w:r>
        <w:rPr>
          <w:rFonts w:cs="Arial"/>
          <w:rtl/>
        </w:rPr>
        <w:t xml:space="preserve"> و مقدار </w:t>
      </w:r>
      <w:r>
        <w:t>AUC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۵۸.۴۴٪</w:t>
      </w:r>
      <w:r>
        <w:rPr>
          <w:rFonts w:cs="Arial"/>
          <w:rtl/>
        </w:rPr>
        <w:t xml:space="preserve"> ثبت کرد، که نشان‌دهنده عدم به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کربند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مدل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</w:t>
      </w:r>
      <w:r>
        <w:rPr>
          <w:rFonts w:cs="Arial"/>
          <w:rtl/>
        </w:rPr>
        <w:t xml:space="preserve"> ناسازگار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رو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کرد</w:t>
      </w:r>
      <w:r>
        <w:rPr>
          <w:rFonts w:cs="Arial"/>
          <w:rtl/>
        </w:rPr>
        <w:t xml:space="preserve"> با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ژگ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مجموعه داده است. علاوه بر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ن،</w:t>
      </w:r>
      <w:r>
        <w:rPr>
          <w:rFonts w:cs="Arial"/>
          <w:rtl/>
        </w:rPr>
        <w:t xml:space="preserve"> دقت و </w:t>
      </w:r>
      <w:r>
        <w:t>AUC</w:t>
      </w:r>
      <w:r>
        <w:rPr>
          <w:rFonts w:cs="Arial"/>
          <w:rtl/>
        </w:rPr>
        <w:t xml:space="preserve"> نزد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به </w:t>
      </w:r>
      <w:r>
        <w:rPr>
          <w:rFonts w:cs="Arial"/>
          <w:rtl/>
          <w:lang w:bidi="fa-IR"/>
        </w:rPr>
        <w:t>۵۰٪</w:t>
      </w:r>
      <w:r>
        <w:rPr>
          <w:rFonts w:cs="Arial"/>
          <w:rtl/>
        </w:rPr>
        <w:t xml:space="preserve"> نشان‌دهنده سطح تصادف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است. داشتن چن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عمل</w:t>
      </w:r>
      <w:r>
        <w:rPr>
          <w:rFonts w:cs="Arial" w:hint="eastAsia"/>
          <w:rtl/>
        </w:rPr>
        <w:t>کرد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نشان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دهد</w:t>
      </w:r>
      <w:r>
        <w:rPr>
          <w:rFonts w:cs="Arial"/>
          <w:rtl/>
        </w:rPr>
        <w:t xml:space="preserve"> که </w:t>
      </w:r>
      <w:r>
        <w:t>LGBM</w:t>
      </w:r>
      <w:r>
        <w:rPr>
          <w:rFonts w:cs="Arial"/>
          <w:rtl/>
        </w:rPr>
        <w:t xml:space="preserve"> در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وظ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فه</w:t>
      </w:r>
      <w:r>
        <w:rPr>
          <w:rFonts w:cs="Arial"/>
          <w:rtl/>
        </w:rPr>
        <w:t xml:space="preserve"> کارا</w:t>
      </w:r>
      <w:r>
        <w:rPr>
          <w:rFonts w:cs="Arial" w:hint="cs"/>
          <w:rtl/>
        </w:rPr>
        <w:t>یی</w:t>
      </w:r>
      <w:r>
        <w:rPr>
          <w:rFonts w:cs="Arial"/>
          <w:rtl/>
        </w:rPr>
        <w:t xml:space="preserve"> ندارد.</w:t>
      </w:r>
      <w:r w:rsidR="00C010A4">
        <w:rPr>
          <w:rtl/>
        </w:rPr>
        <w:br/>
      </w:r>
      <w:r>
        <w:rPr>
          <w:rFonts w:cs="Arial"/>
          <w:rtl/>
        </w:rPr>
        <w:t>ما آزما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</w:t>
      </w:r>
      <w:r>
        <w:rPr>
          <w:rFonts w:cs="Arial"/>
          <w:rtl/>
        </w:rPr>
        <w:t xml:space="preserve"> 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گر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انجام داد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که در آن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مدل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ادگ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عم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ق</w:t>
      </w:r>
      <w:r>
        <w:rPr>
          <w:rFonts w:cs="Arial"/>
          <w:rtl/>
        </w:rPr>
        <w:t xml:space="preserve"> سفارش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طراح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کرد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که ورود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دئو</w:t>
      </w:r>
      <w:r>
        <w:rPr>
          <w:rFonts w:cs="Arial"/>
          <w:rtl/>
        </w:rPr>
        <w:t xml:space="preserve"> و متن را از مجموعه داده «زندگ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واقع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»</w:t>
      </w:r>
      <w:r>
        <w:rPr>
          <w:rFonts w:cs="Arial"/>
          <w:rtl/>
        </w:rPr>
        <w:t xml:space="preserve"> در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افت</w:t>
      </w:r>
      <w:r>
        <w:rPr>
          <w:rFonts w:cs="Arial"/>
          <w:rtl/>
        </w:rPr>
        <w:t xml:space="preserve">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کند</w:t>
      </w:r>
      <w:r>
        <w:rPr>
          <w:rFonts w:cs="Arial"/>
          <w:rtl/>
        </w:rPr>
        <w:t xml:space="preserve"> تا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ش‌ب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کند که آ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مورد داده‌شده فر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بنده</w:t>
      </w:r>
      <w:r>
        <w:rPr>
          <w:rFonts w:cs="Arial"/>
          <w:rtl/>
        </w:rPr>
        <w:t xml:space="preserve"> است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</w:t>
      </w:r>
      <w:r>
        <w:rPr>
          <w:rFonts w:cs="Arial"/>
          <w:rtl/>
        </w:rPr>
        <w:t xml:space="preserve"> صادقانه. لازم به ذکر است که مجموعه داده «زندگ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واقع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»</w:t>
      </w:r>
      <w:r>
        <w:rPr>
          <w:rFonts w:cs="Arial"/>
          <w:rtl/>
        </w:rPr>
        <w:t xml:space="preserve"> به‌ط</w:t>
      </w:r>
      <w:r>
        <w:rPr>
          <w:rFonts w:cs="Arial" w:hint="eastAsia"/>
          <w:rtl/>
        </w:rPr>
        <w:t>ور</w:t>
      </w:r>
      <w:r>
        <w:rPr>
          <w:rFonts w:cs="Arial"/>
          <w:rtl/>
        </w:rPr>
        <w:t xml:space="preserve"> صر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ح</w:t>
      </w:r>
      <w:r>
        <w:rPr>
          <w:rFonts w:cs="Arial"/>
          <w:rtl/>
        </w:rPr>
        <w:t xml:space="preserve"> شامل ورود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متن و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دئو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هر مورد 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ست</w:t>
      </w:r>
      <w:r>
        <w:rPr>
          <w:rFonts w:cs="Arial"/>
          <w:rtl/>
        </w:rPr>
        <w:t>. در عوض،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مجموعه داده شامل نمونه‌ها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متن و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دئو</w:t>
      </w:r>
      <w:r>
        <w:rPr>
          <w:rFonts w:cs="Arial"/>
          <w:rtl/>
        </w:rPr>
        <w:t xml:space="preserve"> مختلف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موارد گوناگون است که ه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چ</w:t>
      </w:r>
      <w:r>
        <w:rPr>
          <w:rFonts w:cs="Arial"/>
          <w:rtl/>
        </w:rPr>
        <w:t xml:space="preserve"> ارتباط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با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گر</w:t>
      </w:r>
      <w:r>
        <w:rPr>
          <w:rFonts w:cs="Arial"/>
          <w:rtl/>
        </w:rPr>
        <w:t xml:space="preserve"> ندارند.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کمبود ورود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دئو</w:t>
      </w:r>
      <w:r>
        <w:rPr>
          <w:rFonts w:cs="Arial" w:hint="cs"/>
          <w:rtl/>
        </w:rPr>
        <w:t>یی</w:t>
      </w:r>
      <w:r>
        <w:rPr>
          <w:rFonts w:cs="Arial"/>
          <w:rtl/>
        </w:rPr>
        <w:t xml:space="preserve"> و متن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هر مورد در مجموعه داده، چالش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مدل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ادگ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عم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ق</w:t>
      </w:r>
      <w:r>
        <w:rPr>
          <w:rFonts w:cs="Arial"/>
          <w:rtl/>
        </w:rPr>
        <w:t xml:space="preserve"> چند‌و</w:t>
      </w:r>
      <w:r>
        <w:rPr>
          <w:rFonts w:cs="Arial" w:hint="eastAsia"/>
          <w:rtl/>
        </w:rPr>
        <w:t>جه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جاد</w:t>
      </w:r>
      <w:r>
        <w:rPr>
          <w:rFonts w:cs="Arial"/>
          <w:rtl/>
        </w:rPr>
        <w:t xml:space="preserve">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کند،</w:t>
      </w:r>
      <w:r>
        <w:rPr>
          <w:rFonts w:cs="Arial"/>
          <w:rtl/>
        </w:rPr>
        <w:t xml:space="preserve"> ز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را</w:t>
      </w:r>
      <w:r>
        <w:rPr>
          <w:rFonts w:cs="Arial"/>
          <w:rtl/>
        </w:rPr>
        <w:t xml:space="preserve">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مدل انتظار دارد که ورود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دئو</w:t>
      </w:r>
      <w:r>
        <w:rPr>
          <w:rFonts w:cs="Arial"/>
          <w:rtl/>
        </w:rPr>
        <w:t xml:space="preserve"> و متن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هر مورد ارائه شود تا بتواند دسته‌ها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فر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بنده</w:t>
      </w:r>
      <w:r>
        <w:rPr>
          <w:rFonts w:cs="Arial"/>
          <w:rtl/>
        </w:rPr>
        <w:t xml:space="preserve"> و صادقانه را به‌درست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تشخ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ص</w:t>
      </w:r>
      <w:r>
        <w:rPr>
          <w:rFonts w:cs="Arial"/>
          <w:rtl/>
        </w:rPr>
        <w:t xml:space="preserve"> دهد.</w:t>
      </w:r>
      <w:r w:rsidR="00C010A4">
        <w:rPr>
          <w:rFonts w:cs="Arial"/>
          <w:rtl/>
        </w:rPr>
        <w:br/>
      </w:r>
      <w:r w:rsidR="00C010A4">
        <w:rPr>
          <w:rFonts w:cs="Arial"/>
          <w:rtl/>
        </w:rPr>
        <w:br/>
      </w:r>
    </w:p>
    <w:p w14:paraId="1ED7DF7B" w14:textId="0D5E5E42" w:rsidR="005802DA" w:rsidRPr="00C010A4" w:rsidRDefault="005802DA" w:rsidP="005802DA">
      <w:pPr>
        <w:bidi/>
        <w:rPr>
          <w:b/>
          <w:bCs/>
          <w:rtl/>
        </w:rPr>
      </w:pPr>
      <w:r w:rsidRPr="00C010A4">
        <w:rPr>
          <w:rFonts w:cs="Arial"/>
          <w:b/>
          <w:bCs/>
          <w:rtl/>
        </w:rPr>
        <w:lastRenderedPageBreak/>
        <w:t xml:space="preserve">**جدول </w:t>
      </w:r>
      <w:r w:rsidRPr="00C010A4">
        <w:rPr>
          <w:rFonts w:cs="Arial"/>
          <w:b/>
          <w:bCs/>
          <w:rtl/>
          <w:lang w:bidi="fa-IR"/>
        </w:rPr>
        <w:t xml:space="preserve">۴. </w:t>
      </w:r>
      <w:r w:rsidRPr="00C010A4">
        <w:rPr>
          <w:rFonts w:cs="Arial"/>
          <w:b/>
          <w:bCs/>
          <w:rtl/>
        </w:rPr>
        <w:t>عملکرد طبقه‌بند</w:t>
      </w:r>
      <w:r w:rsidRPr="00C010A4">
        <w:rPr>
          <w:rFonts w:cs="Arial" w:hint="cs"/>
          <w:b/>
          <w:bCs/>
          <w:rtl/>
        </w:rPr>
        <w:t>ی‌</w:t>
      </w:r>
      <w:r w:rsidRPr="00C010A4">
        <w:rPr>
          <w:rFonts w:cs="Arial" w:hint="eastAsia"/>
          <w:b/>
          <w:bCs/>
          <w:rtl/>
        </w:rPr>
        <w:t>کننده‌ها</w:t>
      </w:r>
      <w:r w:rsidRPr="00C010A4">
        <w:rPr>
          <w:rFonts w:cs="Arial" w:hint="cs"/>
          <w:b/>
          <w:bCs/>
          <w:rtl/>
        </w:rPr>
        <w:t>ی</w:t>
      </w:r>
      <w:r w:rsidRPr="00C010A4">
        <w:rPr>
          <w:rFonts w:cs="Arial"/>
          <w:b/>
          <w:bCs/>
          <w:rtl/>
        </w:rPr>
        <w:t xml:space="preserve"> مختلف.**</w:t>
      </w:r>
    </w:p>
    <w:p w14:paraId="1AB08C01" w14:textId="172A493A" w:rsidR="005802DA" w:rsidRDefault="005802DA" w:rsidP="005802DA">
      <w:pPr>
        <w:bidi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48045F" wp14:editId="5880083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675890"/>
            <wp:effectExtent l="0" t="0" r="0" b="0"/>
            <wp:wrapSquare wrapText="bothSides"/>
            <wp:docPr id="39786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61769" name="Picture 3978617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664CC" w14:textId="29782FCF" w:rsidR="005802DA" w:rsidRDefault="000B0FCD" w:rsidP="00C010A4">
      <w:pPr>
        <w:bidi/>
        <w:rPr>
          <w:rtl/>
        </w:rPr>
      </w:pPr>
      <w:r>
        <w:rPr>
          <w:rFonts w:cs="Arial"/>
          <w:rtl/>
        </w:rPr>
        <w:t>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غلبه بر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محدود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ت،</w:t>
      </w:r>
      <w:r>
        <w:rPr>
          <w:rFonts w:cs="Arial"/>
          <w:rtl/>
        </w:rPr>
        <w:t xml:space="preserve"> ما سع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کرد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داده‌ها را به‌صورت دست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پاک‌ساز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کرده و ارتباط 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ورود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متن و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دئو</w:t>
      </w:r>
      <w:r>
        <w:rPr>
          <w:rFonts w:cs="Arial"/>
          <w:rtl/>
        </w:rPr>
        <w:t xml:space="preserve"> را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آموزش مدل برقرار کن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>. پس از آموزش مدل، آن را بر رو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موارد آزمون اعمال کرد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تا عملکرد آن را ارز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اب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>. علاوه بر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ن،</w:t>
      </w:r>
      <w:r>
        <w:rPr>
          <w:rFonts w:cs="Arial"/>
          <w:rtl/>
        </w:rPr>
        <w:t xml:space="preserve"> در طول آموزش، م</w:t>
      </w:r>
      <w:r>
        <w:rPr>
          <w:rFonts w:cs="Arial" w:hint="eastAsia"/>
          <w:rtl/>
        </w:rPr>
        <w:t>دل</w:t>
      </w:r>
      <w:r>
        <w:rPr>
          <w:rFonts w:cs="Arial"/>
          <w:rtl/>
        </w:rPr>
        <w:t xml:space="preserve"> را پس از هر دوره با استفاده از مجموعه اعتبارسنج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ارز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اب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کرد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که شامل </w:t>
      </w:r>
      <w:r>
        <w:rPr>
          <w:rFonts w:cs="Arial"/>
          <w:rtl/>
          <w:lang w:bidi="fa-IR"/>
        </w:rPr>
        <w:t>۲۰٪</w:t>
      </w:r>
      <w:r>
        <w:rPr>
          <w:rFonts w:cs="Arial"/>
          <w:rtl/>
        </w:rPr>
        <w:t xml:space="preserve"> از داده‌ها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آموزش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مشاهده‌نشده (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عن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داده‌ها</w:t>
      </w:r>
      <w:r>
        <w:rPr>
          <w:rFonts w:cs="Arial" w:hint="cs"/>
          <w:rtl/>
        </w:rPr>
        <w:t>یی</w:t>
      </w:r>
      <w:r>
        <w:rPr>
          <w:rFonts w:cs="Arial"/>
          <w:rtl/>
        </w:rPr>
        <w:t xml:space="preserve"> که مدل در طول آموزش نم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ند</w:t>
      </w:r>
      <w:r>
        <w:rPr>
          <w:rFonts w:cs="Arial"/>
          <w:rtl/>
        </w:rPr>
        <w:t>) بود. عملکرد آموزش و اعتبارسنج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مدل به‌صورت منحن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دقت و خطا در شکل </w:t>
      </w:r>
      <w:r>
        <w:rPr>
          <w:rFonts w:cs="Arial"/>
          <w:rtl/>
          <w:lang w:bidi="fa-IR"/>
        </w:rPr>
        <w:t>۲</w:t>
      </w:r>
      <w:r>
        <w:rPr>
          <w:rFonts w:cs="Arial"/>
          <w:rtl/>
        </w:rPr>
        <w:t xml:space="preserve"> گزارش شده است. علاوه بر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ن،</w:t>
      </w:r>
      <w:r>
        <w:rPr>
          <w:rFonts w:cs="Arial"/>
          <w:rtl/>
        </w:rPr>
        <w:t xml:space="preserve"> </w:t>
      </w:r>
      <w:r>
        <w:rPr>
          <w:rFonts w:cs="Arial" w:hint="eastAsia"/>
          <w:rtl/>
        </w:rPr>
        <w:t>عملکرد</w:t>
      </w:r>
      <w:r>
        <w:rPr>
          <w:rFonts w:cs="Arial"/>
          <w:rtl/>
        </w:rPr>
        <w:t xml:space="preserve"> مدل در مرحله استنتاج در شکل‌ها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r>
        <w:rPr>
          <w:rFonts w:cs="Arial"/>
          <w:rtl/>
          <w:lang w:bidi="fa-IR"/>
        </w:rPr>
        <w:t>۳</w:t>
      </w:r>
      <w:r>
        <w:rPr>
          <w:rFonts w:cs="Arial"/>
          <w:rtl/>
        </w:rPr>
        <w:t xml:space="preserve"> و </w:t>
      </w:r>
      <w:r>
        <w:rPr>
          <w:rFonts w:cs="Arial"/>
          <w:rtl/>
          <w:lang w:bidi="fa-IR"/>
        </w:rPr>
        <w:t>۴</w:t>
      </w:r>
      <w:r>
        <w:rPr>
          <w:rFonts w:cs="Arial"/>
          <w:rtl/>
        </w:rPr>
        <w:t xml:space="preserve"> ارائه شده است.  </w:t>
      </w:r>
      <w:r w:rsidR="00C010A4">
        <w:rPr>
          <w:rtl/>
        </w:rPr>
        <w:br/>
      </w:r>
      <w:r>
        <w:rPr>
          <w:rFonts w:cs="Arial" w:hint="eastAsia"/>
          <w:rtl/>
        </w:rPr>
        <w:t>از</w:t>
      </w:r>
      <w:r>
        <w:rPr>
          <w:rFonts w:cs="Arial"/>
          <w:rtl/>
        </w:rPr>
        <w:t xml:space="preserve"> شکل </w:t>
      </w:r>
      <w:r>
        <w:rPr>
          <w:rFonts w:cs="Arial"/>
          <w:rtl/>
          <w:lang w:bidi="fa-IR"/>
        </w:rPr>
        <w:t>۲</w:t>
      </w:r>
      <w:r>
        <w:rPr>
          <w:rFonts w:cs="Arial"/>
          <w:rtl/>
        </w:rPr>
        <w:t xml:space="preserve"> مشاهده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شود</w:t>
      </w:r>
      <w:r>
        <w:rPr>
          <w:rFonts w:cs="Arial"/>
          <w:rtl/>
        </w:rPr>
        <w:t xml:space="preserve"> که اگرچه مدل خطا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ش‌ب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پا</w:t>
      </w:r>
      <w:r>
        <w:rPr>
          <w:rFonts w:cs="Arial" w:hint="cs"/>
          <w:rtl/>
        </w:rPr>
        <w:t>یی</w:t>
      </w:r>
      <w:r>
        <w:rPr>
          <w:rFonts w:cs="Arial" w:hint="eastAsia"/>
          <w:rtl/>
        </w:rPr>
        <w:t>ن‌تر</w:t>
      </w:r>
      <w:r>
        <w:rPr>
          <w:rFonts w:cs="Arial"/>
          <w:rtl/>
        </w:rPr>
        <w:t xml:space="preserve"> و وار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انس</w:t>
      </w:r>
      <w:r>
        <w:rPr>
          <w:rFonts w:cs="Arial"/>
          <w:rtl/>
        </w:rPr>
        <w:t xml:space="preserve"> عملکرد کمتر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دارد، اما نم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تواند</w:t>
      </w:r>
      <w:r>
        <w:rPr>
          <w:rFonts w:cs="Arial"/>
          <w:rtl/>
        </w:rPr>
        <w:t xml:space="preserve"> از کارها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شرفته</w:t>
      </w:r>
      <w:r>
        <w:rPr>
          <w:rFonts w:cs="Arial"/>
          <w:rtl/>
        </w:rPr>
        <w:t xml:space="preserve"> موجود بهتر عمل کند. به عنوان مثال، در مرحله استنتاج، مدل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شنهاد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به دقت </w:t>
      </w:r>
      <w:r>
        <w:rPr>
          <w:rFonts w:cs="Arial"/>
          <w:rtl/>
          <w:lang w:bidi="fa-IR"/>
        </w:rPr>
        <w:t>۶۵٪</w:t>
      </w:r>
      <w:r>
        <w:rPr>
          <w:rFonts w:cs="Arial"/>
          <w:rtl/>
        </w:rPr>
        <w:t>، دقت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ش‌ب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r>
        <w:rPr>
          <w:rFonts w:cs="Arial"/>
          <w:rtl/>
          <w:lang w:bidi="fa-IR"/>
        </w:rPr>
        <w:t>۷۱.۴۳٪</w:t>
      </w:r>
      <w:r>
        <w:rPr>
          <w:rFonts w:cs="Arial"/>
          <w:rtl/>
        </w:rPr>
        <w:t xml:space="preserve">،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ادآور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</w:t>
      </w:r>
      <w:r>
        <w:rPr>
          <w:rFonts w:cs="Arial"/>
          <w:rtl/>
          <w:lang w:bidi="fa-IR"/>
        </w:rPr>
        <w:t>۵۰٪</w:t>
      </w:r>
      <w:r>
        <w:rPr>
          <w:rFonts w:cs="Arial"/>
          <w:rtl/>
        </w:rPr>
        <w:t xml:space="preserve">، و مقدار </w:t>
      </w:r>
      <w:r>
        <w:t>AUC</w:t>
      </w:r>
      <w:r>
        <w:rPr>
          <w:rFonts w:cs="Arial"/>
          <w:rtl/>
        </w:rPr>
        <w:t xml:space="preserve"> برابر با </w:t>
      </w:r>
      <w:r>
        <w:rPr>
          <w:rFonts w:cs="Arial"/>
          <w:rtl/>
          <w:lang w:bidi="fa-IR"/>
        </w:rPr>
        <w:t>۵۶٪</w:t>
      </w:r>
      <w:r>
        <w:rPr>
          <w:rFonts w:cs="Arial"/>
          <w:rtl/>
        </w:rPr>
        <w:t xml:space="preserve"> دست 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افت</w:t>
      </w:r>
      <w:r>
        <w:rPr>
          <w:rFonts w:cs="Arial"/>
          <w:rtl/>
        </w:rPr>
        <w:t>. تفاوت عملکرد مدل در مراحل آموزش و آزما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</w:t>
      </w:r>
      <w:r>
        <w:rPr>
          <w:rFonts w:cs="Arial"/>
          <w:rtl/>
        </w:rPr>
        <w:t xml:space="preserve"> را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توان</w:t>
      </w:r>
      <w:r>
        <w:rPr>
          <w:rFonts w:cs="Arial"/>
          <w:rtl/>
        </w:rPr>
        <w:t xml:space="preserve"> به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/>
          <w:rtl/>
        </w:rPr>
        <w:t xml:space="preserve"> واقع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ت</w:t>
      </w:r>
      <w:r>
        <w:rPr>
          <w:rFonts w:cs="Arial"/>
          <w:rtl/>
        </w:rPr>
        <w:t xml:space="preserve"> نسبت داد که مجموعه داده آموزش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به اندازه کاف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غن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 بزرگ نبود تا مدل بتواند به‌طور کامل نما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</w:t>
      </w:r>
      <w:r>
        <w:rPr>
          <w:rFonts w:cs="Arial"/>
          <w:rtl/>
        </w:rPr>
        <w:t xml:space="preserve">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ژگ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هر دو کلاس فر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بنده</w:t>
      </w:r>
      <w:r>
        <w:rPr>
          <w:rFonts w:cs="Arial"/>
          <w:rtl/>
        </w:rPr>
        <w:t xml:space="preserve"> و صادقانه را فرا بگ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رد،</w:t>
      </w:r>
      <w:r>
        <w:rPr>
          <w:rFonts w:cs="Arial"/>
          <w:rtl/>
        </w:rPr>
        <w:t xml:space="preserve"> که منجر به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جاد</w:t>
      </w:r>
      <w:r>
        <w:rPr>
          <w:rFonts w:cs="Arial"/>
          <w:rtl/>
        </w:rPr>
        <w:t xml:space="preserve"> نتا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ج</w:t>
      </w:r>
      <w:r>
        <w:rPr>
          <w:rFonts w:cs="Arial"/>
          <w:rtl/>
        </w:rPr>
        <w:t xml:space="preserve"> 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ش‌برازش</w:t>
      </w:r>
      <w:r>
        <w:rPr>
          <w:rFonts w:cs="Arial"/>
          <w:rtl/>
        </w:rPr>
        <w:t xml:space="preserve"> در مراحل آموزش و اعتبارسنج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شد.</w:t>
      </w:r>
      <w:r w:rsidR="00C010A4">
        <w:rPr>
          <w:rtl/>
        </w:rPr>
        <w:br/>
      </w:r>
      <w:r>
        <w:rPr>
          <w:rFonts w:cs="Arial"/>
          <w:rtl/>
        </w:rPr>
        <w:t>علاوه بر 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ن،</w:t>
      </w:r>
      <w:r>
        <w:rPr>
          <w:rFonts w:cs="Arial"/>
          <w:rtl/>
        </w:rPr>
        <w:t xml:space="preserve"> مجموعه داده «زندگ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واقع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»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آموزش شبکه‌ها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چندوجه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طراح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نشده است، ز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را</w:t>
      </w:r>
      <w:r>
        <w:rPr>
          <w:rFonts w:cs="Arial"/>
          <w:rtl/>
        </w:rPr>
        <w:t xml:space="preserve"> شامل نمونه‌ها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آموزش، اعتبارسنج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و آزمون چندوجه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از هر دو کلاس فر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بنده</w:t>
      </w:r>
      <w:r>
        <w:rPr>
          <w:rFonts w:cs="Arial"/>
          <w:rtl/>
        </w:rPr>
        <w:t xml:space="preserve"> و صادقانه 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ست</w:t>
      </w:r>
      <w:r>
        <w:rPr>
          <w:rFonts w:cs="Arial"/>
          <w:rtl/>
        </w:rPr>
        <w:t>. در آ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نده،</w:t>
      </w:r>
      <w:r>
        <w:rPr>
          <w:rFonts w:cs="Arial"/>
          <w:rtl/>
        </w:rPr>
        <w:t xml:space="preserve"> ما انتظار دار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که مدل عملکرد بهتر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داشته باشد، زمان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که بر رو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مجموعه داده‌ا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با ک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ف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ت</w:t>
      </w:r>
      <w:r>
        <w:rPr>
          <w:rFonts w:cs="Arial"/>
          <w:rtl/>
        </w:rPr>
        <w:t xml:space="preserve"> بهتر و در مق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اس</w:t>
      </w:r>
      <w:r>
        <w:rPr>
          <w:rFonts w:cs="Arial"/>
          <w:rtl/>
        </w:rPr>
        <w:t xml:space="preserve"> بزرگ آموزش داده شود، که شامل ورود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متعدد 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دئو</w:t>
      </w:r>
      <w:r>
        <w:rPr>
          <w:rFonts w:cs="Arial" w:hint="cs"/>
          <w:rtl/>
        </w:rPr>
        <w:t>یی</w:t>
      </w:r>
      <w:r>
        <w:rPr>
          <w:rFonts w:cs="Arial"/>
          <w:rtl/>
        </w:rPr>
        <w:t xml:space="preserve"> و متن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هر مورد باشد.</w:t>
      </w:r>
      <w:r w:rsidR="00C010A4">
        <w:rPr>
          <w:rtl/>
        </w:rPr>
        <w:br/>
      </w:r>
      <w:r>
        <w:rPr>
          <w:rFonts w:cs="Arial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نتا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ج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انتخاب مدل در زم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</w:t>
      </w:r>
      <w:r>
        <w:rPr>
          <w:rFonts w:cs="Arial"/>
          <w:rtl/>
          <w:lang w:bidi="fa-IR"/>
        </w:rPr>
        <w:t xml:space="preserve"> تشخ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ص</w:t>
      </w:r>
      <w:r>
        <w:rPr>
          <w:rFonts w:cs="Arial"/>
          <w:rtl/>
          <w:lang w:bidi="fa-IR"/>
        </w:rPr>
        <w:t xml:space="preserve"> فر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</w:t>
      </w:r>
      <w:r>
        <w:rPr>
          <w:rFonts w:cs="Arial"/>
          <w:rtl/>
          <w:lang w:bidi="fa-IR"/>
        </w:rPr>
        <w:t xml:space="preserve"> را برجسته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 عملکرد قو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 در تمام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مع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ارها</w:t>
      </w:r>
      <w:r>
        <w:rPr>
          <w:rFonts w:cs="Arial"/>
          <w:rtl/>
          <w:lang w:bidi="fa-IR"/>
        </w:rPr>
        <w:t xml:space="preserve"> نشان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که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مدل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مجموعه داده مناسب است، که احتمالاً به دل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توانا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آن در مدل‌ساز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روابط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رخط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است. از سو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گر،</w:t>
      </w:r>
      <w:r>
        <w:rPr>
          <w:rFonts w:cs="Arial"/>
          <w:rtl/>
          <w:lang w:bidi="fa-IR"/>
        </w:rPr>
        <w:t xml:space="preserve"> مدل‌ها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با امت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AUC</w:t>
      </w:r>
      <w:r>
        <w:rPr>
          <w:rFonts w:cs="Arial"/>
          <w:rtl/>
          <w:lang w:bidi="fa-IR"/>
        </w:rPr>
        <w:t xml:space="preserve"> پا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ن‌تر</w:t>
      </w:r>
      <w:r>
        <w:rPr>
          <w:rFonts w:cs="Arial"/>
          <w:rtl/>
          <w:lang w:bidi="fa-IR"/>
        </w:rPr>
        <w:t xml:space="preserve"> ممکن است ذاتاً توانا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کمتر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مد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تشخ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ص</w:t>
      </w:r>
      <w:r>
        <w:rPr>
          <w:rFonts w:cs="Arial"/>
          <w:rtl/>
          <w:lang w:bidi="fa-IR"/>
        </w:rPr>
        <w:t xml:space="preserve"> فر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</w:t>
      </w:r>
      <w:r>
        <w:rPr>
          <w:rFonts w:cs="Arial"/>
          <w:rtl/>
          <w:lang w:bidi="fa-IR"/>
        </w:rPr>
        <w:t xml:space="preserve"> داشته باشند.</w:t>
      </w:r>
    </w:p>
    <w:p w14:paraId="0E9333E8" w14:textId="77777777" w:rsidR="00AB47A2" w:rsidRDefault="00AB47A2" w:rsidP="008F0677">
      <w:pPr>
        <w:bidi/>
        <w:rPr>
          <w:b/>
          <w:bCs/>
          <w:sz w:val="28"/>
          <w:szCs w:val="28"/>
          <w:rtl/>
          <w:lang w:bidi="fa-IR"/>
        </w:rPr>
      </w:pPr>
    </w:p>
    <w:p w14:paraId="561D12D7" w14:textId="77777777" w:rsidR="00C010A4" w:rsidRDefault="00C010A4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C8714D5" w14:textId="02CEE468" w:rsidR="004E2418" w:rsidRPr="009A6A7C" w:rsidRDefault="004E2418" w:rsidP="00C010A4">
      <w:pPr>
        <w:bidi/>
        <w:rPr>
          <w:b/>
          <w:bCs/>
          <w:sz w:val="28"/>
          <w:szCs w:val="28"/>
          <w:lang w:bidi="fa-IR"/>
        </w:rPr>
      </w:pPr>
      <w:r w:rsidRPr="009A6A7C">
        <w:rPr>
          <w:rFonts w:hint="cs"/>
          <w:b/>
          <w:bCs/>
          <w:sz w:val="28"/>
          <w:szCs w:val="28"/>
          <w:rtl/>
          <w:lang w:bidi="fa-IR"/>
        </w:rPr>
        <w:lastRenderedPageBreak/>
        <w:t>ص 9</w:t>
      </w:r>
    </w:p>
    <w:p w14:paraId="15372039" w14:textId="77777777" w:rsidR="004E2418" w:rsidRDefault="004E2418" w:rsidP="004E2418">
      <w:pPr>
        <w:bidi/>
        <w:rPr>
          <w:lang w:bidi="fa-IR"/>
        </w:rPr>
      </w:pPr>
      <w:r>
        <w:rPr>
          <w:rFonts w:cs="Arial"/>
          <w:rtl/>
          <w:lang w:bidi="fa-IR"/>
        </w:rPr>
        <w:t>**اهم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**  </w:t>
      </w:r>
    </w:p>
    <w:p w14:paraId="3A004790" w14:textId="3FFC0D92" w:rsidR="009A6A7C" w:rsidRDefault="004E2418" w:rsidP="00AB47A2">
      <w:pPr>
        <w:bidi/>
        <w:rPr>
          <w:rFonts w:cs="Arial"/>
          <w:rtl/>
          <w:lang w:bidi="fa-IR"/>
        </w:rPr>
      </w:pPr>
      <w:r>
        <w:rPr>
          <w:rFonts w:cs="Arial" w:hint="eastAsia"/>
          <w:rtl/>
          <w:lang w:bidi="fa-IR"/>
        </w:rPr>
        <w:t>تکن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را با ارز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کاهش عملکرد مدل هنگام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مقدار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منفرد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</w:t>
      </w:r>
      <w:r>
        <w:rPr>
          <w:rFonts w:cs="Arial"/>
          <w:rtl/>
          <w:lang w:bidi="fa-IR"/>
        </w:rPr>
        <w:t xml:space="preserve"> گروه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ها—همان‌طور</w:t>
      </w:r>
      <w:r>
        <w:rPr>
          <w:rFonts w:cs="Arial"/>
          <w:rtl/>
          <w:lang w:bidi="fa-IR"/>
        </w:rPr>
        <w:t xml:space="preserve"> که در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مطالعه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شنهاد</w:t>
      </w:r>
      <w:r>
        <w:rPr>
          <w:rFonts w:cs="Arial"/>
          <w:rtl/>
          <w:lang w:bidi="fa-IR"/>
        </w:rPr>
        <w:t xml:space="preserve"> شده است—به‌طور تصادف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تغ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داده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شود،</w:t>
      </w:r>
      <w:r>
        <w:rPr>
          <w:rFonts w:cs="Arial"/>
          <w:rtl/>
          <w:lang w:bidi="fa-IR"/>
        </w:rPr>
        <w:t xml:space="preserve"> بررس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موضوع به‌طور گسترده در بخش روش‌شناس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توض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ح</w:t>
      </w:r>
      <w:r>
        <w:rPr>
          <w:rFonts w:cs="Arial"/>
          <w:rtl/>
          <w:lang w:bidi="fa-IR"/>
        </w:rPr>
        <w:t xml:space="preserve"> داد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شده است.</w:t>
      </w:r>
    </w:p>
    <w:p w14:paraId="019A45E7" w14:textId="6D644036" w:rsidR="004E2418" w:rsidRPr="00C010A4" w:rsidRDefault="005802DA" w:rsidP="009A6A7C">
      <w:pPr>
        <w:bidi/>
        <w:rPr>
          <w:rFonts w:cs="Arial"/>
          <w:b/>
          <w:bCs/>
          <w:rtl/>
          <w:lang w:bidi="fa-IR"/>
        </w:rPr>
      </w:pPr>
      <w:r w:rsidRPr="00C010A4">
        <w:rPr>
          <w:rFonts w:cs="Arial"/>
          <w:b/>
          <w:bCs/>
          <w:noProof/>
          <w:lang w:bidi="fa-IR"/>
        </w:rPr>
        <w:drawing>
          <wp:anchor distT="0" distB="0" distL="114300" distR="114300" simplePos="0" relativeHeight="251659264" behindDoc="0" locked="0" layoutInCell="1" allowOverlap="1" wp14:anchorId="08789FFC" wp14:editId="666C0170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943600" cy="2270760"/>
            <wp:effectExtent l="0" t="0" r="0" b="0"/>
            <wp:wrapSquare wrapText="bothSides"/>
            <wp:docPr id="1629634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4454" name="Picture 16296344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418" w:rsidRPr="00C010A4">
        <w:rPr>
          <w:rFonts w:cs="Arial"/>
          <w:b/>
          <w:bCs/>
          <w:rtl/>
          <w:lang w:bidi="fa-IR"/>
        </w:rPr>
        <w:t>**شکل ۲. عملکرد آموزش و اعتبارسنج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 xml:space="preserve"> از نظر دقت و منحن</w:t>
      </w:r>
      <w:r w:rsidR="004E2418" w:rsidRPr="00C010A4">
        <w:rPr>
          <w:rFonts w:cs="Arial" w:hint="cs"/>
          <w:b/>
          <w:bCs/>
          <w:rtl/>
          <w:lang w:bidi="fa-IR"/>
        </w:rPr>
        <w:t>ی‌</w:t>
      </w:r>
      <w:r w:rsidR="004E2418" w:rsidRPr="00C010A4">
        <w:rPr>
          <w:rFonts w:cs="Arial" w:hint="eastAsia"/>
          <w:b/>
          <w:bCs/>
          <w:rtl/>
          <w:lang w:bidi="fa-IR"/>
        </w:rPr>
        <w:t>ها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 xml:space="preserve"> خطا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 xml:space="preserve"> آنتروپ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 xml:space="preserve"> متقاطع پراکنده.**</w:t>
      </w:r>
    </w:p>
    <w:p w14:paraId="43365518" w14:textId="77777777" w:rsidR="009A6A7C" w:rsidRDefault="009A6A7C" w:rsidP="009A6A7C">
      <w:pPr>
        <w:bidi/>
        <w:rPr>
          <w:rFonts w:cs="Arial"/>
          <w:rtl/>
          <w:lang w:bidi="fa-IR"/>
        </w:rPr>
      </w:pPr>
    </w:p>
    <w:p w14:paraId="0F856062" w14:textId="70CEA900" w:rsidR="004E2418" w:rsidRPr="00C010A4" w:rsidRDefault="005802DA" w:rsidP="009A6A7C">
      <w:pPr>
        <w:bidi/>
        <w:rPr>
          <w:rFonts w:cs="Arial"/>
          <w:b/>
          <w:bCs/>
          <w:rtl/>
          <w:lang w:bidi="fa-IR"/>
        </w:rPr>
      </w:pPr>
      <w:r w:rsidRPr="00C010A4">
        <w:rPr>
          <w:rFonts w:cs="Arial"/>
          <w:b/>
          <w:bCs/>
          <w:noProof/>
          <w:lang w:bidi="fa-IR"/>
        </w:rPr>
        <w:drawing>
          <wp:anchor distT="0" distB="0" distL="114300" distR="114300" simplePos="0" relativeHeight="251660288" behindDoc="0" locked="0" layoutInCell="1" allowOverlap="1" wp14:anchorId="096AB03C" wp14:editId="2D623116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623560" cy="3238500"/>
            <wp:effectExtent l="0" t="0" r="0" b="0"/>
            <wp:wrapSquare wrapText="bothSides"/>
            <wp:docPr id="412286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6484" name="Picture 41228648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7906" b="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E2418" w:rsidRPr="00C010A4">
        <w:rPr>
          <w:rFonts w:cs="Arial"/>
          <w:b/>
          <w:bCs/>
          <w:rtl/>
          <w:lang w:bidi="fa-IR"/>
        </w:rPr>
        <w:t>**شکل ۳. ماتر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 w:hint="eastAsia"/>
          <w:b/>
          <w:bCs/>
          <w:rtl/>
          <w:lang w:bidi="fa-IR"/>
        </w:rPr>
        <w:t>س</w:t>
      </w:r>
      <w:r w:rsidR="004E2418" w:rsidRPr="00C010A4">
        <w:rPr>
          <w:rFonts w:cs="Arial"/>
          <w:b/>
          <w:bCs/>
          <w:rtl/>
          <w:lang w:bidi="fa-IR"/>
        </w:rPr>
        <w:t xml:space="preserve"> سردرگم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>. ۰: رو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 w:hint="eastAsia"/>
          <w:b/>
          <w:bCs/>
          <w:rtl/>
          <w:lang w:bidi="fa-IR"/>
        </w:rPr>
        <w:t>دادها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 xml:space="preserve"> صادقانه، ۱: رو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 w:hint="eastAsia"/>
          <w:b/>
          <w:bCs/>
          <w:rtl/>
          <w:lang w:bidi="fa-IR"/>
        </w:rPr>
        <w:t>دادها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 xml:space="preserve"> فر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 w:hint="eastAsia"/>
          <w:b/>
          <w:bCs/>
          <w:rtl/>
          <w:lang w:bidi="fa-IR"/>
        </w:rPr>
        <w:t>بنده</w:t>
      </w:r>
      <w:r w:rsidR="004E2418" w:rsidRPr="00C010A4">
        <w:rPr>
          <w:rFonts w:cs="Arial"/>
          <w:b/>
          <w:bCs/>
          <w:rtl/>
          <w:lang w:bidi="fa-IR"/>
        </w:rPr>
        <w:t xml:space="preserve"> با استفاده از چندوجه</w:t>
      </w:r>
      <w:r w:rsidR="004E2418" w:rsidRPr="00C010A4">
        <w:rPr>
          <w:rFonts w:cs="Arial" w:hint="cs"/>
          <w:b/>
          <w:bCs/>
          <w:rtl/>
          <w:lang w:bidi="fa-IR"/>
        </w:rPr>
        <w:t>ی</w:t>
      </w:r>
      <w:r w:rsidR="004E2418" w:rsidRPr="00C010A4">
        <w:rPr>
          <w:rFonts w:cs="Arial"/>
          <w:b/>
          <w:bCs/>
          <w:rtl/>
          <w:lang w:bidi="fa-IR"/>
        </w:rPr>
        <w:t>.**</w:t>
      </w:r>
    </w:p>
    <w:p w14:paraId="559271D0" w14:textId="6D509F30" w:rsidR="005802DA" w:rsidRDefault="005802DA" w:rsidP="005802DA">
      <w:pPr>
        <w:bidi/>
        <w:rPr>
          <w:rFonts w:cs="Arial"/>
          <w:lang w:bidi="fa-IR"/>
        </w:rPr>
      </w:pPr>
    </w:p>
    <w:p w14:paraId="5608A32D" w14:textId="4F34270E" w:rsidR="004E2418" w:rsidRPr="00C010A4" w:rsidRDefault="004E2418" w:rsidP="004E2418">
      <w:pPr>
        <w:bidi/>
        <w:rPr>
          <w:rFonts w:cs="Arial"/>
          <w:b/>
          <w:bCs/>
          <w:rtl/>
          <w:lang w:bidi="fa-IR"/>
        </w:rPr>
      </w:pPr>
      <w:r w:rsidRPr="00C010A4">
        <w:rPr>
          <w:rFonts w:cs="Arial"/>
          <w:b/>
          <w:bCs/>
          <w:rtl/>
          <w:lang w:bidi="fa-IR"/>
        </w:rPr>
        <w:lastRenderedPageBreak/>
        <w:t>**شکل ۴. منحن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/>
          <w:b/>
          <w:bCs/>
          <w:rtl/>
          <w:lang w:bidi="fa-IR"/>
        </w:rPr>
        <w:t xml:space="preserve"> </w:t>
      </w:r>
      <w:r w:rsidRPr="00C010A4">
        <w:rPr>
          <w:rFonts w:cs="Arial"/>
          <w:b/>
          <w:bCs/>
          <w:lang w:bidi="fa-IR"/>
        </w:rPr>
        <w:t>ROC</w:t>
      </w:r>
      <w:r w:rsidRPr="00C010A4">
        <w:rPr>
          <w:rFonts w:cs="Arial"/>
          <w:b/>
          <w:bCs/>
          <w:rtl/>
          <w:lang w:bidi="fa-IR"/>
        </w:rPr>
        <w:t xml:space="preserve"> با استفاده از چندوجه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/>
          <w:b/>
          <w:bCs/>
          <w:rtl/>
          <w:lang w:bidi="fa-IR"/>
        </w:rPr>
        <w:t>.**</w:t>
      </w:r>
    </w:p>
    <w:p w14:paraId="0415C656" w14:textId="013AC0EE" w:rsidR="005802DA" w:rsidRPr="004E2418" w:rsidRDefault="009A6A7C" w:rsidP="005802DA">
      <w:pPr>
        <w:bidi/>
        <w:rPr>
          <w:rFonts w:cs="Arial"/>
          <w:lang w:bidi="fa-IR"/>
        </w:rPr>
      </w:pPr>
      <w:r>
        <w:rPr>
          <w:rFonts w:cs="Arial"/>
          <w:noProof/>
          <w:lang w:bidi="fa-IR"/>
        </w:rPr>
        <w:drawing>
          <wp:anchor distT="0" distB="0" distL="114300" distR="114300" simplePos="0" relativeHeight="251661312" behindDoc="0" locked="0" layoutInCell="1" allowOverlap="1" wp14:anchorId="5277D114" wp14:editId="2DB961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11880"/>
            <wp:effectExtent l="0" t="0" r="0" b="7620"/>
            <wp:wrapSquare wrapText="bothSides"/>
            <wp:docPr id="62813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3956" name="Picture 6281395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9" b="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DBF375" w14:textId="1063CA24" w:rsidR="004E2418" w:rsidRPr="004E2418" w:rsidRDefault="004E2418" w:rsidP="004E2418">
      <w:pPr>
        <w:bidi/>
        <w:rPr>
          <w:rFonts w:cs="Arial"/>
          <w:lang w:bidi="fa-IR"/>
        </w:rPr>
      </w:pPr>
      <w:r>
        <w:rPr>
          <w:rFonts w:cs="Arial"/>
          <w:rtl/>
          <w:lang w:bidi="fa-IR"/>
        </w:rPr>
        <w:t>سه روش خاص بررس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شده‌اند: استفاده از کتابخانه </w:t>
      </w:r>
      <w:r>
        <w:rPr>
          <w:lang w:bidi="fa-IR"/>
        </w:rPr>
        <w:t>eli5</w:t>
      </w:r>
      <w:r>
        <w:rPr>
          <w:rFonts w:cs="Arial"/>
          <w:rtl/>
          <w:lang w:bidi="fa-IR"/>
        </w:rPr>
        <w:t>، تحل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منفرد که در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مطالعه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جاد</w:t>
      </w:r>
      <w:r>
        <w:rPr>
          <w:rFonts w:cs="Arial"/>
          <w:rtl/>
          <w:lang w:bidi="fa-IR"/>
        </w:rPr>
        <w:t xml:space="preserve"> شده است، و معرف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رو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کرد</w:t>
      </w:r>
      <w:r>
        <w:rPr>
          <w:rFonts w:cs="Arial"/>
          <w:rtl/>
          <w:lang w:bidi="fa-IR"/>
        </w:rPr>
        <w:t xml:space="preserve"> جد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مجموعه‌ا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>.</w:t>
      </w:r>
    </w:p>
    <w:p w14:paraId="4A3BF3A8" w14:textId="77777777" w:rsidR="004E2418" w:rsidRDefault="004E2418" w:rsidP="004E2418">
      <w:pPr>
        <w:bidi/>
        <w:rPr>
          <w:lang w:bidi="fa-IR"/>
        </w:rPr>
      </w:pPr>
      <w:r>
        <w:rPr>
          <w:rFonts w:cs="Arial"/>
          <w:rtl/>
          <w:lang w:bidi="fa-IR"/>
        </w:rPr>
        <w:t>**۱) همبستگ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**  </w:t>
      </w:r>
    </w:p>
    <w:p w14:paraId="78FF3F1B" w14:textId="77777777" w:rsidR="004E2418" w:rsidRDefault="004E2418" w:rsidP="004E2418">
      <w:pPr>
        <w:bidi/>
        <w:rPr>
          <w:lang w:bidi="fa-IR"/>
        </w:rPr>
      </w:pP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جنبه‌ها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مهم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با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مورد توجه قرار 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رد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است که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نتا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ج</w:t>
      </w:r>
      <w:r>
        <w:rPr>
          <w:rFonts w:cs="Arial"/>
          <w:rtl/>
          <w:lang w:bidi="fa-IR"/>
        </w:rPr>
        <w:t xml:space="preserve"> معتبر ارائه نخواهد کرد اگر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(</w:t>
      </w:r>
      <w:r>
        <w:rPr>
          <w:lang w:bidi="fa-IR"/>
        </w:rPr>
        <w:t>A</w:t>
      </w:r>
      <w:r>
        <w:rPr>
          <w:rFonts w:cs="Arial"/>
          <w:rtl/>
          <w:lang w:bidi="fa-IR"/>
        </w:rPr>
        <w:t>) همبستگ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(</w:t>
      </w:r>
      <w:r>
        <w:rPr>
          <w:lang w:bidi="fa-IR"/>
        </w:rPr>
        <w:t>B</w:t>
      </w:r>
      <w:r>
        <w:rPr>
          <w:rFonts w:cs="Arial"/>
          <w:rtl/>
          <w:lang w:bidi="fa-IR"/>
        </w:rPr>
        <w:t>) داشته باشد.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موضوع به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دل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است که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B</w:t>
      </w:r>
      <w:r>
        <w:rPr>
          <w:rFonts w:cs="Arial"/>
          <w:rtl/>
          <w:lang w:bidi="fa-IR"/>
        </w:rPr>
        <w:t xml:space="preserve"> اثر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</w:t>
      </w:r>
      <w:r>
        <w:rPr>
          <w:rFonts w:cs="Arial"/>
          <w:rtl/>
          <w:lang w:bidi="fa-IR"/>
        </w:rPr>
        <w:t xml:space="preserve"> را جبران خواهد کرد. بنابرا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افتن</w:t>
      </w:r>
      <w:r>
        <w:rPr>
          <w:rFonts w:cs="Arial"/>
          <w:rtl/>
          <w:lang w:bidi="fa-IR"/>
        </w:rPr>
        <w:t xml:space="preserve"> ماتر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/>
          <w:rtl/>
          <w:lang w:bidi="fa-IR"/>
        </w:rPr>
        <w:t xml:space="preserve"> همبستگ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همان‌طور که در شکل ۵ نشان داده شده است،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دارد.  </w:t>
      </w:r>
    </w:p>
    <w:p w14:paraId="3DF9ABAE" w14:textId="49AAFABA" w:rsidR="002F6053" w:rsidRDefault="004E2418" w:rsidP="002F6053">
      <w:pPr>
        <w:bidi/>
        <w:rPr>
          <w:lang w:bidi="fa-IR"/>
        </w:rPr>
      </w:pPr>
      <w:r>
        <w:rPr>
          <w:rFonts w:cs="Arial" w:hint="eastAsia"/>
          <w:rtl/>
          <w:lang w:bidi="fa-IR"/>
        </w:rPr>
        <w:t>مشاهده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 xml:space="preserve"> که روند معمول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نامرتبط است. با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حال، گاه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همبستگ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بالا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که دق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قاً</w:t>
      </w:r>
      <w:r>
        <w:rPr>
          <w:rFonts w:cs="Arial"/>
          <w:rtl/>
          <w:lang w:bidi="fa-IR"/>
        </w:rPr>
        <w:t xml:space="preserve"> متضاد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/>
          <w:rtl/>
          <w:lang w:bidi="fa-IR"/>
        </w:rPr>
        <w:t xml:space="preserve"> هستند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ده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شود،</w:t>
      </w:r>
      <w:r>
        <w:rPr>
          <w:rFonts w:cs="Arial"/>
          <w:rtl/>
          <w:lang w:bidi="fa-IR"/>
        </w:rPr>
        <w:t xml:space="preserve"> مانند دهان باز و دهان بسته.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موضوع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به روش جد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گروه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شنهاد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تأک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</w:t>
      </w:r>
    </w:p>
    <w:p w14:paraId="2E3C078E" w14:textId="77777777" w:rsidR="002F6053" w:rsidRDefault="002F6053" w:rsidP="002F6053">
      <w:pPr>
        <w:bidi/>
        <w:rPr>
          <w:lang w:bidi="fa-IR"/>
        </w:rPr>
      </w:pPr>
      <w:r>
        <w:rPr>
          <w:rFonts w:cs="Arial"/>
          <w:rtl/>
          <w:lang w:bidi="fa-IR"/>
        </w:rPr>
        <w:t>**۲)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استفاده از کتابخانه </w:t>
      </w:r>
      <w:r>
        <w:rPr>
          <w:lang w:bidi="fa-IR"/>
        </w:rPr>
        <w:t>ELI5</w:t>
      </w:r>
      <w:r>
        <w:rPr>
          <w:rFonts w:cs="Arial"/>
          <w:rtl/>
          <w:lang w:bidi="fa-IR"/>
        </w:rPr>
        <w:t xml:space="preserve">**  </w:t>
      </w:r>
    </w:p>
    <w:p w14:paraId="33C6FB71" w14:textId="433ACBB9" w:rsidR="002F6053" w:rsidRPr="00C010A4" w:rsidRDefault="002F6053" w:rsidP="00C010A4">
      <w:pPr>
        <w:bidi/>
        <w:rPr>
          <w:lang w:bidi="fa-IR"/>
        </w:rPr>
      </w:pP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کتابخانه متن‌باز، </w:t>
      </w:r>
      <w:r>
        <w:rPr>
          <w:lang w:bidi="fa-IR"/>
        </w:rPr>
        <w:t>eli5</w:t>
      </w:r>
      <w:r>
        <w:rPr>
          <w:rFonts w:cs="Arial"/>
          <w:rtl/>
          <w:lang w:bidi="fa-IR"/>
        </w:rPr>
        <w:t>،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محاسبه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روش شامل تغ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تصادف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مقدار هر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اندازه‌گ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آن بر دقت مدل است.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چهار مدل برتر—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، </w:t>
      </w:r>
      <w:r>
        <w:rPr>
          <w:lang w:bidi="fa-IR"/>
        </w:rPr>
        <w:t>SVM</w:t>
      </w:r>
      <w:r>
        <w:rPr>
          <w:rFonts w:cs="Arial"/>
          <w:rtl/>
          <w:lang w:bidi="fa-IR"/>
        </w:rPr>
        <w:t xml:space="preserve">، </w:t>
      </w:r>
      <w:proofErr w:type="spellStart"/>
      <w:r>
        <w:rPr>
          <w:lang w:bidi="fa-IR"/>
        </w:rPr>
        <w:t>XGBoost</w:t>
      </w:r>
      <w:proofErr w:type="spellEnd"/>
      <w:r>
        <w:rPr>
          <w:rFonts w:cs="Arial"/>
          <w:rtl/>
          <w:lang w:bidi="fa-IR"/>
        </w:rPr>
        <w:t xml:space="preserve">، و </w:t>
      </w:r>
      <w:proofErr w:type="spellStart"/>
      <w:r>
        <w:rPr>
          <w:lang w:bidi="fa-IR"/>
        </w:rPr>
        <w:t>CatBoost</w:t>
      </w:r>
      <w:proofErr w:type="spellEnd"/>
      <w:r>
        <w:rPr>
          <w:rFonts w:cs="Arial"/>
          <w:rtl/>
          <w:lang w:bidi="fa-IR"/>
        </w:rPr>
        <w:t>—در شکل ۶ ارائه شده است، که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بر اساس </w:t>
      </w:r>
      <w:r>
        <w:rPr>
          <w:rFonts w:cs="Arial" w:hint="eastAsia"/>
          <w:rtl/>
          <w:lang w:bidi="fa-IR"/>
        </w:rPr>
        <w:t>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تشان</w:t>
      </w:r>
      <w:r>
        <w:rPr>
          <w:rFonts w:cs="Arial"/>
          <w:rtl/>
          <w:lang w:bidi="fa-IR"/>
        </w:rPr>
        <w:t xml:space="preserve"> به ترت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</w:t>
      </w:r>
      <w:r>
        <w:rPr>
          <w:rFonts w:cs="Arial"/>
          <w:rtl/>
          <w:lang w:bidi="fa-IR"/>
        </w:rPr>
        <w:t xml:space="preserve"> صعود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مرتب شده‌اند و از رنگ قرمز به سبز تغ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 xml:space="preserve">.  </w:t>
      </w:r>
      <w:r w:rsidR="00C010A4">
        <w:rPr>
          <w:rtl/>
          <w:lang w:bidi="fa-IR"/>
        </w:rPr>
        <w:br/>
      </w:r>
      <w:r>
        <w:rPr>
          <w:rFonts w:cs="Arial" w:hint="eastAsia"/>
          <w:rtl/>
          <w:lang w:bidi="fa-IR"/>
        </w:rPr>
        <w:t>تنها</w:t>
      </w:r>
      <w:r>
        <w:rPr>
          <w:rFonts w:cs="Arial"/>
          <w:rtl/>
          <w:lang w:bidi="fa-IR"/>
        </w:rPr>
        <w:t xml:space="preserve"> دو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صفر (به رنگ سف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>) نما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 xml:space="preserve"> داده شده‌اند، اما تمام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که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رصفر</w:t>
      </w:r>
      <w:r>
        <w:rPr>
          <w:rFonts w:cs="Arial"/>
          <w:rtl/>
          <w:lang w:bidi="fa-IR"/>
        </w:rPr>
        <w:t xml:space="preserve"> دارند نشان داده شده‌اند. در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زم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نه،</w:t>
      </w:r>
      <w:r>
        <w:rPr>
          <w:rFonts w:cs="Arial"/>
          <w:rtl/>
          <w:lang w:bidi="fa-IR"/>
        </w:rPr>
        <w:t xml:space="preserve"> رنگ سبز نشان‌دهنده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مثبت است، در حال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رنگ </w:t>
      </w:r>
      <w:r>
        <w:rPr>
          <w:rFonts w:cs="Arial"/>
          <w:rtl/>
          <w:lang w:bidi="fa-IR"/>
        </w:rPr>
        <w:lastRenderedPageBreak/>
        <w:t>قرمز نشان‌دهنده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 در شکل ۶،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چهار مدل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شرو</w:t>
      </w:r>
      <w:r>
        <w:rPr>
          <w:rFonts w:cs="Arial"/>
          <w:rtl/>
          <w:lang w:bidi="fa-IR"/>
        </w:rPr>
        <w:t xml:space="preserve"> از چپ به راست مرتب شده‌اند: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، </w:t>
      </w:r>
      <w:r>
        <w:rPr>
          <w:lang w:bidi="fa-IR"/>
        </w:rPr>
        <w:t>SVM</w:t>
      </w:r>
      <w:r>
        <w:rPr>
          <w:rFonts w:cs="Arial"/>
          <w:rtl/>
          <w:lang w:bidi="fa-IR"/>
        </w:rPr>
        <w:t xml:space="preserve">، </w:t>
      </w:r>
      <w:proofErr w:type="spellStart"/>
      <w:r>
        <w:rPr>
          <w:lang w:bidi="fa-IR"/>
        </w:rPr>
        <w:t>XGBoost</w:t>
      </w:r>
      <w:proofErr w:type="spellEnd"/>
      <w:r>
        <w:rPr>
          <w:rFonts w:cs="Arial"/>
          <w:rtl/>
          <w:lang w:bidi="fa-IR"/>
        </w:rPr>
        <w:t xml:space="preserve">، و </w:t>
      </w:r>
      <w:proofErr w:type="spellStart"/>
      <w:r>
        <w:rPr>
          <w:lang w:bidi="fa-IR"/>
        </w:rPr>
        <w:t>CatBoost</w:t>
      </w:r>
      <w:proofErr w:type="spellEnd"/>
      <w:r>
        <w:rPr>
          <w:rFonts w:cs="Arial"/>
          <w:rtl/>
          <w:lang w:bidi="fa-IR"/>
        </w:rPr>
        <w:t>.</w:t>
      </w:r>
      <w:r w:rsidR="00C010A4">
        <w:rPr>
          <w:rtl/>
          <w:lang w:bidi="fa-IR"/>
        </w:rPr>
        <w:br/>
      </w:r>
      <w:r>
        <w:rPr>
          <w:rFonts w:cs="Arial"/>
          <w:rtl/>
          <w:lang w:bidi="fa-IR"/>
        </w:rPr>
        <w:t>تحل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نشان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که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مرتبط با حرکات ابرو—به‌و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ژه</w:t>
      </w:r>
      <w:r>
        <w:rPr>
          <w:rFonts w:cs="Arial"/>
          <w:rtl/>
          <w:lang w:bidi="fa-IR"/>
        </w:rPr>
        <w:t xml:space="preserve"> بالا بردن و اخم کردن—مؤلفه‌ها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مهم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ش‌ب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مدل هستند.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روند ثابت در هر چهار مدل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، </w:t>
      </w:r>
      <w:r>
        <w:rPr>
          <w:lang w:bidi="fa-IR"/>
        </w:rPr>
        <w:t>SVM</w:t>
      </w:r>
      <w:r>
        <w:rPr>
          <w:rFonts w:cs="Arial"/>
          <w:rtl/>
          <w:lang w:bidi="fa-IR"/>
        </w:rPr>
        <w:t xml:space="preserve">، </w:t>
      </w:r>
      <w:proofErr w:type="spellStart"/>
      <w:r>
        <w:rPr>
          <w:lang w:bidi="fa-IR"/>
        </w:rPr>
        <w:t>XGBoost</w:t>
      </w:r>
      <w:proofErr w:type="spellEnd"/>
      <w:r>
        <w:rPr>
          <w:rFonts w:cs="Arial"/>
          <w:rtl/>
          <w:lang w:bidi="fa-IR"/>
        </w:rPr>
        <w:t xml:space="preserve"> و </w:t>
      </w:r>
      <w:proofErr w:type="spellStart"/>
      <w:r>
        <w:rPr>
          <w:lang w:bidi="fa-IR"/>
        </w:rPr>
        <w:t>CatBoost</w:t>
      </w:r>
      <w:proofErr w:type="spellEnd"/>
      <w:r>
        <w:rPr>
          <w:rFonts w:cs="Arial"/>
          <w:rtl/>
          <w:lang w:bidi="fa-IR"/>
        </w:rPr>
        <w:t xml:space="preserve"> به‌شدت دلالت بر نقش اساس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دارد، فراتر از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تصادف ساده.</w:t>
      </w:r>
    </w:p>
    <w:p w14:paraId="3E42703D" w14:textId="77777777" w:rsidR="009A6A7C" w:rsidRDefault="009A6A7C" w:rsidP="009A6A7C">
      <w:pPr>
        <w:bidi/>
        <w:rPr>
          <w:sz w:val="40"/>
          <w:szCs w:val="40"/>
          <w:rtl/>
          <w:lang w:bidi="fa-IR"/>
        </w:rPr>
      </w:pPr>
    </w:p>
    <w:p w14:paraId="351681FC" w14:textId="77777777" w:rsidR="009A6A7C" w:rsidRDefault="009A6A7C" w:rsidP="009A6A7C">
      <w:pPr>
        <w:bidi/>
        <w:rPr>
          <w:sz w:val="40"/>
          <w:szCs w:val="40"/>
          <w:rtl/>
          <w:lang w:bidi="fa-IR"/>
        </w:rPr>
      </w:pPr>
    </w:p>
    <w:p w14:paraId="06766A87" w14:textId="77777777" w:rsidR="009A6A7C" w:rsidRDefault="009A6A7C" w:rsidP="009A6A7C">
      <w:pPr>
        <w:bidi/>
        <w:rPr>
          <w:sz w:val="40"/>
          <w:szCs w:val="40"/>
          <w:rtl/>
          <w:lang w:bidi="fa-IR"/>
        </w:rPr>
      </w:pPr>
    </w:p>
    <w:p w14:paraId="6C508AE3" w14:textId="77777777" w:rsidR="009A6A7C" w:rsidRDefault="009A6A7C" w:rsidP="009A6A7C">
      <w:pPr>
        <w:bidi/>
        <w:rPr>
          <w:sz w:val="40"/>
          <w:szCs w:val="40"/>
          <w:rtl/>
          <w:lang w:bidi="fa-IR"/>
        </w:rPr>
      </w:pPr>
    </w:p>
    <w:p w14:paraId="26B9A0F4" w14:textId="77777777" w:rsidR="009A6A7C" w:rsidRDefault="009A6A7C" w:rsidP="009A6A7C">
      <w:pPr>
        <w:bidi/>
        <w:rPr>
          <w:sz w:val="40"/>
          <w:szCs w:val="40"/>
          <w:rtl/>
          <w:lang w:bidi="fa-IR"/>
        </w:rPr>
      </w:pPr>
    </w:p>
    <w:p w14:paraId="2351D723" w14:textId="77777777" w:rsidR="00AB47A2" w:rsidRDefault="00AB47A2" w:rsidP="009A6A7C">
      <w:pPr>
        <w:bidi/>
        <w:rPr>
          <w:b/>
          <w:bCs/>
          <w:sz w:val="28"/>
          <w:szCs w:val="28"/>
          <w:rtl/>
          <w:lang w:bidi="fa-IR"/>
        </w:rPr>
      </w:pPr>
    </w:p>
    <w:p w14:paraId="2DCEFC74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3A15E12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347BD9A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4B25590A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0B48417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4E2DC89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3D041E55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1510A566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09265CA3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19F0D9CA" w14:textId="77777777" w:rsidR="00C010A4" w:rsidRDefault="00C010A4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1E8EB92" w14:textId="77777777" w:rsidR="00C010A4" w:rsidRDefault="00C010A4" w:rsidP="00C010A4">
      <w:pPr>
        <w:bidi/>
        <w:rPr>
          <w:b/>
          <w:bCs/>
          <w:sz w:val="28"/>
          <w:szCs w:val="28"/>
          <w:rtl/>
          <w:lang w:bidi="fa-IR"/>
        </w:rPr>
      </w:pPr>
    </w:p>
    <w:p w14:paraId="5DC3E510" w14:textId="77777777" w:rsidR="00C010A4" w:rsidRDefault="00C010A4" w:rsidP="00C010A4">
      <w:pPr>
        <w:bidi/>
        <w:rPr>
          <w:b/>
          <w:bCs/>
          <w:sz w:val="28"/>
          <w:szCs w:val="28"/>
          <w:rtl/>
          <w:lang w:bidi="fa-IR"/>
        </w:rPr>
      </w:pPr>
    </w:p>
    <w:p w14:paraId="4FA408EA" w14:textId="77777777" w:rsidR="00C010A4" w:rsidRDefault="00C010A4" w:rsidP="00C010A4">
      <w:pPr>
        <w:bidi/>
        <w:rPr>
          <w:b/>
          <w:bCs/>
          <w:sz w:val="28"/>
          <w:szCs w:val="28"/>
          <w:rtl/>
          <w:lang w:bidi="fa-IR"/>
        </w:rPr>
      </w:pPr>
    </w:p>
    <w:p w14:paraId="19D801E5" w14:textId="3F3782DC" w:rsidR="002F6053" w:rsidRPr="009A6A7C" w:rsidRDefault="002F6053" w:rsidP="00C010A4">
      <w:pPr>
        <w:bidi/>
        <w:rPr>
          <w:b/>
          <w:bCs/>
          <w:sz w:val="28"/>
          <w:szCs w:val="28"/>
          <w:lang w:bidi="fa-IR"/>
        </w:rPr>
      </w:pPr>
      <w:r w:rsidRPr="009A6A7C">
        <w:rPr>
          <w:rFonts w:hint="cs"/>
          <w:b/>
          <w:bCs/>
          <w:sz w:val="28"/>
          <w:szCs w:val="28"/>
          <w:rtl/>
          <w:lang w:bidi="fa-IR"/>
        </w:rPr>
        <w:lastRenderedPageBreak/>
        <w:t>ص 10</w:t>
      </w:r>
    </w:p>
    <w:p w14:paraId="1040853D" w14:textId="1248D97D" w:rsidR="002F6053" w:rsidRPr="00C010A4" w:rsidRDefault="009A6A7C" w:rsidP="002F6053">
      <w:pPr>
        <w:bidi/>
        <w:rPr>
          <w:b/>
          <w:bCs/>
          <w:rtl/>
          <w:lang w:bidi="fa-IR"/>
        </w:rPr>
      </w:pPr>
      <w:r w:rsidRPr="00C010A4">
        <w:rPr>
          <w:rFonts w:hint="cs"/>
          <w:b/>
          <w:bCs/>
          <w:rtl/>
        </w:rPr>
        <w:t>**</w:t>
      </w:r>
      <w:r w:rsidR="002F6053" w:rsidRPr="00C010A4">
        <w:rPr>
          <w:b/>
          <w:bCs/>
          <w:rtl/>
        </w:rPr>
        <w:t xml:space="preserve">شکل </w:t>
      </w:r>
      <w:r w:rsidR="002F6053" w:rsidRPr="00C010A4">
        <w:rPr>
          <w:b/>
          <w:bCs/>
          <w:rtl/>
          <w:lang w:bidi="fa-IR"/>
        </w:rPr>
        <w:t xml:space="preserve">۵. </w:t>
      </w:r>
      <w:r w:rsidR="002F6053" w:rsidRPr="00C010A4">
        <w:rPr>
          <w:b/>
          <w:bCs/>
          <w:rtl/>
        </w:rPr>
        <w:t>ماتریس همبستگی مجموعه داده آزمایشی زندگی واقعی</w:t>
      </w:r>
      <w:r w:rsidR="002F6053" w:rsidRPr="00C010A4">
        <w:rPr>
          <w:b/>
          <w:bCs/>
          <w:lang w:bidi="fa-IR"/>
        </w:rPr>
        <w:t>.</w:t>
      </w:r>
      <w:r w:rsidRPr="00C010A4">
        <w:rPr>
          <w:rFonts w:hint="cs"/>
          <w:b/>
          <w:bCs/>
          <w:rtl/>
          <w:lang w:bidi="fa-IR"/>
        </w:rPr>
        <w:t>**</w:t>
      </w:r>
    </w:p>
    <w:p w14:paraId="1D046C20" w14:textId="2CBC409D" w:rsidR="009A6A7C" w:rsidRDefault="009A6A7C" w:rsidP="009A6A7C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4D079A94" wp14:editId="5F93626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441700"/>
            <wp:effectExtent l="0" t="0" r="0" b="6350"/>
            <wp:wrapSquare wrapText="bothSides"/>
            <wp:docPr id="1534780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80922" name="Picture 153478092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D7D837" w14:textId="4BFD65E0" w:rsidR="002F6053" w:rsidRDefault="002F6053" w:rsidP="00C010A4">
      <w:pPr>
        <w:bidi/>
        <w:rPr>
          <w:lang w:bidi="fa-IR"/>
        </w:rPr>
      </w:pP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 با استفاده از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شتر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تعداد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مهم متما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شود،</w:t>
      </w:r>
      <w:r>
        <w:rPr>
          <w:rFonts w:cs="Arial"/>
          <w:rtl/>
          <w:lang w:bidi="fa-IR"/>
        </w:rPr>
        <w:t xml:space="preserve"> به‌طور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رگذارتر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۱۶٪ سهم دارد، دو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۱۲٪، شش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۸٪، و نه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۴٪.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نشان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که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 در مجموع دارا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هجده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قابل توجه است.  </w:t>
      </w:r>
      <w:r w:rsidR="00C010A4">
        <w:rPr>
          <w:rtl/>
          <w:lang w:bidi="fa-IR"/>
        </w:rPr>
        <w:br/>
      </w:r>
      <w:r>
        <w:rPr>
          <w:rFonts w:cs="Arial" w:hint="eastAsia"/>
          <w:rtl/>
          <w:lang w:bidi="fa-IR"/>
        </w:rPr>
        <w:t>قابل</w:t>
      </w:r>
      <w:r>
        <w:rPr>
          <w:rFonts w:cs="Arial"/>
          <w:rtl/>
          <w:lang w:bidi="fa-IR"/>
        </w:rPr>
        <w:t xml:space="preserve"> ذکر است که در مدل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>، 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ندارد، که نشان‌دهنده استفاده کارآمد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بدون 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/>
          <w:rtl/>
          <w:lang w:bidi="fa-IR"/>
        </w:rPr>
        <w:t xml:space="preserve">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 عملکرد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 است.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موضوع ممکن است بازتاب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معمار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ده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 باشد، که از شبکه‌ها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عصب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مغز انسان الهام گرفته و به آن ام</w:t>
      </w:r>
      <w:r>
        <w:rPr>
          <w:rFonts w:cs="Arial" w:hint="eastAsia"/>
          <w:rtl/>
          <w:lang w:bidi="fa-IR"/>
        </w:rPr>
        <w:t>کان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ط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گسترده‌تر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ورود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را به‌طور مؤثر بهره‌بردار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کند.</w:t>
      </w:r>
      <w:r w:rsidR="00C010A4">
        <w:rPr>
          <w:rtl/>
          <w:lang w:bidi="fa-IR"/>
        </w:rPr>
        <w:br/>
      </w:r>
      <w:r>
        <w:rPr>
          <w:rFonts w:cs="Arial"/>
          <w:rtl/>
          <w:lang w:bidi="fa-IR"/>
        </w:rPr>
        <w:t xml:space="preserve">در مقابل، مدل </w:t>
      </w:r>
      <w:proofErr w:type="spellStart"/>
      <w:r>
        <w:rPr>
          <w:lang w:bidi="fa-IR"/>
        </w:rPr>
        <w:t>XGBoost</w:t>
      </w:r>
      <w:proofErr w:type="spellEnd"/>
      <w:r>
        <w:rPr>
          <w:rFonts w:cs="Arial"/>
          <w:rtl/>
          <w:lang w:bidi="fa-IR"/>
        </w:rPr>
        <w:t xml:space="preserve"> وابستگ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انتخاب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نشان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دهد،</w:t>
      </w:r>
      <w:r>
        <w:rPr>
          <w:rFonts w:cs="Arial"/>
          <w:rtl/>
          <w:lang w:bidi="fa-IR"/>
        </w:rPr>
        <w:t xml:space="preserve"> به‌طور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تعداد کمتر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دارا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مثبت هستند و تنها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«لبخند»، مقدار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دارد.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موضوع نشان‌دهنده رو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کرد</w:t>
      </w:r>
      <w:r>
        <w:rPr>
          <w:rFonts w:cs="Arial"/>
          <w:rtl/>
          <w:lang w:bidi="fa-IR"/>
        </w:rPr>
        <w:t xml:space="preserve"> متمرکز </w:t>
      </w:r>
      <w:proofErr w:type="spellStart"/>
      <w:r>
        <w:rPr>
          <w:lang w:bidi="fa-IR"/>
        </w:rPr>
        <w:t>XGBoost</w:t>
      </w:r>
      <w:proofErr w:type="spellEnd"/>
      <w:r>
        <w:rPr>
          <w:rFonts w:cs="Arial"/>
          <w:rtl/>
          <w:lang w:bidi="fa-IR"/>
        </w:rPr>
        <w:t xml:space="preserve"> در فرآ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ند</w:t>
      </w:r>
      <w:r>
        <w:rPr>
          <w:rFonts w:cs="Arial"/>
          <w:rtl/>
          <w:lang w:bidi="fa-IR"/>
        </w:rPr>
        <w:t xml:space="preserve"> تصم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م‌گ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 که از تعداد </w:t>
      </w:r>
      <w:r>
        <w:rPr>
          <w:rFonts w:cs="Arial" w:hint="eastAsia"/>
          <w:rtl/>
          <w:lang w:bidi="fa-IR"/>
        </w:rPr>
        <w:t>محدود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 از سو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گر،</w:t>
      </w:r>
      <w:r>
        <w:rPr>
          <w:rFonts w:cs="Arial"/>
          <w:rtl/>
          <w:lang w:bidi="fa-IR"/>
        </w:rPr>
        <w:t xml:space="preserve"> </w:t>
      </w:r>
      <w:proofErr w:type="spellStart"/>
      <w:r>
        <w:rPr>
          <w:lang w:bidi="fa-IR"/>
        </w:rPr>
        <w:t>CatBoost</w:t>
      </w:r>
      <w:proofErr w:type="spellEnd"/>
      <w:r>
        <w:rPr>
          <w:rFonts w:cs="Arial"/>
          <w:rtl/>
          <w:lang w:bidi="fa-IR"/>
        </w:rPr>
        <w:t>، در حال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از مجموعه گسترده‌تر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نسبت به </w:t>
      </w:r>
      <w:proofErr w:type="spellStart"/>
      <w:r>
        <w:rPr>
          <w:lang w:bidi="fa-IR"/>
        </w:rPr>
        <w:t>XGBoost</w:t>
      </w:r>
      <w:proofErr w:type="spellEnd"/>
      <w:r>
        <w:rPr>
          <w:rFonts w:cs="Arial"/>
          <w:rtl/>
          <w:lang w:bidi="fa-IR"/>
        </w:rPr>
        <w:t xml:space="preserve"> و </w:t>
      </w:r>
      <w:r>
        <w:rPr>
          <w:lang w:bidi="fa-IR"/>
        </w:rPr>
        <w:t>SVM</w:t>
      </w:r>
      <w:r>
        <w:rPr>
          <w:rFonts w:cs="Arial"/>
          <w:rtl/>
          <w:lang w:bidi="fa-IR"/>
        </w:rPr>
        <w:t xml:space="preserve"> بهره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برد،</w:t>
      </w:r>
      <w:r>
        <w:rPr>
          <w:rFonts w:cs="Arial"/>
          <w:rtl/>
          <w:lang w:bidi="fa-IR"/>
        </w:rPr>
        <w:t xml:space="preserve"> شامل تعداد 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است که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ش‌ب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آن دارند.</w:t>
      </w:r>
    </w:p>
    <w:p w14:paraId="4F2797AB" w14:textId="73053C2A" w:rsidR="002F6053" w:rsidRPr="002F6053" w:rsidRDefault="002F6053" w:rsidP="002F6053">
      <w:pPr>
        <w:bidi/>
        <w:rPr>
          <w:rFonts w:cs="Arial"/>
          <w:lang w:bidi="fa-IR"/>
        </w:rPr>
      </w:pPr>
      <w:r>
        <w:rPr>
          <w:lang w:bidi="fa-IR"/>
        </w:rPr>
        <w:t>SVM</w:t>
      </w:r>
      <w:r>
        <w:rPr>
          <w:rFonts w:cs="Arial"/>
          <w:rtl/>
          <w:lang w:bidi="fa-IR"/>
        </w:rPr>
        <w:t xml:space="preserve"> نسبت بالاتر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نشان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دهد،</w:t>
      </w:r>
      <w:r>
        <w:rPr>
          <w:rFonts w:cs="Arial"/>
          <w:rtl/>
          <w:lang w:bidi="fa-IR"/>
        </w:rPr>
        <w:t xml:space="preserve"> که ممکن است به ساختار الگور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آن نسبت داده شود. برخلاف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>، ماه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خط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SVM</w:t>
      </w:r>
      <w:r>
        <w:rPr>
          <w:rFonts w:cs="Arial"/>
          <w:rtl/>
          <w:lang w:bidi="fa-IR"/>
        </w:rPr>
        <w:t xml:space="preserve"> ممکن است نتواند الگوها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ده</w:t>
      </w:r>
      <w:r>
        <w:rPr>
          <w:rFonts w:cs="Arial"/>
          <w:rtl/>
          <w:lang w:bidi="fa-IR"/>
        </w:rPr>
        <w:t xml:space="preserve"> را بدون حاش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کاف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خطا ثبت کند، که احتمالاً منجر به طبقه‌بند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نادرست در ص</w:t>
      </w:r>
      <w:r>
        <w:rPr>
          <w:rFonts w:cs="Arial" w:hint="eastAsia"/>
          <w:rtl/>
          <w:lang w:bidi="fa-IR"/>
        </w:rPr>
        <w:t>ورت</w:t>
      </w:r>
      <w:r>
        <w:rPr>
          <w:rFonts w:cs="Arial"/>
          <w:rtl/>
          <w:lang w:bidi="fa-IR"/>
        </w:rPr>
        <w:t xml:space="preserve">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رپذ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برخ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</w:t>
      </w:r>
    </w:p>
    <w:p w14:paraId="381E29B5" w14:textId="0DB83472" w:rsidR="002F6053" w:rsidRDefault="002F6053" w:rsidP="002F6053">
      <w:pPr>
        <w:bidi/>
        <w:rPr>
          <w:lang w:bidi="fa-IR"/>
        </w:rPr>
      </w:pPr>
      <w:r>
        <w:rPr>
          <w:rFonts w:cs="Arial"/>
          <w:rtl/>
          <w:lang w:bidi="fa-IR"/>
        </w:rPr>
        <w:t>در تمام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مدل‌ها، اکثر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صفر دارند.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موضوع محدود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کل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مدل‌ها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ماش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در ادغام تعداد 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به‌طور مؤثر برجسته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تحل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انتخاب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تنظ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مدل را تأک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 xml:space="preserve">. </w:t>
      </w:r>
      <w:r>
        <w:rPr>
          <w:rFonts w:cs="Arial"/>
          <w:rtl/>
          <w:lang w:bidi="fa-IR"/>
        </w:rPr>
        <w:lastRenderedPageBreak/>
        <w:t>درک ماه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و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تواند</w:t>
      </w:r>
      <w:r>
        <w:rPr>
          <w:rFonts w:cs="Arial"/>
          <w:rtl/>
          <w:lang w:bidi="fa-IR"/>
        </w:rPr>
        <w:t xml:space="preserve"> به ر</w:t>
      </w:r>
      <w:r>
        <w:rPr>
          <w:rFonts w:cs="Arial" w:hint="eastAsia"/>
          <w:rtl/>
          <w:lang w:bidi="fa-IR"/>
        </w:rPr>
        <w:t>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کردها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مدل‌ساز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دق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ق‌تر</w:t>
      </w:r>
      <w:r>
        <w:rPr>
          <w:rFonts w:cs="Arial"/>
          <w:rtl/>
          <w:lang w:bidi="fa-IR"/>
        </w:rPr>
        <w:t xml:space="preserve"> کمک کند و توسعه راهبردها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را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کاهش ورود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رمؤثر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</w:t>
      </w:r>
      <w:r>
        <w:rPr>
          <w:rFonts w:cs="Arial"/>
          <w:rtl/>
          <w:lang w:bidi="fa-IR"/>
        </w:rPr>
        <w:t xml:space="preserve"> تأث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رگذار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مدل‌ها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ماش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تشو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ق</w:t>
      </w:r>
      <w:r>
        <w:rPr>
          <w:rFonts w:cs="Arial"/>
          <w:rtl/>
          <w:lang w:bidi="fa-IR"/>
        </w:rPr>
        <w:t xml:space="preserve"> کند.</w:t>
      </w:r>
    </w:p>
    <w:p w14:paraId="5002DC60" w14:textId="0FE26071" w:rsidR="002F6053" w:rsidRDefault="002F6053" w:rsidP="00C010A4">
      <w:pPr>
        <w:bidi/>
        <w:rPr>
          <w:lang w:bidi="fa-IR"/>
        </w:rPr>
      </w:pPr>
      <w:r>
        <w:rPr>
          <w:rFonts w:cs="Arial"/>
          <w:rtl/>
          <w:lang w:bidi="fa-IR"/>
        </w:rPr>
        <w:t>**۳)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تک‌و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اده‌ساز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شده</w:t>
      </w:r>
      <w:r>
        <w:rPr>
          <w:rFonts w:cs="Arial"/>
          <w:rtl/>
          <w:lang w:bidi="fa-IR"/>
        </w:rPr>
        <w:t xml:space="preserve"> به‌صورت دست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**  </w:t>
      </w:r>
      <w:r w:rsidR="00C010A4">
        <w:rPr>
          <w:rtl/>
          <w:lang w:bidi="fa-IR"/>
        </w:rPr>
        <w:br/>
      </w:r>
      <w:r>
        <w:rPr>
          <w:rFonts w:cs="Arial" w:hint="eastAsia"/>
          <w:rtl/>
          <w:lang w:bidi="fa-IR"/>
        </w:rPr>
        <w:t>هدف</w:t>
      </w:r>
      <w:r>
        <w:rPr>
          <w:rFonts w:cs="Arial"/>
          <w:rtl/>
          <w:lang w:bidi="fa-IR"/>
        </w:rPr>
        <w:t xml:space="preserve"> از تکن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تک‌و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اده‌ساز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شده</w:t>
      </w:r>
      <w:r>
        <w:rPr>
          <w:rFonts w:cs="Arial"/>
          <w:rtl/>
          <w:lang w:bidi="fa-IR"/>
        </w:rPr>
        <w:t xml:space="preserve"> دست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تکرار نتا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ج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eli5</w:t>
      </w:r>
      <w:r>
        <w:rPr>
          <w:rFonts w:cs="Arial"/>
          <w:rtl/>
          <w:lang w:bidi="fa-IR"/>
        </w:rPr>
        <w:t xml:space="preserve"> و دست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 درک جامع از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 در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روش،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تک‌و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به‌صورت دست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</w:t>
      </w:r>
    </w:p>
    <w:p w14:paraId="1DED054E" w14:textId="77777777" w:rsidR="00AB47A2" w:rsidRDefault="00AB47A2" w:rsidP="009A6A7C">
      <w:pPr>
        <w:bidi/>
        <w:rPr>
          <w:b/>
          <w:bCs/>
          <w:sz w:val="28"/>
          <w:szCs w:val="28"/>
          <w:rtl/>
          <w:lang w:bidi="fa-IR"/>
        </w:rPr>
      </w:pPr>
    </w:p>
    <w:p w14:paraId="4AB747E3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2032B67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0B1DD33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55061765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08792B6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0392798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2E7EE8EA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015C4D8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0A0B8D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2852F357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DBF5498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C4B3DC7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9D3B605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238C8C62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2ABD36A3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09F8971B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1E2EC2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5D4CB3AC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1338361C" w14:textId="77777777" w:rsidR="00C010A4" w:rsidRDefault="00C010A4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51F9D7FA" w14:textId="77777777" w:rsidR="00C010A4" w:rsidRDefault="00C010A4" w:rsidP="00C010A4">
      <w:pPr>
        <w:bidi/>
        <w:rPr>
          <w:b/>
          <w:bCs/>
          <w:sz w:val="28"/>
          <w:szCs w:val="28"/>
          <w:rtl/>
          <w:lang w:bidi="fa-IR"/>
        </w:rPr>
      </w:pPr>
    </w:p>
    <w:p w14:paraId="016CA539" w14:textId="6E807AF4" w:rsidR="002F6053" w:rsidRPr="009A6A7C" w:rsidRDefault="002F6053" w:rsidP="00C010A4">
      <w:pPr>
        <w:bidi/>
        <w:rPr>
          <w:b/>
          <w:bCs/>
          <w:sz w:val="28"/>
          <w:szCs w:val="28"/>
          <w:rtl/>
          <w:lang w:bidi="fa-IR"/>
        </w:rPr>
      </w:pPr>
      <w:r w:rsidRPr="009A6A7C">
        <w:rPr>
          <w:rFonts w:hint="cs"/>
          <w:b/>
          <w:bCs/>
          <w:sz w:val="28"/>
          <w:szCs w:val="28"/>
          <w:rtl/>
          <w:lang w:bidi="fa-IR"/>
        </w:rPr>
        <w:lastRenderedPageBreak/>
        <w:t>ص 11</w:t>
      </w:r>
    </w:p>
    <w:p w14:paraId="6541F202" w14:textId="77777777" w:rsidR="008F0677" w:rsidRPr="00C010A4" w:rsidRDefault="008F0677" w:rsidP="008F0677">
      <w:pPr>
        <w:bidi/>
        <w:rPr>
          <w:rFonts w:cs="Arial"/>
          <w:b/>
          <w:bCs/>
          <w:sz w:val="22"/>
          <w:szCs w:val="22"/>
          <w:rtl/>
          <w:lang w:bidi="fa-IR"/>
        </w:rPr>
      </w:pPr>
      <w:r w:rsidRPr="00C010A4">
        <w:rPr>
          <w:rFonts w:cs="Arial"/>
          <w:b/>
          <w:bCs/>
          <w:sz w:val="22"/>
          <w:szCs w:val="22"/>
          <w:rtl/>
          <w:lang w:bidi="fa-IR"/>
        </w:rPr>
        <w:t>**شکل ۶. نتا</w:t>
      </w:r>
      <w:r w:rsidRPr="00C010A4">
        <w:rPr>
          <w:rFonts w:cs="Arial" w:hint="cs"/>
          <w:b/>
          <w:bCs/>
          <w:sz w:val="22"/>
          <w:szCs w:val="22"/>
          <w:rtl/>
          <w:lang w:bidi="fa-IR"/>
        </w:rPr>
        <w:t>ی</w:t>
      </w:r>
      <w:r w:rsidRPr="00C010A4">
        <w:rPr>
          <w:rFonts w:cs="Arial" w:hint="eastAsia"/>
          <w:b/>
          <w:bCs/>
          <w:sz w:val="22"/>
          <w:szCs w:val="22"/>
          <w:rtl/>
          <w:lang w:bidi="fa-IR"/>
        </w:rPr>
        <w:t>ج</w:t>
      </w:r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 اهم</w:t>
      </w:r>
      <w:r w:rsidRPr="00C010A4">
        <w:rPr>
          <w:rFonts w:cs="Arial" w:hint="cs"/>
          <w:b/>
          <w:bCs/>
          <w:sz w:val="22"/>
          <w:szCs w:val="22"/>
          <w:rtl/>
          <w:lang w:bidi="fa-IR"/>
        </w:rPr>
        <w:t>ی</w:t>
      </w:r>
      <w:r w:rsidRPr="00C010A4">
        <w:rPr>
          <w:rFonts w:cs="Arial" w:hint="eastAsia"/>
          <w:b/>
          <w:bCs/>
          <w:sz w:val="22"/>
          <w:szCs w:val="22"/>
          <w:rtl/>
          <w:lang w:bidi="fa-IR"/>
        </w:rPr>
        <w:t>ت</w:t>
      </w:r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 جا</w:t>
      </w:r>
      <w:r w:rsidRPr="00C010A4">
        <w:rPr>
          <w:rFonts w:cs="Arial" w:hint="cs"/>
          <w:b/>
          <w:bCs/>
          <w:sz w:val="22"/>
          <w:szCs w:val="22"/>
          <w:rtl/>
          <w:lang w:bidi="fa-IR"/>
        </w:rPr>
        <w:t>ی</w:t>
      </w:r>
      <w:r w:rsidRPr="00C010A4">
        <w:rPr>
          <w:rFonts w:cs="Arial" w:hint="eastAsia"/>
          <w:b/>
          <w:bCs/>
          <w:sz w:val="22"/>
          <w:szCs w:val="22"/>
          <w:rtl/>
          <w:lang w:bidi="fa-IR"/>
        </w:rPr>
        <w:t>گشت</w:t>
      </w:r>
      <w:r w:rsidRPr="00C010A4">
        <w:rPr>
          <w:rFonts w:cs="Arial" w:hint="cs"/>
          <w:b/>
          <w:bCs/>
          <w:sz w:val="22"/>
          <w:szCs w:val="22"/>
          <w:rtl/>
          <w:lang w:bidi="fa-IR"/>
        </w:rPr>
        <w:t>ی</w:t>
      </w:r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 کتابخانه </w:t>
      </w:r>
      <w:r w:rsidRPr="00C010A4">
        <w:rPr>
          <w:b/>
          <w:bCs/>
          <w:sz w:val="22"/>
          <w:szCs w:val="22"/>
          <w:lang w:bidi="fa-IR"/>
        </w:rPr>
        <w:t>eli5</w:t>
      </w:r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 برا</w:t>
      </w:r>
      <w:r w:rsidRPr="00C010A4">
        <w:rPr>
          <w:rFonts w:cs="Arial" w:hint="cs"/>
          <w:b/>
          <w:bCs/>
          <w:sz w:val="22"/>
          <w:szCs w:val="22"/>
          <w:rtl/>
          <w:lang w:bidi="fa-IR"/>
        </w:rPr>
        <w:t>ی</w:t>
      </w:r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 چهار مدل. از سمت چپ: </w:t>
      </w:r>
      <w:r w:rsidRPr="00C010A4">
        <w:rPr>
          <w:b/>
          <w:bCs/>
          <w:sz w:val="22"/>
          <w:szCs w:val="22"/>
          <w:lang w:bidi="fa-IR"/>
        </w:rPr>
        <w:t>MLP</w:t>
      </w:r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، </w:t>
      </w:r>
      <w:r w:rsidRPr="00C010A4">
        <w:rPr>
          <w:b/>
          <w:bCs/>
          <w:sz w:val="22"/>
          <w:szCs w:val="22"/>
          <w:lang w:bidi="fa-IR"/>
        </w:rPr>
        <w:t>SVM</w:t>
      </w:r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، </w:t>
      </w:r>
      <w:proofErr w:type="spellStart"/>
      <w:r w:rsidRPr="00C010A4">
        <w:rPr>
          <w:b/>
          <w:bCs/>
          <w:sz w:val="22"/>
          <w:szCs w:val="22"/>
          <w:lang w:bidi="fa-IR"/>
        </w:rPr>
        <w:t>XGBoost</w:t>
      </w:r>
      <w:proofErr w:type="spellEnd"/>
      <w:r w:rsidRPr="00C010A4">
        <w:rPr>
          <w:rFonts w:cs="Arial"/>
          <w:b/>
          <w:bCs/>
          <w:sz w:val="22"/>
          <w:szCs w:val="22"/>
          <w:rtl/>
          <w:lang w:bidi="fa-IR"/>
        </w:rPr>
        <w:t xml:space="preserve">، </w:t>
      </w:r>
      <w:proofErr w:type="spellStart"/>
      <w:r w:rsidRPr="00C010A4">
        <w:rPr>
          <w:b/>
          <w:bCs/>
          <w:sz w:val="22"/>
          <w:szCs w:val="22"/>
          <w:lang w:bidi="fa-IR"/>
        </w:rPr>
        <w:t>CatBoost</w:t>
      </w:r>
      <w:proofErr w:type="spellEnd"/>
      <w:r w:rsidRPr="00C010A4">
        <w:rPr>
          <w:rFonts w:cs="Arial"/>
          <w:b/>
          <w:bCs/>
          <w:sz w:val="22"/>
          <w:szCs w:val="22"/>
          <w:rtl/>
          <w:lang w:bidi="fa-IR"/>
        </w:rPr>
        <w:t>.**</w:t>
      </w:r>
    </w:p>
    <w:p w14:paraId="1F1E8260" w14:textId="6D11F3A1" w:rsidR="009A6A7C" w:rsidRPr="008F0677" w:rsidRDefault="009A6A7C" w:rsidP="009A6A7C">
      <w:pPr>
        <w:bidi/>
        <w:rPr>
          <w:sz w:val="22"/>
          <w:szCs w:val="22"/>
          <w:lang w:bidi="fa-IR"/>
        </w:rPr>
      </w:pPr>
      <w:r>
        <w:rPr>
          <w:noProof/>
          <w:sz w:val="22"/>
          <w:szCs w:val="22"/>
          <w:lang w:bidi="fa-IR"/>
        </w:rPr>
        <w:drawing>
          <wp:anchor distT="0" distB="0" distL="114300" distR="114300" simplePos="0" relativeHeight="251663360" behindDoc="0" locked="0" layoutInCell="1" allowOverlap="1" wp14:anchorId="64BC6A89" wp14:editId="2C02E4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638800"/>
            <wp:effectExtent l="0" t="0" r="0" b="0"/>
            <wp:wrapSquare wrapText="bothSides"/>
            <wp:docPr id="1557861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1643" name="Picture 155786164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9" b="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2267A9" w14:textId="77777777" w:rsidR="008F0677" w:rsidRDefault="008F0677" w:rsidP="008F0677">
      <w:pPr>
        <w:bidi/>
        <w:rPr>
          <w:lang w:bidi="fa-IR"/>
        </w:rPr>
      </w:pPr>
      <w:r>
        <w:rPr>
          <w:rFonts w:cs="Arial"/>
          <w:rtl/>
          <w:lang w:bidi="fa-IR"/>
        </w:rPr>
        <w:t>هدف از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 xml:space="preserve">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نش‌ها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جد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فراتر از موارد ارائه‌شده در بخش قبل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ست،</w:t>
      </w:r>
      <w:r>
        <w:rPr>
          <w:rFonts w:cs="Arial"/>
          <w:rtl/>
          <w:lang w:bidi="fa-IR"/>
        </w:rPr>
        <w:t xml:space="preserve"> بلکه تأ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درک ما از مفهوم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رو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کرد</w:t>
      </w:r>
      <w:r>
        <w:rPr>
          <w:rFonts w:cs="Arial"/>
          <w:rtl/>
          <w:lang w:bidi="fa-IR"/>
        </w:rPr>
        <w:t xml:space="preserve"> به‌عنوان پل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توسعه روش نوآورانه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مجموعه‌ا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در بخش بعد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نظر گرفته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 xml:space="preserve">.  </w:t>
      </w:r>
    </w:p>
    <w:p w14:paraId="7EEF9D7A" w14:textId="77777777" w:rsidR="008F0677" w:rsidRDefault="008F0677" w:rsidP="008F0677">
      <w:pPr>
        <w:bidi/>
        <w:rPr>
          <w:lang w:bidi="fa-IR"/>
        </w:rPr>
      </w:pPr>
      <w:r>
        <w:rPr>
          <w:rFonts w:cs="Arial" w:hint="eastAsia"/>
          <w:rtl/>
          <w:lang w:bidi="fa-IR"/>
        </w:rPr>
        <w:t>به‌طور</w:t>
      </w:r>
      <w:r>
        <w:rPr>
          <w:rFonts w:cs="Arial"/>
          <w:rtl/>
          <w:lang w:bidi="fa-IR"/>
        </w:rPr>
        <w:t xml:space="preserve"> خلاصه،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به‌عنوان ابزار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تقو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مفاه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نظر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طر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ق</w:t>
      </w:r>
      <w:r>
        <w:rPr>
          <w:rFonts w:cs="Arial"/>
          <w:rtl/>
          <w:lang w:bidi="fa-IR"/>
        </w:rPr>
        <w:t xml:space="preserve"> کاربرد عمل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هموار کردن مس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معرف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کرد</w:t>
      </w:r>
      <w:r>
        <w:rPr>
          <w:rFonts w:cs="Arial"/>
          <w:rtl/>
          <w:lang w:bidi="fa-IR"/>
        </w:rPr>
        <w:t xml:space="preserve"> جد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ما عمل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 xml:space="preserve">.  </w:t>
      </w:r>
    </w:p>
    <w:p w14:paraId="5185E00C" w14:textId="77777777" w:rsidR="009A6A7C" w:rsidRDefault="008F0677" w:rsidP="009A6A7C">
      <w:pPr>
        <w:bidi/>
        <w:rPr>
          <w:rtl/>
          <w:lang w:bidi="fa-IR"/>
        </w:rPr>
      </w:pPr>
      <w:r>
        <w:rPr>
          <w:rFonts w:cs="Arial" w:hint="eastAsia"/>
          <w:rtl/>
          <w:lang w:bidi="fa-IR"/>
        </w:rPr>
        <w:t>لازم</w:t>
      </w:r>
      <w:r>
        <w:rPr>
          <w:rFonts w:cs="Arial"/>
          <w:rtl/>
          <w:lang w:bidi="fa-IR"/>
        </w:rPr>
        <w:t xml:space="preserve"> به ذکر است که نتا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ج</w:t>
      </w:r>
      <w:r>
        <w:rPr>
          <w:rFonts w:cs="Arial"/>
          <w:rtl/>
          <w:lang w:bidi="fa-IR"/>
        </w:rPr>
        <w:t xml:space="preserve"> حاصل از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ما ممکن است دق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قاً</w:t>
      </w:r>
      <w:r>
        <w:rPr>
          <w:rFonts w:cs="Arial"/>
          <w:rtl/>
          <w:lang w:bidi="fa-IR"/>
        </w:rPr>
        <w:t xml:space="preserve"> مشابه نتا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ج</w:t>
      </w:r>
      <w:r>
        <w:rPr>
          <w:rFonts w:cs="Arial"/>
          <w:rtl/>
          <w:lang w:bidi="fa-IR"/>
        </w:rPr>
        <w:t xml:space="preserve"> کتابخانه </w:t>
      </w:r>
      <w:r>
        <w:rPr>
          <w:lang w:bidi="fa-IR"/>
        </w:rPr>
        <w:t>eli5</w:t>
      </w:r>
      <w:r>
        <w:rPr>
          <w:rFonts w:cs="Arial"/>
          <w:rtl/>
          <w:lang w:bidi="fa-IR"/>
        </w:rPr>
        <w:t xml:space="preserve"> نباشد، 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را</w:t>
      </w:r>
      <w:r>
        <w:rPr>
          <w:rFonts w:cs="Arial"/>
          <w:rtl/>
          <w:lang w:bidi="fa-IR"/>
        </w:rPr>
        <w:t xml:space="preserve"> فرآ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ند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ذاتاً تصادف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</w:t>
      </w:r>
    </w:p>
    <w:p w14:paraId="43CE74EE" w14:textId="017A7277" w:rsidR="008F0677" w:rsidRPr="009A6A7C" w:rsidRDefault="008F0677" w:rsidP="009A6A7C">
      <w:pPr>
        <w:bidi/>
        <w:rPr>
          <w:b/>
          <w:bCs/>
          <w:sz w:val="28"/>
          <w:szCs w:val="28"/>
          <w:lang w:bidi="fa-IR"/>
        </w:rPr>
      </w:pPr>
      <w:r w:rsidRPr="009A6A7C">
        <w:rPr>
          <w:rFonts w:hint="cs"/>
          <w:b/>
          <w:bCs/>
          <w:sz w:val="28"/>
          <w:szCs w:val="28"/>
          <w:rtl/>
          <w:lang w:bidi="fa-IR"/>
        </w:rPr>
        <w:lastRenderedPageBreak/>
        <w:t>ص 12</w:t>
      </w:r>
    </w:p>
    <w:p w14:paraId="4419C1F8" w14:textId="0187DE0A" w:rsidR="00AB47A2" w:rsidRDefault="008F0677" w:rsidP="00AB47A2">
      <w:pPr>
        <w:bidi/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>**شکل ۷**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مدل </w:t>
      </w:r>
      <w:r>
        <w:rPr>
          <w:lang w:bidi="fa-IR"/>
        </w:rPr>
        <w:t>MLP</w:t>
      </w:r>
      <w:r>
        <w:rPr>
          <w:rFonts w:cs="Arial"/>
          <w:rtl/>
          <w:lang w:bidi="fa-IR"/>
        </w:rPr>
        <w:t xml:space="preserve"> را نشان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که شامل ۱۵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مثبت و بدون 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است.**شکل ۸**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مدل </w:t>
      </w:r>
      <w:r>
        <w:rPr>
          <w:lang w:bidi="fa-IR"/>
        </w:rPr>
        <w:t>SVM</w:t>
      </w:r>
      <w:r>
        <w:rPr>
          <w:rFonts w:cs="Arial"/>
          <w:rtl/>
          <w:lang w:bidi="fa-IR"/>
        </w:rPr>
        <w:t xml:space="preserve"> را نما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که شامل ۱۳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مثبت و ۶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است.**شکل ۹**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مدل </w:t>
      </w:r>
      <w:proofErr w:type="spellStart"/>
      <w:r>
        <w:rPr>
          <w:lang w:bidi="fa-IR"/>
        </w:rPr>
        <w:t>XGBoost</w:t>
      </w:r>
      <w:proofErr w:type="spellEnd"/>
      <w:r>
        <w:rPr>
          <w:rFonts w:cs="Arial"/>
          <w:rtl/>
          <w:lang w:bidi="fa-IR"/>
        </w:rPr>
        <w:t xml:space="preserve"> را نشان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که شامل چهار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مثبت و تعداد مساو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است.**شکل ۱۰** مدل </w:t>
      </w:r>
      <w:proofErr w:type="spellStart"/>
      <w:r>
        <w:rPr>
          <w:lang w:bidi="fa-IR"/>
        </w:rPr>
        <w:t>CatBoost</w:t>
      </w:r>
      <w:proofErr w:type="spellEnd"/>
      <w:r>
        <w:rPr>
          <w:rFonts w:cs="Arial"/>
          <w:rtl/>
          <w:lang w:bidi="fa-IR"/>
        </w:rPr>
        <w:t xml:space="preserve"> را نما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که شامل ده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مثبت و دو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منف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</w:t>
      </w:r>
    </w:p>
    <w:p w14:paraId="07094EBC" w14:textId="60801DB1" w:rsidR="008F0677" w:rsidRPr="00C010A4" w:rsidRDefault="00AB47A2" w:rsidP="00AB47A2">
      <w:pPr>
        <w:bidi/>
        <w:rPr>
          <w:rFonts w:cs="Arial"/>
          <w:b/>
          <w:bCs/>
          <w:rtl/>
          <w:lang w:bidi="fa-IR"/>
        </w:rPr>
      </w:pPr>
      <w:r w:rsidRPr="00C010A4">
        <w:rPr>
          <w:b/>
          <w:bCs/>
          <w:noProof/>
          <w:lang w:bidi="fa-IR"/>
        </w:rPr>
        <w:drawing>
          <wp:anchor distT="0" distB="0" distL="114300" distR="114300" simplePos="0" relativeHeight="251664384" behindDoc="0" locked="0" layoutInCell="1" allowOverlap="1" wp14:anchorId="77BF3CCA" wp14:editId="1352639B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943600" cy="2796540"/>
            <wp:effectExtent l="0" t="0" r="0" b="3810"/>
            <wp:wrapSquare wrapText="bothSides"/>
            <wp:docPr id="455559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59222" name="Picture 4555592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0677" w:rsidRPr="00C010A4">
        <w:rPr>
          <w:rFonts w:cs="Arial"/>
          <w:b/>
          <w:bCs/>
          <w:rtl/>
          <w:lang w:bidi="fa-IR"/>
        </w:rPr>
        <w:t>**شکل ۷. نتا</w:t>
      </w:r>
      <w:r w:rsidR="008F0677" w:rsidRPr="00C010A4">
        <w:rPr>
          <w:rFonts w:cs="Arial" w:hint="cs"/>
          <w:b/>
          <w:bCs/>
          <w:rtl/>
          <w:lang w:bidi="fa-IR"/>
        </w:rPr>
        <w:t>ی</w:t>
      </w:r>
      <w:r w:rsidR="008F0677" w:rsidRPr="00C010A4">
        <w:rPr>
          <w:rFonts w:cs="Arial" w:hint="eastAsia"/>
          <w:b/>
          <w:bCs/>
          <w:rtl/>
          <w:lang w:bidi="fa-IR"/>
        </w:rPr>
        <w:t>ج</w:t>
      </w:r>
      <w:r w:rsidR="008F0677" w:rsidRPr="00C010A4">
        <w:rPr>
          <w:rFonts w:cs="Arial"/>
          <w:b/>
          <w:bCs/>
          <w:rtl/>
          <w:lang w:bidi="fa-IR"/>
        </w:rPr>
        <w:t xml:space="preserve"> مدل </w:t>
      </w:r>
      <w:r w:rsidR="008F0677" w:rsidRPr="00C010A4">
        <w:rPr>
          <w:b/>
          <w:bCs/>
          <w:lang w:bidi="fa-IR"/>
        </w:rPr>
        <w:t>MLP</w:t>
      </w:r>
      <w:r w:rsidR="008F0677" w:rsidRPr="00C010A4">
        <w:rPr>
          <w:rFonts w:cs="Arial"/>
          <w:b/>
          <w:bCs/>
          <w:rtl/>
          <w:lang w:bidi="fa-IR"/>
        </w:rPr>
        <w:t>: اهم</w:t>
      </w:r>
      <w:r w:rsidR="008F0677" w:rsidRPr="00C010A4">
        <w:rPr>
          <w:rFonts w:cs="Arial" w:hint="cs"/>
          <w:b/>
          <w:bCs/>
          <w:rtl/>
          <w:lang w:bidi="fa-IR"/>
        </w:rPr>
        <w:t>ی</w:t>
      </w:r>
      <w:r w:rsidR="008F0677" w:rsidRPr="00C010A4">
        <w:rPr>
          <w:rFonts w:cs="Arial" w:hint="eastAsia"/>
          <w:b/>
          <w:bCs/>
          <w:rtl/>
          <w:lang w:bidi="fa-IR"/>
        </w:rPr>
        <w:t>ت</w:t>
      </w:r>
      <w:r w:rsidR="008F0677" w:rsidRPr="00C010A4">
        <w:rPr>
          <w:rFonts w:cs="Arial"/>
          <w:b/>
          <w:bCs/>
          <w:rtl/>
          <w:lang w:bidi="fa-IR"/>
        </w:rPr>
        <w:t xml:space="preserve"> جا</w:t>
      </w:r>
      <w:r w:rsidR="008F0677" w:rsidRPr="00C010A4">
        <w:rPr>
          <w:rFonts w:cs="Arial" w:hint="cs"/>
          <w:b/>
          <w:bCs/>
          <w:rtl/>
          <w:lang w:bidi="fa-IR"/>
        </w:rPr>
        <w:t>ی</w:t>
      </w:r>
      <w:r w:rsidR="008F0677" w:rsidRPr="00C010A4">
        <w:rPr>
          <w:rFonts w:cs="Arial" w:hint="eastAsia"/>
          <w:b/>
          <w:bCs/>
          <w:rtl/>
          <w:lang w:bidi="fa-IR"/>
        </w:rPr>
        <w:t>گشت</w:t>
      </w:r>
      <w:r w:rsidR="008F0677" w:rsidRPr="00C010A4">
        <w:rPr>
          <w:rFonts w:cs="Arial" w:hint="cs"/>
          <w:b/>
          <w:bCs/>
          <w:rtl/>
          <w:lang w:bidi="fa-IR"/>
        </w:rPr>
        <w:t>ی</w:t>
      </w:r>
      <w:r w:rsidR="008F0677" w:rsidRPr="00C010A4">
        <w:rPr>
          <w:rFonts w:cs="Arial"/>
          <w:b/>
          <w:bCs/>
          <w:rtl/>
          <w:lang w:bidi="fa-IR"/>
        </w:rPr>
        <w:t xml:space="preserve"> پ</w:t>
      </w:r>
      <w:r w:rsidR="008F0677" w:rsidRPr="00C010A4">
        <w:rPr>
          <w:rFonts w:cs="Arial" w:hint="cs"/>
          <w:b/>
          <w:bCs/>
          <w:rtl/>
          <w:lang w:bidi="fa-IR"/>
        </w:rPr>
        <w:t>ی</w:t>
      </w:r>
      <w:r w:rsidR="008F0677" w:rsidRPr="00C010A4">
        <w:rPr>
          <w:rFonts w:cs="Arial" w:hint="eastAsia"/>
          <w:b/>
          <w:bCs/>
          <w:rtl/>
          <w:lang w:bidi="fa-IR"/>
        </w:rPr>
        <w:t>اده‌ساز</w:t>
      </w:r>
      <w:r w:rsidR="008F0677" w:rsidRPr="00C010A4">
        <w:rPr>
          <w:rFonts w:cs="Arial" w:hint="cs"/>
          <w:b/>
          <w:bCs/>
          <w:rtl/>
          <w:lang w:bidi="fa-IR"/>
        </w:rPr>
        <w:t>ی‌</w:t>
      </w:r>
      <w:r w:rsidR="008F0677" w:rsidRPr="00C010A4">
        <w:rPr>
          <w:rFonts w:cs="Arial" w:hint="eastAsia"/>
          <w:b/>
          <w:bCs/>
          <w:rtl/>
          <w:lang w:bidi="fa-IR"/>
        </w:rPr>
        <w:t>شده</w:t>
      </w:r>
      <w:r w:rsidR="008F0677" w:rsidRPr="00C010A4">
        <w:rPr>
          <w:rFonts w:cs="Arial"/>
          <w:b/>
          <w:bCs/>
          <w:rtl/>
          <w:lang w:bidi="fa-IR"/>
        </w:rPr>
        <w:t xml:space="preserve"> به‌صورت دست</w:t>
      </w:r>
      <w:r w:rsidR="008F0677" w:rsidRPr="00C010A4">
        <w:rPr>
          <w:rFonts w:cs="Arial" w:hint="cs"/>
          <w:b/>
          <w:bCs/>
          <w:rtl/>
          <w:lang w:bidi="fa-IR"/>
        </w:rPr>
        <w:t>ی</w:t>
      </w:r>
      <w:r w:rsidR="008F0677" w:rsidRPr="00C010A4">
        <w:rPr>
          <w:rFonts w:cs="Arial"/>
          <w:b/>
          <w:bCs/>
          <w:rtl/>
          <w:lang w:bidi="fa-IR"/>
        </w:rPr>
        <w:t>.**</w:t>
      </w:r>
    </w:p>
    <w:bookmarkStart w:id="0" w:name="_MON_1810882893"/>
    <w:bookmarkEnd w:id="0"/>
    <w:p w14:paraId="2866187B" w14:textId="7AECC4B1" w:rsidR="00AB47A2" w:rsidRDefault="000D7F01" w:rsidP="00AB47A2">
      <w:pPr>
        <w:bidi/>
        <w:rPr>
          <w:rFonts w:cs="Arial"/>
          <w:rtl/>
          <w:lang w:bidi="fa-IR"/>
        </w:rPr>
      </w:pPr>
      <w:r>
        <w:rPr>
          <w:rFonts w:cs="Arial"/>
          <w:lang w:bidi="fa-IR"/>
        </w:rPr>
        <w:object w:dxaOrig="9360" w:dyaOrig="12840" w14:anchorId="6842BA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2pt" o:ole="">
            <v:imagedata r:id="rId11" o:title=""/>
          </v:shape>
          <o:OLEObject Type="Embed" ProgID="Word.Document.12" ShapeID="_x0000_i1025" DrawAspect="Content" ObjectID="_1810882933" r:id="rId12">
            <o:FieldCodes>\s</o:FieldCodes>
          </o:OLEObject>
        </w:object>
      </w:r>
    </w:p>
    <w:p w14:paraId="1A25E552" w14:textId="1CA34DFB" w:rsidR="00AB47A2" w:rsidRPr="00C010A4" w:rsidRDefault="008F0677" w:rsidP="00AB47A2">
      <w:pPr>
        <w:bidi/>
        <w:rPr>
          <w:rFonts w:cs="Arial"/>
          <w:b/>
          <w:bCs/>
          <w:lang w:bidi="fa-IR"/>
        </w:rPr>
      </w:pPr>
      <w:r w:rsidRPr="00C010A4">
        <w:rPr>
          <w:rFonts w:cs="Arial"/>
          <w:b/>
          <w:bCs/>
          <w:rtl/>
          <w:lang w:bidi="fa-IR"/>
        </w:rPr>
        <w:lastRenderedPageBreak/>
        <w:t>**شکل ۸. نتا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 w:hint="eastAsia"/>
          <w:b/>
          <w:bCs/>
          <w:rtl/>
          <w:lang w:bidi="fa-IR"/>
        </w:rPr>
        <w:t>ج</w:t>
      </w:r>
      <w:r w:rsidRPr="00C010A4">
        <w:rPr>
          <w:rFonts w:cs="Arial"/>
          <w:b/>
          <w:bCs/>
          <w:rtl/>
          <w:lang w:bidi="fa-IR"/>
        </w:rPr>
        <w:t xml:space="preserve"> مدل </w:t>
      </w:r>
      <w:r w:rsidRPr="00C010A4">
        <w:rPr>
          <w:b/>
          <w:bCs/>
          <w:lang w:bidi="fa-IR"/>
        </w:rPr>
        <w:t>SVM</w:t>
      </w:r>
      <w:r w:rsidRPr="00C010A4">
        <w:rPr>
          <w:rFonts w:cs="Arial"/>
          <w:b/>
          <w:bCs/>
          <w:rtl/>
          <w:lang w:bidi="fa-IR"/>
        </w:rPr>
        <w:t>: اهم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 w:hint="eastAsia"/>
          <w:b/>
          <w:bCs/>
          <w:rtl/>
          <w:lang w:bidi="fa-IR"/>
        </w:rPr>
        <w:t>ت</w:t>
      </w:r>
      <w:r w:rsidRPr="00C010A4">
        <w:rPr>
          <w:rFonts w:cs="Arial"/>
          <w:b/>
          <w:bCs/>
          <w:rtl/>
          <w:lang w:bidi="fa-IR"/>
        </w:rPr>
        <w:t xml:space="preserve"> جا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 w:hint="eastAsia"/>
          <w:b/>
          <w:bCs/>
          <w:rtl/>
          <w:lang w:bidi="fa-IR"/>
        </w:rPr>
        <w:t>گشت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/>
          <w:b/>
          <w:bCs/>
          <w:rtl/>
          <w:lang w:bidi="fa-IR"/>
        </w:rPr>
        <w:t xml:space="preserve"> پ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 w:hint="eastAsia"/>
          <w:b/>
          <w:bCs/>
          <w:rtl/>
          <w:lang w:bidi="fa-IR"/>
        </w:rPr>
        <w:t>اده‌ساز</w:t>
      </w:r>
      <w:r w:rsidRPr="00C010A4">
        <w:rPr>
          <w:rFonts w:cs="Arial" w:hint="cs"/>
          <w:b/>
          <w:bCs/>
          <w:rtl/>
          <w:lang w:bidi="fa-IR"/>
        </w:rPr>
        <w:t>ی‌</w:t>
      </w:r>
      <w:r w:rsidRPr="00C010A4">
        <w:rPr>
          <w:rFonts w:cs="Arial" w:hint="eastAsia"/>
          <w:b/>
          <w:bCs/>
          <w:rtl/>
          <w:lang w:bidi="fa-IR"/>
        </w:rPr>
        <w:t>شده</w:t>
      </w:r>
      <w:r w:rsidRPr="00C010A4">
        <w:rPr>
          <w:rFonts w:cs="Arial"/>
          <w:b/>
          <w:bCs/>
          <w:rtl/>
          <w:lang w:bidi="fa-IR"/>
        </w:rPr>
        <w:t xml:space="preserve"> به‌صورت دست</w:t>
      </w:r>
      <w:r w:rsidRPr="00C010A4">
        <w:rPr>
          <w:rFonts w:cs="Arial" w:hint="cs"/>
          <w:b/>
          <w:bCs/>
          <w:rtl/>
          <w:lang w:bidi="fa-IR"/>
        </w:rPr>
        <w:t>ی</w:t>
      </w:r>
      <w:r w:rsidRPr="00C010A4">
        <w:rPr>
          <w:rFonts w:cs="Arial"/>
          <w:b/>
          <w:bCs/>
          <w:rtl/>
          <w:lang w:bidi="fa-IR"/>
        </w:rPr>
        <w:t>.**</w:t>
      </w:r>
      <w:r w:rsidR="00AB47A2" w:rsidRPr="00C010A4">
        <w:rPr>
          <w:b/>
          <w:bCs/>
          <w:noProof/>
          <w:lang w:bidi="fa-IR"/>
        </w:rPr>
        <w:drawing>
          <wp:anchor distT="0" distB="0" distL="114300" distR="114300" simplePos="0" relativeHeight="251665408" behindDoc="0" locked="0" layoutInCell="1" allowOverlap="1" wp14:anchorId="008434D5" wp14:editId="43472D57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5943600" cy="2545080"/>
            <wp:effectExtent l="0" t="0" r="0" b="7620"/>
            <wp:wrapSquare wrapText="bothSides"/>
            <wp:docPr id="9532189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8986" name="Picture 9532189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09F6CB" w14:textId="77777777" w:rsidR="00AB47A2" w:rsidRDefault="00AB47A2" w:rsidP="008F0677">
      <w:pPr>
        <w:bidi/>
        <w:rPr>
          <w:rFonts w:cs="Arial"/>
          <w:rtl/>
          <w:lang w:bidi="fa-IR"/>
        </w:rPr>
      </w:pPr>
    </w:p>
    <w:p w14:paraId="762D0BA8" w14:textId="3FF354D3" w:rsidR="008F0677" w:rsidRDefault="008F0677" w:rsidP="00AB47A2">
      <w:pPr>
        <w:bidi/>
        <w:rPr>
          <w:lang w:bidi="fa-IR"/>
        </w:rPr>
      </w:pPr>
      <w:r>
        <w:rPr>
          <w:rFonts w:cs="Arial"/>
          <w:rtl/>
          <w:lang w:bidi="fa-IR"/>
        </w:rPr>
        <w:t>هدف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تکن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اده‌ساز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شده</w:t>
      </w:r>
      <w:r>
        <w:rPr>
          <w:rFonts w:cs="Arial"/>
          <w:rtl/>
          <w:lang w:bidi="fa-IR"/>
        </w:rPr>
        <w:t xml:space="preserve"> دست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محقق شده است:  </w:t>
      </w:r>
    </w:p>
    <w:p w14:paraId="3925226B" w14:textId="77777777" w:rsidR="008F0677" w:rsidRDefault="008F0677" w:rsidP="008F0677">
      <w:pPr>
        <w:bidi/>
        <w:rPr>
          <w:lang w:bidi="fa-IR"/>
        </w:rPr>
      </w:pPr>
      <w:r>
        <w:rPr>
          <w:rFonts w:cs="Arial" w:hint="eastAsia"/>
          <w:rtl/>
          <w:lang w:bidi="fa-IR"/>
        </w:rPr>
        <w:t>همانند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افته‌ها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eli5</w:t>
      </w:r>
      <w:r>
        <w:rPr>
          <w:rFonts w:cs="Arial"/>
          <w:rtl/>
          <w:lang w:bidi="fa-IR"/>
        </w:rPr>
        <w:t>،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مرتبط با حرکات ابرو—به‌و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ژه</w:t>
      </w:r>
      <w:r>
        <w:rPr>
          <w:rFonts w:cs="Arial"/>
          <w:rtl/>
          <w:lang w:bidi="fa-IR"/>
        </w:rPr>
        <w:t xml:space="preserve"> بالا بردن و اخم کردن—در هر چهار مدل به‌طور مداوم به‌عنوان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مهم شناخته شده‌اند، که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قابل توجه آن‌ها را برجسته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 xml:space="preserve">.  </w:t>
      </w:r>
    </w:p>
    <w:p w14:paraId="60A63C69" w14:textId="77777777" w:rsidR="008F0677" w:rsidRDefault="008F0677" w:rsidP="008F0677">
      <w:pPr>
        <w:bidi/>
        <w:rPr>
          <w:lang w:bidi="fa-IR"/>
        </w:rPr>
      </w:pPr>
      <w:r>
        <w:rPr>
          <w:rFonts w:cs="Arial" w:hint="eastAsia"/>
          <w:rtl/>
          <w:lang w:bidi="fa-IR"/>
        </w:rPr>
        <w:t>جدول</w:t>
      </w:r>
      <w:r>
        <w:rPr>
          <w:rFonts w:cs="Arial"/>
          <w:rtl/>
          <w:lang w:bidi="fa-IR"/>
        </w:rPr>
        <w:t xml:space="preserve"> ۵ دقت درک ما از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تک‌و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تأ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 xml:space="preserve"> و پا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ادامه روش نوآورانه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مجموعه‌ا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فراهم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</w:t>
      </w:r>
    </w:p>
    <w:p w14:paraId="352F6244" w14:textId="77777777" w:rsidR="00AB47A2" w:rsidRDefault="00AB47A2" w:rsidP="008F0677">
      <w:pPr>
        <w:bidi/>
        <w:rPr>
          <w:b/>
          <w:bCs/>
          <w:sz w:val="28"/>
          <w:szCs w:val="28"/>
          <w:rtl/>
          <w:lang w:bidi="fa-IR"/>
        </w:rPr>
      </w:pPr>
    </w:p>
    <w:p w14:paraId="359F074E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4F84936B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3E0C778B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2B19168E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48B91F8D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955ACEE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8EF1754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5E8BE71D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5BBF6255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321F36F9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1E17FB58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78817FF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7DBB6F29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31A33436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4DDCF423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D4957C0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05AF0D88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50449D72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366F7057" w14:textId="77777777" w:rsidR="00AB47A2" w:rsidRDefault="00AB47A2" w:rsidP="00AB47A2">
      <w:pPr>
        <w:bidi/>
        <w:rPr>
          <w:b/>
          <w:bCs/>
          <w:sz w:val="28"/>
          <w:szCs w:val="28"/>
          <w:rtl/>
          <w:lang w:bidi="fa-IR"/>
        </w:rPr>
      </w:pPr>
    </w:p>
    <w:p w14:paraId="616C050C" w14:textId="7358F301" w:rsidR="008F0677" w:rsidRPr="00AB47A2" w:rsidRDefault="008F0677" w:rsidP="00AB47A2">
      <w:pPr>
        <w:bidi/>
        <w:rPr>
          <w:b/>
          <w:bCs/>
          <w:sz w:val="28"/>
          <w:szCs w:val="28"/>
          <w:lang w:bidi="fa-IR"/>
        </w:rPr>
      </w:pPr>
      <w:r w:rsidRPr="00AB47A2">
        <w:rPr>
          <w:rFonts w:hint="cs"/>
          <w:b/>
          <w:bCs/>
          <w:sz w:val="28"/>
          <w:szCs w:val="28"/>
          <w:rtl/>
          <w:lang w:bidi="fa-IR"/>
        </w:rPr>
        <w:t>ص 13</w:t>
      </w:r>
    </w:p>
    <w:p w14:paraId="080A93E6" w14:textId="77777777" w:rsidR="008F0677" w:rsidRDefault="008F0677" w:rsidP="008F0677">
      <w:pPr>
        <w:bidi/>
        <w:rPr>
          <w:lang w:bidi="fa-IR"/>
        </w:rPr>
      </w:pPr>
      <w:r>
        <w:rPr>
          <w:rFonts w:cs="Arial"/>
          <w:rtl/>
          <w:lang w:bidi="fa-IR"/>
        </w:rPr>
        <w:t>**۴)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مجموعه‌ا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نوآورانه**  </w:t>
      </w:r>
    </w:p>
    <w:p w14:paraId="19575AAA" w14:textId="4EA7F19A" w:rsidR="008F0677" w:rsidRDefault="008F0677" w:rsidP="00AB47A2">
      <w:pPr>
        <w:bidi/>
        <w:rPr>
          <w:lang w:bidi="fa-IR"/>
        </w:rPr>
      </w:pPr>
      <w:r>
        <w:rPr>
          <w:rFonts w:cs="Arial" w:hint="eastAsia"/>
          <w:rtl/>
          <w:lang w:bidi="fa-IR"/>
        </w:rPr>
        <w:t>انگ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زه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مرحله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است که مجموعه داده شامل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در گروه‌ها است، همان‌طور که در جدول ۶ نشان داده شده است. هر گروه با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فقط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فعال (۱) داشته باشد و سا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رفعال</w:t>
      </w:r>
      <w:r>
        <w:rPr>
          <w:rFonts w:cs="Arial"/>
          <w:rtl/>
          <w:lang w:bidi="fa-IR"/>
        </w:rPr>
        <w:t xml:space="preserve"> (۰) باشند.  </w:t>
      </w:r>
      <w:r w:rsidR="00AB47A2">
        <w:rPr>
          <w:rtl/>
          <w:lang w:bidi="fa-IR"/>
        </w:rPr>
        <w:br/>
      </w:r>
      <w:r>
        <w:rPr>
          <w:rFonts w:cs="Arial" w:hint="eastAsia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عنوان مثال، در گروه حرکات، اگر اخم فعال باشد، خنده، لبخند و سا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حرکات با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رفعال</w:t>
      </w:r>
      <w:r>
        <w:rPr>
          <w:rFonts w:cs="Arial"/>
          <w:rtl/>
          <w:lang w:bidi="fa-IR"/>
        </w:rPr>
        <w:t xml:space="preserve"> شوند. به 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ترت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ب،</w:t>
      </w:r>
      <w:r>
        <w:rPr>
          <w:rFonts w:cs="Arial"/>
          <w:rtl/>
          <w:lang w:bidi="fa-IR"/>
        </w:rPr>
        <w:t xml:space="preserve"> در گروه ابروها: اگر بالا بردن فعال باشد، اخم و سا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حرکات ابرو با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رفعال</w:t>
      </w:r>
      <w:r>
        <w:rPr>
          <w:rFonts w:cs="Arial"/>
          <w:rtl/>
          <w:lang w:bidi="fa-IR"/>
        </w:rPr>
        <w:t xml:space="preserve"> شوند.  </w:t>
      </w:r>
      <w:r w:rsidR="00AB47A2">
        <w:rPr>
          <w:rtl/>
          <w:lang w:bidi="fa-IR"/>
        </w:rPr>
        <w:br/>
      </w:r>
      <w:r>
        <w:rPr>
          <w:rFonts w:cs="Arial" w:hint="eastAsia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بدان معناست که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/>
          <w:rtl/>
          <w:lang w:bidi="fa-IR"/>
        </w:rPr>
        <w:t xml:space="preserve"> هر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به‌صورت فرد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ورود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رواقع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ارائه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دهد،</w:t>
      </w:r>
      <w:r>
        <w:rPr>
          <w:rFonts w:cs="Arial"/>
          <w:rtl/>
          <w:lang w:bidi="fa-IR"/>
        </w:rPr>
        <w:t xml:space="preserve"> مانند فرد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همزمان ابروها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خود را بالا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برد</w:t>
      </w:r>
      <w:r>
        <w:rPr>
          <w:rFonts w:cs="Arial"/>
          <w:rtl/>
          <w:lang w:bidi="fa-IR"/>
        </w:rPr>
        <w:t xml:space="preserve"> و اخم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کند،</w:t>
      </w:r>
      <w:r>
        <w:rPr>
          <w:rFonts w:cs="Arial"/>
          <w:rtl/>
          <w:lang w:bidi="fa-IR"/>
        </w:rPr>
        <w:t xml:space="preserve"> که در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سنار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واقع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رعمل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  </w:t>
      </w:r>
      <w:r w:rsidR="00AB47A2">
        <w:rPr>
          <w:rtl/>
          <w:lang w:bidi="fa-IR"/>
        </w:rPr>
        <w:br/>
      </w:r>
      <w:r>
        <w:rPr>
          <w:rFonts w:cs="Arial" w:hint="eastAsia"/>
          <w:rtl/>
          <w:lang w:bidi="fa-IR"/>
        </w:rPr>
        <w:t>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حل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مشکل، با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جا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گشت</w:t>
      </w:r>
      <w:r>
        <w:rPr>
          <w:rFonts w:cs="Arial"/>
          <w:rtl/>
          <w:lang w:bidi="fa-IR"/>
        </w:rPr>
        <w:t xml:space="preserve"> را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هر گروه به‌عنوان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کل انجام ده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م،</w:t>
      </w:r>
      <w:r>
        <w:rPr>
          <w:rFonts w:cs="Arial"/>
          <w:rtl/>
          <w:lang w:bidi="fa-IR"/>
        </w:rPr>
        <w:t xml:space="preserve"> نه بر اساس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فرد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.</w:t>
      </w:r>
    </w:p>
    <w:p w14:paraId="16F74139" w14:textId="32603EA3" w:rsidR="00AB47A2" w:rsidRDefault="00AB47A2" w:rsidP="00AB47A2">
      <w:pPr>
        <w:bidi/>
        <w:rPr>
          <w:rFonts w:cs="Arial"/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6432" behindDoc="0" locked="0" layoutInCell="1" allowOverlap="1" wp14:anchorId="0DEF2F12" wp14:editId="4C34DB0B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943600" cy="2476500"/>
            <wp:effectExtent l="0" t="0" r="0" b="0"/>
            <wp:wrapSquare wrapText="bothSides"/>
            <wp:docPr id="2146863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3277" name="Picture 21468632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0677">
        <w:rPr>
          <w:rFonts w:cs="Arial"/>
          <w:rtl/>
          <w:lang w:bidi="fa-IR"/>
        </w:rPr>
        <w:t>**شکل ۹. نتا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ج</w:t>
      </w:r>
      <w:r w:rsidR="008F0677">
        <w:rPr>
          <w:rFonts w:cs="Arial"/>
          <w:rtl/>
          <w:lang w:bidi="fa-IR"/>
        </w:rPr>
        <w:t xml:space="preserve"> مدل </w:t>
      </w:r>
      <w:proofErr w:type="spellStart"/>
      <w:r w:rsidR="008F0677">
        <w:rPr>
          <w:lang w:bidi="fa-IR"/>
        </w:rPr>
        <w:t>XGBoost</w:t>
      </w:r>
      <w:proofErr w:type="spellEnd"/>
      <w:r w:rsidR="008F0677">
        <w:rPr>
          <w:rFonts w:cs="Arial"/>
          <w:rtl/>
          <w:lang w:bidi="fa-IR"/>
        </w:rPr>
        <w:t>: اهم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ت</w:t>
      </w:r>
      <w:r w:rsidR="008F0677">
        <w:rPr>
          <w:rFonts w:cs="Arial"/>
          <w:rtl/>
          <w:lang w:bidi="fa-IR"/>
        </w:rPr>
        <w:t xml:space="preserve"> جا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گشت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/>
          <w:rtl/>
          <w:lang w:bidi="fa-IR"/>
        </w:rPr>
        <w:t xml:space="preserve"> پ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اده‌ساز</w:t>
      </w:r>
      <w:r w:rsidR="008F0677">
        <w:rPr>
          <w:rFonts w:cs="Arial" w:hint="cs"/>
          <w:rtl/>
          <w:lang w:bidi="fa-IR"/>
        </w:rPr>
        <w:t>ی‌</w:t>
      </w:r>
      <w:r w:rsidR="008F0677">
        <w:rPr>
          <w:rFonts w:cs="Arial" w:hint="eastAsia"/>
          <w:rtl/>
          <w:lang w:bidi="fa-IR"/>
        </w:rPr>
        <w:t>شده</w:t>
      </w:r>
      <w:r w:rsidR="008F0677">
        <w:rPr>
          <w:rFonts w:cs="Arial"/>
          <w:rtl/>
          <w:lang w:bidi="fa-IR"/>
        </w:rPr>
        <w:t xml:space="preserve"> به‌صورت دست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/>
          <w:rtl/>
          <w:lang w:bidi="fa-IR"/>
        </w:rPr>
        <w:t>.**</w:t>
      </w:r>
    </w:p>
    <w:p w14:paraId="185E0B09" w14:textId="11EA51BA" w:rsidR="00AB47A2" w:rsidRPr="00AB47A2" w:rsidRDefault="00AB47A2" w:rsidP="00AB47A2">
      <w:pPr>
        <w:bidi/>
        <w:rPr>
          <w:rFonts w:cs="Arial"/>
          <w:lang w:bidi="fa-IR"/>
        </w:rPr>
      </w:pPr>
    </w:p>
    <w:p w14:paraId="0274AC25" w14:textId="654E048A" w:rsidR="008F0677" w:rsidRDefault="00AB47A2" w:rsidP="008F0677">
      <w:pPr>
        <w:bidi/>
        <w:rPr>
          <w:rFonts w:cs="Arial"/>
          <w:rtl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 wp14:anchorId="0B62C3D6" wp14:editId="7D111645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943600" cy="2560320"/>
            <wp:effectExtent l="0" t="0" r="0" b="0"/>
            <wp:wrapSquare wrapText="bothSides"/>
            <wp:docPr id="9912459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45989" name="Picture 9912459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0677">
        <w:rPr>
          <w:rFonts w:cs="Arial"/>
          <w:rtl/>
          <w:lang w:bidi="fa-IR"/>
        </w:rPr>
        <w:t>**شکل ۱۰. نتا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ج</w:t>
      </w:r>
      <w:r w:rsidR="008F0677">
        <w:rPr>
          <w:rFonts w:cs="Arial"/>
          <w:rtl/>
          <w:lang w:bidi="fa-IR"/>
        </w:rPr>
        <w:t xml:space="preserve"> مدل </w:t>
      </w:r>
      <w:proofErr w:type="spellStart"/>
      <w:r w:rsidR="008F0677">
        <w:rPr>
          <w:lang w:bidi="fa-IR"/>
        </w:rPr>
        <w:t>CatBoost</w:t>
      </w:r>
      <w:proofErr w:type="spellEnd"/>
      <w:r w:rsidR="008F0677">
        <w:rPr>
          <w:rFonts w:cs="Arial"/>
          <w:rtl/>
          <w:lang w:bidi="fa-IR"/>
        </w:rPr>
        <w:t>: اهم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ت</w:t>
      </w:r>
      <w:r w:rsidR="008F0677">
        <w:rPr>
          <w:rFonts w:cs="Arial"/>
          <w:rtl/>
          <w:lang w:bidi="fa-IR"/>
        </w:rPr>
        <w:t xml:space="preserve"> جا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گشت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/>
          <w:rtl/>
          <w:lang w:bidi="fa-IR"/>
        </w:rPr>
        <w:t xml:space="preserve"> پ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 w:hint="eastAsia"/>
          <w:rtl/>
          <w:lang w:bidi="fa-IR"/>
        </w:rPr>
        <w:t>اده‌ساز</w:t>
      </w:r>
      <w:r w:rsidR="008F0677">
        <w:rPr>
          <w:rFonts w:cs="Arial" w:hint="cs"/>
          <w:rtl/>
          <w:lang w:bidi="fa-IR"/>
        </w:rPr>
        <w:t>ی‌</w:t>
      </w:r>
      <w:r w:rsidR="008F0677">
        <w:rPr>
          <w:rFonts w:cs="Arial" w:hint="eastAsia"/>
          <w:rtl/>
          <w:lang w:bidi="fa-IR"/>
        </w:rPr>
        <w:t>شده</w:t>
      </w:r>
      <w:r w:rsidR="008F0677">
        <w:rPr>
          <w:rFonts w:cs="Arial"/>
          <w:rtl/>
          <w:lang w:bidi="fa-IR"/>
        </w:rPr>
        <w:t xml:space="preserve"> به‌صورت دست</w:t>
      </w:r>
      <w:r w:rsidR="008F0677">
        <w:rPr>
          <w:rFonts w:cs="Arial" w:hint="cs"/>
          <w:rtl/>
          <w:lang w:bidi="fa-IR"/>
        </w:rPr>
        <w:t>ی</w:t>
      </w:r>
      <w:r w:rsidR="008F0677">
        <w:rPr>
          <w:rFonts w:cs="Arial"/>
          <w:rtl/>
          <w:lang w:bidi="fa-IR"/>
        </w:rPr>
        <w:t>.**</w:t>
      </w:r>
    </w:p>
    <w:p w14:paraId="5B4C780E" w14:textId="0DA142FB" w:rsidR="00AB47A2" w:rsidRDefault="00AB47A2" w:rsidP="00AB47A2">
      <w:pPr>
        <w:bidi/>
        <w:rPr>
          <w:lang w:bidi="fa-IR"/>
        </w:rPr>
      </w:pPr>
    </w:p>
    <w:p w14:paraId="55B58F76" w14:textId="6F8E12D4" w:rsidR="008F0677" w:rsidRDefault="008F0677" w:rsidP="008F0677">
      <w:pPr>
        <w:bidi/>
        <w:rPr>
          <w:rFonts w:hint="cs"/>
          <w:rtl/>
          <w:lang w:bidi="fa-IR"/>
        </w:rPr>
      </w:pPr>
    </w:p>
    <w:sectPr w:rsidR="008F0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6D"/>
    <w:rsid w:val="000B0FCD"/>
    <w:rsid w:val="000D7F01"/>
    <w:rsid w:val="00201F27"/>
    <w:rsid w:val="002F6053"/>
    <w:rsid w:val="004E2418"/>
    <w:rsid w:val="005802DA"/>
    <w:rsid w:val="008F0677"/>
    <w:rsid w:val="009A6A7C"/>
    <w:rsid w:val="009C456D"/>
    <w:rsid w:val="00AB47A2"/>
    <w:rsid w:val="00C010A4"/>
    <w:rsid w:val="00DF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E4862"/>
  <w15:chartTrackingRefBased/>
  <w15:docId w15:val="{914B4FDF-B378-4C1C-9933-4AAED0A6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5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5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5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5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5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5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5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5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5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5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5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5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5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5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5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5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5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5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5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5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5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5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5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5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5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5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5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5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5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package" Target="embeddings/Microsoft_Word_Document.docx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1747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cp:lastPrinted>2025-06-08T18:13:00Z</cp:lastPrinted>
  <dcterms:created xsi:type="dcterms:W3CDTF">2025-06-08T18:08:00Z</dcterms:created>
  <dcterms:modified xsi:type="dcterms:W3CDTF">2025-06-08T18:16:00Z</dcterms:modified>
</cp:coreProperties>
</file>