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5C2E" w14:textId="77777777" w:rsidR="00F26733" w:rsidRDefault="00F26733" w:rsidP="00F26733">
      <w:pPr>
        <w:pStyle w:val="Standard"/>
        <w:jc w:val="right"/>
        <w:rPr>
          <w:rFonts w:ascii="Times New Roman" w:hAnsi="Times New Roman" w:cs="Times New Roman"/>
          <w:sz w:val="28"/>
          <w:szCs w:val="20"/>
          <w:lang w:val="ru-RU"/>
        </w:rPr>
      </w:pPr>
      <w:r w:rsidRPr="00ED4453">
        <w:rPr>
          <w:rFonts w:ascii="Times New Roman" w:hAnsi="Times New Roman" w:cs="Times New Roman"/>
          <w:sz w:val="28"/>
          <w:szCs w:val="20"/>
          <w:lang w:val="ru-RU"/>
        </w:rPr>
        <w:t>Склифасовский Денис ИУ7-35</w:t>
      </w:r>
    </w:p>
    <w:p w14:paraId="24B94095" w14:textId="77777777" w:rsidR="00F26733" w:rsidRPr="00ED4453" w:rsidRDefault="00F26733" w:rsidP="00F26733">
      <w:pPr>
        <w:pStyle w:val="Standard"/>
        <w:jc w:val="right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Вариант 20</w:t>
      </w:r>
    </w:p>
    <w:p w14:paraId="71EF4EF2" w14:textId="77777777" w:rsidR="00F26733" w:rsidRPr="00ED4453" w:rsidRDefault="00F26733" w:rsidP="00F26733">
      <w:pPr>
        <w:pStyle w:val="Standard"/>
        <w:jc w:val="center"/>
        <w:rPr>
          <w:rFonts w:ascii="Times New Roman" w:hAnsi="Times New Roman" w:cs="Times New Roman"/>
          <w:sz w:val="36"/>
          <w:szCs w:val="24"/>
          <w:lang w:val="ru-RU"/>
        </w:rPr>
      </w:pPr>
      <w:r w:rsidRPr="00ED4453">
        <w:rPr>
          <w:rFonts w:ascii="Times New Roman" w:hAnsi="Times New Roman" w:cs="Times New Roman"/>
          <w:sz w:val="36"/>
          <w:szCs w:val="24"/>
          <w:lang w:val="ru-RU"/>
        </w:rPr>
        <w:t>Лабораторная работа №1</w:t>
      </w:r>
    </w:p>
    <w:p w14:paraId="662A1495" w14:textId="678599F3" w:rsidR="00F26733" w:rsidRPr="00F26733" w:rsidRDefault="00F26733" w:rsidP="00F26733">
      <w:pPr>
        <w:pStyle w:val="a3"/>
        <w:jc w:val="center"/>
        <w:rPr>
          <w:sz w:val="36"/>
          <w:szCs w:val="36"/>
        </w:rPr>
      </w:pPr>
      <w:r w:rsidRPr="00F26733">
        <w:rPr>
          <w:sz w:val="36"/>
          <w:szCs w:val="36"/>
        </w:rPr>
        <w:t>Записи с вариантами, обработка таблиц.</w:t>
      </w:r>
    </w:p>
    <w:p w14:paraId="77648D17" w14:textId="77777777" w:rsidR="00F26733" w:rsidRPr="00F26733" w:rsidRDefault="00F26733" w:rsidP="00F26733">
      <w:pPr>
        <w:pStyle w:val="a3"/>
        <w:rPr>
          <w:sz w:val="28"/>
          <w:szCs w:val="28"/>
        </w:rPr>
      </w:pPr>
      <w:r w:rsidRPr="00F26733">
        <w:rPr>
          <w:b/>
          <w:bCs/>
          <w:sz w:val="28"/>
          <w:szCs w:val="28"/>
        </w:rPr>
        <w:t>Цель работы</w:t>
      </w:r>
      <w:r>
        <w:t xml:space="preserve"> </w:t>
      </w:r>
      <w:r w:rsidRPr="00F26733">
        <w:rPr>
          <w:sz w:val="28"/>
          <w:szCs w:val="28"/>
        </w:rPr>
        <w:t xml:space="preserve">- приобрести навыки работы с типом данных «запись» («структура»,) содержащим вариантную часть, и с данными, хранящимися в таблицах. 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сортируемой информации. </w:t>
      </w:r>
    </w:p>
    <w:p w14:paraId="7004D1E4" w14:textId="5F2A2053" w:rsidR="00520FC7" w:rsidRDefault="00F26733">
      <w:pPr>
        <w:rPr>
          <w:b/>
          <w:bCs/>
          <w:sz w:val="28"/>
          <w:szCs w:val="28"/>
        </w:rPr>
      </w:pPr>
      <w:r w:rsidRPr="00F26733">
        <w:rPr>
          <w:b/>
          <w:bCs/>
          <w:sz w:val="28"/>
          <w:szCs w:val="28"/>
        </w:rPr>
        <w:t>Условие задачи</w:t>
      </w:r>
      <w:r>
        <w:rPr>
          <w:b/>
          <w:bCs/>
          <w:sz w:val="28"/>
          <w:szCs w:val="28"/>
        </w:rPr>
        <w:t xml:space="preserve"> (вар 20):</w:t>
      </w:r>
    </w:p>
    <w:p w14:paraId="79337CC6" w14:textId="77777777" w:rsidR="00F26733" w:rsidRP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 xml:space="preserve">Ввести список стран, содержащий название страны, количество жителей, столицу, материк, основной вид туризма (экскурсионный - количество объектов, основной вид (природа, история, искусство); пляжный – основной сезон, температура воздуха и воды, время полета до страны; спортивный – вид спорта (горные лыжи, серфинг, восхождения), минимальная стоимость отдыха). Вывести список стран на выбранном материке, где можно заняться указанным видом отдыха. </w:t>
      </w:r>
    </w:p>
    <w:p w14:paraId="6E26EB0A" w14:textId="57178E87" w:rsid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 а) саму таблицу, б) массив ключей (возможность добавления и удаления записей в ручном режиме обязательна)</w:t>
      </w:r>
    </w:p>
    <w:p w14:paraId="42D398AB" w14:textId="44E0C306" w:rsidR="00F26733" w:rsidRPr="00F26733" w:rsidRDefault="00F26733" w:rsidP="00F26733">
      <w:pPr>
        <w:jc w:val="center"/>
        <w:rPr>
          <w:b/>
          <w:bCs/>
          <w:sz w:val="28"/>
          <w:szCs w:val="28"/>
        </w:rPr>
      </w:pPr>
      <w:r w:rsidRPr="00F26733">
        <w:rPr>
          <w:b/>
          <w:bCs/>
          <w:sz w:val="28"/>
          <w:szCs w:val="28"/>
        </w:rPr>
        <w:t>Описание функциональности ПО.</w:t>
      </w:r>
    </w:p>
    <w:p w14:paraId="3DC3BE97" w14:textId="7DA68EEC" w:rsid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>ПО должно уметь</w:t>
      </w:r>
    </w:p>
    <w:p w14:paraId="79C5FA74" w14:textId="6C084579" w:rsidR="00F26733" w:rsidRP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 xml:space="preserve">1) </w:t>
      </w:r>
      <w:r>
        <w:rPr>
          <w:sz w:val="28"/>
          <w:szCs w:val="28"/>
        </w:rPr>
        <w:t>Выводить таблицу</w:t>
      </w:r>
    </w:p>
    <w:p w14:paraId="5B9E4108" w14:textId="29AD48B6" w:rsidR="00F26733" w:rsidRP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>2)</w:t>
      </w:r>
      <w:r>
        <w:rPr>
          <w:sz w:val="28"/>
          <w:szCs w:val="28"/>
        </w:rPr>
        <w:t xml:space="preserve"> Добавлять запись в таблицу</w:t>
      </w:r>
    </w:p>
    <w:p w14:paraId="4091E0C6" w14:textId="0469BB25" w:rsidR="00F26733" w:rsidRDefault="00F26733" w:rsidP="00F26733">
      <w:pPr>
        <w:rPr>
          <w:sz w:val="28"/>
          <w:szCs w:val="28"/>
        </w:rPr>
      </w:pPr>
      <w:r w:rsidRPr="00F26733">
        <w:rPr>
          <w:sz w:val="28"/>
          <w:szCs w:val="28"/>
        </w:rPr>
        <w:t>3)</w:t>
      </w:r>
      <w:r>
        <w:rPr>
          <w:sz w:val="28"/>
          <w:szCs w:val="28"/>
        </w:rPr>
        <w:t xml:space="preserve"> Удалять запись из таблицы</w:t>
      </w:r>
    </w:p>
    <w:p w14:paraId="673D3735" w14:textId="18A021C1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4) Выводить список стран на выбранном материке, где можно заняться указанным видом спорта</w:t>
      </w:r>
    </w:p>
    <w:p w14:paraId="523BAA3A" w14:textId="0DFA77F2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5) Сортировка таблицы</w:t>
      </w:r>
    </w:p>
    <w:p w14:paraId="5CD8432C" w14:textId="4B10452C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6) Создание таблицы ключей</w:t>
      </w:r>
    </w:p>
    <w:p w14:paraId="145B00DE" w14:textId="304967D9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7) Вывод таблицы ключей</w:t>
      </w:r>
    </w:p>
    <w:p w14:paraId="76FA41EF" w14:textId="6AC4604C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 Сортировка таблицы ключей</w:t>
      </w:r>
    </w:p>
    <w:p w14:paraId="2FD0095A" w14:textId="05B2B746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9) Сохранение измененного файла</w:t>
      </w:r>
    </w:p>
    <w:p w14:paraId="6659FAA8" w14:textId="193605AE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10) Проверка сортировок</w:t>
      </w:r>
    </w:p>
    <w:p w14:paraId="28224C1D" w14:textId="009FBFEC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11) Вывод таблицы по ключам</w:t>
      </w:r>
    </w:p>
    <w:p w14:paraId="0DEF359F" w14:textId="3E726AF5" w:rsidR="00F26733" w:rsidRDefault="00F26733" w:rsidP="00F26733">
      <w:pPr>
        <w:rPr>
          <w:sz w:val="28"/>
          <w:szCs w:val="28"/>
        </w:rPr>
      </w:pPr>
      <w:r>
        <w:rPr>
          <w:sz w:val="28"/>
          <w:szCs w:val="28"/>
        </w:rPr>
        <w:t>12) Загрузка файла</w:t>
      </w:r>
    </w:p>
    <w:p w14:paraId="00A1E9F6" w14:textId="35ED1A11" w:rsidR="00F26733" w:rsidRDefault="00F26733" w:rsidP="00F26733">
      <w:pPr>
        <w:pStyle w:val="a3"/>
        <w:jc w:val="center"/>
      </w:pPr>
      <w:r w:rsidRPr="00F26733">
        <w:rPr>
          <w:b/>
          <w:bCs/>
          <w:sz w:val="28"/>
          <w:szCs w:val="28"/>
        </w:rPr>
        <w:t>Требования к программе</w:t>
      </w:r>
      <w:r>
        <w:t>.</w:t>
      </w:r>
    </w:p>
    <w:p w14:paraId="5E9930AC" w14:textId="640DCC79" w:rsidR="00F26733" w:rsidRDefault="00F26733" w:rsidP="00F26733">
      <w:pPr>
        <w:pStyle w:val="a3"/>
        <w:rPr>
          <w:sz w:val="28"/>
          <w:szCs w:val="28"/>
        </w:rPr>
      </w:pPr>
      <w:r w:rsidRPr="00F26733">
        <w:rPr>
          <w:sz w:val="28"/>
          <w:szCs w:val="28"/>
        </w:rPr>
        <w:t>Требования к информационным структурам.</w:t>
      </w:r>
    </w:p>
    <w:p w14:paraId="006A370C" w14:textId="56675020" w:rsidR="00F26733" w:rsidRDefault="00F26733" w:rsidP="00F26733">
      <w:pPr>
        <w:pStyle w:val="a3"/>
        <w:rPr>
          <w:sz w:val="28"/>
          <w:szCs w:val="28"/>
        </w:rPr>
      </w:pPr>
      <w:r>
        <w:rPr>
          <w:sz w:val="28"/>
          <w:szCs w:val="28"/>
        </w:rPr>
        <w:t>1) Длина названия страны не больше 20</w:t>
      </w:r>
    </w:p>
    <w:p w14:paraId="158D97D0" w14:textId="5B10FBBB" w:rsidR="00F26733" w:rsidRDefault="00F26733" w:rsidP="00F26733">
      <w:pPr>
        <w:pStyle w:val="a3"/>
        <w:rPr>
          <w:sz w:val="28"/>
          <w:szCs w:val="28"/>
        </w:rPr>
      </w:pPr>
      <w:r>
        <w:rPr>
          <w:sz w:val="28"/>
          <w:szCs w:val="28"/>
        </w:rPr>
        <w:t>2) Длина названия континента не больше 20</w:t>
      </w:r>
    </w:p>
    <w:p w14:paraId="15F94D02" w14:textId="46FEFC63" w:rsidR="00F26733" w:rsidRDefault="00F26733" w:rsidP="00F26733">
      <w:pPr>
        <w:pStyle w:val="a3"/>
        <w:rPr>
          <w:sz w:val="28"/>
          <w:szCs w:val="28"/>
        </w:rPr>
      </w:pPr>
      <w:r>
        <w:rPr>
          <w:sz w:val="28"/>
          <w:szCs w:val="28"/>
        </w:rPr>
        <w:t>3) Длина названия столицы не больше 20</w:t>
      </w:r>
    </w:p>
    <w:p w14:paraId="0872F02B" w14:textId="77777777" w:rsidR="00F26733" w:rsidRDefault="00F26733" w:rsidP="00F26733">
      <w:pPr>
        <w:pStyle w:val="a3"/>
      </w:pPr>
      <w:r>
        <w:rPr>
          <w:sz w:val="28"/>
          <w:szCs w:val="28"/>
        </w:rPr>
        <w:t xml:space="preserve">4) Максимальная популяция </w:t>
      </w:r>
      <w:r>
        <w:t>2 147 483 64</w:t>
      </w:r>
    </w:p>
    <w:p w14:paraId="3F254937" w14:textId="5070C224" w:rsidR="00F26733" w:rsidRPr="00E03691" w:rsidRDefault="00B60FC0" w:rsidP="00F2673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5) Вид туризма должен описываться словами </w:t>
      </w:r>
      <w:r>
        <w:rPr>
          <w:sz w:val="28"/>
          <w:szCs w:val="28"/>
          <w:lang w:val="en-US"/>
        </w:rPr>
        <w:t>Tourism</w:t>
      </w:r>
      <w:r w:rsidRPr="00B60F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Beach</w:t>
      </w:r>
      <w:r w:rsidRPr="00B60F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Sport</w:t>
      </w:r>
    </w:p>
    <w:p w14:paraId="10D4BA32" w14:textId="0FD540A1" w:rsidR="00B60FC0" w:rsidRPr="00B60FC0" w:rsidRDefault="00B60FC0" w:rsidP="00F26733">
      <w:pPr>
        <w:pStyle w:val="a3"/>
        <w:rPr>
          <w:sz w:val="28"/>
          <w:szCs w:val="28"/>
        </w:rPr>
      </w:pPr>
      <w:r w:rsidRPr="00B60FC0">
        <w:rPr>
          <w:sz w:val="28"/>
          <w:szCs w:val="28"/>
        </w:rPr>
        <w:t xml:space="preserve">6) </w:t>
      </w:r>
      <w:r>
        <w:rPr>
          <w:sz w:val="28"/>
          <w:szCs w:val="28"/>
        </w:rPr>
        <w:t>Для видов туризма должны быть созданы вариативные поля</w:t>
      </w:r>
    </w:p>
    <w:p w14:paraId="10581DF2" w14:textId="77777777" w:rsidR="00B60FC0" w:rsidRP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  <w:r w:rsidRPr="00B60FC0">
        <w:rPr>
          <w:b/>
          <w:bCs/>
          <w:sz w:val="28"/>
          <w:szCs w:val="28"/>
        </w:rPr>
        <w:t>Требования к надёжности.</w:t>
      </w:r>
    </w:p>
    <w:p w14:paraId="73BCAF4B" w14:textId="0E555A71" w:rsidR="00F26733" w:rsidRDefault="00B60FC0" w:rsidP="00B60FC0">
      <w:pPr>
        <w:pStyle w:val="a3"/>
        <w:rPr>
          <w:sz w:val="28"/>
          <w:szCs w:val="28"/>
        </w:rPr>
      </w:pPr>
      <w:r w:rsidRPr="00B60FC0">
        <w:rPr>
          <w:sz w:val="28"/>
          <w:szCs w:val="28"/>
        </w:rPr>
        <w:t>Типы отказов при работе ПО.</w:t>
      </w:r>
    </w:p>
    <w:p w14:paraId="7B7B5306" w14:textId="5E7F2E9B" w:rsidR="00B60FC0" w:rsidRDefault="00B60FC0" w:rsidP="00B60F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Ошибки ввода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вывода</w:t>
      </w:r>
    </w:p>
    <w:p w14:paraId="0A15BCF8" w14:textId="77777777" w:rsidR="00B60FC0" w:rsidRPr="00B60FC0" w:rsidRDefault="00B60FC0" w:rsidP="00B60FC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0FC0">
        <w:rPr>
          <w:sz w:val="28"/>
          <w:szCs w:val="28"/>
        </w:rPr>
        <w:t>Превышение допустимого количества записей</w:t>
      </w:r>
    </w:p>
    <w:p w14:paraId="502BD53D" w14:textId="68E4918E" w:rsidR="00B60FC0" w:rsidRDefault="00B60FC0" w:rsidP="00B60F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Неправильный ввод чисел</w:t>
      </w:r>
    </w:p>
    <w:p w14:paraId="23B0DD43" w14:textId="19086A64" w:rsidR="00B60FC0" w:rsidRDefault="00B60FC0" w:rsidP="00B60F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Попытка вывода таблицы по ключам без создания этой таблицы</w:t>
      </w:r>
    </w:p>
    <w:p w14:paraId="64833BD5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74F23A33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6C7E12A6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42FF21E0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7106943B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33DCFFDD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6EE61199" w14:textId="77777777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</w:p>
    <w:p w14:paraId="72E63E64" w14:textId="5309681D" w:rsidR="00B60FC0" w:rsidRDefault="00B60FC0" w:rsidP="00B60FC0">
      <w:pPr>
        <w:pStyle w:val="a3"/>
        <w:jc w:val="center"/>
        <w:rPr>
          <w:b/>
          <w:bCs/>
          <w:sz w:val="28"/>
          <w:szCs w:val="28"/>
        </w:rPr>
      </w:pPr>
      <w:r w:rsidRPr="00B60FC0">
        <w:rPr>
          <w:b/>
          <w:bCs/>
          <w:sz w:val="28"/>
          <w:szCs w:val="28"/>
        </w:rPr>
        <w:lastRenderedPageBreak/>
        <w:t>Приложение к техническому заданию.</w:t>
      </w:r>
    </w:p>
    <w:p w14:paraId="2AEBF50E" w14:textId="31C9D097" w:rsidR="00B60FC0" w:rsidRPr="00B60FC0" w:rsidRDefault="00B60FC0" w:rsidP="00B60FC0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Структуры</w:t>
      </w:r>
    </w:p>
    <w:p w14:paraId="467E17AD" w14:textId="0B3E037C" w:rsidR="00F26733" w:rsidRDefault="00B60FC0" w:rsidP="00F267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06BD5" wp14:editId="70902A21">
            <wp:extent cx="3028950" cy="561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5A78" w14:textId="4125DADC" w:rsidR="00B60FC0" w:rsidRDefault="00B60FC0" w:rsidP="00F267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E156FA" wp14:editId="5306535F">
            <wp:extent cx="15811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FF7D" w14:textId="717D92EE" w:rsidR="00B60FC0" w:rsidRDefault="00CB5130" w:rsidP="00F26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Функции</w:t>
      </w:r>
    </w:p>
    <w:p w14:paraId="591C753A" w14:textId="45989B79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long int read_file(char *filename, struct Tourism *new, long int count);</w:t>
      </w:r>
    </w:p>
    <w:p w14:paraId="0A913D03" w14:textId="0298E95E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Считывание файла</w:t>
      </w:r>
    </w:p>
    <w:p w14:paraId="33CA1C65" w14:textId="00DE5D95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display_table(struct Tourism *tourists, long int count);</w:t>
      </w:r>
    </w:p>
    <w:p w14:paraId="6DB8C729" w14:textId="7FF8E42E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 таблицы</w:t>
      </w:r>
    </w:p>
    <w:p w14:paraId="6BB01EDD" w14:textId="64BD6C46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add_record(long int *count, struct Tourism *new);</w:t>
      </w:r>
    </w:p>
    <w:p w14:paraId="51EFB2E3" w14:textId="725C22E1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</w:t>
      </w:r>
      <w:r w:rsidRPr="00CB51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</w:p>
    <w:p w14:paraId="5E9CEBC2" w14:textId="73AE9929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delete_record(struct Tourism *tourists, long int *count);</w:t>
      </w:r>
    </w:p>
    <w:p w14:paraId="0C36ACEA" w14:textId="3CD6556B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t>Удаление записи</w:t>
      </w:r>
    </w:p>
    <w:p w14:paraId="450D6BD6" w14:textId="28943998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sort_tourism_table(struct Tourism *tourists, long int count);</w:t>
      </w:r>
    </w:p>
    <w:p w14:paraId="5972329E" w14:textId="341A77AB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t>Сортировка таблицы</w:t>
      </w:r>
    </w:p>
    <w:p w14:paraId="2EEEBBF9" w14:textId="77777777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create_key_table(struct Tourism *tourists, struct KeyTable *keys, long int count);</w:t>
      </w:r>
    </w:p>
    <w:p w14:paraId="3A3A8B5E" w14:textId="2A81353A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CB51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 ключей</w:t>
      </w:r>
    </w:p>
    <w:p w14:paraId="17AE0106" w14:textId="0D0CAC4C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show_key_table(struct KeyTable *keys, long int count);</w:t>
      </w:r>
    </w:p>
    <w:p w14:paraId="197EAC69" w14:textId="2D08771F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CB51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 ключей</w:t>
      </w:r>
    </w:p>
    <w:p w14:paraId="0969F430" w14:textId="730171FB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sort_key_table(struct KeyTable *keys, long int count);</w:t>
      </w:r>
    </w:p>
    <w:p w14:paraId="0E635666" w14:textId="605A8849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t>Сортировка таблицы ключей</w:t>
      </w:r>
    </w:p>
    <w:p w14:paraId="40C980F9" w14:textId="2BA9064C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display_countries(struct Tourism *tourists, int count);</w:t>
      </w:r>
    </w:p>
    <w:p w14:paraId="66BA95E3" w14:textId="438A238F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t>Вывод страны по континенту и виду спорта</w:t>
      </w:r>
    </w:p>
    <w:p w14:paraId="0D659864" w14:textId="13F630CB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save_file(struct Tourism *tourists, int count);</w:t>
      </w:r>
    </w:p>
    <w:p w14:paraId="090DE5E7" w14:textId="2C89C059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Сохранение файла</w:t>
      </w:r>
    </w:p>
    <w:p w14:paraId="0D93F632" w14:textId="1F1523DF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check_soutring(struct Tourism *tourists, struct KeyTable *keys, long int count);</w:t>
      </w:r>
    </w:p>
    <w:p w14:paraId="37CE0B13" w14:textId="54B40FDC" w:rsidR="00CB5130" w:rsidRPr="00CB5130" w:rsidRDefault="00CB5130" w:rsidP="00CB5130">
      <w:pPr>
        <w:rPr>
          <w:sz w:val="28"/>
          <w:szCs w:val="28"/>
        </w:rPr>
      </w:pPr>
      <w:r>
        <w:rPr>
          <w:sz w:val="28"/>
          <w:szCs w:val="28"/>
        </w:rPr>
        <w:t>Проверка сортировок</w:t>
      </w:r>
    </w:p>
    <w:p w14:paraId="005882AE" w14:textId="753971C2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sort_table_buble(struct Tourism *keys, long int count);</w:t>
      </w:r>
    </w:p>
    <w:p w14:paraId="673D228E" w14:textId="41CB169F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B51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CB51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пузырьком</w:t>
      </w:r>
    </w:p>
    <w:p w14:paraId="5E9A0E9F" w14:textId="768BAB72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void sort_keys_qsort(struct KeyTable *keys, long int count);</w:t>
      </w:r>
    </w:p>
    <w:p w14:paraId="1C599306" w14:textId="26E5CC6A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Сортировка таблицы методом </w:t>
      </w:r>
      <w:r>
        <w:rPr>
          <w:sz w:val="28"/>
          <w:szCs w:val="28"/>
          <w:lang w:val="en-US"/>
        </w:rPr>
        <w:t>qsort</w:t>
      </w:r>
    </w:p>
    <w:p w14:paraId="572FD98E" w14:textId="2F63A264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int comp_key(const void *a, const void *b);</w:t>
      </w:r>
    </w:p>
    <w:p w14:paraId="1AD43955" w14:textId="13E02818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Сравнение для </w:t>
      </w:r>
      <w:r>
        <w:rPr>
          <w:sz w:val="28"/>
          <w:szCs w:val="28"/>
          <w:lang w:val="en-US"/>
        </w:rPr>
        <w:t>qsort</w:t>
      </w:r>
    </w:p>
    <w:p w14:paraId="61BA051C" w14:textId="3BA3ED52" w:rsidR="00CB5130" w:rsidRPr="00CB5130" w:rsidRDefault="00CB5130" w:rsidP="00CB5130">
      <w:pPr>
        <w:rPr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lastRenderedPageBreak/>
        <w:t>void display_table_by_keys(struct Tourism *tourists, struct KeyTable *keys, long int count);</w:t>
      </w:r>
    </w:p>
    <w:p w14:paraId="6BE72C43" w14:textId="12F650A4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таблицы по ключам</w:t>
      </w:r>
    </w:p>
    <w:p w14:paraId="3862EBEC" w14:textId="2A0A6591" w:rsidR="00CB5130" w:rsidRP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int check_keys_dimention(struct KeyTable *keys, long int count);</w:t>
      </w:r>
    </w:p>
    <w:p w14:paraId="13873070" w14:textId="2F7124BD" w:rsidR="00CB5130" w:rsidRP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 размера таблицы ключей</w:t>
      </w:r>
    </w:p>
    <w:p w14:paraId="797A9EEE" w14:textId="229B3E41" w:rsidR="00CB5130" w:rsidRDefault="00CB5130" w:rsidP="00CB5130">
      <w:pPr>
        <w:rPr>
          <w:i/>
          <w:iCs/>
          <w:sz w:val="28"/>
          <w:szCs w:val="28"/>
          <w:lang w:val="en-US"/>
        </w:rPr>
      </w:pPr>
      <w:r w:rsidRPr="00CB5130">
        <w:rPr>
          <w:i/>
          <w:iCs/>
          <w:sz w:val="28"/>
          <w:szCs w:val="28"/>
          <w:lang w:val="en-US"/>
        </w:rPr>
        <w:t>int check_table_dimention(struct Tourism *tourists, long int count);</w:t>
      </w:r>
    </w:p>
    <w:p w14:paraId="38B0040D" w14:textId="6CA766C3" w:rsidR="00CB5130" w:rsidRDefault="00CB5130" w:rsidP="00CB5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 размера таблицы</w:t>
      </w:r>
    </w:p>
    <w:p w14:paraId="6D1E46F7" w14:textId="3D9562F3" w:rsidR="00CB5130" w:rsidRDefault="00CB5130" w:rsidP="00CB5130">
      <w:pPr>
        <w:rPr>
          <w:sz w:val="28"/>
          <w:szCs w:val="28"/>
          <w:lang w:val="en-US"/>
        </w:rPr>
      </w:pPr>
    </w:p>
    <w:p w14:paraId="2701C970" w14:textId="42EB1050" w:rsidR="00CB5130" w:rsidRDefault="00E03691" w:rsidP="00E03691">
      <w:pPr>
        <w:jc w:val="center"/>
        <w:rPr>
          <w:b/>
          <w:bCs/>
          <w:sz w:val="32"/>
          <w:szCs w:val="32"/>
        </w:rPr>
      </w:pPr>
      <w:r w:rsidRPr="00E03691">
        <w:rPr>
          <w:b/>
          <w:bCs/>
          <w:sz w:val="32"/>
          <w:szCs w:val="32"/>
        </w:rPr>
        <w:t>Тесты</w:t>
      </w:r>
    </w:p>
    <w:p w14:paraId="4EDD961E" w14:textId="7546EC6A" w:rsidR="00E03691" w:rsidRDefault="00E03691" w:rsidP="00E03691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Несуществующий файл ключей</w:t>
      </w:r>
    </w:p>
    <w:tbl>
      <w:tblPr>
        <w:tblStyle w:val="a5"/>
        <w:tblW w:w="0" w:type="auto"/>
        <w:tblInd w:w="705" w:type="dxa"/>
        <w:tblLook w:val="04A0" w:firstRow="1" w:lastRow="0" w:firstColumn="1" w:lastColumn="0" w:noHBand="0" w:noVBand="1"/>
      </w:tblPr>
      <w:tblGrid>
        <w:gridCol w:w="4162"/>
        <w:gridCol w:w="4478"/>
      </w:tblGrid>
      <w:tr w:rsidR="00E03691" w14:paraId="4813FC53" w14:textId="77777777" w:rsidTr="00E03691">
        <w:tc>
          <w:tcPr>
            <w:tcW w:w="4672" w:type="dxa"/>
          </w:tcPr>
          <w:p w14:paraId="58BBFE15" w14:textId="3C95AA3F" w:rsidR="00E03691" w:rsidRDefault="00E03691" w:rsidP="00E0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3F0F4698" w14:textId="191D6534" w:rsidR="00E03691" w:rsidRDefault="00E03691" w:rsidP="00E0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E03691" w:rsidRPr="00E03691" w14:paraId="4F2BEC33" w14:textId="77777777" w:rsidTr="00E03691">
        <w:tc>
          <w:tcPr>
            <w:tcW w:w="4672" w:type="dxa"/>
          </w:tcPr>
          <w:p w14:paraId="41C3E474" w14:textId="052DE6D7" w:rsidR="00E03691" w:rsidRPr="00E03691" w:rsidRDefault="00E03691" w:rsidP="00E03691">
            <w:pPr>
              <w:rPr>
                <w:sz w:val="24"/>
                <w:szCs w:val="24"/>
              </w:rPr>
            </w:pPr>
            <w:r w:rsidRPr="00E03691">
              <w:rPr>
                <w:sz w:val="24"/>
                <w:szCs w:val="24"/>
                <w:lang w:val="en-US"/>
              </w:rPr>
              <w:t>7</w:t>
            </w:r>
            <w:r w:rsidRPr="00E03691">
              <w:rPr>
                <w:sz w:val="24"/>
                <w:szCs w:val="24"/>
              </w:rPr>
              <w:t xml:space="preserve"> (вывод таблицы ключей)</w:t>
            </w:r>
          </w:p>
        </w:tc>
        <w:tc>
          <w:tcPr>
            <w:tcW w:w="4673" w:type="dxa"/>
          </w:tcPr>
          <w:p w14:paraId="132009FD" w14:textId="1C7FB55A" w:rsidR="00E03691" w:rsidRPr="00E03691" w:rsidRDefault="00E03691" w:rsidP="00E03691">
            <w:pPr>
              <w:shd w:val="clear" w:color="auto" w:fill="1B1B1B"/>
              <w:spacing w:line="285" w:lineRule="atLeast"/>
              <w:rPr>
                <w:rFonts w:ascii="Consolas" w:eastAsia="Times New Roman" w:hAnsi="Consolas" w:cs="Times New Roman"/>
                <w:color w:val="CECECE"/>
                <w:sz w:val="21"/>
                <w:szCs w:val="21"/>
                <w:lang w:val="en-US" w:eastAsia="ru-RU"/>
              </w:rPr>
            </w:pPr>
            <w:r w:rsidRPr="00E03691">
              <w:rPr>
                <w:rFonts w:ascii="Consolas" w:eastAsia="Times New Roman" w:hAnsi="Consolas" w:cs="Times New Roman"/>
                <w:color w:val="AAE682"/>
                <w:sz w:val="21"/>
                <w:szCs w:val="21"/>
                <w:lang w:val="en-US" w:eastAsia="ru-RU"/>
              </w:rPr>
              <w:t>You should create key table!</w:t>
            </w:r>
          </w:p>
        </w:tc>
      </w:tr>
      <w:tr w:rsidR="00E03691" w:rsidRPr="00E03691" w14:paraId="168C0A19" w14:textId="77777777" w:rsidTr="00E03691">
        <w:tc>
          <w:tcPr>
            <w:tcW w:w="4672" w:type="dxa"/>
          </w:tcPr>
          <w:p w14:paraId="631150B1" w14:textId="7B4F118E" w:rsidR="00E03691" w:rsidRPr="00E03691" w:rsidRDefault="00E03691" w:rsidP="00E03691">
            <w:pPr>
              <w:rPr>
                <w:sz w:val="24"/>
                <w:szCs w:val="24"/>
                <w:lang w:val="en-US"/>
              </w:rPr>
            </w:pPr>
            <w:r w:rsidRPr="00E03691">
              <w:rPr>
                <w:sz w:val="24"/>
                <w:szCs w:val="24"/>
                <w:lang w:val="en-US"/>
              </w:rPr>
              <w:t>8 (</w:t>
            </w:r>
            <w:r w:rsidRPr="00E03691">
              <w:rPr>
                <w:sz w:val="24"/>
                <w:szCs w:val="24"/>
              </w:rPr>
              <w:t>сортировка таблицы ключей)</w:t>
            </w:r>
          </w:p>
        </w:tc>
        <w:tc>
          <w:tcPr>
            <w:tcW w:w="4673" w:type="dxa"/>
          </w:tcPr>
          <w:p w14:paraId="2A519348" w14:textId="315F37D0" w:rsidR="00E03691" w:rsidRPr="00E03691" w:rsidRDefault="00E03691" w:rsidP="00E03691">
            <w:pPr>
              <w:shd w:val="clear" w:color="auto" w:fill="1B1B1B"/>
              <w:spacing w:line="285" w:lineRule="atLeast"/>
              <w:rPr>
                <w:rFonts w:ascii="Consolas" w:eastAsia="Times New Roman" w:hAnsi="Consolas" w:cs="Times New Roman"/>
                <w:color w:val="CECECE"/>
                <w:sz w:val="21"/>
                <w:szCs w:val="21"/>
                <w:lang w:val="en-US" w:eastAsia="ru-RU"/>
              </w:rPr>
            </w:pPr>
            <w:r w:rsidRPr="00E03691">
              <w:rPr>
                <w:rFonts w:ascii="Consolas" w:eastAsia="Times New Roman" w:hAnsi="Consolas" w:cs="Times New Roman"/>
                <w:color w:val="AAE682"/>
                <w:sz w:val="21"/>
                <w:szCs w:val="21"/>
                <w:lang w:val="en-US" w:eastAsia="ru-RU"/>
              </w:rPr>
              <w:t>You should create key table!</w:t>
            </w:r>
          </w:p>
        </w:tc>
      </w:tr>
      <w:tr w:rsidR="00E03691" w:rsidRPr="00E03691" w14:paraId="0C19E827" w14:textId="77777777" w:rsidTr="00E03691">
        <w:tc>
          <w:tcPr>
            <w:tcW w:w="4672" w:type="dxa"/>
          </w:tcPr>
          <w:p w14:paraId="156C2BDD" w14:textId="7B637ABB" w:rsidR="00E03691" w:rsidRPr="00E03691" w:rsidRDefault="00E03691" w:rsidP="00E03691">
            <w:pPr>
              <w:rPr>
                <w:sz w:val="24"/>
                <w:szCs w:val="24"/>
              </w:rPr>
            </w:pPr>
            <w:r w:rsidRPr="00E03691">
              <w:rPr>
                <w:sz w:val="24"/>
                <w:szCs w:val="24"/>
                <w:lang w:val="en-US"/>
              </w:rPr>
              <w:t>10 (</w:t>
            </w:r>
            <w:r w:rsidRPr="00E03691">
              <w:rPr>
                <w:sz w:val="24"/>
                <w:szCs w:val="24"/>
              </w:rPr>
              <w:t>вывод таблицы по ключам)</w:t>
            </w:r>
          </w:p>
        </w:tc>
        <w:tc>
          <w:tcPr>
            <w:tcW w:w="4673" w:type="dxa"/>
          </w:tcPr>
          <w:p w14:paraId="71DB7B66" w14:textId="5830E578" w:rsidR="00E03691" w:rsidRPr="00E03691" w:rsidRDefault="00E03691" w:rsidP="00E03691">
            <w:pPr>
              <w:shd w:val="clear" w:color="auto" w:fill="1B1B1B"/>
              <w:spacing w:line="285" w:lineRule="atLeast"/>
              <w:rPr>
                <w:rFonts w:ascii="Consolas" w:eastAsia="Times New Roman" w:hAnsi="Consolas" w:cs="Times New Roman"/>
                <w:color w:val="AAE682"/>
                <w:sz w:val="21"/>
                <w:szCs w:val="21"/>
                <w:lang w:val="en-US" w:eastAsia="ru-RU"/>
              </w:rPr>
            </w:pPr>
            <w:r w:rsidRPr="00E03691">
              <w:rPr>
                <w:rFonts w:ascii="Consolas" w:eastAsia="Times New Roman" w:hAnsi="Consolas" w:cs="Times New Roman"/>
                <w:color w:val="AAE682"/>
                <w:sz w:val="21"/>
                <w:szCs w:val="21"/>
                <w:lang w:val="en-US" w:eastAsia="ru-RU"/>
              </w:rPr>
              <w:t>You should create key table!</w:t>
            </w:r>
          </w:p>
        </w:tc>
      </w:tr>
      <w:tr w:rsidR="00E03691" w:rsidRPr="00E03691" w14:paraId="4FFD323F" w14:textId="77777777" w:rsidTr="00E03691">
        <w:trPr>
          <w:trHeight w:val="70"/>
        </w:trPr>
        <w:tc>
          <w:tcPr>
            <w:tcW w:w="4672" w:type="dxa"/>
          </w:tcPr>
          <w:p w14:paraId="446B40ED" w14:textId="0144C56E" w:rsidR="00E03691" w:rsidRPr="00E03691" w:rsidRDefault="00E03691" w:rsidP="00E03691">
            <w:pPr>
              <w:rPr>
                <w:sz w:val="24"/>
                <w:szCs w:val="24"/>
              </w:rPr>
            </w:pPr>
            <w:r w:rsidRPr="00E03691">
              <w:rPr>
                <w:sz w:val="24"/>
                <w:szCs w:val="24"/>
              </w:rPr>
              <w:t>11 (проверка времени сортировок)</w:t>
            </w:r>
          </w:p>
        </w:tc>
        <w:tc>
          <w:tcPr>
            <w:tcW w:w="4673" w:type="dxa"/>
          </w:tcPr>
          <w:p w14:paraId="61A69DB6" w14:textId="70E7DFD7" w:rsidR="00E03691" w:rsidRPr="00E03691" w:rsidRDefault="00E03691" w:rsidP="00E03691">
            <w:pPr>
              <w:shd w:val="clear" w:color="auto" w:fill="1B1B1B"/>
              <w:spacing w:line="285" w:lineRule="atLeast"/>
              <w:rPr>
                <w:rFonts w:ascii="Consolas" w:eastAsia="Times New Roman" w:hAnsi="Consolas" w:cs="Times New Roman"/>
                <w:color w:val="CECECE"/>
                <w:sz w:val="21"/>
                <w:szCs w:val="21"/>
                <w:lang w:val="en-US" w:eastAsia="ru-RU"/>
              </w:rPr>
            </w:pPr>
            <w:r w:rsidRPr="00E03691">
              <w:rPr>
                <w:rFonts w:ascii="Consolas" w:eastAsia="Times New Roman" w:hAnsi="Consolas" w:cs="Times New Roman"/>
                <w:color w:val="AAE682"/>
                <w:sz w:val="21"/>
                <w:szCs w:val="21"/>
                <w:lang w:val="en-US" w:eastAsia="ru-RU"/>
              </w:rPr>
              <w:t>You should create key table!</w:t>
            </w:r>
          </w:p>
        </w:tc>
      </w:tr>
    </w:tbl>
    <w:p w14:paraId="3CE8A60E" w14:textId="1910DC17" w:rsidR="00E03691" w:rsidRDefault="00E03691" w:rsidP="00E03691">
      <w:pPr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6D81F05" w14:textId="5D865891" w:rsidR="00E03691" w:rsidRPr="00E03691" w:rsidRDefault="00E03691" w:rsidP="00E0369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записи</w:t>
      </w:r>
    </w:p>
    <w:tbl>
      <w:tblPr>
        <w:tblStyle w:val="a5"/>
        <w:tblW w:w="0" w:type="auto"/>
        <w:tblInd w:w="705" w:type="dxa"/>
        <w:tblLook w:val="04A0" w:firstRow="1" w:lastRow="0" w:firstColumn="1" w:lastColumn="0" w:noHBand="0" w:noVBand="1"/>
      </w:tblPr>
      <w:tblGrid>
        <w:gridCol w:w="4303"/>
        <w:gridCol w:w="4337"/>
      </w:tblGrid>
      <w:tr w:rsidR="00E03691" w14:paraId="20128FAF" w14:textId="77777777" w:rsidTr="001738C7">
        <w:tc>
          <w:tcPr>
            <w:tcW w:w="4303" w:type="dxa"/>
          </w:tcPr>
          <w:p w14:paraId="3CC19AD4" w14:textId="1543ED60" w:rsidR="00E03691" w:rsidRPr="00E03691" w:rsidRDefault="00E03691" w:rsidP="00E0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337" w:type="dxa"/>
          </w:tcPr>
          <w:p w14:paraId="6A5D805E" w14:textId="662805C6" w:rsidR="00E03691" w:rsidRPr="00E03691" w:rsidRDefault="00E03691" w:rsidP="00E0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E03691" w14:paraId="7AA69950" w14:textId="77777777" w:rsidTr="001738C7">
        <w:tc>
          <w:tcPr>
            <w:tcW w:w="4303" w:type="dxa"/>
          </w:tcPr>
          <w:p w14:paraId="031EF7E2" w14:textId="5A52241E" w:rsidR="00E03691" w:rsidRDefault="001738C7" w:rsidP="00E036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Russia Europe Moscow 156 Sport Basketball 10000 </w:t>
            </w:r>
          </w:p>
        </w:tc>
        <w:tc>
          <w:tcPr>
            <w:tcW w:w="4337" w:type="dxa"/>
          </w:tcPr>
          <w:p w14:paraId="56183B45" w14:textId="69F1CD7F" w:rsidR="00E03691" w:rsidRPr="001738C7" w:rsidRDefault="001738C7" w:rsidP="00E0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Корректный ввод</w:t>
            </w:r>
          </w:p>
        </w:tc>
      </w:tr>
      <w:tr w:rsidR="00E03691" w14:paraId="30CBE598" w14:textId="77777777" w:rsidTr="001738C7">
        <w:tc>
          <w:tcPr>
            <w:tcW w:w="4303" w:type="dxa"/>
          </w:tcPr>
          <w:p w14:paraId="64547B56" w14:textId="5B52817C" w:rsidR="00E03691" w:rsidRDefault="001738C7" w:rsidP="00E036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Russia Europe Moscow Six</w:t>
            </w:r>
          </w:p>
        </w:tc>
        <w:tc>
          <w:tcPr>
            <w:tcW w:w="4337" w:type="dxa"/>
          </w:tcPr>
          <w:p w14:paraId="180C7407" w14:textId="2FC91895" w:rsidR="00E03691" w:rsidRDefault="001738C7" w:rsidP="00E036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input</w:t>
            </w:r>
          </w:p>
        </w:tc>
      </w:tr>
    </w:tbl>
    <w:p w14:paraId="0600A8D7" w14:textId="29C3B487" w:rsidR="00E03691" w:rsidRDefault="00E03691" w:rsidP="00E03691">
      <w:pPr>
        <w:ind w:left="705"/>
        <w:rPr>
          <w:sz w:val="28"/>
          <w:szCs w:val="28"/>
          <w:lang w:val="en-US"/>
        </w:rPr>
      </w:pPr>
    </w:p>
    <w:p w14:paraId="53F173A3" w14:textId="2B21F1DA" w:rsidR="001738C7" w:rsidRPr="001738C7" w:rsidRDefault="001738C7" w:rsidP="001738C7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Удаление записи</w:t>
      </w:r>
    </w:p>
    <w:tbl>
      <w:tblPr>
        <w:tblStyle w:val="a5"/>
        <w:tblW w:w="0" w:type="auto"/>
        <w:tblInd w:w="705" w:type="dxa"/>
        <w:tblLook w:val="04A0" w:firstRow="1" w:lastRow="0" w:firstColumn="1" w:lastColumn="0" w:noHBand="0" w:noVBand="1"/>
      </w:tblPr>
      <w:tblGrid>
        <w:gridCol w:w="4329"/>
        <w:gridCol w:w="4311"/>
      </w:tblGrid>
      <w:tr w:rsidR="001738C7" w14:paraId="6F519781" w14:textId="77777777" w:rsidTr="001738C7">
        <w:tc>
          <w:tcPr>
            <w:tcW w:w="4672" w:type="dxa"/>
          </w:tcPr>
          <w:p w14:paraId="7A05A04E" w14:textId="0D9BD4A9" w:rsidR="001738C7" w:rsidRPr="001738C7" w:rsidRDefault="001738C7" w:rsidP="00173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</w:p>
        </w:tc>
        <w:tc>
          <w:tcPr>
            <w:tcW w:w="4673" w:type="dxa"/>
          </w:tcPr>
          <w:p w14:paraId="44E3B989" w14:textId="0DD0377C" w:rsidR="001738C7" w:rsidRPr="001738C7" w:rsidRDefault="001738C7" w:rsidP="00173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1738C7" w14:paraId="5A9C8ED2" w14:textId="77777777" w:rsidTr="001738C7">
        <w:tc>
          <w:tcPr>
            <w:tcW w:w="4672" w:type="dxa"/>
          </w:tcPr>
          <w:p w14:paraId="282E2ECB" w14:textId="0534A835" w:rsidR="001738C7" w:rsidRDefault="001738C7" w:rsidP="001738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</w:t>
            </w:r>
            <w:r w:rsidRPr="001738C7">
              <w:rPr>
                <w:sz w:val="28"/>
                <w:szCs w:val="28"/>
                <w:lang w:val="en-US"/>
              </w:rPr>
              <w:t>Russia Europe Moscow 156 Sport Basketball 10000</w:t>
            </w:r>
          </w:p>
        </w:tc>
        <w:tc>
          <w:tcPr>
            <w:tcW w:w="4673" w:type="dxa"/>
          </w:tcPr>
          <w:p w14:paraId="0EC5F033" w14:textId="7BBF98D6" w:rsidR="001738C7" w:rsidRDefault="001738C7" w:rsidP="001738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Done!</w:t>
            </w:r>
          </w:p>
        </w:tc>
      </w:tr>
      <w:tr w:rsidR="001738C7" w14:paraId="36702E13" w14:textId="77777777" w:rsidTr="001738C7">
        <w:tc>
          <w:tcPr>
            <w:tcW w:w="4672" w:type="dxa"/>
          </w:tcPr>
          <w:p w14:paraId="431FF444" w14:textId="0C1FF4B9" w:rsidR="001738C7" w:rsidRDefault="001738C7" w:rsidP="001738C7">
            <w:pPr>
              <w:rPr>
                <w:sz w:val="28"/>
                <w:szCs w:val="28"/>
                <w:lang w:val="en-US"/>
              </w:rPr>
            </w:pPr>
            <w:r w:rsidRPr="001738C7">
              <w:rPr>
                <w:sz w:val="28"/>
                <w:szCs w:val="28"/>
                <w:lang w:val="en-US"/>
              </w:rPr>
              <w:t xml:space="preserve">Russia Europe Moscow 156 Sport Basketball </w:t>
            </w: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3BEAB6B6" w14:textId="106E2D09" w:rsidR="001738C7" w:rsidRDefault="001738C7" w:rsidP="001738C7">
            <w:pPr>
              <w:rPr>
                <w:sz w:val="28"/>
                <w:szCs w:val="28"/>
                <w:lang w:val="en-US"/>
              </w:rPr>
            </w:pPr>
            <w:r w:rsidRPr="001738C7">
              <w:rPr>
                <w:sz w:val="28"/>
                <w:szCs w:val="28"/>
                <w:lang w:val="en-US"/>
              </w:rPr>
              <w:t>We couldn't find anything</w:t>
            </w:r>
          </w:p>
        </w:tc>
      </w:tr>
    </w:tbl>
    <w:p w14:paraId="5063E437" w14:textId="13F1140E" w:rsidR="001738C7" w:rsidRDefault="001738C7" w:rsidP="001738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17335F6" w14:textId="6E63AD9D" w:rsidR="001738C7" w:rsidRDefault="001738C7" w:rsidP="001738C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 стран по континентам и спорту</w:t>
      </w:r>
    </w:p>
    <w:tbl>
      <w:tblPr>
        <w:tblStyle w:val="a5"/>
        <w:tblW w:w="0" w:type="auto"/>
        <w:tblInd w:w="705" w:type="dxa"/>
        <w:tblLook w:val="04A0" w:firstRow="1" w:lastRow="0" w:firstColumn="1" w:lastColumn="0" w:noHBand="0" w:noVBand="1"/>
      </w:tblPr>
      <w:tblGrid>
        <w:gridCol w:w="4305"/>
        <w:gridCol w:w="4335"/>
      </w:tblGrid>
      <w:tr w:rsidR="001738C7" w14:paraId="316775AA" w14:textId="77777777" w:rsidTr="001738C7">
        <w:tc>
          <w:tcPr>
            <w:tcW w:w="4672" w:type="dxa"/>
          </w:tcPr>
          <w:p w14:paraId="1CC7C8CB" w14:textId="7A8DED53" w:rsidR="001738C7" w:rsidRDefault="001738C7" w:rsidP="00173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376ED17D" w14:textId="07D66E2B" w:rsidR="001738C7" w:rsidRDefault="001738C7" w:rsidP="00173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1738C7" w14:paraId="5BA024C9" w14:textId="77777777" w:rsidTr="001738C7">
        <w:tc>
          <w:tcPr>
            <w:tcW w:w="4672" w:type="dxa"/>
          </w:tcPr>
          <w:p w14:paraId="6919B8A5" w14:textId="37333B20" w:rsidR="001738C7" w:rsidRPr="001738C7" w:rsidRDefault="001738C7" w:rsidP="001738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Asia Volleyball</w:t>
            </w:r>
          </w:p>
        </w:tc>
        <w:tc>
          <w:tcPr>
            <w:tcW w:w="4673" w:type="dxa"/>
          </w:tcPr>
          <w:p w14:paraId="1ACD937F" w14:textId="31553C34" w:rsidR="001738C7" w:rsidRPr="001738C7" w:rsidRDefault="001738C7" w:rsidP="001738C7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Russia</w:t>
            </w:r>
          </w:p>
        </w:tc>
      </w:tr>
      <w:tr w:rsidR="001738C7" w:rsidRPr="001738C7" w14:paraId="7E64A68B" w14:textId="77777777" w:rsidTr="001738C7">
        <w:tc>
          <w:tcPr>
            <w:tcW w:w="4672" w:type="dxa"/>
          </w:tcPr>
          <w:p w14:paraId="29B00EF5" w14:textId="1061FAF0" w:rsidR="001738C7" w:rsidRPr="001738C7" w:rsidRDefault="001738C7" w:rsidP="001738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Asia Swimming</w:t>
            </w:r>
          </w:p>
        </w:tc>
        <w:tc>
          <w:tcPr>
            <w:tcW w:w="4673" w:type="dxa"/>
          </w:tcPr>
          <w:p w14:paraId="623AA1F9" w14:textId="42F8A4BD" w:rsidR="001738C7" w:rsidRPr="001738C7" w:rsidRDefault="001738C7" w:rsidP="001738C7">
            <w:pPr>
              <w:rPr>
                <w:sz w:val="28"/>
                <w:szCs w:val="28"/>
                <w:lang w:val="en-US"/>
              </w:rPr>
            </w:pPr>
            <w:r w:rsidRPr="001738C7">
              <w:rPr>
                <w:sz w:val="28"/>
                <w:szCs w:val="28"/>
                <w:lang w:val="en-US"/>
              </w:rPr>
              <w:t>We couldn't find any countries</w:t>
            </w:r>
          </w:p>
        </w:tc>
      </w:tr>
    </w:tbl>
    <w:p w14:paraId="01084977" w14:textId="57D4B7CE" w:rsidR="001738C7" w:rsidRDefault="001738C7" w:rsidP="001738C7">
      <w:pPr>
        <w:ind w:left="705"/>
        <w:rPr>
          <w:sz w:val="28"/>
          <w:szCs w:val="28"/>
          <w:lang w:val="en-US"/>
        </w:rPr>
      </w:pPr>
    </w:p>
    <w:p w14:paraId="708E525B" w14:textId="761B3485" w:rsidR="008978A9" w:rsidRDefault="008978A9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Результаты работы программы</w:t>
      </w:r>
    </w:p>
    <w:p w14:paraId="0CBACA48" w14:textId="710C7CE1" w:rsidR="008978A9" w:rsidRDefault="008978A9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данной работы, стало понятно, что для точного времени сортировки таблиц нужно использовать больше данных.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моем случае при 156 полях считалось точнее, чем при 39) Так же получилось, что память, выделенная под массив структур больше в 14,5 раз, чем массив ключей.</w:t>
      </w:r>
    </w:p>
    <w:p w14:paraId="5D916F69" w14:textId="0FED2015" w:rsidR="008978A9" w:rsidRPr="008978A9" w:rsidRDefault="008978A9" w:rsidP="00897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 of sorting table with qsort is &gt; 6</w:t>
      </w:r>
    </w:p>
    <w:p w14:paraId="2F6C0070" w14:textId="5A51EA31" w:rsidR="008978A9" w:rsidRPr="008978A9" w:rsidRDefault="008978A9" w:rsidP="00897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 of sorting table with buble is &gt; 84</w:t>
      </w:r>
    </w:p>
    <w:p w14:paraId="5D5994BD" w14:textId="6CE5AACA" w:rsidR="008978A9" w:rsidRPr="008978A9" w:rsidRDefault="008978A9" w:rsidP="00897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 of sorting key table with qsort is &gt; 4</w:t>
      </w:r>
    </w:p>
    <w:p w14:paraId="50ABFE83" w14:textId="385D453E" w:rsidR="008978A9" w:rsidRPr="008978A9" w:rsidRDefault="008978A9" w:rsidP="00897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 of sorting key table with buble is &gt; 74</w:t>
      </w:r>
    </w:p>
    <w:p w14:paraId="714FB7FC" w14:textId="386FF95D" w:rsidR="008978A9" w:rsidRPr="008978A9" w:rsidRDefault="008978A9" w:rsidP="00897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Procenting dimention 14.5</w:t>
      </w:r>
    </w:p>
    <w:p w14:paraId="787566C4" w14:textId="23DFB381" w:rsidR="00795B36" w:rsidRPr="004C432B" w:rsidRDefault="008978A9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78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Dimention of structs &gt; 18096 1248</w:t>
      </w:r>
      <w:bookmarkStart w:id="0" w:name="_GoBack"/>
      <w:bookmarkEnd w:id="0"/>
    </w:p>
    <w:p w14:paraId="78B38928" w14:textId="08331CBF" w:rsidR="008978A9" w:rsidRDefault="008978A9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7AB04477" w14:textId="49A040B8" w:rsidR="004C432B" w:rsidRDefault="004C432B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с использованием ключей оказалась эффективнее. Объем памяти под структуру оказался 116 б. Объем памяти под структуру ключй оказался 8 б. Объем занимаемой дополнительной таблицей ключей относительно исходной (116 + 8) </w:t>
      </w:r>
      <w:r w:rsidRPr="004C432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116 = 1.0689 (Увеличен на 6.89 %)</w:t>
      </w:r>
    </w:p>
    <w:p w14:paraId="4A187E0B" w14:textId="753B1CC2" w:rsidR="008978A9" w:rsidRPr="004C432B" w:rsidRDefault="004C432B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Для сортировки больших баз данных выгоднее использовать дополнительную таблицу ключей. При использовании дополнительной 6.89 % от исходной таблицы происходит выигрыш во времени более чем в два раза.</w:t>
      </w:r>
    </w:p>
    <w:p w14:paraId="3B9F489E" w14:textId="1AA1BE91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Контрольные вопросы. </w:t>
      </w:r>
    </w:p>
    <w:p w14:paraId="68B1BC1F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Как выделяется память под вариантную часть записи? </w:t>
      </w:r>
    </w:p>
    <w:p w14:paraId="058AF298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Объем памяти, необходимый для записи с вариантами складывается из длин полей фиксированной части и максимального по длине поля вариантной части. </w:t>
      </w:r>
    </w:p>
    <w:p w14:paraId="3E8951F6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Что будет, если в вариантную часть ввести данные, несоответствующие описанным? </w:t>
      </w:r>
    </w:p>
    <w:p w14:paraId="351A32AB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данных в вариантной части при компиляции не проверяется, поэтому, контроль за правильностью ее использования возлагается на программиста. </w:t>
      </w:r>
    </w:p>
    <w:p w14:paraId="49169DF7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Кто должен следить за правильностью выполнения операций с вариантной частью записи? </w:t>
      </w:r>
    </w:p>
    <w:p w14:paraId="03B6F064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данных в вариантной части при компиляции не проверяется, поэтому, контроль за правильностью ее использования возлагается на программиста. </w:t>
      </w:r>
    </w:p>
    <w:p w14:paraId="1C30CFC6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 Что представляет собой таблица ключей, зачем она нужна? </w:t>
      </w:r>
    </w:p>
    <w:p w14:paraId="179F8F30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ключей содержат индекс элемента в исходной таблице и выбранный ключ. Сортировка таблицы ключей экономит время, поскольку перестановка записей в исходной таблице отсутствует. При подобной организации вычислительного процесса разделяются понятия хранения, структурирования, и обработки данных. </w:t>
      </w:r>
    </w:p>
    <w:p w14:paraId="5F44D703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В каких случаях эффективнее обрабатывать данные в самой таблице, а когда – использовать таблицу ключей? </w:t>
      </w:r>
    </w:p>
    <w:p w14:paraId="6EF97F3B" w14:textId="77777777" w:rsidR="001738C7" w:rsidRPr="001738C7" w:rsidRDefault="001738C7" w:rsidP="0017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размещения таблицы ключей требуется дополнительная память. Вывод данных из основной таблицы в порядке, определенном таблицей ключей, замедляет вывод этих данных. Следовательно, если объём памяти критичен, исходная таблица состоит из небольшого количества полей, намного чаще происходит запрос на чтение данных, чем на создание/обновление/удаление, таблица ключей окажется не эффективной. Но таблица ключей ускоряет поиск записей по id, так как становиться возможен бинарный поиск.</w:t>
      </w:r>
    </w:p>
    <w:p w14:paraId="169C4F2D" w14:textId="77777777" w:rsidR="001738C7" w:rsidRPr="008978A9" w:rsidRDefault="001738C7" w:rsidP="001738C7">
      <w:pPr>
        <w:ind w:left="705"/>
        <w:rPr>
          <w:sz w:val="28"/>
          <w:szCs w:val="28"/>
          <w:lang w:val="en-US"/>
        </w:rPr>
      </w:pPr>
    </w:p>
    <w:sectPr w:rsidR="001738C7" w:rsidRPr="0089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D67"/>
    <w:multiLevelType w:val="hybridMultilevel"/>
    <w:tmpl w:val="2D380D88"/>
    <w:lvl w:ilvl="0" w:tplc="106C82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B85732"/>
    <w:multiLevelType w:val="hybridMultilevel"/>
    <w:tmpl w:val="A2E6F676"/>
    <w:lvl w:ilvl="0" w:tplc="0C683A8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39DE"/>
    <w:multiLevelType w:val="hybridMultilevel"/>
    <w:tmpl w:val="46A6B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A1"/>
    <w:rsid w:val="001738C7"/>
    <w:rsid w:val="00205331"/>
    <w:rsid w:val="004C432B"/>
    <w:rsid w:val="00520FC7"/>
    <w:rsid w:val="00625A39"/>
    <w:rsid w:val="00795B36"/>
    <w:rsid w:val="008978A9"/>
    <w:rsid w:val="00B60FC0"/>
    <w:rsid w:val="00CB5130"/>
    <w:rsid w:val="00D018F7"/>
    <w:rsid w:val="00E03691"/>
    <w:rsid w:val="00F26733"/>
    <w:rsid w:val="00F56BA1"/>
    <w:rsid w:val="00F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DD04"/>
  <w15:chartTrackingRefBased/>
  <w15:docId w15:val="{3824E678-385E-4256-81F8-A45DC99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6733"/>
    <w:pPr>
      <w:suppressAutoHyphens/>
      <w:autoSpaceDN w:val="0"/>
      <w:spacing w:line="256" w:lineRule="auto"/>
    </w:pPr>
    <w:rPr>
      <w:rFonts w:ascii="Calibri" w:eastAsia="Calibri" w:hAnsi="Calibri" w:cs="F"/>
      <w:kern w:val="3"/>
      <w:lang w:val="en-US"/>
    </w:rPr>
  </w:style>
  <w:style w:type="paragraph" w:styleId="a3">
    <w:name w:val="Normal (Web)"/>
    <w:basedOn w:val="a"/>
    <w:uiPriority w:val="99"/>
    <w:semiHidden/>
    <w:unhideWhenUsed/>
    <w:rsid w:val="00F2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03691"/>
    <w:pPr>
      <w:ind w:left="720"/>
      <w:contextualSpacing/>
    </w:pPr>
  </w:style>
  <w:style w:type="table" w:styleId="a5">
    <w:name w:val="Table Grid"/>
    <w:basedOn w:val="a1"/>
    <w:uiPriority w:val="39"/>
    <w:rsid w:val="00E0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2019-10-07T18:38:00Z</dcterms:created>
  <dcterms:modified xsi:type="dcterms:W3CDTF">2019-10-08T14:15:00Z</dcterms:modified>
</cp:coreProperties>
</file>