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18"/>
        </w:rPr>
      </w:pPr>
      <w:r>
        <w:rPr>
          <w:rFonts w:ascii="Times New Roman"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682137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15pt;width:595.276pt;height:841.89pt;mso-position-horizontal-relative:page;mso-position-vertical-relative:page;z-index:-16495104" id="docshape1" filled="true" fillcolor="#0c1a2a" stroked="false">
                <v:fill type="solid"/>
                <w10:wrap type="none"/>
              </v:rect>
            </w:pict>
          </mc:Fallback>
        </mc:AlternateContent>
      </w:r>
      <w:r>
        <w:rPr>
          <w:rFonts w:ascii="Times New Roman"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502.134003pt;width:595.276pt;height:3pt;mso-position-horizontal-relative:page;mso-position-vertical-relative:page;z-index:15729664" id="docshape2" filled="true" fillcolor="#2d85dd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spacing w:before="146"/>
        <w:rPr>
          <w:rFonts w:ascii="Times New Roman"/>
          <w:sz w:val="18"/>
        </w:rPr>
      </w:pPr>
    </w:p>
    <w:p>
      <w:pPr>
        <w:spacing w:before="0"/>
        <w:ind w:left="20" w:right="21" w:firstLine="0"/>
        <w:jc w:val="center"/>
        <w:rPr>
          <w:sz w:val="18"/>
        </w:rPr>
      </w:pPr>
      <w:r>
        <w:rPr>
          <w:color w:val="90A8C8"/>
          <w:sz w:val="18"/>
        </w:rPr>
        <w:t>C# BACKEND TRACK | OOP </w:t>
      </w:r>
      <w:r>
        <w:rPr>
          <w:color w:val="90A8C8"/>
          <w:spacing w:val="-2"/>
          <w:sz w:val="18"/>
        </w:rPr>
        <w:t>PHASE</w:t>
      </w:r>
    </w:p>
    <w:p>
      <w:pPr>
        <w:pStyle w:val="BodyText"/>
        <w:spacing w:before="19"/>
        <w:rPr>
          <w:sz w:val="18"/>
        </w:rPr>
      </w:pPr>
    </w:p>
    <w:p>
      <w:pPr>
        <w:pStyle w:val="Heading1"/>
        <w:spacing w:before="1"/>
        <w:ind w:right="21"/>
      </w:pPr>
      <w:r>
        <w:rPr>
          <w:color w:val="BCD4EF"/>
        </w:rPr>
        <w:t>Task </w:t>
      </w:r>
      <w:r>
        <w:rPr>
          <w:color w:val="BCD4EF"/>
          <w:spacing w:val="-10"/>
        </w:rPr>
        <w:t>1</w:t>
      </w:r>
    </w:p>
    <w:p>
      <w:pPr>
        <w:pStyle w:val="BodyText"/>
        <w:spacing w:before="88"/>
        <w:rPr>
          <w:sz w:val="24"/>
        </w:rPr>
      </w:pPr>
    </w:p>
    <w:p>
      <w:pPr>
        <w:pStyle w:val="Title"/>
      </w:pPr>
      <w:r>
        <w:rPr>
          <w:color w:val="FFFFFF"/>
        </w:rPr>
        <w:t>System Analysis </w:t>
      </w:r>
      <w:r>
        <w:rPr>
          <w:color w:val="FFFFFF"/>
          <w:spacing w:val="-4"/>
        </w:rPr>
        <w:t>Task</w:t>
      </w:r>
    </w:p>
    <w:p>
      <w:pPr>
        <w:pStyle w:val="BodyText"/>
        <w:spacing w:before="213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 h="0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68.417999pt;margin-top:23.371794pt;width:258.45pt;height:.1pt;mso-position-horizontal-relative:page;mso-position-vertical-relative:paragraph;z-index:-15728640;mso-wrap-distance-left:0;mso-wrap-distance-right:0" id="docshape3" coordorigin="3368,467" coordsize="5169,0" path="m3368,467l8537,467e" filled="false" stroked="true" strokeweight="2pt" strokecolor="#2d85dd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02"/>
        <w:rPr>
          <w:b/>
          <w:sz w:val="24"/>
        </w:rPr>
      </w:pPr>
    </w:p>
    <w:p>
      <w:pPr>
        <w:pStyle w:val="Heading1"/>
      </w:pPr>
      <w:r>
        <w:rPr>
          <w:color w:val="BCD4EF"/>
        </w:rPr>
        <w:t>Think about the business. Extract the models. Assign the </w:t>
      </w:r>
      <w:r>
        <w:rPr>
          <w:color w:val="BCD4EF"/>
          <w:spacing w:val="-2"/>
        </w:rPr>
        <w:t>sources.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before="0"/>
        <w:ind w:left="21" w:right="1" w:firstLine="0"/>
        <w:jc w:val="center"/>
        <w:rPr>
          <w:sz w:val="18"/>
        </w:rPr>
      </w:pPr>
      <w:r>
        <w:rPr>
          <w:color w:val="90A8C8"/>
          <w:sz w:val="18"/>
        </w:rPr>
        <w:t>Codeline Bootcamp · Backend Phase · OOP Session 3 </w:t>
      </w:r>
      <w:r>
        <w:rPr>
          <w:color w:val="90A8C8"/>
          <w:spacing w:val="-4"/>
          <w:sz w:val="18"/>
        </w:rPr>
        <w:t>Task</w:t>
      </w:r>
    </w:p>
    <w:p>
      <w:pPr>
        <w:spacing w:after="0"/>
        <w:jc w:val="center"/>
        <w:rPr>
          <w:sz w:val="18"/>
        </w:rPr>
        <w:sectPr>
          <w:type w:val="continuous"/>
          <w:pgSz w:w="11910" w:h="16840"/>
          <w:pgMar w:top="1920" w:bottom="280" w:left="992" w:right="992"/>
        </w:sectPr>
      </w:pPr>
    </w:p>
    <w:p>
      <w:pPr>
        <w:pStyle w:val="BodyText"/>
        <w:ind w:left="141"/>
      </w:pPr>
      <w:r>
        <w:rPr/>
        <mc:AlternateContent>
          <mc:Choice Requires="wps">
            <w:drawing>
              <wp:inline distT="0" distB="0" distL="0" distR="0">
                <wp:extent cx="6120130" cy="419100"/>
                <wp:effectExtent l="0" t="0" r="0" b="0"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>
                            <w:pPr>
                              <w:spacing w:before="176"/>
                              <w:ind w:left="240" w:right="0" w:firstLine="0"/>
                              <w:jc w:val="left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81.9pt;height:33pt;mso-position-horizontal-relative:char;mso-position-vertical-relative:line" type="#_x0000_t202" id="docshape10" filled="true" fillcolor="#1a4f89" stroked="false">
                <w10:anchorlock/>
                <v:textbox inset="0,0,0,0">
                  <w:txbxContent>
                    <w:p>
                      <w:pPr>
                        <w:spacing w:before="176"/>
                        <w:ind w:left="240" w:right="0" w:firstLine="0"/>
                        <w:jc w:val="left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/>
      </w:r>
    </w:p>
    <w:p>
      <w:pPr>
        <w:pStyle w:val="BodyText"/>
        <w:spacing w:line="312" w:lineRule="auto" w:before="216"/>
        <w:ind w:left="261" w:right="259"/>
        <w:jc w:val="both"/>
      </w:pPr>
      <w:r>
        <w:rPr>
          <w:color w:val="1A1A2D"/>
        </w:rPr>
        <w:t>Every property of every class model gets its value from somewhere. Before writing any code, you </w:t>
      </w:r>
      <w:r>
        <w:rPr>
          <w:color w:val="1A1A2D"/>
        </w:rPr>
        <w:t>must</w:t>
      </w:r>
      <w:r>
        <w:rPr>
          <w:color w:val="1A1A2D"/>
        </w:rPr>
        <w:t> decide </w:t>
      </w:r>
      <w:r>
        <w:rPr>
          <w:b/>
          <w:color w:val="1A1A2D"/>
        </w:rPr>
        <w:t>where </w:t>
      </w:r>
      <w:r>
        <w:rPr>
          <w:color w:val="1A1A2D"/>
        </w:rPr>
        <w:t>each value comes from. Use one of these five source tags to label each property in </w:t>
      </w:r>
      <w:r>
        <w:rPr>
          <w:color w:val="1A1A2D"/>
        </w:rPr>
        <w:t>your</w:t>
      </w:r>
      <w:r>
        <w:rPr>
          <w:color w:val="1A1A2D"/>
        </w:rPr>
        <w:t> </w:t>
      </w:r>
      <w:r>
        <w:rPr>
          <w:color w:val="1A1A2D"/>
          <w:spacing w:val="-2"/>
        </w:rPr>
        <w:t>analysis:</w:t>
      </w:r>
    </w:p>
    <w:p>
      <w:pPr>
        <w:pStyle w:val="BodyText"/>
        <w:spacing w:before="20"/>
      </w:pPr>
    </w:p>
    <w:p>
      <w:pPr>
        <w:pStyle w:val="BodyText"/>
        <w:spacing w:after="0"/>
        <w:sectPr>
          <w:headerReference w:type="default" r:id="rId5"/>
          <w:footerReference w:type="default" r:id="rId6"/>
          <w:pgSz w:w="11910" w:h="16840"/>
          <w:pgMar w:header="0" w:footer="202" w:top="940" w:bottom="400" w:left="992" w:right="992"/>
          <w:pgNumType w:start="2"/>
        </w:sectPr>
      </w:pPr>
    </w:p>
    <w:p>
      <w:pPr>
        <w:spacing w:line="285" w:lineRule="auto" w:before="114"/>
        <w:ind w:left="1615" w:right="-1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78" w:lineRule="auto" w:before="43"/>
                              <w:ind w:left="275" w:right="0" w:firstLine="104"/>
                              <w:jc w:val="left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527599pt;margin-top:6.112785pt;width:65.2pt;height:24pt;mso-position-horizontal-relative:page;mso-position-vertical-relative:paragraph;z-index:15736320" type="#_x0000_t202" id="docshape11" filled="true" fillcolor="#e9f6ed" stroked="true" strokeweight=".6pt" strokecolor="#1a793b">
                <v:textbox inset="0,0,0,0">
                  <w:txbxContent>
                    <w:p>
                      <w:pPr>
                        <w:spacing w:line="278" w:lineRule="auto" w:before="43"/>
                        <w:ind w:left="275" w:right="0" w:firstLine="104"/>
                        <w:jc w:val="left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v:fill type="solid"/>
                <v:stroke dashstyle="solid"/>
                <w10:wrap type="non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</w:t>
      </w:r>
      <w:r>
        <w:rPr>
          <w:b/>
          <w:color w:val="1A1A2D"/>
          <w:spacing w:val="-2"/>
          <w:sz w:val="19"/>
        </w:rPr>
        <w:t> Generated</w:t>
      </w:r>
    </w:p>
    <w:p>
      <w:pPr>
        <w:spacing w:line="307" w:lineRule="auto" w:before="94"/>
        <w:ind w:left="607" w:right="0" w:firstLine="0"/>
        <w:jc w:val="left"/>
        <w:rPr>
          <w:sz w:val="19"/>
        </w:rPr>
      </w:pPr>
      <w:r>
        <w:rPr/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> </w:t>
      </w:r>
      <w:r>
        <w:rPr>
          <w:color w:val="1A1A2D"/>
          <w:sz w:val="19"/>
        </w:rPr>
        <w:t>it</w:t>
      </w:r>
      <w:r>
        <w:rPr>
          <w:color w:val="1A1A2D"/>
          <w:sz w:val="19"/>
        </w:rPr>
        <w:t>.</w:t>
      </w:r>
      <w:r>
        <w:rPr>
          <w:color w:val="1A1A2D"/>
          <w:sz w:val="19"/>
        </w:rPr>
        <w:t> Example: an auto-incremented ID calculated as List.Count + 1.</w:t>
      </w:r>
    </w:p>
    <w:p>
      <w:pPr>
        <w:spacing w:after="0" w:line="307" w:lineRule="auto"/>
        <w:jc w:val="left"/>
        <w:rPr>
          <w:sz w:val="19"/>
        </w:rPr>
        <w:sectPr>
          <w:type w:val="continuous"/>
          <w:pgSz w:w="11910" w:h="16840"/>
          <w:pgMar w:header="0" w:footer="202" w:top="1920" w:bottom="280" w:left="992" w:right="992"/>
          <w:cols w:num="2" w:equalWidth="0">
            <w:col w:w="2556" w:space="40"/>
            <w:col w:w="7330"/>
          </w:cols>
        </w:sectPr>
      </w:pPr>
    </w:p>
    <w:p>
      <w:pPr>
        <w:pStyle w:val="BodyText"/>
        <w:spacing w:before="5"/>
        <w:rPr>
          <w:sz w:val="9"/>
        </w:rPr>
      </w:pPr>
    </w:p>
    <w:p>
      <w:pPr>
        <w:pStyle w:val="BodyText"/>
        <w:spacing w:line="20" w:lineRule="exact"/>
        <w:ind w:left="198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048375" cy="3810"/>
                <wp:effectExtent l="9525" t="0" r="0" b="5715"/>
                <wp:docPr id="12" name="Group 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" name="Group 12"/>
                      <wpg:cNvGrpSpPr/>
                      <wpg:grpSpPr>
                        <a:xfrm>
                          <a:off x="0" y="0"/>
                          <a:ext cx="6048375" cy="381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 h="0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6.25pt;height:.3pt;mso-position-horizontal-relative:char;mso-position-vertical-relative:line" id="docshapegroup12" coordorigin="0,0" coordsize="9525,6">
                <v:line style="position:absolute" from="0,3" to="9524,3" stroked="true" strokeweight=".3pt" strokecolor="#cdd4df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1910" w:h="16840"/>
          <w:pgMar w:header="0" w:footer="202" w:top="1920" w:bottom="280" w:left="992" w:right="992"/>
        </w:sectPr>
      </w:pPr>
    </w:p>
    <w:p>
      <w:pPr>
        <w:spacing w:before="191"/>
        <w:ind w:left="1615" w:right="0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275" w:right="0" w:firstLine="0"/>
                              <w:jc w:val="left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527599pt;margin-top:8.500293pt;width:65.2pt;height:14pt;mso-position-horizontal-relative:page;mso-position-vertical-relative:paragraph;z-index:15735808" type="#_x0000_t202" id="docshape13" filled="true" fillcolor="#e9f2fb" stroked="true" strokeweight=".6pt" strokecolor="#1a4f89">
                <v:textbox inset="0,0,0,0">
                  <w:txbxContent>
                    <w:p>
                      <w:pPr>
                        <w:spacing w:before="43"/>
                        <w:ind w:left="275" w:right="0" w:firstLine="0"/>
                        <w:jc w:val="left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v:fill type="solid"/>
                <v:stroke dashstyle="solid"/>
                <w10:wrap type="none"/>
              </v:shape>
            </w:pict>
          </mc:Fallback>
        </mc:AlternateContent>
      </w:r>
      <w:r>
        <w:rPr>
          <w:b/>
          <w:color w:val="1A1A2D"/>
          <w:sz w:val="19"/>
        </w:rPr>
        <w:t>User </w:t>
      </w:r>
      <w:r>
        <w:rPr>
          <w:b/>
          <w:color w:val="1A1A2D"/>
          <w:spacing w:val="-2"/>
          <w:sz w:val="19"/>
        </w:rPr>
        <w:t>Input</w:t>
      </w:r>
    </w:p>
    <w:p>
      <w:pPr>
        <w:spacing w:line="307" w:lineRule="auto" w:before="41"/>
        <w:ind w:left="607" w:right="0" w:firstLine="0"/>
        <w:jc w:val="left"/>
        <w:rPr>
          <w:sz w:val="19"/>
        </w:rPr>
      </w:pPr>
      <w:r>
        <w:rPr/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types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at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> </w:t>
      </w:r>
      <w:r>
        <w:rPr>
          <w:color w:val="1A1A2D"/>
          <w:sz w:val="19"/>
        </w:rPr>
        <w:t>th</w:t>
      </w:r>
      <w:r>
        <w:rPr>
          <w:color w:val="1A1A2D"/>
          <w:sz w:val="19"/>
        </w:rPr>
        <w:t>e</w:t>
      </w:r>
      <w:r>
        <w:rPr>
          <w:color w:val="1A1A2D"/>
          <w:sz w:val="19"/>
        </w:rPr>
        <w:t> </w:t>
      </w:r>
      <w:r>
        <w:rPr>
          <w:color w:val="1A1A2D"/>
          <w:spacing w:val="-2"/>
          <w:sz w:val="19"/>
        </w:rPr>
        <w:t>system.</w:t>
      </w:r>
    </w:p>
    <w:p>
      <w:pPr>
        <w:spacing w:after="0" w:line="307" w:lineRule="auto"/>
        <w:jc w:val="left"/>
        <w:rPr>
          <w:sz w:val="19"/>
        </w:rPr>
        <w:sectPr>
          <w:type w:val="continuous"/>
          <w:pgSz w:w="11910" w:h="16840"/>
          <w:pgMar w:header="0" w:footer="202" w:top="1920" w:bottom="280" w:left="992" w:right="992"/>
          <w:cols w:num="2" w:equalWidth="0">
            <w:col w:w="2556" w:space="40"/>
            <w:col w:w="7330"/>
          </w:cols>
        </w:sectPr>
      </w:pPr>
    </w:p>
    <w:p>
      <w:pPr>
        <w:pStyle w:val="BodyText"/>
        <w:spacing w:before="6"/>
        <w:rPr>
          <w:sz w:val="9"/>
        </w:rPr>
      </w:pPr>
    </w:p>
    <w:p>
      <w:pPr>
        <w:pStyle w:val="BodyText"/>
        <w:spacing w:line="20" w:lineRule="exact"/>
        <w:ind w:left="198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048375" cy="3810"/>
                <wp:effectExtent l="9525" t="0" r="0" b="5715"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6048375" cy="381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 h="0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6.25pt;height:.3pt;mso-position-horizontal-relative:char;mso-position-vertical-relative:line" id="docshapegroup14" coordorigin="0,0" coordsize="9525,6">
                <v:line style="position:absolute" from="0,3" to="9524,3" stroked="true" strokeweight=".3pt" strokecolor="#cdd4df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1910" w:h="16840"/>
          <w:pgMar w:header="0" w:footer="202" w:top="1920" w:bottom="280" w:left="992" w:right="992"/>
        </w:sectPr>
      </w:pPr>
    </w:p>
    <w:p>
      <w:pPr>
        <w:spacing w:before="191"/>
        <w:ind w:left="1615" w:right="0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170" w:right="0" w:firstLine="0"/>
                              <w:jc w:val="left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527599pt;margin-top:8.500293pt;width:65.2pt;height:14pt;mso-position-horizontal-relative:page;mso-position-vertical-relative:paragraph;z-index:15735296" type="#_x0000_t202" id="docshape15" filled="true" fillcolor="#fff4e4" stroked="true" strokeweight=".6pt" strokecolor="#d4720a">
                <v:textbox inset="0,0,0,0">
                  <w:txbxContent>
                    <w:p>
                      <w:pPr>
                        <w:spacing w:before="43"/>
                        <w:ind w:left="170" w:right="0" w:firstLine="0"/>
                        <w:jc w:val="left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v:fill type="solid"/>
                <v:stroke dashstyle="solid"/>
                <w10:wrap type="none"/>
              </v:shape>
            </w:pict>
          </mc:Fallback>
        </mc:AlternateContent>
      </w:r>
      <w:r>
        <w:rPr>
          <w:b/>
          <w:color w:val="1A1A2D"/>
          <w:sz w:val="19"/>
        </w:rPr>
        <w:t>Default </w:t>
      </w:r>
      <w:r>
        <w:rPr>
          <w:b/>
          <w:color w:val="1A1A2D"/>
          <w:spacing w:val="-2"/>
          <w:sz w:val="19"/>
        </w:rPr>
        <w:t>Value</w:t>
      </w:r>
    </w:p>
    <w:p>
      <w:pPr>
        <w:spacing w:line="307" w:lineRule="auto" w:before="41"/>
        <w:ind w:left="343" w:right="196" w:firstLine="0"/>
        <w:jc w:val="left"/>
        <w:rPr>
          <w:sz w:val="19"/>
        </w:rPr>
      </w:pPr>
      <w:r>
        <w:rPr/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> </w:t>
      </w:r>
      <w:r>
        <w:rPr>
          <w:color w:val="1A1A2D"/>
          <w:sz w:val="19"/>
        </w:rPr>
        <w:t>neve</w:t>
      </w:r>
      <w:r>
        <w:rPr>
          <w:color w:val="1A1A2D"/>
          <w:sz w:val="19"/>
        </w:rPr>
        <w:t>r</w:t>
      </w:r>
      <w:r>
        <w:rPr>
          <w:color w:val="1A1A2D"/>
          <w:sz w:val="19"/>
        </w:rPr>
        <w:t> chooses it. Example: isBooked = false, status = "Active".</w:t>
      </w:r>
    </w:p>
    <w:p>
      <w:pPr>
        <w:spacing w:after="0" w:line="307" w:lineRule="auto"/>
        <w:jc w:val="left"/>
        <w:rPr>
          <w:sz w:val="19"/>
        </w:rPr>
        <w:sectPr>
          <w:type w:val="continuous"/>
          <w:pgSz w:w="11910" w:h="16840"/>
          <w:pgMar w:header="0" w:footer="202" w:top="1920" w:bottom="280" w:left="992" w:right="992"/>
          <w:cols w:num="2" w:equalWidth="0">
            <w:col w:w="2820" w:space="40"/>
            <w:col w:w="7066"/>
          </w:cols>
        </w:sectPr>
      </w:pPr>
    </w:p>
    <w:p>
      <w:pPr>
        <w:pStyle w:val="BodyText"/>
        <w:spacing w:before="6"/>
        <w:rPr>
          <w:sz w:val="9"/>
        </w:rPr>
      </w:pPr>
    </w:p>
    <w:p>
      <w:pPr>
        <w:pStyle w:val="BodyText"/>
        <w:spacing w:line="20" w:lineRule="exact"/>
        <w:ind w:left="198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048375" cy="3810"/>
                <wp:effectExtent l="9525" t="0" r="0" b="5715"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6048375" cy="381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 h="0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6.25pt;height:.3pt;mso-position-horizontal-relative:char;mso-position-vertical-relative:line" id="docshapegroup16" coordorigin="0,0" coordsize="9525,6">
                <v:line style="position:absolute" from="0,3" to="9524,3" stroked="true" strokeweight=".3pt" strokecolor="#cdd4df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1910" w:h="16840"/>
          <w:pgMar w:header="0" w:footer="202" w:top="1920" w:bottom="280" w:left="992" w:right="992"/>
        </w:sectPr>
      </w:pPr>
    </w:p>
    <w:p>
      <w:pPr>
        <w:pStyle w:val="BodyText"/>
        <w:spacing w:before="113"/>
        <w:rPr>
          <w:sz w:val="19"/>
        </w:rPr>
      </w:pPr>
    </w:p>
    <w:p>
      <w:pPr>
        <w:spacing w:before="0"/>
        <w:ind w:left="1615" w:right="0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266" w:right="0" w:firstLine="0"/>
                              <w:jc w:val="left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527599pt;margin-top:-1.073779pt;width:65.2pt;height:14pt;mso-position-horizontal-relative:page;mso-position-vertical-relative:paragraph;z-index:15734784" type="#_x0000_t202" id="docshape17" filled="true" fillcolor="#fdebe9" stroked="true" strokeweight=".6pt" strokecolor="#bf382a">
                <v:textbox inset="0,0,0,0">
                  <w:txbxContent>
                    <w:p>
                      <w:pPr>
                        <w:spacing w:before="43"/>
                        <w:ind w:left="266" w:right="0" w:firstLine="0"/>
                        <w:jc w:val="left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v:fill type="solid"/>
                <v:stroke dashstyle="solid"/>
                <w10:wrap type="non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>
      <w:pPr>
        <w:spacing w:line="307" w:lineRule="auto" w:before="41"/>
        <w:ind w:left="586" w:right="195" w:firstLine="0"/>
        <w:jc w:val="both"/>
        <w:rPr>
          <w:sz w:val="19"/>
        </w:rPr>
      </w:pPr>
      <w:r>
        <w:rPr/>
        <w:br w:type="column"/>
      </w:r>
      <w:r>
        <w:rPr>
          <w:color w:val="1A1A2D"/>
          <w:sz w:val="19"/>
        </w:rPr>
        <w:t>Derived automatically from another object already in memory — no </w:t>
      </w:r>
      <w:r>
        <w:rPr>
          <w:color w:val="1A1A2D"/>
          <w:sz w:val="19"/>
        </w:rPr>
        <w:t>use</w:t>
      </w:r>
      <w:r>
        <w:rPr>
          <w:color w:val="1A1A2D"/>
          <w:sz w:val="19"/>
        </w:rPr>
        <w:t>r</w:t>
      </w:r>
      <w:r>
        <w:rPr>
          <w:color w:val="1A1A2D"/>
          <w:sz w:val="19"/>
        </w:rPr>
        <w:t> prompt. Example: appointment date copied from a chosen slot, fee copie</w:t>
      </w:r>
      <w:r>
        <w:rPr>
          <w:color w:val="1A1A2D"/>
          <w:sz w:val="19"/>
        </w:rPr>
        <w:t>d</w:t>
      </w:r>
      <w:r>
        <w:rPr>
          <w:color w:val="1A1A2D"/>
          <w:sz w:val="19"/>
        </w:rPr>
        <w:t> from a doctor.</w:t>
      </w:r>
    </w:p>
    <w:p>
      <w:pPr>
        <w:spacing w:after="0" w:line="307" w:lineRule="auto"/>
        <w:jc w:val="both"/>
        <w:rPr>
          <w:sz w:val="19"/>
        </w:rPr>
        <w:sectPr>
          <w:type w:val="continuous"/>
          <w:pgSz w:w="11910" w:h="16840"/>
          <w:pgMar w:header="0" w:footer="202" w:top="1920" w:bottom="280" w:left="992" w:right="992"/>
          <w:cols w:num="2" w:equalWidth="0">
            <w:col w:w="2577" w:space="40"/>
            <w:col w:w="7309"/>
          </w:cols>
        </w:sectPr>
      </w:pPr>
    </w:p>
    <w:p>
      <w:pPr>
        <w:pStyle w:val="BodyText"/>
        <w:spacing w:before="6"/>
        <w:rPr>
          <w:sz w:val="9"/>
        </w:rPr>
      </w:pPr>
    </w:p>
    <w:p>
      <w:pPr>
        <w:pStyle w:val="BodyText"/>
        <w:spacing w:line="20" w:lineRule="exact"/>
        <w:ind w:left="198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048375" cy="3810"/>
                <wp:effectExtent l="9525" t="0" r="0" b="5715"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6048375" cy="381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 h="0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6.25pt;height:.3pt;mso-position-horizontal-relative:char;mso-position-vertical-relative:line" id="docshapegroup18" coordorigin="0,0" coordsize="9525,6">
                <v:line style="position:absolute" from="0,3" to="9524,3" stroked="true" strokeweight=".3pt" strokecolor="#cdd4df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1910" w:h="16840"/>
          <w:pgMar w:header="0" w:footer="202" w:top="1920" w:bottom="280" w:left="992" w:right="992"/>
        </w:sectPr>
      </w:pPr>
    </w:p>
    <w:p>
      <w:pPr>
        <w:spacing w:before="191"/>
        <w:ind w:left="1615" w:right="0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Textbox 23"/>
                      <wps:cNvSpPr txBox="1"/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304" w:right="0" w:firstLine="0"/>
                              <w:jc w:val="left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527599pt;margin-top:8.500293pt;width:65.2pt;height:14pt;mso-position-horizontal-relative:page;mso-position-vertical-relative:paragraph;z-index:15734272" type="#_x0000_t202" id="docshape19" filled="true" fillcolor="#f2edf9" stroked="true" strokeweight=".6pt" strokecolor="#6b3fa0">
                <v:textbox inset="0,0,0,0">
                  <w:txbxContent>
                    <w:p>
                      <w:pPr>
                        <w:spacing w:before="43"/>
                        <w:ind w:left="304" w:right="0" w:firstLine="0"/>
                        <w:jc w:val="left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v:fill type="solid"/>
                <v:stroke dashstyle="solid"/>
                <w10:wrap type="non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> </w:t>
      </w:r>
      <w:r>
        <w:rPr>
          <w:b/>
          <w:color w:val="1A1A2D"/>
          <w:spacing w:val="-4"/>
          <w:sz w:val="19"/>
        </w:rPr>
        <w:t>List</w:t>
      </w:r>
    </w:p>
    <w:p>
      <w:pPr>
        <w:spacing w:line="307" w:lineRule="auto" w:before="41"/>
        <w:ind w:left="681" w:right="196" w:firstLine="0"/>
        <w:jc w:val="left"/>
        <w:rPr>
          <w:sz w:val="19"/>
        </w:rPr>
      </w:pPr>
      <w:r>
        <w:rPr/>
        <w:br w:type="column"/>
      </w:r>
      <w:r>
        <w:rPr>
          <w:color w:val="1A1A2D"/>
          <w:sz w:val="19"/>
        </w:rPr>
        <w:t>The user selects a value from a list of options displayed on screen. </w:t>
      </w:r>
      <w:r>
        <w:rPr>
          <w:color w:val="1A1A2D"/>
          <w:sz w:val="19"/>
        </w:rPr>
        <w:t>Example</w:t>
      </w:r>
      <w:r>
        <w:rPr>
          <w:color w:val="1A1A2D"/>
          <w:sz w:val="19"/>
        </w:rPr>
        <w:t>:</w:t>
      </w:r>
      <w:r>
        <w:rPr>
          <w:color w:val="1A1A2D"/>
          <w:sz w:val="19"/>
        </w:rPr>
        <w:t> choosing a doctor ID from a printed list of doctors.</w:t>
      </w:r>
    </w:p>
    <w:p>
      <w:pPr>
        <w:spacing w:after="0" w:line="307" w:lineRule="auto"/>
        <w:jc w:val="left"/>
        <w:rPr>
          <w:sz w:val="19"/>
        </w:rPr>
        <w:sectPr>
          <w:type w:val="continuous"/>
          <w:pgSz w:w="11910" w:h="16840"/>
          <w:pgMar w:header="0" w:footer="202" w:top="1920" w:bottom="280" w:left="992" w:right="992"/>
          <w:cols w:num="2" w:equalWidth="0">
            <w:col w:w="2482" w:space="40"/>
            <w:col w:w="7404"/>
          </w:cols>
        </w:sectPr>
      </w:pPr>
    </w:p>
    <w:p>
      <w:pPr>
        <w:pStyle w:val="BodyText"/>
        <w:spacing w:before="6"/>
        <w:rPr>
          <w:sz w:val="9"/>
        </w:rPr>
      </w:pPr>
    </w:p>
    <w:p>
      <w:pPr>
        <w:pStyle w:val="BodyText"/>
        <w:spacing w:line="20" w:lineRule="exact"/>
        <w:ind w:left="198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048375" cy="3810"/>
                <wp:effectExtent l="9525" t="0" r="0" b="5715"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6048375" cy="381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 h="0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6.25pt;height:.3pt;mso-position-horizontal-relative:char;mso-position-vertical-relative:line" id="docshapegroup20" coordorigin="0,0" coordsize="9525,6">
                <v:line style="position:absolute" from="0,3" to="9524,3" stroked="true" strokeweight=".3pt" strokecolor="#cdd4df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6120130" cy="49530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692902pt;margin-top:13.173pt;width:481.9pt;height:39pt;mso-position-horizontal-relative:page;mso-position-vertical-relative:paragraph;z-index:-15724032;mso-wrap-distance-left:0;mso-wrap-distance-right:0" id="docshapegroup21" coordorigin="1134,263" coordsize="9638,780">
                <v:rect style="position:absolute;left:1133;top:263;width:9638;height:780" id="docshape22" filled="true" fillcolor="#0c1a2a" stroked="false">
                  <v:fill type="solid"/>
                </v:rect>
                <v:shape style="position:absolute;left:1413;top:491;width:5922;height:336" type="#_x0000_t202" id="docshape23" filled="false" stroked="false">
                  <v:textbox inset="0,0,0,0">
                    <w:txbxContent>
                      <w:p>
                        <w:pPr>
                          <w:spacing w:line="335" w:lineRule="exact" w:before="0"/>
                          <w:ind w:left="0" w:right="0" w:firstLine="0"/>
                          <w:jc w:val="lef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  <w10:wrap type="none"/>
                </v:shape>
                <v:shape style="position:absolute;left:8401;top:550;width:2141;height:202" type="#_x0000_t202" id="docshape24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9"/>
      </w:pPr>
    </w:p>
    <w:p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> </w:t>
      </w:r>
      <w:r>
        <w:rPr>
          <w:color w:val="1A1A2D"/>
        </w:rPr>
        <w:t>the</w:t>
      </w:r>
      <w:r>
        <w:rPr>
          <w:color w:val="1A1A2D"/>
          <w:spacing w:val="-2"/>
        </w:rPr>
        <w:t> </w:t>
      </w:r>
      <w:r>
        <w:rPr>
          <w:color w:val="1A1A2D"/>
        </w:rPr>
        <w:t>following</w:t>
      </w:r>
      <w:r>
        <w:rPr>
          <w:color w:val="1A1A2D"/>
          <w:spacing w:val="-2"/>
        </w:rPr>
        <w:t> </w:t>
      </w:r>
      <w:r>
        <w:rPr>
          <w:color w:val="1A1A2D"/>
        </w:rPr>
        <w:t>description</w:t>
      </w:r>
      <w:r>
        <w:rPr>
          <w:color w:val="1A1A2D"/>
          <w:spacing w:val="-2"/>
        </w:rPr>
        <w:t> </w:t>
      </w:r>
      <w:r>
        <w:rPr>
          <w:color w:val="1A1A2D"/>
        </w:rPr>
        <w:t>of</w:t>
      </w:r>
      <w:r>
        <w:rPr>
          <w:color w:val="1A1A2D"/>
          <w:spacing w:val="-2"/>
        </w:rPr>
        <w:t> </w:t>
      </w:r>
      <w:r>
        <w:rPr>
          <w:color w:val="1A1A2D"/>
        </w:rPr>
        <w:t>a</w:t>
      </w:r>
      <w:r>
        <w:rPr>
          <w:color w:val="1A1A2D"/>
          <w:spacing w:val="-2"/>
        </w:rPr>
        <w:t> </w:t>
      </w:r>
      <w:r>
        <w:rPr>
          <w:color w:val="1A1A2D"/>
        </w:rPr>
        <w:t>real</w:t>
      </w:r>
      <w:r>
        <w:rPr>
          <w:color w:val="1A1A2D"/>
          <w:spacing w:val="-2"/>
        </w:rPr>
        <w:t> </w:t>
      </w:r>
      <w:r>
        <w:rPr>
          <w:color w:val="1A1A2D"/>
        </w:rPr>
        <w:t>library</w:t>
      </w:r>
      <w:r>
        <w:rPr>
          <w:color w:val="1A1A2D"/>
          <w:spacing w:val="-2"/>
        </w:rPr>
        <w:t> </w:t>
      </w:r>
      <w:r>
        <w:rPr>
          <w:color w:val="1A1A2D"/>
        </w:rPr>
        <w:t>carefully.</w:t>
      </w:r>
      <w:r>
        <w:rPr>
          <w:color w:val="1A1A2D"/>
          <w:spacing w:val="-2"/>
        </w:rPr>
        <w:t> </w:t>
      </w:r>
      <w:r>
        <w:rPr>
          <w:color w:val="1A1A2D"/>
        </w:rPr>
        <w:t>Your</w:t>
      </w:r>
      <w:r>
        <w:rPr>
          <w:color w:val="1A1A2D"/>
          <w:spacing w:val="-2"/>
        </w:rPr>
        <w:t> </w:t>
      </w:r>
      <w:r>
        <w:rPr>
          <w:color w:val="1A1A2D"/>
        </w:rPr>
        <w:t>job</w:t>
      </w:r>
      <w:r>
        <w:rPr>
          <w:color w:val="1A1A2D"/>
          <w:spacing w:val="-2"/>
        </w:rPr>
        <w:t> </w:t>
      </w:r>
      <w:r>
        <w:rPr>
          <w:color w:val="1A1A2D"/>
        </w:rPr>
        <w:t>is</w:t>
      </w:r>
      <w:r>
        <w:rPr>
          <w:color w:val="1A1A2D"/>
          <w:spacing w:val="-2"/>
        </w:rPr>
        <w:t> </w:t>
      </w:r>
      <w:r>
        <w:rPr>
          <w:color w:val="1A1A2D"/>
        </w:rPr>
        <w:t>to</w:t>
      </w:r>
      <w:r>
        <w:rPr>
          <w:color w:val="1A1A2D"/>
          <w:spacing w:val="-2"/>
        </w:rPr>
        <w:t> </w:t>
      </w:r>
      <w:r>
        <w:rPr>
          <w:color w:val="1A1A2D"/>
        </w:rPr>
        <w:t>go</w:t>
      </w:r>
      <w:r>
        <w:rPr>
          <w:color w:val="1A1A2D"/>
          <w:spacing w:val="-2"/>
        </w:rPr>
        <w:t> </w:t>
      </w:r>
      <w:r>
        <w:rPr>
          <w:color w:val="1A1A2D"/>
        </w:rPr>
        <w:t>through</w:t>
      </w:r>
      <w:r>
        <w:rPr>
          <w:color w:val="1A1A2D"/>
          <w:spacing w:val="-2"/>
        </w:rPr>
        <w:t> </w:t>
      </w:r>
      <w:r>
        <w:rPr>
          <w:color w:val="1A1A2D"/>
        </w:rPr>
        <w:t>the</w:t>
      </w:r>
      <w:r>
        <w:rPr>
          <w:color w:val="1A1A2D"/>
          <w:spacing w:val="-2"/>
        </w:rPr>
        <w:t> </w:t>
      </w:r>
      <w:r>
        <w:rPr>
          <w:color w:val="1A1A2D"/>
        </w:rPr>
        <w:t>6-phase</w:t>
      </w:r>
      <w:r>
        <w:rPr>
          <w:color w:val="1A1A2D"/>
          <w:spacing w:val="-2"/>
        </w:rPr>
        <w:t> </w:t>
      </w:r>
      <w:r>
        <w:rPr>
          <w:color w:val="1A1A2D"/>
        </w:rPr>
        <w:t>process</w:t>
      </w:r>
      <w:r>
        <w:rPr>
          <w:color w:val="1A1A2D"/>
          <w:spacing w:val="-2"/>
        </w:rPr>
        <w:t> </w:t>
      </w:r>
      <w:r>
        <w:rPr>
          <w:color w:val="1A1A2D"/>
        </w:rPr>
        <w:t>an</w:t>
      </w:r>
      <w:r>
        <w:rPr>
          <w:color w:val="1A1A2D"/>
        </w:rPr>
        <w:t>d</w:t>
      </w:r>
      <w:r>
        <w:rPr>
          <w:color w:val="1A1A2D"/>
        </w:rPr>
        <w:t> fill in all the blank tables below. Nothing has been done for you — you identify the entities, you decide th</w:t>
      </w:r>
      <w:r>
        <w:rPr>
          <w:color w:val="1A1A2D"/>
        </w:rPr>
        <w:t>e</w:t>
      </w:r>
      <w:r>
        <w:rPr>
          <w:color w:val="1A1A2D"/>
        </w:rPr>
        <w:t> properties, and you assign the source tag for each one.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>
                            <w:pPr>
                              <w:spacing w:line="319" w:lineRule="auto" w:before="0"/>
                              <w:ind w:left="305" w:right="303" w:firstLine="0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public library allows community members to register and borrow books. Each book has a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title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,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author, genre, and a fixed number of physical copies in stock. A registered member can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borrow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an available book copy and must return it within 14 days. If the book is returned late, the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calculates a fine based on how many days overdue it is. A member can also reserve a book tha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is currently fully borrowed so they are notified when it becomes available. The librarian needs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to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692902pt;margin-top:12.047785pt;width:481.9pt;height:140pt;mso-position-horizontal-relative:page;mso-position-vertical-relative:paragraph;z-index:-15723520;mso-wrap-distance-left:0;mso-wrap-distance-right:0" type="#_x0000_t202" id="docshape25" filled="true" fillcolor="#eff6ff" stroked="true" strokeweight="1.5pt" strokecolor="#2d85dd">
                <v:textbox inset="0,0,0,0">
                  <w:txbxContent>
                    <w:p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>
                      <w:pPr>
                        <w:spacing w:line="319" w:lineRule="auto" w:before="0"/>
                        <w:ind w:left="305" w:right="303" w:firstLine="0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public library allows community members to register and borrow books. Each book has a </w:t>
                      </w:r>
                      <w:r>
                        <w:rPr>
                          <w:color w:val="0C1A2A"/>
                          <w:sz w:val="21"/>
                        </w:rPr>
                        <w:t>title</w:t>
                      </w:r>
                      <w:r>
                        <w:rPr>
                          <w:color w:val="0C1A2A"/>
                          <w:sz w:val="21"/>
                        </w:rPr>
                        <w:t>,</w:t>
                      </w:r>
                      <w:r>
                        <w:rPr>
                          <w:color w:val="0C1A2A"/>
                          <w:sz w:val="21"/>
                        </w:rPr>
                        <w:t> author, genre, and a fixed number of physical copies in stock. A registered member can </w:t>
                      </w:r>
                      <w:r>
                        <w:rPr>
                          <w:color w:val="0C1A2A"/>
                          <w:sz w:val="21"/>
                        </w:rPr>
                        <w:t>borrow</w:t>
                      </w:r>
                      <w:r>
                        <w:rPr>
                          <w:color w:val="0C1A2A"/>
                          <w:sz w:val="21"/>
                        </w:rPr>
                        <w:t> an available book copy and must return it within 14 days. If the book is returned late, the </w:t>
                      </w:r>
                      <w:r>
                        <w:rPr>
                          <w:color w:val="0C1A2A"/>
                          <w:sz w:val="21"/>
                        </w:rPr>
                        <w:t>system</w:t>
                      </w:r>
                      <w:r>
                        <w:rPr>
                          <w:color w:val="0C1A2A"/>
                          <w:sz w:val="21"/>
                        </w:rPr>
                        <w:t> calculates a fine based on how many days overdue it is. A member can also reserve a book tha</w:t>
                      </w:r>
                      <w:r>
                        <w:rPr>
                          <w:color w:val="0C1A2A"/>
                          <w:sz w:val="21"/>
                        </w:rPr>
                        <w:t>t</w:t>
                      </w:r>
                      <w:r>
                        <w:rPr>
                          <w:color w:val="0C1A2A"/>
                          <w:sz w:val="21"/>
                        </w:rPr>
                        <w:t> is currently fully borrowed so they are notified when it becomes available. The librarian needs </w:t>
                      </w:r>
                      <w:r>
                        <w:rPr>
                          <w:color w:val="0C1A2A"/>
                          <w:sz w:val="21"/>
                        </w:rPr>
                        <w:t>to</w:t>
                      </w:r>
                      <w:r>
                        <w:rPr>
                          <w:color w:val="0C1A2A"/>
                          <w:sz w:val="21"/>
                        </w:rPr>
                        <w:t>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report</w:t>
                      </w:r>
                      <w:r>
                        <w:rPr>
                          <w:color w:val="0C1A2A"/>
                          <w:sz w:val="21"/>
                        </w:rPr>
                        <w:t> of the most-borrowed books ranked by total borrow count.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37"/>
      </w:pPr>
    </w:p>
    <w:p>
      <w:pPr>
        <w:pStyle w:val="Heading2"/>
        <w:jc w:val="both"/>
      </w:pPr>
      <w:r>
        <w:rPr>
          <w:color w:val="1A1A2D"/>
        </w:rPr>
        <w:t>Step 1 — Identify the Entities (Phases 1 &amp; </w:t>
      </w:r>
      <w:r>
        <w:rPr>
          <w:color w:val="1A1A2D"/>
          <w:spacing w:val="-5"/>
        </w:rPr>
        <w:t>2)</w:t>
      </w:r>
    </w:p>
    <w:p>
      <w:pPr>
        <w:pStyle w:val="BodyText"/>
        <w:spacing w:line="312" w:lineRule="auto" w:before="150"/>
        <w:ind w:left="261" w:right="259"/>
        <w:jc w:val="both"/>
      </w:pPr>
      <w:r>
        <w:rPr>
          <w:color w:val="1A1A2D"/>
        </w:rPr>
        <w:t>From the description above, identify the main real-world objects (classes) the system must track. </w:t>
      </w:r>
      <w:r>
        <w:rPr>
          <w:color w:val="1A1A2D"/>
        </w:rPr>
        <w:t>Writ</w:t>
      </w:r>
      <w:r>
        <w:rPr>
          <w:color w:val="1A1A2D"/>
        </w:rPr>
        <w:t>e</w:t>
      </w:r>
      <w:r>
        <w:rPr>
          <w:color w:val="1A1A2D"/>
        </w:rPr>
        <w:t> each entity name, its properties, the data type for each, and the source tag that describes how eac</w:t>
      </w:r>
      <w:r>
        <w:rPr>
          <w:color w:val="1A1A2D"/>
        </w:rPr>
        <w:t>h</w:t>
      </w:r>
      <w:r>
        <w:rPr>
          <w:color w:val="1A1A2D"/>
        </w:rPr>
        <w:t> property gets its value.</w:t>
      </w:r>
    </w:p>
    <w:p>
      <w:pPr>
        <w:pStyle w:val="BodyText"/>
        <w:spacing w:after="0" w:line="312" w:lineRule="auto"/>
        <w:jc w:val="both"/>
        <w:sectPr>
          <w:type w:val="continuous"/>
          <w:pgSz w:w="11910" w:h="16840"/>
          <w:pgMar w:header="0" w:footer="202" w:top="1920" w:bottom="280" w:left="992" w:right="992"/>
        </w:sectPr>
      </w:pPr>
    </w:p>
    <w:tbl>
      <w:tblPr>
        <w:tblW w:w="0" w:type="auto"/>
        <w:jc w:val="left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40" w:hRule="atLeast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>
            <w:pPr>
              <w:pStyle w:val="TableParagraph"/>
              <w:tabs>
                <w:tab w:pos="5098" w:val="left" w:leader="none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>
        <w:trPr>
          <w:trHeight w:val="550" w:hRule="atLeast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2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33" name="Group 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" name="Group 33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27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35" name="Group 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5" name="Group 35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28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7" name="Group 3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29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30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31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3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33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34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35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36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53" name="Group 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3" name="Group 53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37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5" name="Group 5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3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39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40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41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63" name="Group 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42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43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7" name="Group 6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44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69" name="Group 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9" name="Group 69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45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71" name="Group 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1" name="Group 71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46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BodyText"/>
        <w:spacing w:before="5"/>
      </w:pPr>
    </w:p>
    <w:tbl>
      <w:tblPr>
        <w:tblW w:w="0" w:type="auto"/>
        <w:jc w:val="left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40" w:hRule="atLeast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>
            <w:pPr>
              <w:pStyle w:val="TableParagraph"/>
              <w:tabs>
                <w:tab w:pos="5098" w:val="left" w:leader="none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>
        <w:trPr>
          <w:trHeight w:val="550" w:hRule="atLeast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3" name="Group 7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47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75" name="Group 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5" name="Group 75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48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77" name="Group 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" name="Group 77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49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" name="Group 7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50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81" name="Group 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1" name="Group 81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51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52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53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54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55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5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57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58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59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60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61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6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5" name="Group 105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63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7" name="Group 107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64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9" name="Group 10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65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1" name="Group 111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66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3" name="Group 113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67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TableParagraph"/>
        <w:spacing w:after="0" w:line="20" w:lineRule="exact"/>
        <w:rPr>
          <w:sz w:val="2"/>
        </w:rPr>
        <w:sectPr>
          <w:pgSz w:w="11910" w:h="16840"/>
          <w:pgMar w:header="0" w:footer="202" w:top="940" w:bottom="400" w:left="992" w:right="992"/>
        </w:sectPr>
      </w:pPr>
    </w:p>
    <w:tbl>
      <w:tblPr>
        <w:tblW w:w="0" w:type="auto"/>
        <w:jc w:val="left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40" w:hRule="atLeast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>
            <w:pPr>
              <w:pStyle w:val="TableParagraph"/>
              <w:tabs>
                <w:tab w:pos="5098" w:val="left" w:leader="none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>
        <w:trPr>
          <w:trHeight w:val="550" w:hRule="atLeast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5" name="Group 11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6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7" name="Group 117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69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9" name="Group 119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70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1" name="Group 12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71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3" name="Group 123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72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5" name="Group 125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73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7" name="Group 12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74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9" name="Group 129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75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1" name="Group 131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76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3" name="Group 13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77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5" name="Group 135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78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7" name="Group 137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79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9" name="Group 13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80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1" name="Group 141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81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3" name="Group 143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82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5" name="Group 14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83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7" name="Group 147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84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9" name="Group 149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85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1" name="Group 15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8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3" name="Group 153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87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5" name="Group 155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88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BodyText"/>
        <w:spacing w:before="5"/>
      </w:pPr>
    </w:p>
    <w:tbl>
      <w:tblPr>
        <w:tblW w:w="0" w:type="auto"/>
        <w:jc w:val="left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40" w:hRule="atLeast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>
            <w:pPr>
              <w:pStyle w:val="TableParagraph"/>
              <w:tabs>
                <w:tab w:pos="5098" w:val="left" w:leader="none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>
        <w:trPr>
          <w:trHeight w:val="550" w:hRule="atLeast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7" name="Group 15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89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9" name="Group 159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90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1" name="Group 161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91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3" name="Group 16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9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5" name="Group 165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93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7" name="Group 167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94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9" name="Group 16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95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1" name="Group 171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96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3" name="Group 173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97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5" name="Group 17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9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7" name="Group 177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99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9" name="Group 179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100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1" name="Group 18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01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3" name="Group 183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102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5" name="Group 185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103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7" name="Group 18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04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9" name="Group 189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105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1" name="Group 191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106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3" name="Group 19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07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5" name="Group 195"/>
                            <wpg:cNvGrpSpPr/>
                            <wpg:grpSpPr>
                              <a:xfrm>
                                <a:off x="0" y="0"/>
                                <a:ext cx="763270" cy="762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 h="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1pt;height:.6pt;mso-position-horizontal-relative:char;mso-position-vertical-relative:line" id="docshapegroup108" coordorigin="0,0" coordsize="1202,12">
                      <v:line style="position:absolute" from="0,6" to="1201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7" name="Group 197"/>
                            <wpg:cNvGrpSpPr/>
                            <wpg:grpSpPr>
                              <a:xfrm>
                                <a:off x="0" y="0"/>
                                <a:ext cx="1271905" cy="762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 h="0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0.15pt;height:.6pt;mso-position-horizontal-relative:char;mso-position-vertical-relative:line" id="docshapegroup109" coordorigin="0,0" coordsize="2003,12">
                      <v:line style="position:absolute" from="0,6" to="20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BodyText"/>
        <w:spacing w:before="10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39040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Textbox 199"/>
                      <wps:cNvSpPr txBox="1"/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46"/>
                              <w:ind w:left="195" w:right="0" w:firstLine="0"/>
                              <w:jc w:val="left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If you identify more than 4 entities, continue on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692902pt;margin-top:11.75pt;width:481.9pt;height:27pt;mso-position-horizontal-relative:page;mso-position-vertical-relative:paragraph;z-index:-15677440;mso-wrap-distance-left:0;mso-wrap-distance-right:0" type="#_x0000_t202" id="docshape110" filled="true" fillcolor="#f4f6f7" stroked="true" strokeweight=".5pt" strokecolor="#cdd4df">
                <v:textbox inset="0,0,0,0">
                  <w:txbxContent>
                    <w:p>
                      <w:pPr>
                        <w:spacing w:before="146"/>
                        <w:ind w:left="195" w:right="0" w:firstLine="0"/>
                        <w:jc w:val="left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>If you identify more than 4 entities, continue on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"/>
      </w:pPr>
    </w:p>
    <w:p>
      <w:pPr>
        <w:pStyle w:val="Heading2"/>
      </w:pPr>
      <w:r>
        <w:rPr>
          <w:color w:val="1A1A2D"/>
        </w:rPr>
        <w:t>Step 2 — Describe the Entity Relationships (Phase 1 </w:t>
      </w:r>
      <w:r>
        <w:rPr>
          <w:color w:val="1A1A2D"/>
          <w:spacing w:val="-2"/>
        </w:rPr>
        <w:t>continued)</w:t>
      </w:r>
    </w:p>
    <w:p>
      <w:pPr>
        <w:pStyle w:val="BodyText"/>
        <w:spacing w:line="312" w:lineRule="auto" w:before="150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> </w:t>
      </w:r>
      <w:r>
        <w:rPr>
          <w:color w:val="1A1A2D"/>
        </w:rPr>
        <w:t>do</w:t>
      </w:r>
      <w:r>
        <w:rPr>
          <w:color w:val="1A1A2D"/>
          <w:spacing w:val="26"/>
        </w:rPr>
        <w:t> </w:t>
      </w:r>
      <w:r>
        <w:rPr>
          <w:color w:val="1A1A2D"/>
        </w:rPr>
        <w:t>the</w:t>
      </w:r>
      <w:r>
        <w:rPr>
          <w:color w:val="1A1A2D"/>
          <w:spacing w:val="26"/>
        </w:rPr>
        <w:t> </w:t>
      </w:r>
      <w:r>
        <w:rPr>
          <w:color w:val="1A1A2D"/>
        </w:rPr>
        <w:t>entities</w:t>
      </w:r>
      <w:r>
        <w:rPr>
          <w:color w:val="1A1A2D"/>
          <w:spacing w:val="26"/>
        </w:rPr>
        <w:t> </w:t>
      </w:r>
      <w:r>
        <w:rPr>
          <w:color w:val="1A1A2D"/>
        </w:rPr>
        <w:t>connect</w:t>
      </w:r>
      <w:r>
        <w:rPr>
          <w:color w:val="1A1A2D"/>
          <w:spacing w:val="26"/>
        </w:rPr>
        <w:t> </w:t>
      </w:r>
      <w:r>
        <w:rPr>
          <w:color w:val="1A1A2D"/>
        </w:rPr>
        <w:t>to</w:t>
      </w:r>
      <w:r>
        <w:rPr>
          <w:color w:val="1A1A2D"/>
          <w:spacing w:val="26"/>
        </w:rPr>
        <w:t> </w:t>
      </w:r>
      <w:r>
        <w:rPr>
          <w:color w:val="1A1A2D"/>
        </w:rPr>
        <w:t>each</w:t>
      </w:r>
      <w:r>
        <w:rPr>
          <w:color w:val="1A1A2D"/>
          <w:spacing w:val="26"/>
        </w:rPr>
        <w:t> </w:t>
      </w:r>
      <w:r>
        <w:rPr>
          <w:color w:val="1A1A2D"/>
        </w:rPr>
        <w:t>other?</w:t>
      </w:r>
      <w:r>
        <w:rPr>
          <w:color w:val="1A1A2D"/>
          <w:spacing w:val="26"/>
        </w:rPr>
        <w:t> </w:t>
      </w:r>
      <w:r>
        <w:rPr>
          <w:color w:val="1A1A2D"/>
        </w:rPr>
        <w:t>Describe</w:t>
      </w:r>
      <w:r>
        <w:rPr>
          <w:color w:val="1A1A2D"/>
          <w:spacing w:val="26"/>
        </w:rPr>
        <w:t> </w:t>
      </w:r>
      <w:r>
        <w:rPr>
          <w:color w:val="1A1A2D"/>
        </w:rPr>
        <w:t>the</w:t>
      </w:r>
      <w:r>
        <w:rPr>
          <w:color w:val="1A1A2D"/>
          <w:spacing w:val="26"/>
        </w:rPr>
        <w:t> </w:t>
      </w:r>
      <w:r>
        <w:rPr>
          <w:color w:val="1A1A2D"/>
        </w:rPr>
        <w:t>full</w:t>
      </w:r>
      <w:r>
        <w:rPr>
          <w:color w:val="1A1A2D"/>
          <w:spacing w:val="26"/>
        </w:rPr>
        <w:t> </w:t>
      </w:r>
      <w:r>
        <w:rPr>
          <w:color w:val="1A1A2D"/>
        </w:rPr>
        <w:t>cycle</w:t>
      </w:r>
      <w:r>
        <w:rPr>
          <w:color w:val="1A1A2D"/>
          <w:spacing w:val="26"/>
        </w:rPr>
        <w:t> </w:t>
      </w:r>
      <w:r>
        <w:rPr>
          <w:color w:val="1A1A2D"/>
        </w:rPr>
        <w:t>in</w:t>
      </w:r>
      <w:r>
        <w:rPr>
          <w:color w:val="1A1A2D"/>
          <w:spacing w:val="26"/>
        </w:rPr>
        <w:t> </w:t>
      </w:r>
      <w:r>
        <w:rPr>
          <w:color w:val="1A1A2D"/>
        </w:rPr>
        <w:t>plain</w:t>
      </w:r>
      <w:r>
        <w:rPr>
          <w:color w:val="1A1A2D"/>
          <w:spacing w:val="26"/>
        </w:rPr>
        <w:t> </w:t>
      </w:r>
      <w:r>
        <w:rPr>
          <w:color w:val="1A1A2D"/>
        </w:rPr>
        <w:t>English</w:t>
      </w:r>
      <w:r>
        <w:rPr>
          <w:color w:val="1A1A2D"/>
          <w:spacing w:val="26"/>
        </w:rPr>
        <w:t> </w:t>
      </w:r>
      <w:r>
        <w:rPr>
          <w:color w:val="1A1A2D"/>
        </w:rPr>
        <w:t>—</w:t>
      </w:r>
      <w:r>
        <w:rPr>
          <w:color w:val="1A1A2D"/>
          <w:spacing w:val="26"/>
        </w:rPr>
        <w:t> </w:t>
      </w:r>
      <w:r>
        <w:rPr>
          <w:color w:val="1A1A2D"/>
        </w:rPr>
        <w:t>who</w:t>
      </w:r>
      <w:r>
        <w:rPr>
          <w:color w:val="1A1A2D"/>
          <w:spacing w:val="26"/>
        </w:rPr>
        <w:t> </w:t>
      </w:r>
      <w:r>
        <w:rPr>
          <w:color w:val="1A1A2D"/>
        </w:rPr>
        <w:t>does</w:t>
      </w:r>
      <w:r>
        <w:rPr>
          <w:color w:val="1A1A2D"/>
          <w:spacing w:val="26"/>
        </w:rPr>
        <w:t> </w:t>
      </w:r>
      <w:r>
        <w:rPr>
          <w:color w:val="1A1A2D"/>
        </w:rPr>
        <w:t>what,</w:t>
      </w:r>
      <w:r>
        <w:rPr>
          <w:color w:val="1A1A2D"/>
        </w:rPr>
        <w:t> which entity gets created, and what changes in other entities as a result.</w:t>
      </w:r>
    </w:p>
    <w:p>
      <w:pPr>
        <w:pStyle w:val="BodyText"/>
        <w:spacing w:after="0" w:line="312" w:lineRule="auto"/>
        <w:sectPr>
          <w:pgSz w:w="11910" w:h="16840"/>
          <w:pgMar w:header="0" w:footer="202" w:top="940" w:bottom="400" w:left="992" w:right="992"/>
        </w:sectPr>
      </w:pPr>
    </w:p>
    <w:p>
      <w:pPr>
        <w:pStyle w:val="BodyText"/>
        <w:ind w:left="131"/>
      </w:pPr>
      <w:r>
        <w:rPr/>
        <mc:AlternateContent>
          <mc:Choice Requires="wps">
            <w:drawing>
              <wp:inline distT="0" distB="0" distL="0" distR="0">
                <wp:extent cx="6120130" cy="1117600"/>
                <wp:effectExtent l="9525" t="0" r="4445" b="6350"/>
                <wp:docPr id="200" name="Textbox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Textbox 200"/>
                      <wps:cNvSpPr txBox="1"/>
                      <wps:spPr>
                        <a:xfrm>
                          <a:off x="0" y="0"/>
                          <a:ext cx="6120130" cy="11176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81.9pt;height:88pt;mso-position-horizontal-relative:char;mso-position-vertical-relative:line" type="#_x0000_t202" id="docshape111" filled="false" stroked="true" strokeweight="1pt" strokecolor="#cdd4df">
                <w10:anchorlock/>
                <v:textbox inset="0,0,0,0">
                  <w:txbxContent>
                    <w:p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/>
      </w:r>
    </w:p>
    <w:p>
      <w:pPr>
        <w:pStyle w:val="Heading2"/>
        <w:spacing w:before="219"/>
      </w:pPr>
      <w:r>
        <w:rPr>
          <w:color w:val="1A1A2D"/>
        </w:rPr>
        <w:t>Step 3 — List the Services (Phase </w:t>
      </w:r>
      <w:r>
        <w:rPr>
          <w:color w:val="1A1A2D"/>
          <w:spacing w:val="-5"/>
        </w:rPr>
        <w:t>4)</w:t>
      </w:r>
    </w:p>
    <w:p>
      <w:pPr>
        <w:pStyle w:val="BodyText"/>
        <w:spacing w:line="312" w:lineRule="auto" w:before="150"/>
        <w:ind w:left="261" w:right="25"/>
      </w:pPr>
      <w:r>
        <w:rPr>
          <w:color w:val="1A1A2D"/>
        </w:rPr>
        <w:t>From the description, identify every service (function) the system needs. Write at least 8 services — </w:t>
      </w:r>
      <w:r>
        <w:rPr>
          <w:color w:val="1A1A2D"/>
        </w:rPr>
        <w:t>give</w:t>
      </w:r>
      <w:r>
        <w:rPr>
          <w:color w:val="1A1A2D"/>
        </w:rPr>
        <w:t> each a name and a one-line description of what it does.</w:t>
      </w:r>
    </w:p>
    <w:p>
      <w:pPr>
        <w:pStyle w:val="BodyText"/>
        <w:rPr>
          <w:sz w:val="13"/>
        </w:rPr>
      </w:pPr>
    </w:p>
    <w:tbl>
      <w:tblPr>
        <w:tblW w:w="0" w:type="auto"/>
        <w:jc w:val="left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8"/>
        <w:gridCol w:w="3277"/>
        <w:gridCol w:w="5783"/>
      </w:tblGrid>
      <w:tr>
        <w:trPr>
          <w:trHeight w:val="550" w:hRule="atLeast"/>
        </w:trPr>
        <w:tc>
          <w:tcPr>
            <w:tcW w:w="578" w:type="dxa"/>
            <w:shd w:val="clear" w:color="auto" w:fill="0C1A2A"/>
          </w:tcPr>
          <w:p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1" name="Group 20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1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3" name="Group 203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13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5" name="Group 20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14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7" name="Group 207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15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9" name="Group 20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1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1" name="Group 211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17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3" name="Group 21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1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5" name="Group 215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19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7" name="Group 21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20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9" name="Group 219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21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1" name="Group 221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2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3" name="Group 223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23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5" name="Group 225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24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25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9" name="Group 229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2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1" name="Group 231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27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3" name="Group 233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2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5" name="Group 235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29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7" name="Group 237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30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9" name="Group 239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31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TableParagraph"/>
        <w:spacing w:after="0" w:line="20" w:lineRule="exact"/>
        <w:rPr>
          <w:sz w:val="2"/>
        </w:rPr>
        <w:sectPr>
          <w:pgSz w:w="11910" w:h="16840"/>
          <w:pgMar w:header="0" w:footer="202" w:top="940" w:bottom="400" w:left="992" w:right="992"/>
        </w:sectPr>
      </w:pPr>
    </w:p>
    <w:p>
      <w:pPr>
        <w:pStyle w:val="BodyText"/>
        <w:ind w:left="141"/>
      </w:pPr>
      <w:r>
        <w:rPr/>
        <mc:AlternateContent>
          <mc:Choice Requires="wps">
            <w:drawing>
              <wp:inline distT="0" distB="0" distL="0" distR="0">
                <wp:extent cx="6120130" cy="495300"/>
                <wp:effectExtent l="0" t="0" r="0" b="0"/>
                <wp:docPr id="241" name="Group 2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1" name="Group 241"/>
                      <wpg:cNvGrpSpPr/>
                      <wpg:grpSpPr>
                        <a:xfrm>
                          <a:off x="0" y="0"/>
                          <a:ext cx="6120130" cy="49530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1.9pt;height:39pt;mso-position-horizontal-relative:char;mso-position-vertical-relative:line" id="docshapegroup132" coordorigin="0,0" coordsize="9638,780">
                <v:rect style="position:absolute;left:0;top:0;width:9638;height:780" id="docshape133" filled="true" fillcolor="#0c1a2a" stroked="false">
                  <v:fill type="solid"/>
                </v:rect>
                <v:shape style="position:absolute;left:280;top:228;width:5655;height:336" type="#_x0000_t202" id="docshape134" filled="false" stroked="false">
                  <v:textbox inset="0,0,0,0">
                    <w:txbxContent>
                      <w:p>
                        <w:pPr>
                          <w:spacing w:line="335" w:lineRule="exact" w:before="0"/>
                          <w:ind w:left="0" w:right="0" w:firstLine="0"/>
                          <w:jc w:val="lef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  <w10:wrap type="none"/>
                </v:shape>
                <v:shape style="position:absolute;left:7418;top:287;width:1841;height:202" type="#_x0000_t202" id="docshape135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/>
      </w:r>
    </w:p>
    <w:p>
      <w:pPr>
        <w:pStyle w:val="BodyText"/>
        <w:spacing w:before="4"/>
      </w:pPr>
    </w:p>
    <w:p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>The class models and all their properties are already defined for you below. Your job is to </w:t>
      </w:r>
      <w:r>
        <w:rPr>
          <w:b/>
          <w:color w:val="1A1A2D"/>
        </w:rPr>
        <w:t>fill in </w:t>
      </w:r>
      <w:r>
        <w:rPr>
          <w:b/>
          <w:color w:val="1A1A2D"/>
        </w:rPr>
        <w:t>th</w:t>
      </w:r>
      <w:r>
        <w:rPr>
          <w:b/>
          <w:color w:val="1A1A2D"/>
        </w:rPr>
        <w:t>e</w:t>
      </w:r>
      <w:r>
        <w:rPr>
          <w:b/>
          <w:color w:val="1A1A2D"/>
        </w:rPr>
        <w:t> Source Tag column </w:t>
      </w:r>
      <w:r>
        <w:rPr>
          <w:color w:val="1A1A2D"/>
        </w:rPr>
        <w:t>for every single property. Use the five source tags from the legend on page </w:t>
      </w:r>
      <w:r>
        <w:rPr>
          <w:color w:val="1A1A2D"/>
        </w:rPr>
        <w:t>1:</w:t>
      </w:r>
      <w:r>
        <w:rPr>
          <w:color w:val="1A1A2D"/>
        </w:rPr>
        <w:t> System Generated, User Input, Default Value, Calculated, From List.</w:t>
      </w:r>
    </w:p>
    <w:p>
      <w:pPr>
        <w:pStyle w:val="BodyText"/>
        <w:spacing w:before="7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650816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5" name="Textbox 245"/>
                      <wps:cNvSpPr txBox="1"/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>
                            <w:pPr>
                              <w:spacing w:line="319" w:lineRule="auto" w:before="0"/>
                              <w:ind w:left="305" w:right="301" w:firstLine="0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type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(Single, Double, Suite) each with its own nightly price. Each room can only have one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booking at a time. When a guest checks in, a check-in record is created. The total price of a sta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y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692902pt;margin-top:9.212785pt;width:481.9pt;height:124pt;mso-position-horizontal-relative:page;mso-position-vertical-relative:paragraph;z-index:-15665664;mso-wrap-distance-left:0;mso-wrap-distance-right:0" type="#_x0000_t202" id="docshape136" filled="true" fillcolor="#eff6ff" stroked="true" strokeweight="1.5pt" strokecolor="#2d85dd">
                <v:textbox inset="0,0,0,0">
                  <w:txbxContent>
                    <w:p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>
                      <w:pPr>
                        <w:spacing w:line="319" w:lineRule="auto" w:before="0"/>
                        <w:ind w:left="305" w:right="301" w:firstLine="0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</w:t>
                      </w:r>
                      <w:r>
                        <w:rPr>
                          <w:color w:val="0C1A2A"/>
                          <w:sz w:val="21"/>
                        </w:rPr>
                        <w:t>type</w:t>
                      </w:r>
                      <w:r>
                        <w:rPr>
                          <w:color w:val="0C1A2A"/>
                          <w:sz w:val="21"/>
                        </w:rPr>
                        <w:t>s</w:t>
                      </w:r>
                      <w:r>
                        <w:rPr>
                          <w:color w:val="0C1A2A"/>
                          <w:sz w:val="21"/>
                        </w:rPr>
                        <w:t> (Single, Double, Suite) each with its own nightly price. Each room can only have one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z w:val="21"/>
                        </w:rPr>
                        <w:t> booking at a time. When a guest checks in, a check-in record is created. The total price of a sta</w:t>
                      </w:r>
                      <w:r>
                        <w:rPr>
                          <w:color w:val="0C1A2A"/>
                          <w:sz w:val="21"/>
                        </w:rPr>
                        <w:t>y</w:t>
                      </w:r>
                      <w:r>
                        <w:rPr>
                          <w:color w:val="0C1A2A"/>
                          <w:sz w:val="21"/>
                        </w:rPr>
                        <w:t>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z w:val="21"/>
                        </w:rPr>
                        <w:t>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z w:val="21"/>
                        </w:rPr>
                        <w:t> room immediately.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651328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6" name="Textbox 246"/>
                      <wps:cNvSpPr txBox="1"/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12" w:lineRule="auto" w:before="200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</w:t>
                            </w:r>
                            <w:r>
                              <w:rPr>
                                <w:color w:val="0C1A2A"/>
                              </w:rPr>
                              <w:t>o</w:t>
                            </w:r>
                            <w:r>
                              <w:rPr>
                                <w:color w:val="0C1A2A"/>
                              </w:rPr>
                              <w:t>n</w:t>
                            </w:r>
                            <w:r>
                              <w:rPr>
                                <w:color w:val="0C1A2A"/>
                              </w:rPr>
                              <w:t> the right. Think carefully — ask yourself: does the user type this? does the system generate it? is </w:t>
                            </w:r>
                            <w:r>
                              <w:rPr>
                                <w:color w:val="0C1A2A"/>
                              </w:rPr>
                              <w:t>it</w:t>
                            </w:r>
                            <w:r>
                              <w:rPr>
                                <w:color w:val="0C1A2A"/>
                              </w:rPr>
                              <w:t>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692902pt;margin-top:144.550781pt;width:481.9pt;height:65pt;mso-position-horizontal-relative:page;mso-position-vertical-relative:paragraph;z-index:-15665152;mso-wrap-distance-left:0;mso-wrap-distance-right:0" type="#_x0000_t202" id="docshape137" filled="true" fillcolor="#fff4e4" stroked="true" strokeweight="1.2pt" strokecolor="#d4720a">
                <v:textbox inset="0,0,0,0">
                  <w:txbxContent>
                    <w:p>
                      <w:pPr>
                        <w:pStyle w:val="BodyText"/>
                        <w:spacing w:line="312" w:lineRule="auto" w:before="200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</w:t>
                      </w:r>
                      <w:r>
                        <w:rPr>
                          <w:color w:val="0C1A2A"/>
                        </w:rPr>
                        <w:t>o</w:t>
                      </w:r>
                      <w:r>
                        <w:rPr>
                          <w:color w:val="0C1A2A"/>
                        </w:rPr>
                        <w:t>n</w:t>
                      </w:r>
                      <w:r>
                        <w:rPr>
                          <w:color w:val="0C1A2A"/>
                        </w:rPr>
                        <w:t> the right. Think carefully — ask yourself: does the user type this? does the system generate it? is </w:t>
                      </w:r>
                      <w:r>
                        <w:rPr>
                          <w:color w:val="0C1A2A"/>
                        </w:rPr>
                        <w:t>it</w:t>
                      </w:r>
                      <w:r>
                        <w:rPr>
                          <w:color w:val="0C1A2A"/>
                        </w:rPr>
                        <w:t> copied from another object? does it have a fixed starting value? does the user pick it from a list?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3"/>
        <w:rPr>
          <w:sz w:val="19"/>
        </w:rPr>
      </w:pPr>
    </w:p>
    <w:tbl>
      <w:tblPr>
        <w:tblW w:w="0" w:type="auto"/>
        <w:jc w:val="left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15" w:hRule="atLeast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>
        <w:trPr>
          <w:trHeight w:val="510" w:hRule="atLeast"/>
        </w:trPr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7" name="Group 247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38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39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0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3" name="Group 253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1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5" name="Group 255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2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7" name="Group 257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3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TableParagraph"/>
        <w:spacing w:after="0" w:line="20" w:lineRule="exact"/>
        <w:rPr>
          <w:sz w:val="2"/>
        </w:rPr>
        <w:sectPr>
          <w:pgSz w:w="11910" w:h="16840"/>
          <w:pgMar w:header="0" w:footer="202" w:top="940" w:bottom="400" w:left="992" w:right="992"/>
        </w:sectPr>
      </w:pPr>
    </w:p>
    <w:tbl>
      <w:tblPr>
        <w:tblW w:w="0" w:type="auto"/>
        <w:jc w:val="left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15" w:hRule="atLeast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Room</w:t>
            </w:r>
          </w:p>
        </w:tc>
      </w:tr>
      <w:tr>
        <w:trPr>
          <w:trHeight w:val="510" w:hRule="atLeast"/>
        </w:trPr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9" name="Group 259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4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1" name="Group 261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5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3" name="Group 263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6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7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8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49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BodyText"/>
        <w:spacing w:before="20"/>
      </w:pPr>
    </w:p>
    <w:tbl>
      <w:tblPr>
        <w:tblW w:w="0" w:type="auto"/>
        <w:jc w:val="left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15" w:hRule="atLeast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>
        <w:trPr>
          <w:trHeight w:val="510" w:hRule="atLeast"/>
        </w:trPr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1" name="Group 271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0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3" name="Group 273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1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5" name="Group 275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2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7" name="Group 277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3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9" name="Group 279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4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1" name="Group 281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5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3" name="Group 283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6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5" name="Group 285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7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TableParagraph"/>
        <w:spacing w:after="0" w:line="20" w:lineRule="exact"/>
        <w:rPr>
          <w:sz w:val="2"/>
        </w:rPr>
        <w:sectPr>
          <w:pgSz w:w="11910" w:h="16840"/>
          <w:pgMar w:header="0" w:footer="202" w:top="940" w:bottom="400" w:left="992" w:right="992"/>
        </w:sectPr>
      </w:pPr>
    </w:p>
    <w:tbl>
      <w:tblPr>
        <w:tblW w:w="0" w:type="auto"/>
        <w:jc w:val="left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55"/>
        <w:gridCol w:w="1927"/>
        <w:gridCol w:w="3855"/>
      </w:tblGrid>
      <w:tr>
        <w:trPr>
          <w:trHeight w:val="515" w:hRule="atLeast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CheckInRecord</w:t>
            </w:r>
          </w:p>
        </w:tc>
      </w:tr>
      <w:tr>
        <w:trPr>
          <w:trHeight w:val="510" w:hRule="atLeast"/>
        </w:trPr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8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9" name="Group 289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59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1" name="Group 291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60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3" name="Group 293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61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5" name="Group 295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62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</w:p>
        </w:tc>
        <w:tc>
          <w:tcPr>
            <w:tcW w:w="1927" w:type="dxa"/>
            <w:shd w:val="clear" w:color="auto" w:fill="F4F6F7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7" name="Group 297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63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530" w:hRule="atLeast"/>
        </w:trPr>
        <w:tc>
          <w:tcPr>
            <w:tcW w:w="3855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</w:p>
        </w:tc>
        <w:tc>
          <w:tcPr>
            <w:tcW w:w="1927" w:type="dxa"/>
          </w:tcPr>
          <w:p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>
            <w:pPr>
              <w:pStyle w:val="TableParagraph"/>
              <w:spacing w:before="11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9" name="Group 299"/>
                            <wpg:cNvGrpSpPr/>
                            <wpg:grpSpPr>
                              <a:xfrm>
                                <a:off x="0" y="0"/>
                                <a:ext cx="1398905" cy="762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 h="0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10.15pt;height:.6pt;mso-position-horizontal-relative:char;mso-position-vertical-relative:line" id="docshapegroup164" coordorigin="0,0" coordsize="2203,12">
                      <v:line style="position:absolute" from="0,6" to="2202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BodyText"/>
        <w:spacing w:before="37"/>
      </w:pPr>
    </w:p>
    <w:p>
      <w:pPr>
        <w:pStyle w:val="Heading2"/>
        <w:jc w:val="both"/>
      </w:pPr>
      <w:r>
        <w:rPr>
          <w:color w:val="1A1A2D"/>
        </w:rPr>
        <w:t>Step 2 — Describe the Entity </w:t>
      </w:r>
      <w:r>
        <w:rPr>
          <w:color w:val="1A1A2D"/>
          <w:spacing w:val="-2"/>
        </w:rPr>
        <w:t>Relationships</w:t>
      </w:r>
    </w:p>
    <w:p>
      <w:pPr>
        <w:pStyle w:val="BodyText"/>
        <w:spacing w:line="312" w:lineRule="auto" w:before="150"/>
        <w:ind w:left="261" w:right="259"/>
        <w:jc w:val="both"/>
      </w:pPr>
      <w:r>
        <w:rPr>
          <w:color w:val="1A1A2D"/>
        </w:rPr>
        <w:t>Now that you have studied the four class models, describe in your own words how they connect to </w:t>
      </w:r>
      <w:r>
        <w:rPr>
          <w:color w:val="1A1A2D"/>
        </w:rPr>
        <w:t>eac</w:t>
      </w:r>
      <w:r>
        <w:rPr>
          <w:color w:val="1A1A2D"/>
        </w:rPr>
        <w:t>h</w:t>
      </w:r>
      <w:r>
        <w:rPr>
          <w:color w:val="1A1A2D"/>
        </w:rPr>
        <w:t> other. Who creates what? What changes when a booking is made? What happens when a guest check</w:t>
      </w:r>
      <w:r>
        <w:rPr>
          <w:color w:val="1A1A2D"/>
        </w:rPr>
        <w:t>s</w:t>
      </w:r>
      <w:r>
        <w:rPr>
          <w:color w:val="1A1A2D"/>
        </w:rPr>
        <w:t> </w:t>
      </w:r>
      <w:r>
        <w:rPr>
          <w:color w:val="1A1A2D"/>
          <w:spacing w:val="-4"/>
        </w:rPr>
        <w:t>out?</w:t>
      </w: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65664">
                <wp:simplePos x="0" y="0"/>
                <wp:positionH relativeFrom="page">
                  <wp:posOffset>719999</wp:posOffset>
                </wp:positionH>
                <wp:positionV relativeFrom="paragraph">
                  <wp:posOffset>99158</wp:posOffset>
                </wp:positionV>
                <wp:extent cx="6120130" cy="1054100"/>
                <wp:effectExtent l="0" t="0" r="0" b="0"/>
                <wp:wrapTopAndBottom/>
                <wp:docPr id="301" name="Textbox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Textbox 301"/>
                      <wps:cNvSpPr txBox="1"/>
                      <wps:spPr>
                        <a:xfrm>
                          <a:off x="0" y="0"/>
                          <a:ext cx="6120130" cy="10541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692902pt;margin-top:7.807762pt;width:481.9pt;height:83pt;mso-position-horizontal-relative:page;mso-position-vertical-relative:paragraph;z-index:-15650816;mso-wrap-distance-left:0;mso-wrap-distance-right:0" type="#_x0000_t202" id="docshape165" filled="false" stroked="true" strokeweight="1pt" strokecolor="#cdd4df">
                <v:textbox inset="0,0,0,0">
                  <w:txbxContent>
                    <w:p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"/>
      </w:pPr>
    </w:p>
    <w:p>
      <w:pPr>
        <w:pStyle w:val="Heading2"/>
      </w:pPr>
      <w:r>
        <w:rPr>
          <w:color w:val="1A1A2D"/>
        </w:rPr>
        <w:t>Step 3 — List the </w:t>
      </w:r>
      <w:r>
        <w:rPr>
          <w:color w:val="1A1A2D"/>
          <w:spacing w:val="-2"/>
        </w:rPr>
        <w:t>Services</w:t>
      </w:r>
    </w:p>
    <w:p>
      <w:pPr>
        <w:pStyle w:val="BodyText"/>
        <w:spacing w:line="312" w:lineRule="auto" w:before="150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> </w:t>
      </w:r>
      <w:r>
        <w:rPr>
          <w:color w:val="1A1A2D"/>
        </w:rPr>
        <w:t>on</w:t>
      </w:r>
      <w:r>
        <w:rPr>
          <w:color w:val="1A1A2D"/>
          <w:spacing w:val="22"/>
        </w:rPr>
        <w:t> </w:t>
      </w:r>
      <w:r>
        <w:rPr>
          <w:color w:val="1A1A2D"/>
        </w:rPr>
        <w:t>the</w:t>
      </w:r>
      <w:r>
        <w:rPr>
          <w:color w:val="1A1A2D"/>
          <w:spacing w:val="22"/>
        </w:rPr>
        <w:t> </w:t>
      </w:r>
      <w:r>
        <w:rPr>
          <w:color w:val="1A1A2D"/>
        </w:rPr>
        <w:t>description</w:t>
      </w:r>
      <w:r>
        <w:rPr>
          <w:color w:val="1A1A2D"/>
          <w:spacing w:val="22"/>
        </w:rPr>
        <w:t> </w:t>
      </w:r>
      <w:r>
        <w:rPr>
          <w:color w:val="1A1A2D"/>
        </w:rPr>
        <w:t>and</w:t>
      </w:r>
      <w:r>
        <w:rPr>
          <w:color w:val="1A1A2D"/>
          <w:spacing w:val="22"/>
        </w:rPr>
        <w:t> </w:t>
      </w:r>
      <w:r>
        <w:rPr>
          <w:color w:val="1A1A2D"/>
        </w:rPr>
        <w:t>the</w:t>
      </w:r>
      <w:r>
        <w:rPr>
          <w:color w:val="1A1A2D"/>
          <w:spacing w:val="22"/>
        </w:rPr>
        <w:t> </w:t>
      </w:r>
      <w:r>
        <w:rPr>
          <w:color w:val="1A1A2D"/>
        </w:rPr>
        <w:t>class</w:t>
      </w:r>
      <w:r>
        <w:rPr>
          <w:color w:val="1A1A2D"/>
          <w:spacing w:val="22"/>
        </w:rPr>
        <w:t> </w:t>
      </w:r>
      <w:r>
        <w:rPr>
          <w:color w:val="1A1A2D"/>
        </w:rPr>
        <w:t>models</w:t>
      </w:r>
      <w:r>
        <w:rPr>
          <w:color w:val="1A1A2D"/>
          <w:spacing w:val="22"/>
        </w:rPr>
        <w:t> </w:t>
      </w:r>
      <w:r>
        <w:rPr>
          <w:color w:val="1A1A2D"/>
        </w:rPr>
        <w:t>above,</w:t>
      </w:r>
      <w:r>
        <w:rPr>
          <w:color w:val="1A1A2D"/>
          <w:spacing w:val="22"/>
        </w:rPr>
        <w:t> </w:t>
      </w:r>
      <w:r>
        <w:rPr>
          <w:color w:val="1A1A2D"/>
        </w:rPr>
        <w:t>list</w:t>
      </w:r>
      <w:r>
        <w:rPr>
          <w:color w:val="1A1A2D"/>
          <w:spacing w:val="22"/>
        </w:rPr>
        <w:t> </w:t>
      </w:r>
      <w:r>
        <w:rPr>
          <w:color w:val="1A1A2D"/>
        </w:rPr>
        <w:t>all</w:t>
      </w:r>
      <w:r>
        <w:rPr>
          <w:color w:val="1A1A2D"/>
          <w:spacing w:val="22"/>
        </w:rPr>
        <w:t> </w:t>
      </w:r>
      <w:r>
        <w:rPr>
          <w:color w:val="1A1A2D"/>
        </w:rPr>
        <w:t>the</w:t>
      </w:r>
      <w:r>
        <w:rPr>
          <w:color w:val="1A1A2D"/>
          <w:spacing w:val="22"/>
        </w:rPr>
        <w:t> </w:t>
      </w:r>
      <w:r>
        <w:rPr>
          <w:color w:val="1A1A2D"/>
        </w:rPr>
        <w:t>services</w:t>
      </w:r>
      <w:r>
        <w:rPr>
          <w:color w:val="1A1A2D"/>
          <w:spacing w:val="22"/>
        </w:rPr>
        <w:t> </w:t>
      </w:r>
      <w:r>
        <w:rPr>
          <w:color w:val="1A1A2D"/>
        </w:rPr>
        <w:t>(functions)</w:t>
      </w:r>
      <w:r>
        <w:rPr>
          <w:color w:val="1A1A2D"/>
          <w:spacing w:val="22"/>
        </w:rPr>
        <w:t> </w:t>
      </w:r>
      <w:r>
        <w:rPr>
          <w:color w:val="1A1A2D"/>
        </w:rPr>
        <w:t>this</w:t>
      </w:r>
      <w:r>
        <w:rPr>
          <w:color w:val="1A1A2D"/>
          <w:spacing w:val="22"/>
        </w:rPr>
        <w:t> </w:t>
      </w:r>
      <w:r>
        <w:rPr>
          <w:color w:val="1A1A2D"/>
        </w:rPr>
        <w:t>hotel</w:t>
      </w:r>
      <w:r>
        <w:rPr>
          <w:color w:val="1A1A2D"/>
          <w:spacing w:val="22"/>
        </w:rPr>
        <w:t> </w:t>
      </w:r>
      <w:r>
        <w:rPr>
          <w:color w:val="1A1A2D"/>
        </w:rPr>
        <w:t>system</w:t>
      </w:r>
      <w:r>
        <w:rPr>
          <w:color w:val="1A1A2D"/>
        </w:rPr>
        <w:t> needs. Give each a name and a one-line description.</w:t>
      </w:r>
    </w:p>
    <w:p>
      <w:pPr>
        <w:pStyle w:val="BodyText"/>
        <w:rPr>
          <w:sz w:val="13"/>
        </w:rPr>
      </w:pPr>
    </w:p>
    <w:tbl>
      <w:tblPr>
        <w:tblW w:w="0" w:type="auto"/>
        <w:jc w:val="left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8"/>
        <w:gridCol w:w="3277"/>
        <w:gridCol w:w="5783"/>
      </w:tblGrid>
      <w:tr>
        <w:trPr>
          <w:trHeight w:val="550" w:hRule="atLeast"/>
        </w:trPr>
        <w:tc>
          <w:tcPr>
            <w:tcW w:w="578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02" name="Group 302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6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04" name="Group 304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67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06" name="Group 306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6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08" name="Group 308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69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0" name="Group 310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70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2" name="Group 312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71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4" name="Group 314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7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6" name="Group 316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73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8" name="Group 318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74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75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2" name="Group 322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76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4" name="Group 324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77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6" name="Group 326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78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8" name="Group 328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79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p>
      <w:pPr>
        <w:pStyle w:val="TableParagraph"/>
        <w:spacing w:after="0" w:line="20" w:lineRule="exact"/>
        <w:rPr>
          <w:sz w:val="2"/>
        </w:rPr>
        <w:sectPr>
          <w:pgSz w:w="11910" w:h="16840"/>
          <w:pgMar w:header="0" w:footer="202" w:top="940" w:bottom="1023" w:left="992" w:right="992"/>
        </w:sectPr>
      </w:pPr>
    </w:p>
    <w:tbl>
      <w:tblPr>
        <w:tblW w:w="0" w:type="auto"/>
        <w:jc w:val="left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8"/>
        <w:gridCol w:w="3277"/>
        <w:gridCol w:w="5783"/>
      </w:tblGrid>
      <w:tr>
        <w:trPr>
          <w:trHeight w:val="550" w:hRule="atLeast"/>
        </w:trPr>
        <w:tc>
          <w:tcPr>
            <w:tcW w:w="578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>
        <w:trPr>
          <w:trHeight w:val="630" w:hRule="atLeast"/>
        </w:trPr>
        <w:tc>
          <w:tcPr>
            <w:tcW w:w="578" w:type="dxa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0" name="Group 330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80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2" name="Group 332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81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  <w:tr>
        <w:trPr>
          <w:trHeight w:val="630" w:hRule="atLeast"/>
        </w:trPr>
        <w:tc>
          <w:tcPr>
            <w:tcW w:w="578" w:type="dxa"/>
            <w:shd w:val="clear" w:color="auto" w:fill="F4F6F7"/>
          </w:tcPr>
          <w:p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4" name="Group 334"/>
                            <wpg:cNvGrpSpPr/>
                            <wpg:grpSpPr>
                              <a:xfrm>
                                <a:off x="0" y="0"/>
                                <a:ext cx="1779905" cy="762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 h="0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40.15pt;height:.6pt;mso-position-horizontal-relative:char;mso-position-vertical-relative:line" id="docshapegroup182" coordorigin="0,0" coordsize="2803,12">
                      <v:line style="position:absolute" from="0,6" to="2803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  <w:tc>
          <w:tcPr>
            <w:tcW w:w="5783" w:type="dxa"/>
            <w:shd w:val="clear" w:color="auto" w:fill="F4F6F7"/>
          </w:tcPr>
          <w:p>
            <w:pPr>
              <w:pStyle w:val="TableParagraph"/>
              <w:spacing w:before="135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6" name="Group 336"/>
                            <wpg:cNvGrpSpPr/>
                            <wpg:grpSpPr>
                              <a:xfrm>
                                <a:off x="0" y="0"/>
                                <a:ext cx="3051810" cy="762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 h="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0.3pt;height:.6pt;mso-position-horizontal-relative:char;mso-position-vertical-relative:line" id="docshapegroup183" coordorigin="0,0" coordsize="4806,12">
                      <v:line style="position:absolute" from="0,6" to="4805,6" stroked="true" strokeweight=".571359pt" strokecolor="#ccd3de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</w:tc>
      </w:tr>
    </w:tbl>
    <w:sectPr>
      <w:type w:val="continuous"/>
      <w:pgSz w:w="11910" w:h="16840"/>
      <w:pgMar w:header="0" w:footer="202" w:top="940" w:bottom="40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Courier New">
    <w:altName w:val="Courier New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822400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Graphic 7"/>
                    <wps:cNvSpPr/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17.795532pt;width:595.276pt;height:24.0945pt;mso-position-horizontal-relative:page;mso-position-vertical-relative:page;z-index:-16494080" id="docshape7" filled="true" fillcolor="#0c1a2a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822912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02pt;margin-top:825.710815pt;width:244.95pt;height:10.95pt;mso-position-horizontal-relative:page;mso-position-vertical-relative:page;z-index:-16493568" type="#_x0000_t202" id="docshape8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> </w:t>
                    </w:r>
                    <w:r>
                      <w:rPr>
                        <w:color w:val="FFFFFF"/>
                        <w:sz w:val="16"/>
                      </w:rPr>
                      <w:t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823424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2.231018pt;margin-top:825.710815pt;width:30.4pt;height:10.95pt;mso-position-horizontal-relative:page;mso-position-vertical-relative:page;z-index:-16493056" type="#_x0000_t202" id="docshape9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820864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-.000085pt;width:595.276pt;height:31.1811pt;mso-position-horizontal-relative:page;mso-position-vertical-relative:page;z-index:-16495616" id="docshape4" filled="true" fillcolor="#0c1a2a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821376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5.692902pt;margin-top:13.017827pt;width:212.35pt;height:10.95pt;mso-position-horizontal-relative:page;mso-position-vertical-relative:page;z-index:-16495104" type="#_x0000_t202" id="docshape5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> </w:t>
                    </w:r>
                    <w:r>
                      <w:rPr>
                        <w:b/>
                        <w:color w:val="FFFFFF"/>
                        <w:sz w:val="16"/>
                      </w:rPr>
                      <w:t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821888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6.647003pt;margin-top:13.017827pt;width:102.95pt;height:10.95pt;mso-position-horizontal-relative:page;mso-position-vertical-relative:page;z-index:-16494592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0" w:right="20"/>
      <w:jc w:val="center"/>
      <w:outlineLvl w:val="1"/>
    </w:pPr>
    <w:rPr>
      <w:rFonts w:ascii="Arial" w:hAnsi="Arial" w:eastAsia="Arial" w:cs="Arial"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61"/>
      <w:outlineLvl w:val="2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20" w:right="20"/>
      <w:jc w:val="center"/>
    </w:pPr>
    <w:rPr>
      <w:rFonts w:ascii="Arial" w:hAnsi="Arial" w:eastAsia="Arial" w:cs="Arial"/>
      <w:b/>
      <w:bCs/>
      <w:sz w:val="52"/>
      <w:szCs w:val="5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Codeline Bootcamp</dc:creator>
  <dc:subject>(unspecified)</dc:subject>
  <dc:title>Task 1 - System Analysis</dc:title>
  <dcterms:created xsi:type="dcterms:W3CDTF">2026-06-22T12:44:47Z</dcterms:created>
  <dcterms:modified xsi:type="dcterms:W3CDTF">2026-06-22T12:44:47Z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</Properties>
</file>