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2165784"/>
      <w:bookmarkStart w:id="1" w:name="_Toc528664992"/>
      <w:bookmarkStart w:id="2" w:name="_Toc528665399"/>
      <w:bookmarkEnd w:id="0"/>
      <w:r w:rsidRPr="00DC2E9E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  <w:r w:rsidRPr="00DC2E9E">
        <w:rPr>
          <w:rFonts w:ascii="Times New Roman" w:hAnsi="Times New Roman" w:cs="Times New Roman"/>
          <w:sz w:val="28"/>
          <w:szCs w:val="28"/>
        </w:rPr>
        <w:t>Учреждение образования «Брестский государственный технический университет»</w:t>
      </w:r>
    </w:p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  <w:r w:rsidRPr="00DC2E9E">
        <w:rPr>
          <w:rFonts w:ascii="Times New Roman" w:hAnsi="Times New Roman" w:cs="Times New Roman"/>
          <w:sz w:val="28"/>
          <w:szCs w:val="28"/>
        </w:rPr>
        <w:t>Кафедра ИИТ</w:t>
      </w:r>
    </w:p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Pr="00DC2E9E" w:rsidRDefault="00974B9B" w:rsidP="00974B9B">
      <w:pPr>
        <w:rPr>
          <w:rFonts w:ascii="Times New Roman" w:hAnsi="Times New Roman" w:cs="Times New Roman"/>
          <w:sz w:val="28"/>
          <w:szCs w:val="28"/>
        </w:rPr>
      </w:pPr>
    </w:p>
    <w:p w:rsidR="00974B9B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6C04" w:rsidRDefault="00974B9B" w:rsidP="00336C04">
      <w:pPr>
        <w:pStyle w:val="1"/>
        <w:spacing w:after="0"/>
        <w:rPr>
          <w:rFonts w:ascii="Times New Roman" w:hAnsi="Times New Roman"/>
          <w:sz w:val="32"/>
        </w:rPr>
      </w:pPr>
      <w:r w:rsidRPr="005B4DC9">
        <w:rPr>
          <w:rFonts w:ascii="Times New Roman" w:hAnsi="Times New Roman"/>
          <w:szCs w:val="28"/>
        </w:rPr>
        <w:t>Лабораторная работа №</w:t>
      </w:r>
      <w:r w:rsidR="00336C04">
        <w:rPr>
          <w:rFonts w:ascii="Times New Roman" w:hAnsi="Times New Roman"/>
          <w:szCs w:val="28"/>
        </w:rPr>
        <w:t>5</w:t>
      </w:r>
      <w:r>
        <w:rPr>
          <w:rFonts w:ascii="Times New Roman" w:hAnsi="Times New Roman"/>
          <w:szCs w:val="28"/>
        </w:rPr>
        <w:br/>
      </w:r>
      <w:r w:rsidR="00336C04">
        <w:rPr>
          <w:rFonts w:ascii="Times New Roman" w:hAnsi="Times New Roman"/>
          <w:sz w:val="32"/>
        </w:rPr>
        <w:t>«</w:t>
      </w:r>
      <w:r w:rsidR="00336C04" w:rsidRPr="00336C04">
        <w:rPr>
          <w:rFonts w:ascii="Times New Roman" w:hAnsi="Times New Roman"/>
          <w:sz w:val="32"/>
        </w:rPr>
        <w:t xml:space="preserve">Создание приложения для работы с БД и </w:t>
      </w:r>
    </w:p>
    <w:p w:rsidR="00974B9B" w:rsidRPr="00336C04" w:rsidRDefault="00336C04" w:rsidP="00336C04">
      <w:pPr>
        <w:pStyle w:val="1"/>
        <w:spacing w:before="0" w:after="0"/>
        <w:rPr>
          <w:rFonts w:ascii="Times New Roman" w:hAnsi="Times New Roman"/>
          <w:szCs w:val="28"/>
        </w:rPr>
      </w:pPr>
      <w:r w:rsidRPr="00336C04">
        <w:rPr>
          <w:rFonts w:ascii="Times New Roman" w:hAnsi="Times New Roman"/>
          <w:sz w:val="32"/>
        </w:rPr>
        <w:t>организация пользовательского интерфейса</w:t>
      </w:r>
      <w:r>
        <w:rPr>
          <w:rFonts w:ascii="Times New Roman" w:hAnsi="Times New Roman"/>
          <w:sz w:val="32"/>
        </w:rPr>
        <w:t>»</w:t>
      </w:r>
    </w:p>
    <w:p w:rsidR="00974B9B" w:rsidRPr="00336C04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Pr="00DC2E9E" w:rsidRDefault="00974B9B" w:rsidP="00974B9B">
      <w:pPr>
        <w:spacing w:after="0"/>
        <w:ind w:firstLine="4962"/>
        <w:jc w:val="right"/>
        <w:rPr>
          <w:rFonts w:ascii="Times New Roman" w:hAnsi="Times New Roman" w:cs="Times New Roman"/>
          <w:sz w:val="28"/>
          <w:szCs w:val="28"/>
        </w:rPr>
      </w:pPr>
      <w:r w:rsidRPr="00DC2E9E">
        <w:rPr>
          <w:rFonts w:ascii="Times New Roman" w:hAnsi="Times New Roman" w:cs="Times New Roman"/>
          <w:sz w:val="28"/>
          <w:szCs w:val="28"/>
        </w:rPr>
        <w:t>Выполнил: 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DC2E9E">
        <w:rPr>
          <w:rFonts w:ascii="Times New Roman" w:hAnsi="Times New Roman" w:cs="Times New Roman"/>
          <w:sz w:val="28"/>
          <w:szCs w:val="28"/>
        </w:rPr>
        <w:t xml:space="preserve"> </w:t>
      </w:r>
      <w:r w:rsidRPr="00BC3EED">
        <w:rPr>
          <w:rFonts w:ascii="Times New Roman" w:hAnsi="Times New Roman" w:cs="Times New Roman"/>
          <w:sz w:val="28"/>
          <w:szCs w:val="28"/>
        </w:rPr>
        <w:t>3</w:t>
      </w:r>
      <w:r w:rsidRPr="00DC2E9E">
        <w:rPr>
          <w:rFonts w:ascii="Times New Roman" w:hAnsi="Times New Roman" w:cs="Times New Roman"/>
          <w:sz w:val="28"/>
          <w:szCs w:val="28"/>
        </w:rPr>
        <w:t>-го курса</w:t>
      </w:r>
    </w:p>
    <w:p w:rsidR="00974B9B" w:rsidRPr="00974B9B" w:rsidRDefault="00974B9B" w:rsidP="00974B9B">
      <w:pPr>
        <w:spacing w:after="0"/>
        <w:ind w:firstLine="4962"/>
        <w:jc w:val="right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DC2E9E">
        <w:rPr>
          <w:rFonts w:ascii="Times New Roman" w:hAnsi="Times New Roman" w:cs="Times New Roman"/>
          <w:sz w:val="28"/>
          <w:szCs w:val="28"/>
        </w:rPr>
        <w:t>группы АС-5</w:t>
      </w:r>
      <w:r w:rsidRPr="00DB3F7C">
        <w:rPr>
          <w:rFonts w:ascii="Times New Roman" w:hAnsi="Times New Roman" w:cs="Times New Roman"/>
          <w:sz w:val="28"/>
          <w:szCs w:val="28"/>
        </w:rPr>
        <w:t>5</w:t>
      </w:r>
      <w:r w:rsidRPr="00DC2E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zh-CN"/>
        </w:rPr>
        <w:t>Черноокий И.В.</w:t>
      </w:r>
    </w:p>
    <w:p w:rsidR="00974B9B" w:rsidRPr="00DB3F7C" w:rsidRDefault="00974B9B" w:rsidP="00974B9B">
      <w:pPr>
        <w:ind w:firstLine="496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Родион Е.С.</w:t>
      </w:r>
    </w:p>
    <w:p w:rsidR="00974B9B" w:rsidRPr="00DC2E9E" w:rsidRDefault="00974B9B" w:rsidP="00974B9B">
      <w:pPr>
        <w:ind w:firstLine="4962"/>
        <w:jc w:val="right"/>
        <w:rPr>
          <w:rFonts w:ascii="Times New Roman" w:hAnsi="Times New Roman" w:cs="Times New Roman"/>
          <w:sz w:val="28"/>
          <w:szCs w:val="28"/>
        </w:rPr>
      </w:pPr>
      <w:r w:rsidRPr="00DC2E9E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Савонюк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</w:p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B9B" w:rsidRPr="00DC2E9E" w:rsidRDefault="00974B9B" w:rsidP="00974B9B">
      <w:pPr>
        <w:rPr>
          <w:rFonts w:ascii="Times New Roman" w:hAnsi="Times New Roman" w:cs="Times New Roman"/>
          <w:sz w:val="28"/>
          <w:szCs w:val="28"/>
        </w:rPr>
      </w:pPr>
    </w:p>
    <w:p w:rsidR="00974B9B" w:rsidRPr="00DC2E9E" w:rsidRDefault="00974B9B" w:rsidP="00974B9B">
      <w:pPr>
        <w:jc w:val="center"/>
        <w:rPr>
          <w:rFonts w:ascii="Times New Roman" w:hAnsi="Times New Roman" w:cs="Times New Roman"/>
          <w:sz w:val="28"/>
          <w:szCs w:val="28"/>
        </w:rPr>
      </w:pPr>
      <w:r w:rsidRPr="00DC2E9E">
        <w:rPr>
          <w:rFonts w:ascii="Times New Roman" w:hAnsi="Times New Roman" w:cs="Times New Roman"/>
          <w:sz w:val="28"/>
          <w:szCs w:val="28"/>
        </w:rPr>
        <w:t>Брест, 20</w:t>
      </w:r>
      <w:r>
        <w:rPr>
          <w:rFonts w:ascii="Times New Roman" w:hAnsi="Times New Roman" w:cs="Times New Roman"/>
          <w:sz w:val="28"/>
          <w:szCs w:val="28"/>
        </w:rPr>
        <w:t>21</w:t>
      </w:r>
    </w:p>
    <w:p w:rsidR="00336C04" w:rsidRDefault="00974B9B" w:rsidP="00336C04">
      <w:pPr>
        <w:pStyle w:val="1"/>
        <w:spacing w:before="0" w:after="0"/>
        <w:rPr>
          <w:rFonts w:ascii="Times New Roman" w:hAnsi="Times New Roman"/>
        </w:rPr>
      </w:pPr>
      <w:r w:rsidRPr="005B4DC9">
        <w:rPr>
          <w:rFonts w:ascii="Times New Roman" w:hAnsi="Times New Roman"/>
          <w:szCs w:val="28"/>
        </w:rPr>
        <w:lastRenderedPageBreak/>
        <w:t>Лабораторная работа №</w:t>
      </w:r>
      <w:bookmarkStart w:id="3" w:name="_Toc528664993"/>
      <w:bookmarkEnd w:id="1"/>
      <w:r w:rsidR="00336C04">
        <w:rPr>
          <w:rFonts w:ascii="Times New Roman" w:hAnsi="Times New Roman"/>
          <w:szCs w:val="28"/>
        </w:rPr>
        <w:t>5</w:t>
      </w:r>
      <w:r w:rsidRPr="005B4DC9">
        <w:rPr>
          <w:rFonts w:ascii="Times New Roman" w:hAnsi="Times New Roman"/>
          <w:szCs w:val="28"/>
        </w:rPr>
        <w:br/>
      </w:r>
      <w:bookmarkEnd w:id="2"/>
      <w:bookmarkEnd w:id="3"/>
      <w:r w:rsidR="00336C04">
        <w:rPr>
          <w:rFonts w:ascii="Times New Roman" w:hAnsi="Times New Roman"/>
        </w:rPr>
        <w:t>«</w:t>
      </w:r>
      <w:r w:rsidR="00336C04" w:rsidRPr="00336C04">
        <w:rPr>
          <w:rFonts w:ascii="Times New Roman" w:hAnsi="Times New Roman"/>
        </w:rPr>
        <w:t xml:space="preserve">Создание приложения для работы с БД и </w:t>
      </w:r>
    </w:p>
    <w:p w:rsidR="00974B9B" w:rsidRPr="005B4DC9" w:rsidRDefault="00336C04" w:rsidP="00336C04">
      <w:pPr>
        <w:pStyle w:val="1"/>
        <w:spacing w:before="0"/>
        <w:rPr>
          <w:rFonts w:ascii="Times New Roman" w:hAnsi="Times New Roman"/>
          <w:szCs w:val="28"/>
        </w:rPr>
      </w:pPr>
      <w:r w:rsidRPr="00336C04">
        <w:rPr>
          <w:rFonts w:ascii="Times New Roman" w:hAnsi="Times New Roman"/>
        </w:rPr>
        <w:t>организация пользовательского интерфейса</w:t>
      </w:r>
      <w:r>
        <w:rPr>
          <w:rFonts w:ascii="Times New Roman" w:hAnsi="Times New Roman"/>
        </w:rPr>
        <w:t>»</w:t>
      </w:r>
    </w:p>
    <w:p w:rsidR="00336C04" w:rsidRPr="00336C04" w:rsidRDefault="00974B9B" w:rsidP="00336C04">
      <w:pPr>
        <w:pStyle w:val="2"/>
        <w:spacing w:before="0" w:after="0"/>
        <w:jc w:val="left"/>
        <w:rPr>
          <w:rFonts w:ascii="Times New Roman" w:hAnsi="Times New Roman"/>
          <w:i w:val="0"/>
          <w:sz w:val="28"/>
        </w:rPr>
      </w:pPr>
      <w:r w:rsidRPr="00336C04">
        <w:rPr>
          <w:rFonts w:ascii="Times New Roman" w:hAnsi="Times New Roman"/>
          <w:i w:val="0"/>
          <w:szCs w:val="24"/>
        </w:rPr>
        <w:t xml:space="preserve">Цель: </w:t>
      </w:r>
      <w:r w:rsidR="00336C04" w:rsidRPr="00336C04">
        <w:rPr>
          <w:rFonts w:ascii="Times New Roman" w:hAnsi="Times New Roman"/>
          <w:b w:val="0"/>
          <w:i w:val="0"/>
        </w:rPr>
        <w:t>получить навыки разработки приложений БД и организации пользовательского интерфейса</w:t>
      </w:r>
      <w:r w:rsidR="00336C04" w:rsidRPr="00336C04">
        <w:rPr>
          <w:rFonts w:ascii="Times New Roman" w:hAnsi="Times New Roman"/>
          <w:i w:val="0"/>
          <w:sz w:val="28"/>
        </w:rPr>
        <w:t>.</w:t>
      </w:r>
    </w:p>
    <w:p w:rsidR="00336C04" w:rsidRPr="000404C5" w:rsidRDefault="00336C04" w:rsidP="00336C04">
      <w:pPr>
        <w:pStyle w:val="2"/>
        <w:spacing w:before="0" w:after="0"/>
        <w:ind w:firstLine="567"/>
        <w:jc w:val="both"/>
        <w:rPr>
          <w:rFonts w:ascii="Times New Roman" w:hAnsi="Times New Roman"/>
          <w:i w:val="0"/>
          <w:sz w:val="28"/>
        </w:rPr>
      </w:pPr>
    </w:p>
    <w:p w:rsidR="00336C04" w:rsidRPr="00336C04" w:rsidRDefault="00336C04" w:rsidP="00336C04">
      <w:pPr>
        <w:pStyle w:val="2"/>
        <w:spacing w:before="0" w:after="0"/>
        <w:jc w:val="both"/>
        <w:rPr>
          <w:rFonts w:ascii="Times New Roman" w:hAnsi="Times New Roman"/>
          <w:i w:val="0"/>
        </w:rPr>
      </w:pPr>
      <w:r w:rsidRPr="00336C04">
        <w:rPr>
          <w:rFonts w:ascii="Times New Roman" w:hAnsi="Times New Roman"/>
          <w:i w:val="0"/>
        </w:rPr>
        <w:t>Задание.</w:t>
      </w:r>
    </w:p>
    <w:p w:rsidR="00336C04" w:rsidRPr="00336C04" w:rsidRDefault="00336C04" w:rsidP="00336C04">
      <w:pPr>
        <w:pStyle w:val="2"/>
        <w:spacing w:before="0" w:after="0"/>
        <w:jc w:val="left"/>
        <w:rPr>
          <w:rFonts w:ascii="Times New Roman" w:hAnsi="Times New Roman"/>
          <w:b w:val="0"/>
          <w:i w:val="0"/>
          <w:szCs w:val="24"/>
        </w:rPr>
      </w:pPr>
      <w:r w:rsidRPr="00336C04">
        <w:rPr>
          <w:rFonts w:ascii="Times New Roman" w:hAnsi="Times New Roman"/>
          <w:b w:val="0"/>
          <w:i w:val="0"/>
          <w:szCs w:val="24"/>
        </w:rPr>
        <w:t>1. Изучить материал, приведенный в “К лабораторной работе 5.</w:t>
      </w:r>
      <w:r w:rsidRPr="00336C04">
        <w:rPr>
          <w:rFonts w:ascii="Times New Roman" w:hAnsi="Times New Roman"/>
          <w:b w:val="0"/>
          <w:i w:val="0"/>
          <w:szCs w:val="24"/>
          <w:lang w:val="en-US"/>
        </w:rPr>
        <w:t>doc</w:t>
      </w:r>
      <w:r w:rsidRPr="00336C04">
        <w:rPr>
          <w:rFonts w:ascii="Times New Roman" w:hAnsi="Times New Roman"/>
          <w:b w:val="0"/>
          <w:i w:val="0"/>
          <w:szCs w:val="24"/>
        </w:rPr>
        <w:t>”.</w:t>
      </w:r>
    </w:p>
    <w:p w:rsidR="00974B9B" w:rsidRPr="00336C04" w:rsidRDefault="00336C04" w:rsidP="00336C04">
      <w:pPr>
        <w:jc w:val="both"/>
        <w:rPr>
          <w:rFonts w:ascii="Times New Roman" w:hAnsi="Times New Roman" w:cs="Times New Roman"/>
          <w:sz w:val="24"/>
          <w:szCs w:val="24"/>
        </w:rPr>
      </w:pPr>
      <w:r w:rsidRPr="00336C04">
        <w:rPr>
          <w:rFonts w:ascii="Times New Roman" w:hAnsi="Times New Roman"/>
          <w:sz w:val="24"/>
          <w:szCs w:val="24"/>
        </w:rPr>
        <w:t>2.  На основании логической модели (в соответствии с вариантом Лабораторной работы №1) создать приложение и организовать пользовательский интерфейс, используя соответствующие элементы и методы</w:t>
      </w:r>
      <w:r w:rsidRPr="00336C04">
        <w:rPr>
          <w:rFonts w:ascii="Times New Roman" w:hAnsi="Times New Roman"/>
        </w:rPr>
        <w:t>.</w:t>
      </w:r>
    </w:p>
    <w:p w:rsidR="00974B9B" w:rsidRDefault="00974B9B" w:rsidP="00974B9B">
      <w:pPr>
        <w:jc w:val="center"/>
        <w:rPr>
          <w:rFonts w:ascii="Times New Roman" w:hAnsi="Times New Roman" w:cs="Times New Roman"/>
          <w:b/>
          <w:sz w:val="24"/>
        </w:rPr>
      </w:pPr>
      <w:r w:rsidRPr="00887011">
        <w:rPr>
          <w:rFonts w:ascii="Times New Roman" w:hAnsi="Times New Roman" w:cs="Times New Roman"/>
          <w:b/>
          <w:sz w:val="24"/>
        </w:rPr>
        <w:t xml:space="preserve">Вариант </w:t>
      </w:r>
      <w:r w:rsidRPr="00887011">
        <w:rPr>
          <w:rFonts w:ascii="Times New Roman" w:hAnsi="Times New Roman" w:cs="Times New Roman"/>
          <w:b/>
          <w:sz w:val="24"/>
          <w:lang w:val="en-US"/>
        </w:rPr>
        <w:t>No.</w:t>
      </w:r>
      <w:r w:rsidRPr="00887011">
        <w:rPr>
          <w:rFonts w:ascii="Times New Roman" w:hAnsi="Times New Roman" w:cs="Times New Roman"/>
          <w:b/>
          <w:sz w:val="24"/>
        </w:rPr>
        <w:t xml:space="preserve"> 11</w:t>
      </w:r>
    </w:p>
    <w:p w:rsidR="00D44BF9" w:rsidRPr="00336C04" w:rsidRDefault="00974B9B" w:rsidP="00336C04">
      <w:pPr>
        <w:jc w:val="center"/>
        <w:rPr>
          <w:rFonts w:ascii="Times New Roman" w:hAnsi="Times New Roman" w:cs="Times New Roman"/>
          <w:b/>
          <w:sz w:val="24"/>
        </w:rPr>
      </w:pPr>
      <w:r w:rsidRPr="00974B9B">
        <w:rPr>
          <w:rFonts w:ascii="Times New Roman" w:hAnsi="Times New Roman" w:cs="Times New Roman"/>
          <w:b/>
          <w:noProof/>
          <w:sz w:val="24"/>
          <w:lang w:eastAsia="zh-CN"/>
        </w:rPr>
        <w:drawing>
          <wp:inline distT="0" distB="0" distL="0" distR="0" wp14:anchorId="067E3594" wp14:editId="74130532">
            <wp:extent cx="5868219" cy="857370"/>
            <wp:effectExtent l="19050" t="19050" r="1841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8573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7D60" w:rsidRDefault="00A46D74" w:rsidP="00777D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6D74">
        <w:rPr>
          <w:rFonts w:ascii="Times New Roman" w:hAnsi="Times New Roman" w:cs="Times New Roman"/>
          <w:b/>
          <w:sz w:val="24"/>
          <w:szCs w:val="24"/>
        </w:rPr>
        <w:t>Ход работы</w:t>
      </w:r>
    </w:p>
    <w:p w:rsidR="00777D60" w:rsidRPr="00777D60" w:rsidRDefault="00777D60" w:rsidP="00777D60">
      <w:pPr>
        <w:jc w:val="center"/>
        <w:rPr>
          <w:rFonts w:ascii="Times New Roman" w:hAnsi="Times New Roman" w:cs="Times New Roman"/>
          <w:b/>
          <w:szCs w:val="24"/>
        </w:rPr>
      </w:pPr>
      <w:r w:rsidRPr="00777D60">
        <w:rPr>
          <w:rFonts w:ascii="Times New Roman" w:hAnsi="Times New Roman" w:cs="Times New Roman"/>
          <w:b/>
          <w:color w:val="000000"/>
          <w:sz w:val="24"/>
          <w:szCs w:val="27"/>
        </w:rPr>
        <w:t>Первоначальный пользовательский интерфейс</w:t>
      </w:r>
      <w:r w:rsidRPr="00777D60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B125216" wp14:editId="08E411DA">
            <wp:extent cx="3853047" cy="2604654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5934" cy="261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D60" w:rsidRDefault="00777D60" w:rsidP="00777D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Код: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using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System;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using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System.Collections.Generic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using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System.ComponentModel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using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System.Data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using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System.Drawing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using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System.Linq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using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System.Text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using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System.Threading.Tasks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using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System.Windows.Forms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namespace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lab_5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{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public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</w:t>
      </w:r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partial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</w:t>
      </w:r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class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</w:t>
      </w:r>
      <w:r w:rsidRPr="00777D60">
        <w:rPr>
          <w:rFonts w:ascii="Times New Roman" w:eastAsiaTheme="minorEastAsia" w:hAnsi="Times New Roman" w:cs="Times New Roman"/>
          <w:color w:val="2B91AF"/>
          <w:sz w:val="20"/>
          <w:szCs w:val="20"/>
          <w:lang w:val="en-US" w:eastAsia="zh-CN"/>
        </w:rPr>
        <w:t>Form1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: Form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   {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       </w:t>
      </w: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public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</w:t>
      </w:r>
      <w:r w:rsidRPr="00777D60">
        <w:rPr>
          <w:rFonts w:ascii="Times New Roman" w:eastAsiaTheme="minorEastAsia" w:hAnsi="Times New Roman" w:cs="Times New Roman"/>
          <w:color w:val="2B91AF"/>
          <w:sz w:val="20"/>
          <w:szCs w:val="20"/>
          <w:lang w:val="en-US" w:eastAsia="zh-CN"/>
        </w:rPr>
        <w:t>Form1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()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       {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           </w:t>
      </w:r>
      <w:proofErr w:type="spellStart"/>
      <w:proofErr w:type="gramStart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InitializeComponent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(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);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       }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lastRenderedPageBreak/>
        <w:t xml:space="preserve">        </w:t>
      </w: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private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</w:t>
      </w:r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void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label1_Click(</w:t>
      </w:r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object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sender,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EventArgs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e)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       {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       }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       </w:t>
      </w: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private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</w:t>
      </w:r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void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Form1_Load(</w:t>
      </w:r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object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sender,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EventArgs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e)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       {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       }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       </w:t>
      </w: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private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</w:t>
      </w:r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void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label2_Click(</w:t>
      </w:r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object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sender,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EventArgs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e)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       {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       }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       </w:t>
      </w: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private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</w:t>
      </w:r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void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button1_Click(</w:t>
      </w:r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object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sender,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EventArgs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e)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       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  <w:t>{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  <w:t xml:space="preserve">            Form2 fr2 = </w:t>
      </w:r>
      <w:proofErr w:type="spellStart"/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eastAsia="zh-CN"/>
        </w:rPr>
        <w:t>new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  <w:t xml:space="preserve"> Form2();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  <w:tab/>
      </w:r>
      <w:r w:rsidRPr="00777D60">
        <w:rPr>
          <w:rFonts w:ascii="Times New Roman" w:eastAsiaTheme="minorEastAsia" w:hAnsi="Times New Roman" w:cs="Times New Roman"/>
          <w:color w:val="008000"/>
          <w:sz w:val="20"/>
          <w:szCs w:val="20"/>
          <w:lang w:eastAsia="zh-CN"/>
        </w:rPr>
        <w:t xml:space="preserve">//создать объект формы 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  <w:t xml:space="preserve">            fr2.Show();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  <w:tab/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  <w:tab/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  <w:tab/>
        <w:t xml:space="preserve">        </w:t>
      </w:r>
      <w:r w:rsidRPr="00777D60">
        <w:rPr>
          <w:rFonts w:ascii="Times New Roman" w:eastAsiaTheme="minorEastAsia" w:hAnsi="Times New Roman" w:cs="Times New Roman"/>
          <w:color w:val="008000"/>
          <w:sz w:val="20"/>
          <w:szCs w:val="20"/>
          <w:lang w:eastAsia="zh-CN"/>
        </w:rPr>
        <w:t>//вывести на экран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  <w:t xml:space="preserve">        }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</w:pP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  <w:t xml:space="preserve">        </w:t>
      </w: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private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</w:t>
      </w:r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void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button2_Click(</w:t>
      </w:r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object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sender,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EventArgs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e)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       {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           Form3 fr3 = </w:t>
      </w:r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new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</w:t>
      </w:r>
      <w:proofErr w:type="gramStart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Form3(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);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           </w:t>
      </w:r>
      <w:proofErr w:type="gramStart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fr3.Show(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);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       }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       </w:t>
      </w: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private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</w:t>
      </w:r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void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button3_Click(</w:t>
      </w:r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object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sender,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EventArgs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e)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       {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           Form4 fr4 = </w:t>
      </w:r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new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</w:t>
      </w:r>
      <w:proofErr w:type="gramStart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Form4(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);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           </w:t>
      </w:r>
      <w:proofErr w:type="gramStart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fr4.Show(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);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       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  <w:t>}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  <w:t xml:space="preserve">    }</w:t>
      </w:r>
    </w:p>
    <w:p w:rsidR="00777D60" w:rsidRPr="00777D60" w:rsidRDefault="00777D60" w:rsidP="00777D60">
      <w:pPr>
        <w:rPr>
          <w:rFonts w:ascii="Times New Roman" w:hAnsi="Times New Roman" w:cs="Times New Roman"/>
          <w:b/>
          <w:sz w:val="20"/>
          <w:szCs w:val="20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  <w:t>}</w:t>
      </w:r>
    </w:p>
    <w:p w:rsidR="00777D60" w:rsidRPr="00777D60" w:rsidRDefault="00777D60" w:rsidP="00777D6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7D60">
        <w:rPr>
          <w:rFonts w:ascii="Times New Roman" w:hAnsi="Times New Roman" w:cs="Times New Roman"/>
          <w:b/>
          <w:sz w:val="24"/>
          <w:szCs w:val="24"/>
        </w:rPr>
        <w:t xml:space="preserve">Пользовательский интерфейс Первой Таблицы </w:t>
      </w:r>
    </w:p>
    <w:p w:rsidR="00336C04" w:rsidRPr="00777D60" w:rsidRDefault="00777D60" w:rsidP="004A67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7D60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9941052" wp14:editId="039C94E9">
            <wp:extent cx="3775364" cy="260516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1513" cy="263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D60" w:rsidRPr="00777D60" w:rsidRDefault="00777D60" w:rsidP="00777D60">
      <w:pPr>
        <w:rPr>
          <w:rFonts w:ascii="Times New Roman" w:hAnsi="Times New Roman" w:cs="Times New Roman"/>
          <w:b/>
          <w:sz w:val="24"/>
          <w:szCs w:val="24"/>
        </w:rPr>
      </w:pPr>
      <w:r w:rsidRPr="00777D60">
        <w:rPr>
          <w:rFonts w:ascii="Times New Roman" w:hAnsi="Times New Roman" w:cs="Times New Roman"/>
          <w:b/>
          <w:sz w:val="24"/>
          <w:szCs w:val="24"/>
        </w:rPr>
        <w:t>Код: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using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System;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using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System.Collections.Generic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using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System.ComponentModel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using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System.Data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using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System.Drawing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using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System.Linq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using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System.Text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using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System.Threading.Tasks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using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System.Windows.Forms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lastRenderedPageBreak/>
        <w:t>namespace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lab_5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{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   </w:t>
      </w: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public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</w:t>
      </w:r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partial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</w:t>
      </w:r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class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</w:t>
      </w:r>
      <w:r w:rsidRPr="00777D60">
        <w:rPr>
          <w:rFonts w:ascii="Times New Roman" w:eastAsiaTheme="minorEastAsia" w:hAnsi="Times New Roman" w:cs="Times New Roman"/>
          <w:color w:val="2B91AF"/>
          <w:sz w:val="20"/>
          <w:szCs w:val="20"/>
          <w:lang w:val="en-US" w:eastAsia="zh-CN"/>
        </w:rPr>
        <w:t>Form2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: Form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   {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       </w:t>
      </w:r>
      <w:proofErr w:type="spellStart"/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eastAsia="zh-CN"/>
        </w:rPr>
        <w:t>public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  <w:t xml:space="preserve"> </w:t>
      </w:r>
      <w:r w:rsidRPr="00777D60">
        <w:rPr>
          <w:rFonts w:ascii="Times New Roman" w:eastAsiaTheme="minorEastAsia" w:hAnsi="Times New Roman" w:cs="Times New Roman"/>
          <w:color w:val="2B91AF"/>
          <w:sz w:val="20"/>
          <w:szCs w:val="20"/>
          <w:lang w:eastAsia="zh-CN"/>
        </w:rPr>
        <w:t>Form2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  <w:t>()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  <w:t xml:space="preserve">        {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  <w:t xml:space="preserve">            </w:t>
      </w:r>
      <w:proofErr w:type="spellStart"/>
      <w:proofErr w:type="gramStart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  <w:t>InitializeComponent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  <w:t>(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  <w:t>);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  <w:t xml:space="preserve">        }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</w:pP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       </w:t>
      </w: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private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</w:t>
      </w:r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void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classBindingNavigatorSaveItem_Click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(</w:t>
      </w:r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object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sender,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EventArgs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e)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       {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           </w:t>
      </w:r>
      <w:proofErr w:type="spellStart"/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this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.Validate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(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);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           </w:t>
      </w:r>
      <w:proofErr w:type="spellStart"/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this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.classBindingSource.EndEdit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(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);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           </w:t>
      </w:r>
      <w:proofErr w:type="spellStart"/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this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.tableAdapterManager.UpdateAll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(</w:t>
      </w:r>
      <w:proofErr w:type="spellStart"/>
      <w:proofErr w:type="gramEnd"/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this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.masterDataSet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);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       }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       </w:t>
      </w: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private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</w:t>
      </w:r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void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Form2_Load(</w:t>
      </w:r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object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sender,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EventArgs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e)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       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  <w:t>{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  <w:t xml:space="preserve">            </w:t>
      </w:r>
      <w:r w:rsidRPr="00777D60">
        <w:rPr>
          <w:rFonts w:ascii="Times New Roman" w:eastAsiaTheme="minorEastAsia" w:hAnsi="Times New Roman" w:cs="Times New Roman"/>
          <w:color w:val="008000"/>
          <w:sz w:val="20"/>
          <w:szCs w:val="20"/>
          <w:lang w:eastAsia="zh-CN"/>
        </w:rPr>
        <w:t>// TODO: данная строка кода позволяет загрузить данные в таблицу "</w:t>
      </w:r>
      <w:proofErr w:type="spellStart"/>
      <w:r w:rsidRPr="00777D60">
        <w:rPr>
          <w:rFonts w:ascii="Times New Roman" w:eastAsiaTheme="minorEastAsia" w:hAnsi="Times New Roman" w:cs="Times New Roman"/>
          <w:color w:val="008000"/>
          <w:sz w:val="20"/>
          <w:szCs w:val="20"/>
          <w:lang w:eastAsia="zh-CN"/>
        </w:rPr>
        <w:t>masterDataSet.Class</w:t>
      </w:r>
      <w:proofErr w:type="spellEnd"/>
      <w:r w:rsidRPr="00777D60">
        <w:rPr>
          <w:rFonts w:ascii="Times New Roman" w:eastAsiaTheme="minorEastAsia" w:hAnsi="Times New Roman" w:cs="Times New Roman"/>
          <w:color w:val="008000"/>
          <w:sz w:val="20"/>
          <w:szCs w:val="20"/>
          <w:lang w:eastAsia="zh-CN"/>
        </w:rPr>
        <w:t>". При необходимости она может быть перемещена или удалена.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  <w:t xml:space="preserve">            </w:t>
      </w:r>
      <w:proofErr w:type="spellStart"/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eastAsia="zh-CN"/>
        </w:rPr>
        <w:t>this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  <w:t>.classTableAdapter.Fill</w:t>
      </w:r>
      <w:proofErr w:type="spellEnd"/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  <w:t>(</w:t>
      </w:r>
      <w:proofErr w:type="spellStart"/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eastAsia="zh-CN"/>
        </w:rPr>
        <w:t>this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  <w:t>.masterDataSet.Class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  <w:t>);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</w:pP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  <w:t xml:space="preserve">        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}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       </w:t>
      </w: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private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</w:t>
      </w:r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void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  <w:t>класс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Label_Click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(</w:t>
      </w:r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object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sender,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EventArgs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e)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       {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       }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       </w:t>
      </w: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private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</w:t>
      </w:r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void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  <w:t>часов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_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  <w:t>в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_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  <w:t>неделю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TextBox_TextChanged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(</w:t>
      </w:r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object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sender,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EventArgs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e)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       {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       }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       </w:t>
      </w: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private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</w:t>
      </w:r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void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  <w:t>предмет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TextBox_TextChanged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(</w:t>
      </w:r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object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sender,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EventArgs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e)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       {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       }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       </w:t>
      </w: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private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</w:t>
      </w:r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void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  <w:t>класс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TextBox_TextChanged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(</w:t>
      </w:r>
      <w:r w:rsidRPr="00777D60">
        <w:rPr>
          <w:rFonts w:ascii="Times New Roman" w:eastAsiaTheme="minorEastAsia" w:hAnsi="Times New Roman" w:cs="Times New Roman"/>
          <w:color w:val="0000FF"/>
          <w:sz w:val="20"/>
          <w:szCs w:val="20"/>
          <w:lang w:val="en-US" w:eastAsia="zh-CN"/>
        </w:rPr>
        <w:t>object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sender,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>EventArgs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e)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val="en-US" w:eastAsia="zh-CN"/>
        </w:rPr>
        <w:t xml:space="preserve">        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  <w:t>{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</w:pP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  <w:t xml:space="preserve">        }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  <w:t xml:space="preserve">    }</w:t>
      </w:r>
    </w:p>
    <w:p w:rsidR="00777D60" w:rsidRPr="00777D60" w:rsidRDefault="00777D60" w:rsidP="00777D60">
      <w:pPr>
        <w:rPr>
          <w:rFonts w:ascii="Times New Roman" w:hAnsi="Times New Roman" w:cs="Times New Roman"/>
          <w:b/>
          <w:sz w:val="20"/>
          <w:szCs w:val="20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20"/>
          <w:lang w:eastAsia="zh-CN"/>
        </w:rPr>
        <w:t>}</w:t>
      </w:r>
    </w:p>
    <w:p w:rsidR="00777D60" w:rsidRPr="00777D60" w:rsidRDefault="00777D60" w:rsidP="00777D6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7D60">
        <w:rPr>
          <w:rFonts w:ascii="Times New Roman" w:hAnsi="Times New Roman" w:cs="Times New Roman"/>
          <w:b/>
          <w:sz w:val="24"/>
          <w:szCs w:val="24"/>
        </w:rPr>
        <w:t xml:space="preserve">Пользовательский интерфейс </w:t>
      </w:r>
      <w:r w:rsidRPr="00777D60">
        <w:rPr>
          <w:rFonts w:ascii="Times New Roman" w:hAnsi="Times New Roman" w:cs="Times New Roman"/>
          <w:b/>
          <w:sz w:val="24"/>
          <w:szCs w:val="24"/>
        </w:rPr>
        <w:t>Втор</w:t>
      </w:r>
      <w:r w:rsidRPr="00777D60">
        <w:rPr>
          <w:rFonts w:ascii="Times New Roman" w:hAnsi="Times New Roman" w:cs="Times New Roman"/>
          <w:b/>
          <w:sz w:val="24"/>
          <w:szCs w:val="24"/>
        </w:rPr>
        <w:t xml:space="preserve">ой Таблицы </w:t>
      </w:r>
    </w:p>
    <w:p w:rsidR="00777D60" w:rsidRPr="00777D60" w:rsidRDefault="00777D60" w:rsidP="00777D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7D60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C3D2F39" wp14:editId="7D1944E1">
            <wp:extent cx="3733800" cy="2580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9679" cy="259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D60" w:rsidRPr="00777D60" w:rsidRDefault="00777D60" w:rsidP="00777D60">
      <w:pPr>
        <w:rPr>
          <w:rFonts w:ascii="Times New Roman" w:hAnsi="Times New Roman" w:cs="Times New Roman"/>
          <w:b/>
          <w:sz w:val="24"/>
          <w:szCs w:val="24"/>
        </w:rPr>
      </w:pPr>
      <w:r w:rsidRPr="00777D60">
        <w:rPr>
          <w:rFonts w:ascii="Times New Roman" w:hAnsi="Times New Roman" w:cs="Times New Roman"/>
          <w:b/>
          <w:sz w:val="24"/>
          <w:szCs w:val="24"/>
        </w:rPr>
        <w:lastRenderedPageBreak/>
        <w:t>Код: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using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System;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using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System.Collections.Generic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using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System.ComponentModel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using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System.Data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using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System.Drawing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using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System.Linq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using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System.Text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using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System.Threading.Tasks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using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System.Windows.Forms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namespace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lab_5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{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   </w:t>
      </w: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public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</w:t>
      </w:r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partial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</w:t>
      </w:r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class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</w:t>
      </w:r>
      <w:r w:rsidRPr="00777D60">
        <w:rPr>
          <w:rFonts w:ascii="Times New Roman" w:eastAsiaTheme="minorEastAsia" w:hAnsi="Times New Roman" w:cs="Times New Roman"/>
          <w:color w:val="2B91AF"/>
          <w:sz w:val="20"/>
          <w:szCs w:val="19"/>
          <w:lang w:val="en-US" w:eastAsia="zh-CN"/>
        </w:rPr>
        <w:t>Form3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: Form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   {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       </w:t>
      </w: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public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</w:t>
      </w:r>
      <w:r w:rsidRPr="00777D60">
        <w:rPr>
          <w:rFonts w:ascii="Times New Roman" w:eastAsiaTheme="minorEastAsia" w:hAnsi="Times New Roman" w:cs="Times New Roman"/>
          <w:color w:val="2B91AF"/>
          <w:sz w:val="20"/>
          <w:szCs w:val="19"/>
          <w:lang w:val="en-US" w:eastAsia="zh-CN"/>
        </w:rPr>
        <w:t>Form3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()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       {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           </w:t>
      </w:r>
      <w:proofErr w:type="spellStart"/>
      <w:proofErr w:type="gramStart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InitializeComponent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(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);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       }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       </w:t>
      </w: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private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</w:t>
      </w:r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void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label1_Click(</w:t>
      </w:r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object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sender,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EventArgs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e)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       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eastAsia="zh-CN"/>
        </w:rPr>
        <w:t>{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eastAsia="zh-CN"/>
        </w:rPr>
      </w:pP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eastAsia="zh-CN"/>
        </w:rPr>
        <w:t xml:space="preserve">        }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eastAsia="zh-CN"/>
        </w:rPr>
      </w:pP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       </w:t>
      </w: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private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</w:t>
      </w:r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void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class_for_teacherBindingNavigatorSaveItem_Click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(</w:t>
      </w:r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object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sender,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EventArgs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e)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       {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           </w:t>
      </w:r>
      <w:proofErr w:type="spellStart"/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this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.Validate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(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);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           </w:t>
      </w:r>
      <w:proofErr w:type="spellStart"/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this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.class_for_</w:t>
      </w:r>
      <w:proofErr w:type="gramStart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teacherBindingSource.EndEdit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(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);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           </w:t>
      </w:r>
      <w:proofErr w:type="spellStart"/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this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.tableAdapterManager.UpdateAll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(</w:t>
      </w:r>
      <w:proofErr w:type="spellStart"/>
      <w:proofErr w:type="gramEnd"/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this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.masterDataSet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);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       }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       </w:t>
      </w: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private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</w:t>
      </w:r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void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Form3_Load(</w:t>
      </w:r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object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sender,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EventArgs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e)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       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eastAsia="zh-CN"/>
        </w:rPr>
        <w:t>{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eastAsia="zh-CN"/>
        </w:rPr>
        <w:t xml:space="preserve">            </w:t>
      </w:r>
      <w:r w:rsidRPr="00777D60">
        <w:rPr>
          <w:rFonts w:ascii="Times New Roman" w:eastAsiaTheme="minorEastAsia" w:hAnsi="Times New Roman" w:cs="Times New Roman"/>
          <w:color w:val="008000"/>
          <w:sz w:val="20"/>
          <w:szCs w:val="19"/>
          <w:lang w:eastAsia="zh-CN"/>
        </w:rPr>
        <w:t>// TODO: данная строка кода позволяет загрузить данные в таблицу "</w:t>
      </w:r>
      <w:proofErr w:type="spellStart"/>
      <w:r w:rsidRPr="00777D60">
        <w:rPr>
          <w:rFonts w:ascii="Times New Roman" w:eastAsiaTheme="minorEastAsia" w:hAnsi="Times New Roman" w:cs="Times New Roman"/>
          <w:color w:val="008000"/>
          <w:sz w:val="20"/>
          <w:szCs w:val="19"/>
          <w:lang w:eastAsia="zh-CN"/>
        </w:rPr>
        <w:t>masterDataSet.Class_for_teacher</w:t>
      </w:r>
      <w:proofErr w:type="spellEnd"/>
      <w:r w:rsidRPr="00777D60">
        <w:rPr>
          <w:rFonts w:ascii="Times New Roman" w:eastAsiaTheme="minorEastAsia" w:hAnsi="Times New Roman" w:cs="Times New Roman"/>
          <w:color w:val="008000"/>
          <w:sz w:val="20"/>
          <w:szCs w:val="19"/>
          <w:lang w:eastAsia="zh-CN"/>
        </w:rPr>
        <w:t>". При необходимости она может быть перемещена или удалена.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eastAsia="zh-CN"/>
        </w:rPr>
        <w:t xml:space="preserve">            </w:t>
      </w:r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eastAsia="zh-CN"/>
        </w:rPr>
        <w:t>this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eastAsia="zh-CN"/>
        </w:rPr>
        <w:t>.class_for_teacherTableAdapter.Fill(</w:t>
      </w: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eastAsia="zh-CN"/>
        </w:rPr>
        <w:t>this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eastAsia="zh-CN"/>
        </w:rPr>
        <w:t>.masterDataSet.Class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eastAsia="zh-CN"/>
        </w:rPr>
        <w:t>_for_teacher);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eastAsia="zh-CN"/>
        </w:rPr>
      </w:pP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eastAsia="zh-CN"/>
        </w:rPr>
        <w:t xml:space="preserve">        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}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       </w:t>
      </w: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private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</w:t>
      </w:r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void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eastAsia="zh-CN"/>
        </w:rPr>
        <w:t>класс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Label_Click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(</w:t>
      </w:r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object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sender,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EventArgs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e)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       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eastAsia="zh-CN"/>
        </w:rPr>
        <w:t>{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eastAsia="zh-CN"/>
        </w:rPr>
      </w:pP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eastAsia="zh-CN"/>
        </w:rPr>
        <w:t xml:space="preserve">        }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eastAsia="zh-CN"/>
        </w:rPr>
        <w:t xml:space="preserve">    }</w:t>
      </w:r>
    </w:p>
    <w:p w:rsidR="00777D60" w:rsidRPr="00777D60" w:rsidRDefault="00777D60" w:rsidP="00777D60">
      <w:pPr>
        <w:rPr>
          <w:rFonts w:ascii="Times New Roman" w:hAnsi="Times New Roman" w:cs="Times New Roman"/>
          <w:b/>
          <w:sz w:val="24"/>
          <w:szCs w:val="24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eastAsia="zh-CN"/>
        </w:rPr>
        <w:t>}</w:t>
      </w:r>
    </w:p>
    <w:p w:rsidR="00777D60" w:rsidRPr="00777D60" w:rsidRDefault="00777D60" w:rsidP="00777D6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7D60">
        <w:rPr>
          <w:rFonts w:ascii="Times New Roman" w:hAnsi="Times New Roman" w:cs="Times New Roman"/>
          <w:b/>
          <w:sz w:val="24"/>
          <w:szCs w:val="24"/>
        </w:rPr>
        <w:t xml:space="preserve">Пользовательский интерфейс </w:t>
      </w:r>
      <w:r w:rsidRPr="00777D60">
        <w:rPr>
          <w:rFonts w:ascii="Times New Roman" w:hAnsi="Times New Roman" w:cs="Times New Roman"/>
          <w:b/>
          <w:sz w:val="24"/>
          <w:szCs w:val="24"/>
        </w:rPr>
        <w:t>Третьей</w:t>
      </w:r>
      <w:r w:rsidRPr="00777D60">
        <w:rPr>
          <w:rFonts w:ascii="Times New Roman" w:hAnsi="Times New Roman" w:cs="Times New Roman"/>
          <w:b/>
          <w:sz w:val="24"/>
          <w:szCs w:val="24"/>
        </w:rPr>
        <w:t xml:space="preserve"> Таблицы </w:t>
      </w:r>
    </w:p>
    <w:p w:rsidR="00777D60" w:rsidRPr="00777D60" w:rsidRDefault="00777D60" w:rsidP="00777D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7D60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54CCD75" wp14:editId="7487C28C">
            <wp:extent cx="3408218" cy="2361915"/>
            <wp:effectExtent l="0" t="0" r="190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3986" cy="237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D60" w:rsidRPr="00777D60" w:rsidRDefault="00777D60" w:rsidP="00777D60">
      <w:pPr>
        <w:rPr>
          <w:rFonts w:ascii="Times New Roman" w:hAnsi="Times New Roman" w:cs="Times New Roman"/>
          <w:b/>
          <w:sz w:val="24"/>
          <w:szCs w:val="24"/>
        </w:rPr>
      </w:pPr>
      <w:r w:rsidRPr="00777D60">
        <w:rPr>
          <w:rFonts w:ascii="Times New Roman" w:hAnsi="Times New Roman" w:cs="Times New Roman"/>
          <w:b/>
          <w:sz w:val="24"/>
          <w:szCs w:val="24"/>
        </w:rPr>
        <w:lastRenderedPageBreak/>
        <w:t>К</w:t>
      </w:r>
      <w:bookmarkStart w:id="4" w:name="_GoBack"/>
      <w:bookmarkEnd w:id="4"/>
      <w:r w:rsidRPr="00777D60">
        <w:rPr>
          <w:rFonts w:ascii="Times New Roman" w:hAnsi="Times New Roman" w:cs="Times New Roman"/>
          <w:b/>
          <w:sz w:val="24"/>
          <w:szCs w:val="24"/>
        </w:rPr>
        <w:t>од: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using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System;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using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System.Collections.Generic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using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System.ComponentModel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using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System.Data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using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System.Drawing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using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System.Linq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using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System.Text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using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System.Threading.Tasks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using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System.Windows.Forms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namespace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lab_5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{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   </w:t>
      </w: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public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</w:t>
      </w:r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partial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</w:t>
      </w:r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class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</w:t>
      </w:r>
      <w:r w:rsidRPr="00777D60">
        <w:rPr>
          <w:rFonts w:ascii="Times New Roman" w:eastAsiaTheme="minorEastAsia" w:hAnsi="Times New Roman" w:cs="Times New Roman"/>
          <w:color w:val="2B91AF"/>
          <w:sz w:val="20"/>
          <w:szCs w:val="19"/>
          <w:lang w:val="en-US" w:eastAsia="zh-CN"/>
        </w:rPr>
        <w:t>Form4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: Form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   {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       </w:t>
      </w: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public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</w:t>
      </w:r>
      <w:r w:rsidRPr="00777D60">
        <w:rPr>
          <w:rFonts w:ascii="Times New Roman" w:eastAsiaTheme="minorEastAsia" w:hAnsi="Times New Roman" w:cs="Times New Roman"/>
          <w:color w:val="2B91AF"/>
          <w:sz w:val="20"/>
          <w:szCs w:val="19"/>
          <w:lang w:val="en-US" w:eastAsia="zh-CN"/>
        </w:rPr>
        <w:t>Form4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()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       {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           </w:t>
      </w:r>
      <w:proofErr w:type="spellStart"/>
      <w:proofErr w:type="gramStart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InitializeComponent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(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);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       }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       </w:t>
      </w: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private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</w:t>
      </w:r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void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teacherBindingNavigatorSaveItem_Click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(</w:t>
      </w:r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object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sender,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EventArgs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e)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       {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           </w:t>
      </w:r>
      <w:proofErr w:type="spellStart"/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this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.Validate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(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);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           </w:t>
      </w:r>
      <w:proofErr w:type="spellStart"/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this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.teacherBindingSource.EndEdit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(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);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           </w:t>
      </w:r>
      <w:proofErr w:type="spellStart"/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this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.tableAdapterManager.UpdateAll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(</w:t>
      </w:r>
      <w:proofErr w:type="spellStart"/>
      <w:proofErr w:type="gramEnd"/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this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.masterDataSet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);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       }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       </w:t>
      </w: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private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</w:t>
      </w:r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void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Form4_Load(</w:t>
      </w:r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object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sender,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EventArgs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e)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       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eastAsia="zh-CN"/>
        </w:rPr>
        <w:t>{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eastAsia="zh-CN"/>
        </w:rPr>
        <w:t xml:space="preserve">            </w:t>
      </w:r>
      <w:r w:rsidRPr="00777D60">
        <w:rPr>
          <w:rFonts w:ascii="Times New Roman" w:eastAsiaTheme="minorEastAsia" w:hAnsi="Times New Roman" w:cs="Times New Roman"/>
          <w:color w:val="008000"/>
          <w:sz w:val="20"/>
          <w:szCs w:val="19"/>
          <w:lang w:eastAsia="zh-CN"/>
        </w:rPr>
        <w:t>// TODO: данная строка кода позволяет загрузить данные в таблицу "</w:t>
      </w:r>
      <w:proofErr w:type="spellStart"/>
      <w:r w:rsidRPr="00777D60">
        <w:rPr>
          <w:rFonts w:ascii="Times New Roman" w:eastAsiaTheme="minorEastAsia" w:hAnsi="Times New Roman" w:cs="Times New Roman"/>
          <w:color w:val="008000"/>
          <w:sz w:val="20"/>
          <w:szCs w:val="19"/>
          <w:lang w:eastAsia="zh-CN"/>
        </w:rPr>
        <w:t>masterDataSet.Teacher</w:t>
      </w:r>
      <w:proofErr w:type="spellEnd"/>
      <w:r w:rsidRPr="00777D60">
        <w:rPr>
          <w:rFonts w:ascii="Times New Roman" w:eastAsiaTheme="minorEastAsia" w:hAnsi="Times New Roman" w:cs="Times New Roman"/>
          <w:color w:val="008000"/>
          <w:sz w:val="20"/>
          <w:szCs w:val="19"/>
          <w:lang w:eastAsia="zh-CN"/>
        </w:rPr>
        <w:t>". При необходимости она может быть перемещена или удалена.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eastAsia="zh-CN"/>
        </w:rPr>
        <w:t xml:space="preserve">            </w:t>
      </w:r>
      <w:proofErr w:type="spellStart"/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eastAsia="zh-CN"/>
        </w:rPr>
        <w:t>this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eastAsia="zh-CN"/>
        </w:rPr>
        <w:t>.teacherTableAdapter.Fill</w:t>
      </w:r>
      <w:proofErr w:type="spellEnd"/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eastAsia="zh-CN"/>
        </w:rPr>
        <w:t>(</w:t>
      </w:r>
      <w:proofErr w:type="spellStart"/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eastAsia="zh-CN"/>
        </w:rPr>
        <w:t>this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eastAsia="zh-CN"/>
        </w:rPr>
        <w:t>.masterDataSet.Teacher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eastAsia="zh-CN"/>
        </w:rPr>
        <w:t>);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eastAsia="zh-CN"/>
        </w:rPr>
      </w:pP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eastAsia="zh-CN"/>
        </w:rPr>
        <w:t xml:space="preserve">        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}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       </w:t>
      </w:r>
      <w:proofErr w:type="gramStart"/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private</w:t>
      </w:r>
      <w:proofErr w:type="gram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</w:t>
      </w:r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void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eastAsia="zh-CN"/>
        </w:rPr>
        <w:t>стаж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Label_Click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(</w:t>
      </w:r>
      <w:r w:rsidRPr="00777D60">
        <w:rPr>
          <w:rFonts w:ascii="Times New Roman" w:eastAsiaTheme="minorEastAsia" w:hAnsi="Times New Roman" w:cs="Times New Roman"/>
          <w:color w:val="0000FF"/>
          <w:sz w:val="20"/>
          <w:szCs w:val="19"/>
          <w:lang w:val="en-US" w:eastAsia="zh-CN"/>
        </w:rPr>
        <w:t>object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sender, </w:t>
      </w:r>
      <w:proofErr w:type="spellStart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>EventArgs</w:t>
      </w:r>
      <w:proofErr w:type="spellEnd"/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e)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val="en-US" w:eastAsia="zh-CN"/>
        </w:rPr>
        <w:t xml:space="preserve">        </w:t>
      </w: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eastAsia="zh-CN"/>
        </w:rPr>
        <w:t>{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eastAsia="zh-CN"/>
        </w:rPr>
      </w:pP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eastAsia="zh-CN"/>
        </w:rPr>
        <w:t xml:space="preserve">        }</w:t>
      </w:r>
    </w:p>
    <w:p w:rsidR="00777D60" w:rsidRPr="00777D60" w:rsidRDefault="00777D60" w:rsidP="00777D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19"/>
          <w:lang w:eastAsia="zh-CN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eastAsia="zh-CN"/>
        </w:rPr>
        <w:t xml:space="preserve">    }</w:t>
      </w:r>
    </w:p>
    <w:p w:rsidR="00777D60" w:rsidRPr="00777D60" w:rsidRDefault="00777D60" w:rsidP="00777D60">
      <w:pPr>
        <w:rPr>
          <w:rFonts w:ascii="Times New Roman" w:hAnsi="Times New Roman" w:cs="Times New Roman"/>
          <w:b/>
          <w:sz w:val="28"/>
          <w:szCs w:val="24"/>
        </w:rPr>
      </w:pPr>
      <w:r w:rsidRPr="00777D60">
        <w:rPr>
          <w:rFonts w:ascii="Times New Roman" w:eastAsiaTheme="minorEastAsia" w:hAnsi="Times New Roman" w:cs="Times New Roman"/>
          <w:color w:val="000000"/>
          <w:sz w:val="20"/>
          <w:szCs w:val="19"/>
          <w:lang w:eastAsia="zh-CN"/>
        </w:rPr>
        <w:t>}</w:t>
      </w:r>
    </w:p>
    <w:p w:rsidR="0029501F" w:rsidRPr="00336C04" w:rsidRDefault="0029501F" w:rsidP="0029501F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074ED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36C04">
        <w:rPr>
          <w:rFonts w:ascii="Times New Roman" w:hAnsi="Times New Roman" w:cs="Times New Roman"/>
          <w:b/>
          <w:bCs/>
          <w:szCs w:val="24"/>
        </w:rPr>
        <w:t xml:space="preserve"> </w:t>
      </w:r>
      <w:r w:rsidR="00336C04" w:rsidRPr="00336C04">
        <w:rPr>
          <w:rFonts w:ascii="Times New Roman" w:hAnsi="Times New Roman" w:cs="Times New Roman"/>
          <w:color w:val="000000"/>
          <w:sz w:val="24"/>
          <w:szCs w:val="27"/>
        </w:rPr>
        <w:t>получили навыки разработки приложений БД и организации пользовательского интерфейса.</w:t>
      </w:r>
    </w:p>
    <w:p w:rsidR="0029501F" w:rsidRPr="0029501F" w:rsidRDefault="0029501F" w:rsidP="0029501F">
      <w:pPr>
        <w:rPr>
          <w:rFonts w:ascii="Times New Roman" w:eastAsiaTheme="minorEastAsia" w:hAnsi="Times New Roman" w:cs="Times New Roman"/>
          <w:sz w:val="24"/>
          <w:szCs w:val="19"/>
          <w:lang w:eastAsia="zh-CN"/>
        </w:rPr>
      </w:pPr>
    </w:p>
    <w:sectPr w:rsidR="0029501F" w:rsidRPr="0029501F" w:rsidSect="00974B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7E0"/>
    <w:rsid w:val="000244D3"/>
    <w:rsid w:val="00053BED"/>
    <w:rsid w:val="001149FF"/>
    <w:rsid w:val="00214859"/>
    <w:rsid w:val="0029501F"/>
    <w:rsid w:val="002B2EEE"/>
    <w:rsid w:val="00336C04"/>
    <w:rsid w:val="003B6479"/>
    <w:rsid w:val="003E7549"/>
    <w:rsid w:val="00475683"/>
    <w:rsid w:val="00477F07"/>
    <w:rsid w:val="004A6778"/>
    <w:rsid w:val="00561323"/>
    <w:rsid w:val="005B5944"/>
    <w:rsid w:val="005D57A8"/>
    <w:rsid w:val="005F32C2"/>
    <w:rsid w:val="00777D60"/>
    <w:rsid w:val="00786718"/>
    <w:rsid w:val="00974B9B"/>
    <w:rsid w:val="009B3AC2"/>
    <w:rsid w:val="00A4616F"/>
    <w:rsid w:val="00A46D74"/>
    <w:rsid w:val="00A570FD"/>
    <w:rsid w:val="00BA0532"/>
    <w:rsid w:val="00CE5BB5"/>
    <w:rsid w:val="00D44BF9"/>
    <w:rsid w:val="00D94FE1"/>
    <w:rsid w:val="00DA17E0"/>
    <w:rsid w:val="00DB1099"/>
    <w:rsid w:val="00E24E40"/>
    <w:rsid w:val="00EC23CD"/>
    <w:rsid w:val="00EC5CFF"/>
    <w:rsid w:val="00EE51E9"/>
    <w:rsid w:val="00F8338F"/>
    <w:rsid w:val="00F94010"/>
    <w:rsid w:val="00FB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A2889"/>
  <w15:chartTrackingRefBased/>
  <w15:docId w15:val="{5B2005FA-4AFF-48BC-A4E5-04D01D36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B9B"/>
    <w:rPr>
      <w:rFonts w:eastAsiaTheme="minorHAnsi"/>
      <w:lang w:eastAsia="en-US"/>
    </w:rPr>
  </w:style>
  <w:style w:type="paragraph" w:styleId="1">
    <w:name w:val="heading 1"/>
    <w:basedOn w:val="a"/>
    <w:next w:val="a"/>
    <w:link w:val="10"/>
    <w:qFormat/>
    <w:rsid w:val="00974B9B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74B9B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customStyle="1" w:styleId="2">
    <w:name w:val="çàãîëîâîê 2"/>
    <w:basedOn w:val="a"/>
    <w:next w:val="a"/>
    <w:rsid w:val="00974B9B"/>
    <w:pPr>
      <w:keepNext/>
      <w:spacing w:before="240" w:after="60" w:line="240" w:lineRule="auto"/>
      <w:jc w:val="center"/>
    </w:pPr>
    <w:rPr>
      <w:rFonts w:ascii="Arial" w:eastAsia="Times New Roman" w:hAnsi="Arial" w:cs="Times New Roman"/>
      <w:b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Chernookiy</dc:creator>
  <cp:keywords/>
  <dc:description/>
  <cp:lastModifiedBy>Ilya Chernookiy</cp:lastModifiedBy>
  <cp:revision>3</cp:revision>
  <dcterms:created xsi:type="dcterms:W3CDTF">2021-10-14T11:24:00Z</dcterms:created>
  <dcterms:modified xsi:type="dcterms:W3CDTF">2021-10-27T22:12:00Z</dcterms:modified>
</cp:coreProperties>
</file>