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F7E" w:rsidRDefault="002E0B18" w:rsidP="002E0B18">
      <w:pPr>
        <w:pStyle w:val="Heading1"/>
      </w:pPr>
      <w:r>
        <w:t xml:space="preserve">       </w:t>
      </w:r>
      <w:r w:rsidR="00106F7E">
        <w:t>Character sheet</w:t>
      </w:r>
    </w:p>
    <w:tbl>
      <w:tblPr>
        <w:tblStyle w:val="TableGrid"/>
        <w:tblW w:w="0" w:type="auto"/>
        <w:jc w:val="center"/>
        <w:tblLook w:val="04A0" w:firstRow="1" w:lastRow="0" w:firstColumn="1" w:lastColumn="0" w:noHBand="0" w:noVBand="1"/>
      </w:tblPr>
      <w:tblGrid>
        <w:gridCol w:w="1368"/>
        <w:gridCol w:w="8208"/>
      </w:tblGrid>
      <w:tr w:rsidR="00106F7E" w:rsidTr="002E0B18">
        <w:trPr>
          <w:jc w:val="center"/>
        </w:trPr>
        <w:tc>
          <w:tcPr>
            <w:tcW w:w="1368" w:type="dxa"/>
          </w:tcPr>
          <w:p w:rsidR="00106F7E" w:rsidRPr="00106F7E" w:rsidRDefault="00106F7E" w:rsidP="00106F7E">
            <w:pPr>
              <w:rPr>
                <w:b/>
              </w:rPr>
            </w:pPr>
            <w:r>
              <w:rPr>
                <w:b/>
              </w:rPr>
              <w:t>Name</w:t>
            </w:r>
          </w:p>
        </w:tc>
        <w:tc>
          <w:tcPr>
            <w:tcW w:w="8208" w:type="dxa"/>
          </w:tcPr>
          <w:p w:rsidR="00106F7E" w:rsidRDefault="00DE52C7" w:rsidP="00106F7E">
            <w:r>
              <w:t>Grandpa</w:t>
            </w:r>
            <w:r w:rsidR="002B6ACC">
              <w:t>, Pop, Gramps</w:t>
            </w:r>
          </w:p>
        </w:tc>
      </w:tr>
      <w:tr w:rsidR="00106F7E" w:rsidTr="002E0B18">
        <w:trPr>
          <w:jc w:val="center"/>
        </w:trPr>
        <w:tc>
          <w:tcPr>
            <w:tcW w:w="1368" w:type="dxa"/>
          </w:tcPr>
          <w:p w:rsidR="00106F7E" w:rsidRPr="00106F7E" w:rsidRDefault="00106F7E" w:rsidP="00106F7E">
            <w:pPr>
              <w:rPr>
                <w:b/>
              </w:rPr>
            </w:pPr>
            <w:r>
              <w:rPr>
                <w:b/>
              </w:rPr>
              <w:t>Age</w:t>
            </w:r>
          </w:p>
        </w:tc>
        <w:tc>
          <w:tcPr>
            <w:tcW w:w="8208" w:type="dxa"/>
          </w:tcPr>
          <w:p w:rsidR="00106F7E" w:rsidRDefault="00CF63C3" w:rsidP="00106F7E">
            <w:r>
              <w:t>73</w:t>
            </w:r>
          </w:p>
        </w:tc>
      </w:tr>
      <w:tr w:rsidR="00FA25B7" w:rsidTr="002E0B18">
        <w:trPr>
          <w:jc w:val="center"/>
        </w:trPr>
        <w:tc>
          <w:tcPr>
            <w:tcW w:w="1368" w:type="dxa"/>
          </w:tcPr>
          <w:p w:rsidR="00FA25B7" w:rsidRDefault="00FA25B7" w:rsidP="00106F7E">
            <w:pPr>
              <w:rPr>
                <w:b/>
              </w:rPr>
            </w:pPr>
            <w:r>
              <w:rPr>
                <w:b/>
              </w:rPr>
              <w:t>Height</w:t>
            </w:r>
          </w:p>
        </w:tc>
        <w:tc>
          <w:tcPr>
            <w:tcW w:w="8208" w:type="dxa"/>
          </w:tcPr>
          <w:p w:rsidR="00FA25B7" w:rsidRDefault="00A511F8" w:rsidP="00106F7E">
            <w:r>
              <w:t>1</w:t>
            </w:r>
            <w:r w:rsidR="001919E1">
              <w:t>,</w:t>
            </w:r>
            <w:r w:rsidR="0066421B">
              <w:t>7</w:t>
            </w:r>
            <w:r w:rsidR="001919E1">
              <w:t>6m</w:t>
            </w:r>
          </w:p>
        </w:tc>
      </w:tr>
      <w:tr w:rsidR="00FA25B7" w:rsidTr="002E0B18">
        <w:trPr>
          <w:jc w:val="center"/>
        </w:trPr>
        <w:tc>
          <w:tcPr>
            <w:tcW w:w="1368" w:type="dxa"/>
          </w:tcPr>
          <w:p w:rsidR="00FA25B7" w:rsidRDefault="00FA25B7" w:rsidP="00106F7E">
            <w:pPr>
              <w:rPr>
                <w:b/>
              </w:rPr>
            </w:pPr>
            <w:r>
              <w:rPr>
                <w:b/>
              </w:rPr>
              <w:t>Weight</w:t>
            </w:r>
          </w:p>
        </w:tc>
        <w:tc>
          <w:tcPr>
            <w:tcW w:w="8208" w:type="dxa"/>
          </w:tcPr>
          <w:p w:rsidR="00FA25B7" w:rsidRDefault="00A511F8" w:rsidP="00106F7E">
            <w:r>
              <w:t>132kg</w:t>
            </w:r>
          </w:p>
        </w:tc>
      </w:tr>
      <w:tr w:rsidR="00FA25B7" w:rsidTr="002E0B18">
        <w:trPr>
          <w:jc w:val="center"/>
        </w:trPr>
        <w:tc>
          <w:tcPr>
            <w:tcW w:w="1368" w:type="dxa"/>
          </w:tcPr>
          <w:p w:rsidR="00FA25B7" w:rsidRDefault="00FA25B7" w:rsidP="00106F7E">
            <w:pPr>
              <w:rPr>
                <w:b/>
              </w:rPr>
            </w:pPr>
            <w:r>
              <w:rPr>
                <w:b/>
              </w:rPr>
              <w:t>Eyes</w:t>
            </w:r>
          </w:p>
        </w:tc>
        <w:tc>
          <w:tcPr>
            <w:tcW w:w="8208" w:type="dxa"/>
          </w:tcPr>
          <w:p w:rsidR="00FA25B7" w:rsidRDefault="00285669" w:rsidP="00B218D1">
            <w:r>
              <w:t>Brown</w:t>
            </w:r>
          </w:p>
        </w:tc>
      </w:tr>
      <w:tr w:rsidR="00FA25B7" w:rsidTr="002E0B18">
        <w:trPr>
          <w:jc w:val="center"/>
        </w:trPr>
        <w:tc>
          <w:tcPr>
            <w:tcW w:w="1368" w:type="dxa"/>
          </w:tcPr>
          <w:p w:rsidR="00FA25B7" w:rsidRDefault="00FA25B7" w:rsidP="00106F7E">
            <w:pPr>
              <w:rPr>
                <w:b/>
              </w:rPr>
            </w:pPr>
            <w:r>
              <w:rPr>
                <w:b/>
              </w:rPr>
              <w:t>Skin</w:t>
            </w:r>
          </w:p>
        </w:tc>
        <w:tc>
          <w:tcPr>
            <w:tcW w:w="8208" w:type="dxa"/>
          </w:tcPr>
          <w:p w:rsidR="00FA25B7" w:rsidRDefault="004318E4" w:rsidP="00106F7E">
            <w:r>
              <w:t>Hairy</w:t>
            </w:r>
          </w:p>
        </w:tc>
      </w:tr>
      <w:tr w:rsidR="00FA25B7" w:rsidTr="002E0B18">
        <w:trPr>
          <w:jc w:val="center"/>
        </w:trPr>
        <w:tc>
          <w:tcPr>
            <w:tcW w:w="1368" w:type="dxa"/>
          </w:tcPr>
          <w:p w:rsidR="00FA25B7" w:rsidRDefault="00FA25B7" w:rsidP="00106F7E">
            <w:pPr>
              <w:rPr>
                <w:b/>
              </w:rPr>
            </w:pPr>
            <w:r>
              <w:rPr>
                <w:b/>
              </w:rPr>
              <w:t>Hair</w:t>
            </w:r>
          </w:p>
        </w:tc>
        <w:tc>
          <w:tcPr>
            <w:tcW w:w="8208" w:type="dxa"/>
          </w:tcPr>
          <w:p w:rsidR="00FA25B7" w:rsidRDefault="00DD33DB" w:rsidP="00106F7E">
            <w:r>
              <w:t>Grey/white</w:t>
            </w:r>
          </w:p>
        </w:tc>
      </w:tr>
      <w:tr w:rsidR="00FA25B7" w:rsidTr="002E0B18">
        <w:trPr>
          <w:jc w:val="center"/>
        </w:trPr>
        <w:tc>
          <w:tcPr>
            <w:tcW w:w="1368" w:type="dxa"/>
          </w:tcPr>
          <w:p w:rsidR="00FA25B7" w:rsidRPr="00FA25B7" w:rsidRDefault="00FA25B7" w:rsidP="00106F7E">
            <w:pPr>
              <w:rPr>
                <w:b/>
              </w:rPr>
            </w:pPr>
            <w:r>
              <w:rPr>
                <w:b/>
              </w:rPr>
              <w:t>Race</w:t>
            </w:r>
          </w:p>
        </w:tc>
        <w:tc>
          <w:tcPr>
            <w:tcW w:w="8208" w:type="dxa"/>
          </w:tcPr>
          <w:p w:rsidR="00FA25B7" w:rsidRDefault="00A923BD" w:rsidP="00106F7E">
            <w:r>
              <w:t>Mole Humanoid</w:t>
            </w:r>
            <w:r w:rsidR="00DF7D91">
              <w:t xml:space="preserve"> (Hollow native)</w:t>
            </w:r>
          </w:p>
        </w:tc>
      </w:tr>
      <w:tr w:rsidR="00106F7E" w:rsidTr="002E0B18">
        <w:trPr>
          <w:jc w:val="center"/>
        </w:trPr>
        <w:tc>
          <w:tcPr>
            <w:tcW w:w="1368" w:type="dxa"/>
          </w:tcPr>
          <w:p w:rsidR="00106F7E" w:rsidRPr="00106F7E" w:rsidRDefault="00106F7E" w:rsidP="00106F7E">
            <w:pPr>
              <w:rPr>
                <w:b/>
              </w:rPr>
            </w:pPr>
            <w:r>
              <w:rPr>
                <w:b/>
              </w:rPr>
              <w:t>Job</w:t>
            </w:r>
          </w:p>
        </w:tc>
        <w:tc>
          <w:tcPr>
            <w:tcW w:w="8208" w:type="dxa"/>
          </w:tcPr>
          <w:p w:rsidR="00106F7E" w:rsidRDefault="00E0570A" w:rsidP="00106F7E">
            <w:r>
              <w:t>Tinksmith</w:t>
            </w:r>
          </w:p>
        </w:tc>
      </w:tr>
      <w:tr w:rsidR="00FA25B7" w:rsidTr="002E0B18">
        <w:trPr>
          <w:jc w:val="center"/>
        </w:trPr>
        <w:tc>
          <w:tcPr>
            <w:tcW w:w="1368" w:type="dxa"/>
          </w:tcPr>
          <w:p w:rsidR="00FA25B7" w:rsidRDefault="00FA25B7" w:rsidP="00106F7E">
            <w:pPr>
              <w:rPr>
                <w:b/>
              </w:rPr>
            </w:pPr>
            <w:r>
              <w:rPr>
                <w:b/>
              </w:rPr>
              <w:t>Ideals</w:t>
            </w:r>
          </w:p>
        </w:tc>
        <w:tc>
          <w:tcPr>
            <w:tcW w:w="8208" w:type="dxa"/>
          </w:tcPr>
          <w:p w:rsidR="00FA25B7" w:rsidRDefault="00E0570A" w:rsidP="00DE52C7">
            <w:r>
              <w:t>His adopted daughter to be safe</w:t>
            </w:r>
          </w:p>
        </w:tc>
      </w:tr>
      <w:tr w:rsidR="00FA25B7" w:rsidTr="002E0B18">
        <w:trPr>
          <w:jc w:val="center"/>
        </w:trPr>
        <w:tc>
          <w:tcPr>
            <w:tcW w:w="1368" w:type="dxa"/>
          </w:tcPr>
          <w:p w:rsidR="00FA25B7" w:rsidRDefault="00FA25B7" w:rsidP="00106F7E">
            <w:pPr>
              <w:rPr>
                <w:b/>
              </w:rPr>
            </w:pPr>
            <w:r>
              <w:rPr>
                <w:b/>
              </w:rPr>
              <w:t>Bonds</w:t>
            </w:r>
          </w:p>
        </w:tc>
        <w:tc>
          <w:tcPr>
            <w:tcW w:w="8208" w:type="dxa"/>
          </w:tcPr>
          <w:p w:rsidR="00FA25B7" w:rsidRDefault="00DE52C7" w:rsidP="00106F7E">
            <w:r>
              <w:t>Gearona, Gearona’s parents</w:t>
            </w:r>
          </w:p>
        </w:tc>
      </w:tr>
      <w:tr w:rsidR="00106F7E" w:rsidTr="002E0B18">
        <w:trPr>
          <w:jc w:val="center"/>
        </w:trPr>
        <w:tc>
          <w:tcPr>
            <w:tcW w:w="1368" w:type="dxa"/>
          </w:tcPr>
          <w:p w:rsidR="00106F7E" w:rsidRPr="00106F7E" w:rsidRDefault="00106F7E" w:rsidP="00106F7E">
            <w:pPr>
              <w:rPr>
                <w:b/>
              </w:rPr>
            </w:pPr>
            <w:r>
              <w:rPr>
                <w:b/>
              </w:rPr>
              <w:t>Traits</w:t>
            </w:r>
          </w:p>
        </w:tc>
        <w:tc>
          <w:tcPr>
            <w:tcW w:w="8208" w:type="dxa"/>
          </w:tcPr>
          <w:p w:rsidR="001919E1" w:rsidRDefault="001919E1" w:rsidP="00106F7E">
            <w:r w:rsidRPr="00DE52C7">
              <w:rPr>
                <w:b/>
              </w:rPr>
              <w:t>+</w:t>
            </w:r>
            <w:r w:rsidR="00DE52C7">
              <w:rPr>
                <w:b/>
              </w:rPr>
              <w:t xml:space="preserve"> </w:t>
            </w:r>
            <w:r w:rsidR="00A1357B">
              <w:t>Caring</w:t>
            </w:r>
            <w:r w:rsidR="00DE52C7">
              <w:t xml:space="preserve"> towards Gearona</w:t>
            </w:r>
          </w:p>
          <w:p w:rsidR="00DE52C7" w:rsidRPr="00DE52C7" w:rsidRDefault="00DE52C7" w:rsidP="00106F7E">
            <w:r>
              <w:rPr>
                <w:b/>
              </w:rPr>
              <w:t xml:space="preserve">+ </w:t>
            </w:r>
            <w:r>
              <w:t>Wise</w:t>
            </w:r>
          </w:p>
          <w:p w:rsidR="001919E1" w:rsidRDefault="001919E1" w:rsidP="00106F7E"/>
          <w:p w:rsidR="001919E1" w:rsidRDefault="001919E1" w:rsidP="00DE52C7">
            <w:r w:rsidRPr="00DE52C7">
              <w:rPr>
                <w:b/>
              </w:rPr>
              <w:t>-</w:t>
            </w:r>
            <w:r w:rsidR="00DE52C7">
              <w:t xml:space="preserve"> Coward</w:t>
            </w:r>
          </w:p>
        </w:tc>
      </w:tr>
      <w:tr w:rsidR="00106F7E" w:rsidTr="002E0B18">
        <w:trPr>
          <w:jc w:val="center"/>
        </w:trPr>
        <w:tc>
          <w:tcPr>
            <w:tcW w:w="1368" w:type="dxa"/>
          </w:tcPr>
          <w:p w:rsidR="00106F7E" w:rsidRPr="00106F7E" w:rsidRDefault="00106F7E" w:rsidP="00106F7E">
            <w:pPr>
              <w:rPr>
                <w:b/>
              </w:rPr>
            </w:pPr>
            <w:r>
              <w:rPr>
                <w:b/>
              </w:rPr>
              <w:t>Quirks</w:t>
            </w:r>
          </w:p>
        </w:tc>
        <w:tc>
          <w:tcPr>
            <w:tcW w:w="8208" w:type="dxa"/>
          </w:tcPr>
          <w:p w:rsidR="00106F7E" w:rsidRDefault="00A511F8" w:rsidP="00A511F8">
            <w:r>
              <w:t>Smok</w:t>
            </w:r>
            <w:r w:rsidR="00437D85">
              <w:t>es pipe</w:t>
            </w:r>
            <w:r w:rsidR="00DE52C7">
              <w:t>, U</w:t>
            </w:r>
            <w:r w:rsidR="00A1357B">
              <w:t>ses a cane</w:t>
            </w:r>
          </w:p>
        </w:tc>
      </w:tr>
      <w:tr w:rsidR="00B218D1" w:rsidTr="002E0B18">
        <w:trPr>
          <w:jc w:val="center"/>
        </w:trPr>
        <w:tc>
          <w:tcPr>
            <w:tcW w:w="1368" w:type="dxa"/>
          </w:tcPr>
          <w:p w:rsidR="00B218D1" w:rsidRDefault="00B218D1" w:rsidP="00FA25B7">
            <w:pPr>
              <w:rPr>
                <w:b/>
              </w:rPr>
            </w:pPr>
            <w:r>
              <w:rPr>
                <w:b/>
              </w:rPr>
              <w:t>Attacks</w:t>
            </w:r>
            <w:r w:rsidR="00A05E77">
              <w:rPr>
                <w:b/>
              </w:rPr>
              <w:t xml:space="preserve"> &amp; Tactics</w:t>
            </w:r>
          </w:p>
        </w:tc>
        <w:tc>
          <w:tcPr>
            <w:tcW w:w="8208" w:type="dxa"/>
          </w:tcPr>
          <w:p w:rsidR="00DE6A08" w:rsidRPr="00106F7E" w:rsidRDefault="00DD33DB" w:rsidP="00106F7E">
            <w:r>
              <w:t>-</w:t>
            </w:r>
          </w:p>
        </w:tc>
      </w:tr>
      <w:tr w:rsidR="00FA25B7" w:rsidTr="002E0B18">
        <w:trPr>
          <w:jc w:val="center"/>
        </w:trPr>
        <w:tc>
          <w:tcPr>
            <w:tcW w:w="1368" w:type="dxa"/>
          </w:tcPr>
          <w:p w:rsidR="00FA25B7" w:rsidRDefault="00FA25B7" w:rsidP="00FA25B7">
            <w:pPr>
              <w:rPr>
                <w:b/>
              </w:rPr>
            </w:pPr>
            <w:r>
              <w:rPr>
                <w:b/>
              </w:rPr>
              <w:t>Equipment</w:t>
            </w:r>
          </w:p>
        </w:tc>
        <w:tc>
          <w:tcPr>
            <w:tcW w:w="8208" w:type="dxa"/>
          </w:tcPr>
          <w:p w:rsidR="00FA25B7" w:rsidRPr="00106F7E" w:rsidRDefault="00A1357B" w:rsidP="00106F7E">
            <w:r>
              <w:t>Walking stick, Pipe.</w:t>
            </w:r>
          </w:p>
        </w:tc>
      </w:tr>
      <w:tr w:rsidR="00106F7E" w:rsidTr="005648B9">
        <w:trPr>
          <w:trHeight w:val="809"/>
          <w:jc w:val="center"/>
        </w:trPr>
        <w:tc>
          <w:tcPr>
            <w:tcW w:w="1368" w:type="dxa"/>
          </w:tcPr>
          <w:p w:rsidR="00106F7E" w:rsidRDefault="00FA25B7" w:rsidP="00FA25B7">
            <w:pPr>
              <w:rPr>
                <w:b/>
              </w:rPr>
            </w:pPr>
            <w:r>
              <w:rPr>
                <w:b/>
              </w:rPr>
              <w:t>Appearance</w:t>
            </w:r>
          </w:p>
        </w:tc>
        <w:tc>
          <w:tcPr>
            <w:tcW w:w="8208" w:type="dxa"/>
          </w:tcPr>
          <w:p w:rsidR="00DE52C7" w:rsidRDefault="00DE52C7" w:rsidP="00106F7E">
            <w:r>
              <w:t>Glorious beard</w:t>
            </w:r>
          </w:p>
          <w:p w:rsidR="0001260F" w:rsidRPr="00106F7E" w:rsidRDefault="00DE52C7" w:rsidP="00106F7E">
            <w:r>
              <w:t>Strong but decaying</w:t>
            </w:r>
            <w:r>
              <w:br/>
              <w:t>M</w:t>
            </w:r>
            <w:r w:rsidR="00A1357B">
              <w:t>issing a body part</w:t>
            </w:r>
            <w:r w:rsidR="00285669">
              <w:t>?</w:t>
            </w:r>
            <w:r w:rsidR="00A511F8">
              <w:t xml:space="preserve"> </w:t>
            </w:r>
            <w:r>
              <w:br/>
              <w:t>G</w:t>
            </w:r>
            <w:r w:rsidR="00A511F8">
              <w:t>lasses?</w:t>
            </w:r>
          </w:p>
        </w:tc>
      </w:tr>
      <w:tr w:rsidR="00FA25B7" w:rsidTr="002E0B18">
        <w:trPr>
          <w:jc w:val="center"/>
        </w:trPr>
        <w:tc>
          <w:tcPr>
            <w:tcW w:w="1368" w:type="dxa"/>
          </w:tcPr>
          <w:p w:rsidR="00FA25B7" w:rsidRDefault="00FA25B7" w:rsidP="00106F7E">
            <w:pPr>
              <w:rPr>
                <w:b/>
              </w:rPr>
            </w:pPr>
            <w:r>
              <w:rPr>
                <w:b/>
              </w:rPr>
              <w:t>Backstory</w:t>
            </w:r>
          </w:p>
        </w:tc>
        <w:tc>
          <w:tcPr>
            <w:tcW w:w="8208" w:type="dxa"/>
          </w:tcPr>
          <w:p w:rsidR="005461EE" w:rsidRDefault="00DE52C7" w:rsidP="00373FB6">
            <w:r>
              <w:t>Grandpa originally is from Hollow. He was a well renowned Tinksmith there.</w:t>
            </w:r>
            <w:r w:rsidR="00ED5377">
              <w:t xml:space="preserve"> He and 2 other associates</w:t>
            </w:r>
            <w:r w:rsidR="00D772CF">
              <w:t xml:space="preserve"> (Scientist &amp; Programmer)</w:t>
            </w:r>
            <w:r w:rsidR="00ED5377">
              <w:t xml:space="preserve"> created the AI.</w:t>
            </w:r>
            <w:r w:rsidR="005461EE">
              <w:t xml:space="preserve"> They halted further development when they realized that the AI program had a mistake they could not fix. The AI became self-aware like intended, but it showed an error saying “can’t find purpose” after a while AI got extremely unstable and emotional. Because of this, the team </w:t>
            </w:r>
            <w:r w:rsidR="00ED5377">
              <w:t xml:space="preserve">disassembled the AI, not knowing it was still conscious and tossed it away in </w:t>
            </w:r>
            <w:r w:rsidR="00B71E05">
              <w:t>“</w:t>
            </w:r>
            <w:r w:rsidR="00373FB6" w:rsidRPr="00373FB6">
              <w:rPr>
                <w:highlight w:val="yellow"/>
              </w:rPr>
              <w:t>The electric dump</w:t>
            </w:r>
            <w:r w:rsidR="00B71E05">
              <w:t>”</w:t>
            </w:r>
            <w:r w:rsidR="00ED5377">
              <w:t xml:space="preserve"> in</w:t>
            </w:r>
            <w:r w:rsidR="005461EE">
              <w:t xml:space="preserve"> Hollow city</w:t>
            </w:r>
          </w:p>
          <w:p w:rsidR="005461EE" w:rsidRDefault="005461EE" w:rsidP="00373FB6"/>
          <w:p w:rsidR="00BE6143" w:rsidRPr="00106F7E" w:rsidRDefault="00B71E05" w:rsidP="00BE6143">
            <w:r w:rsidRPr="00B71E05">
              <w:t>Leaving Gearona home whilst being cared for by Trickster.</w:t>
            </w:r>
            <w:r>
              <w:t xml:space="preserve"> </w:t>
            </w:r>
            <w:r w:rsidR="00BE6143">
              <w:t>Gearona’s parents were paying Grandpa a visit in Hollow. Where</w:t>
            </w:r>
            <w:r w:rsidR="00ED5377">
              <w:t xml:space="preserve"> the AI’s rampage</w:t>
            </w:r>
            <w:r w:rsidR="00373FB6">
              <w:t xml:space="preserve"> </w:t>
            </w:r>
            <w:r w:rsidR="00BE6143">
              <w:t>killed them</w:t>
            </w:r>
            <w:r w:rsidR="00CF63C3">
              <w:t xml:space="preserve"> and Grandpa hurt his leg (Uses cane)</w:t>
            </w:r>
            <w:r w:rsidR="00BE6143">
              <w:t>.</w:t>
            </w:r>
            <w:r w:rsidR="00ED5377">
              <w:t xml:space="preserve"> Grandpa fled to the </w:t>
            </w:r>
            <w:r w:rsidR="00BE6143">
              <w:t>Outer Earth</w:t>
            </w:r>
            <w:r w:rsidR="00ED5377">
              <w:t xml:space="preserve"> </w:t>
            </w:r>
            <w:r w:rsidR="00BE6143">
              <w:t>to hide from his mistakes and to take care of Gearona. He opened his own Tinksmith shop and</w:t>
            </w:r>
            <w:r>
              <w:t xml:space="preserve"> became pretty well known in the</w:t>
            </w:r>
            <w:r w:rsidR="00BE6143">
              <w:t xml:space="preserve"> town for his inventions.</w:t>
            </w:r>
          </w:p>
        </w:tc>
      </w:tr>
      <w:tr w:rsidR="00FA25B7" w:rsidTr="002E0B18">
        <w:trPr>
          <w:jc w:val="center"/>
        </w:trPr>
        <w:tc>
          <w:tcPr>
            <w:tcW w:w="1368" w:type="dxa"/>
          </w:tcPr>
          <w:p w:rsidR="00FA25B7" w:rsidRDefault="00FA25B7" w:rsidP="00106F7E">
            <w:pPr>
              <w:rPr>
                <w:b/>
              </w:rPr>
            </w:pPr>
            <w:r>
              <w:rPr>
                <w:b/>
              </w:rPr>
              <w:t>Allies</w:t>
            </w:r>
          </w:p>
        </w:tc>
        <w:tc>
          <w:tcPr>
            <w:tcW w:w="8208" w:type="dxa"/>
          </w:tcPr>
          <w:p w:rsidR="0064734E" w:rsidRPr="00106F7E" w:rsidRDefault="004318E4" w:rsidP="00106F7E">
            <w:r>
              <w:t>Gearona</w:t>
            </w:r>
            <w:r w:rsidR="00DE52C7">
              <w:t>, Tri</w:t>
            </w:r>
            <w:r w:rsidR="00ED5377">
              <w:t>c</w:t>
            </w:r>
            <w:r w:rsidR="00DE52C7">
              <w:t>k</w:t>
            </w:r>
            <w:r w:rsidR="00ED5377">
              <w:t>ster</w:t>
            </w:r>
          </w:p>
        </w:tc>
      </w:tr>
      <w:tr w:rsidR="00FA25B7" w:rsidTr="002E0B18">
        <w:trPr>
          <w:jc w:val="center"/>
        </w:trPr>
        <w:tc>
          <w:tcPr>
            <w:tcW w:w="1368" w:type="dxa"/>
          </w:tcPr>
          <w:p w:rsidR="00FA25B7" w:rsidRDefault="00FA25B7" w:rsidP="00106F7E">
            <w:pPr>
              <w:rPr>
                <w:b/>
              </w:rPr>
            </w:pPr>
            <w:r>
              <w:rPr>
                <w:b/>
              </w:rPr>
              <w:t>Enemies</w:t>
            </w:r>
          </w:p>
        </w:tc>
        <w:tc>
          <w:tcPr>
            <w:tcW w:w="8208" w:type="dxa"/>
          </w:tcPr>
          <w:p w:rsidR="0064734E" w:rsidRPr="00106F7E" w:rsidRDefault="00B10263" w:rsidP="00106F7E">
            <w:r>
              <w:t>AI,</w:t>
            </w:r>
            <w:r w:rsidR="000B2B88">
              <w:t xml:space="preserve"> Jab</w:t>
            </w:r>
          </w:p>
        </w:tc>
      </w:tr>
    </w:tbl>
    <w:p w:rsidR="00106F7E" w:rsidRDefault="00106F7E" w:rsidP="00C1127D">
      <w:pPr>
        <w:pStyle w:val="Heading2"/>
      </w:pPr>
    </w:p>
    <w:p w:rsidR="00C21E9D" w:rsidRDefault="00C21E9D" w:rsidP="00C21E9D"/>
    <w:p w:rsidR="00C21E9D" w:rsidRDefault="00C21E9D" w:rsidP="00C21E9D"/>
    <w:p w:rsidR="00C21E9D" w:rsidRDefault="00C21E9D" w:rsidP="00C21E9D"/>
    <w:p w:rsidR="00C21E9D" w:rsidRDefault="00C21E9D" w:rsidP="00C21E9D"/>
    <w:p w:rsidR="00C21E9D" w:rsidRDefault="00C21E9D" w:rsidP="00C21E9D"/>
    <w:p w:rsidR="00C21E9D" w:rsidRDefault="00C21E9D" w:rsidP="00C21E9D"/>
    <w:p w:rsidR="00C21E9D" w:rsidRDefault="00C21E9D" w:rsidP="00C21E9D"/>
    <w:p w:rsidR="00C21E9D" w:rsidRDefault="00C21E9D" w:rsidP="00C21E9D">
      <w:r>
        <w:lastRenderedPageBreak/>
        <w:t>Mole symbolism:</w:t>
      </w:r>
    </w:p>
    <w:p w:rsidR="00C21E9D" w:rsidRDefault="00C21E9D" w:rsidP="00C21E9D">
      <w:r>
        <w:t>Mole is also a guide to the Underworld, to hidden treasures and mysterious places.</w:t>
      </w:r>
    </w:p>
    <w:p w:rsidR="00C21E9D" w:rsidRDefault="00C21E9D" w:rsidP="00C21E9D">
      <w:r>
        <w:t>Fresh air is extremely important to a Mole person.</w:t>
      </w:r>
    </w:p>
    <w:p w:rsidR="00C21E9D" w:rsidRDefault="00C21E9D" w:rsidP="00C21E9D">
      <w:r>
        <w:t>When Mole is around, it is important to believe in what you feel, and not in what you can see. Trust your instincts. It may be that you observe someone who seems trustworthy, but your instincts tell you that you can't trust them. Likewise, it may be that opportunities may be better found not so much through looking at the surface of things, but going deeper and trusting what your heart wants, instead of what your head says is the right thing to do. Mole gave away one sense, so that it may use others more wisely.</w:t>
      </w:r>
    </w:p>
    <w:p w:rsidR="00C21E9D" w:rsidRDefault="00C21E9D" w:rsidP="00C21E9D"/>
    <w:p w:rsidR="00C21E9D" w:rsidRDefault="00C21E9D" w:rsidP="00C21E9D">
      <w:r>
        <w:t>The gift Mole teaches, is how to use our own senses wisely. How honed are your senses? It is important to dive below the surface of whatever circumstances are bothering you. Try and get a sense of what is going on beneath whatever you can see. Are you able to trust in your own sight, smell, touch or taste, over the opinions or judgements of others? Do you trust your own insights or instincts? It is important to know how to listen and understand the information your senses give to you, so that you may turn a mismatch of knowledge into wisdom and nourishment. When mole energy is around, be prepared for unusual situations. They may be happenings that are unexplainable by science, or moments of synchronicity that seem to only make sense when interpreted in context of ideas like 'fate.'</w:t>
      </w:r>
    </w:p>
    <w:p w:rsidR="00C21E9D" w:rsidRDefault="00C21E9D" w:rsidP="00C21E9D"/>
    <w:p w:rsidR="00C21E9D" w:rsidRPr="00C21E9D" w:rsidRDefault="00C21E9D" w:rsidP="00C21E9D">
      <w:r>
        <w:t>Mole energy can help you to find, understand, or confirm your beliefs. It may be understanding why you believe the things you do (flawed or not), or alternatively, it may be confirmation of a spiritual path that you have been curious about, or that would suit wher</w:t>
      </w:r>
      <w:bookmarkStart w:id="0" w:name="_GoBack"/>
      <w:bookmarkEnd w:id="0"/>
      <w:r>
        <w:t>e you're at in life.</w:t>
      </w:r>
    </w:p>
    <w:sectPr w:rsidR="00C21E9D" w:rsidRPr="00C21E9D" w:rsidSect="002E0B18">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6F7E"/>
    <w:rsid w:val="0001260F"/>
    <w:rsid w:val="0005577A"/>
    <w:rsid w:val="000B2B88"/>
    <w:rsid w:val="00106F7E"/>
    <w:rsid w:val="001919E1"/>
    <w:rsid w:val="0021193F"/>
    <w:rsid w:val="00285669"/>
    <w:rsid w:val="002B6ACC"/>
    <w:rsid w:val="002E0B18"/>
    <w:rsid w:val="00373FB6"/>
    <w:rsid w:val="003E2CCD"/>
    <w:rsid w:val="00426675"/>
    <w:rsid w:val="004318E4"/>
    <w:rsid w:val="00437D85"/>
    <w:rsid w:val="004968F0"/>
    <w:rsid w:val="004D797D"/>
    <w:rsid w:val="005461EE"/>
    <w:rsid w:val="005648B9"/>
    <w:rsid w:val="005C3AF3"/>
    <w:rsid w:val="005C487F"/>
    <w:rsid w:val="00620681"/>
    <w:rsid w:val="00635E7F"/>
    <w:rsid w:val="0064734E"/>
    <w:rsid w:val="00650054"/>
    <w:rsid w:val="0066421B"/>
    <w:rsid w:val="00677ACB"/>
    <w:rsid w:val="00745F57"/>
    <w:rsid w:val="007C558D"/>
    <w:rsid w:val="007E7007"/>
    <w:rsid w:val="00A05E77"/>
    <w:rsid w:val="00A1357B"/>
    <w:rsid w:val="00A511F8"/>
    <w:rsid w:val="00A53C57"/>
    <w:rsid w:val="00A923BD"/>
    <w:rsid w:val="00B04FF3"/>
    <w:rsid w:val="00B10263"/>
    <w:rsid w:val="00B218D1"/>
    <w:rsid w:val="00B71E05"/>
    <w:rsid w:val="00B71F8D"/>
    <w:rsid w:val="00BE6143"/>
    <w:rsid w:val="00C1127D"/>
    <w:rsid w:val="00C21E9D"/>
    <w:rsid w:val="00C405D3"/>
    <w:rsid w:val="00CF521E"/>
    <w:rsid w:val="00CF63C3"/>
    <w:rsid w:val="00D772CF"/>
    <w:rsid w:val="00DD33DB"/>
    <w:rsid w:val="00DE52C7"/>
    <w:rsid w:val="00DE6A08"/>
    <w:rsid w:val="00DF7D91"/>
    <w:rsid w:val="00E0570A"/>
    <w:rsid w:val="00E418A7"/>
    <w:rsid w:val="00E8542D"/>
    <w:rsid w:val="00ED5377"/>
    <w:rsid w:val="00EF66EF"/>
    <w:rsid w:val="00FA25B7"/>
    <w:rsid w:val="00FF7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64F75"/>
  <w15:docId w15:val="{E52F522D-581D-40D8-86EC-B82CB721B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F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6F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F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6F7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06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5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N8 Ecury</dc:creator>
  <cp:lastModifiedBy>Kelpie</cp:lastModifiedBy>
  <cp:revision>21</cp:revision>
  <dcterms:created xsi:type="dcterms:W3CDTF">2017-09-19T09:44:00Z</dcterms:created>
  <dcterms:modified xsi:type="dcterms:W3CDTF">2017-12-19T11:26:00Z</dcterms:modified>
</cp:coreProperties>
</file>