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4A4" w:rsidRDefault="00E024A4">
      <w:r>
        <w:t>1)</w:t>
      </w:r>
      <w:r>
        <w:tab/>
        <w:t>How many bones?</w:t>
      </w:r>
      <w:r>
        <w:tab/>
      </w:r>
    </w:p>
    <w:tbl>
      <w:tblPr>
        <w:tblStyle w:val="TableGrid"/>
        <w:tblW w:w="9016" w:type="dxa"/>
        <w:tblInd w:w="-5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E024A4" w:rsidTr="00D53274">
        <w:tc>
          <w:tcPr>
            <w:tcW w:w="2254" w:type="dxa"/>
            <w:shd w:val="clear" w:color="auto" w:fill="auto"/>
          </w:tcPr>
          <w:p w:rsidR="00E024A4" w:rsidRDefault="00E024A4" w:rsidP="00D53274">
            <w:r>
              <w:t>Hello</w:t>
            </w:r>
          </w:p>
        </w:tc>
        <w:tc>
          <w:tcPr>
            <w:tcW w:w="2254" w:type="dxa"/>
            <w:shd w:val="clear" w:color="auto" w:fill="auto"/>
          </w:tcPr>
          <w:p w:rsidR="00E024A4" w:rsidRDefault="00E024A4" w:rsidP="00D53274">
            <w:r>
              <w:t>Hi</w:t>
            </w:r>
          </w:p>
        </w:tc>
        <w:tc>
          <w:tcPr>
            <w:tcW w:w="2254" w:type="dxa"/>
            <w:shd w:val="clear" w:color="auto" w:fill="auto"/>
          </w:tcPr>
          <w:p w:rsidR="00E024A4" w:rsidRDefault="00E024A4" w:rsidP="00D53274">
            <w:r>
              <w:t>Hi</w:t>
            </w:r>
          </w:p>
        </w:tc>
        <w:tc>
          <w:tcPr>
            <w:tcW w:w="2253" w:type="dxa"/>
            <w:shd w:val="clear" w:color="auto" w:fill="auto"/>
          </w:tcPr>
          <w:p w:rsidR="00E024A4" w:rsidRDefault="00E024A4" w:rsidP="00D53274">
            <w:r>
              <w:t>Hi</w:t>
            </w:r>
          </w:p>
        </w:tc>
      </w:tr>
      <w:tr w:rsidR="00E024A4" w:rsidTr="00D53274">
        <w:tc>
          <w:tcPr>
            <w:tcW w:w="2254" w:type="dxa"/>
            <w:shd w:val="clear" w:color="auto" w:fill="auto"/>
          </w:tcPr>
          <w:p w:rsidR="00E024A4" w:rsidRDefault="00E024A4" w:rsidP="00D53274">
            <w:r>
              <w:t>Hi</w:t>
            </w:r>
          </w:p>
        </w:tc>
        <w:tc>
          <w:tcPr>
            <w:tcW w:w="2254" w:type="dxa"/>
            <w:shd w:val="clear" w:color="auto" w:fill="auto"/>
          </w:tcPr>
          <w:p w:rsidR="00E024A4" w:rsidRDefault="00E024A4" w:rsidP="00D53274">
            <w:r>
              <w:t>Hi</w:t>
            </w:r>
          </w:p>
        </w:tc>
        <w:tc>
          <w:tcPr>
            <w:tcW w:w="2254" w:type="dxa"/>
            <w:shd w:val="clear" w:color="auto" w:fill="auto"/>
          </w:tcPr>
          <w:p w:rsidR="00E024A4" w:rsidRDefault="00E024A4" w:rsidP="00D53274">
            <w:r>
              <w:t>Hi</w:t>
            </w:r>
          </w:p>
        </w:tc>
        <w:tc>
          <w:tcPr>
            <w:tcW w:w="2253" w:type="dxa"/>
            <w:shd w:val="clear" w:color="auto" w:fill="auto"/>
          </w:tcPr>
          <w:p w:rsidR="00E024A4" w:rsidRDefault="00E024A4" w:rsidP="00D53274">
            <w:r>
              <w:t>Hi</w:t>
            </w:r>
          </w:p>
        </w:tc>
      </w:tr>
      <w:tr w:rsidR="00E024A4" w:rsidTr="00D53274">
        <w:tc>
          <w:tcPr>
            <w:tcW w:w="2254" w:type="dxa"/>
            <w:shd w:val="clear" w:color="auto" w:fill="auto"/>
          </w:tcPr>
          <w:p w:rsidR="00E024A4" w:rsidRDefault="00E024A4" w:rsidP="00D53274">
            <w:r>
              <w:t>Hi</w:t>
            </w:r>
          </w:p>
        </w:tc>
        <w:tc>
          <w:tcPr>
            <w:tcW w:w="2254" w:type="dxa"/>
            <w:shd w:val="clear" w:color="auto" w:fill="auto"/>
          </w:tcPr>
          <w:p w:rsidR="00E024A4" w:rsidRDefault="00E024A4" w:rsidP="00D53274">
            <w:r>
              <w:t>Hi</w:t>
            </w:r>
          </w:p>
        </w:tc>
        <w:tc>
          <w:tcPr>
            <w:tcW w:w="2254" w:type="dxa"/>
            <w:shd w:val="clear" w:color="auto" w:fill="auto"/>
          </w:tcPr>
          <w:p w:rsidR="00E024A4" w:rsidRDefault="00E024A4" w:rsidP="00D53274">
            <w:r>
              <w:t>Hi</w:t>
            </w:r>
          </w:p>
        </w:tc>
        <w:tc>
          <w:tcPr>
            <w:tcW w:w="2253" w:type="dxa"/>
            <w:shd w:val="clear" w:color="auto" w:fill="auto"/>
          </w:tcPr>
          <w:p w:rsidR="00E024A4" w:rsidRDefault="00E024A4" w:rsidP="00D53274">
            <w:r>
              <w:t>Hi</w:t>
            </w:r>
          </w:p>
        </w:tc>
      </w:tr>
      <w:tr w:rsidR="00E024A4" w:rsidTr="00D53274">
        <w:tc>
          <w:tcPr>
            <w:tcW w:w="2254" w:type="dxa"/>
            <w:shd w:val="clear" w:color="auto" w:fill="auto"/>
          </w:tcPr>
          <w:p w:rsidR="00E024A4" w:rsidRDefault="00E024A4" w:rsidP="00D53274">
            <w:r>
              <w:t>Hi</w:t>
            </w:r>
          </w:p>
        </w:tc>
        <w:tc>
          <w:tcPr>
            <w:tcW w:w="2254" w:type="dxa"/>
            <w:shd w:val="clear" w:color="auto" w:fill="auto"/>
          </w:tcPr>
          <w:p w:rsidR="00E024A4" w:rsidRDefault="00E024A4" w:rsidP="00D53274">
            <w:r>
              <w:t>Hi</w:t>
            </w:r>
          </w:p>
        </w:tc>
        <w:tc>
          <w:tcPr>
            <w:tcW w:w="2254" w:type="dxa"/>
            <w:shd w:val="clear" w:color="auto" w:fill="auto"/>
          </w:tcPr>
          <w:p w:rsidR="00E024A4" w:rsidRDefault="00E024A4" w:rsidP="00D53274">
            <w:r>
              <w:t>Hi</w:t>
            </w:r>
          </w:p>
        </w:tc>
        <w:tc>
          <w:tcPr>
            <w:tcW w:w="2253" w:type="dxa"/>
            <w:shd w:val="clear" w:color="auto" w:fill="auto"/>
          </w:tcPr>
          <w:p w:rsidR="00E024A4" w:rsidRDefault="00E024A4" w:rsidP="00D53274">
            <w:r>
              <w:t>Hi</w:t>
            </w:r>
          </w:p>
        </w:tc>
      </w:tr>
    </w:tbl>
    <w:p w:rsidR="00E024A4" w:rsidRDefault="00E024A4"/>
    <w:p w:rsidR="00E024A4" w:rsidRDefault="00E024A4" w:rsidP="00E024A4">
      <w:r>
        <w:t>a)</w:t>
      </w:r>
      <w:r>
        <w:tab/>
        <w:t>202</w:t>
      </w:r>
    </w:p>
    <w:p w:rsidR="00E024A4" w:rsidRDefault="00E024A4" w:rsidP="00E024A4">
      <w:r>
        <w:t>b)</w:t>
      </w:r>
      <w:r>
        <w:tab/>
        <w:t>206</w:t>
      </w:r>
    </w:p>
    <w:p w:rsidR="00E024A4" w:rsidRDefault="00E024A4" w:rsidP="00E024A4">
      <w:r>
        <w:t>c)</w:t>
      </w:r>
      <w:r>
        <w:tab/>
        <w:t>208</w:t>
      </w:r>
    </w:p>
    <w:p w:rsidR="00E024A4" w:rsidRDefault="00E024A4" w:rsidP="00E024A4">
      <w:r>
        <w:t>d)</w:t>
      </w:r>
      <w:r>
        <w:tab/>
        <w:t>201</w:t>
      </w:r>
    </w:p>
    <w:p w:rsidR="00E024A4" w:rsidRDefault="00E024A4" w:rsidP="00E024A4"/>
    <w:p w:rsidR="00E024A4" w:rsidRDefault="00E024A4" w:rsidP="00E024A4">
      <w:r>
        <w:t>2)</w:t>
      </w:r>
      <w:r>
        <w:tab/>
        <w:t>How many lines.</w:t>
      </w:r>
      <w:r>
        <w:tab/>
      </w:r>
    </w:p>
    <w:p w:rsidR="00E024A4" w:rsidRDefault="00E024A4" w:rsidP="00E024A4">
      <w:r>
        <w:t>a)</w:t>
      </w:r>
      <w:r>
        <w:tab/>
        <w:t>2</w:t>
      </w:r>
    </w:p>
    <w:p w:rsidR="00E024A4" w:rsidRDefault="00E024A4" w:rsidP="00E024A4">
      <w:r>
        <w:t>b)</w:t>
      </w:r>
      <w:r>
        <w:tab/>
        <w:t>3</w:t>
      </w:r>
    </w:p>
    <w:p w:rsidR="00E024A4" w:rsidRDefault="00E024A4" w:rsidP="00E024A4">
      <w:r>
        <w:t>c)</w:t>
      </w:r>
      <w:r>
        <w:tab/>
        <w:t>5</w:t>
      </w:r>
    </w:p>
    <w:p w:rsidR="00E024A4" w:rsidRDefault="00E024A4" w:rsidP="00E024A4">
      <w:r>
        <w:t>d)</w:t>
      </w:r>
      <w:r>
        <w:tab/>
        <w:t>4</w:t>
      </w:r>
    </w:p>
    <w:p w:rsidR="00E024A4" w:rsidRDefault="00E024A4" w:rsidP="00E024A4">
      <w:bookmarkStart w:id="0" w:name="_GoBack"/>
      <w:bookmarkEnd w:id="0"/>
    </w:p>
    <w:p w:rsidR="00E024A4" w:rsidRDefault="00E024A4"/>
    <w:sectPr w:rsidR="00E02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CF"/>
    <w:rsid w:val="00D21CCF"/>
    <w:rsid w:val="00E024A4"/>
    <w:rsid w:val="00EA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152C"/>
  <w15:chartTrackingRefBased/>
  <w15:docId w15:val="{EB5FC721-3B16-4B4C-9246-A1706672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>HP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Mittal</dc:creator>
  <cp:keywords/>
  <dc:description/>
  <cp:lastModifiedBy>Sparsh Mittal</cp:lastModifiedBy>
  <cp:revision>2</cp:revision>
  <dcterms:created xsi:type="dcterms:W3CDTF">2020-05-08T16:11:00Z</dcterms:created>
  <dcterms:modified xsi:type="dcterms:W3CDTF">2020-05-08T16:13:00Z</dcterms:modified>
</cp:coreProperties>
</file>