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 xml:space="preserve">COMUNICATO UFFICIALE n. </w:t>
      </w:r>
      <w:proofErr w:type="gramStart"/>
      <w:r w:rsidRPr="004C218A">
        <w:rPr>
          <w:b/>
          <w:bCs/>
          <w:sz w:val="28"/>
          <w:szCs w:val="28"/>
          <w:u w:val="single"/>
        </w:rPr>
        <w:t>1  04.05.205</w:t>
      </w:r>
      <w:proofErr w:type="gramEnd"/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19249F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59441240" w:rsidR="0019249F" w:rsidRPr="00223EB9" w:rsidRDefault="0019249F" w:rsidP="0019249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0E2C4259" w:rsidR="0019249F" w:rsidRPr="00223EB9" w:rsidRDefault="0019249F" w:rsidP="0019249F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5D318534" w:rsidR="0019249F" w:rsidRPr="00223EB9" w:rsidRDefault="0019249F" w:rsidP="0019249F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5F39F876" w:rsidR="0019249F" w:rsidRPr="00223EB9" w:rsidRDefault="0019249F" w:rsidP="0019249F">
            <w:pPr>
              <w:jc w:val="center"/>
            </w:pPr>
            <w:r w:rsidRPr="00C34660">
              <w:t>1</w:t>
            </w:r>
            <w:r w:rsidR="00FB3711">
              <w:t>0</w:t>
            </w:r>
            <w:r w:rsidRPr="00C34660"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21DFA376" w:rsidR="0019249F" w:rsidRPr="00223EB9" w:rsidRDefault="0019249F" w:rsidP="0019249F">
            <w:pPr>
              <w:jc w:val="center"/>
            </w:pPr>
            <w:r>
              <w:t>1</w:t>
            </w:r>
            <w:r w:rsidR="00924B7B">
              <w:t>4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5FC953E2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proofErr w:type="gramStart"/>
            <w:r>
              <w:t>S.GIOVANNI</w:t>
            </w:r>
            <w:proofErr w:type="gramEnd"/>
            <w:r>
              <w:t xml:space="preserve">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DC5033D" w:rsidR="00223EB9" w:rsidRPr="00223EB9" w:rsidRDefault="00C34660" w:rsidP="00223EB9">
            <w:pPr>
              <w:jc w:val="center"/>
            </w:pPr>
            <w:r>
              <w:t>1</w:t>
            </w:r>
            <w:r w:rsidR="00B1470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19249F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0108600E" w:rsidR="0019249F" w:rsidRPr="00223EB9" w:rsidRDefault="0019249F" w:rsidP="0019249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3FED659B" w:rsidR="0019249F" w:rsidRPr="00223EB9" w:rsidRDefault="0019249F" w:rsidP="0019249F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2BDB82C6" w:rsidR="0019249F" w:rsidRPr="00223EB9" w:rsidRDefault="007B28BE" w:rsidP="0019249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376713F6" w:rsidR="0019249F" w:rsidRPr="00223EB9" w:rsidRDefault="0019249F" w:rsidP="0019249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21F2D80F" w:rsidR="0019249F" w:rsidRPr="00223EB9" w:rsidRDefault="0019249F" w:rsidP="0019249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43E112E9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44784EDC" w:rsidR="00750FAF" w:rsidRDefault="00976C2F" w:rsidP="00750FAF">
            <w:pPr>
              <w:jc w:val="center"/>
            </w:pPr>
            <w:r>
              <w:t>B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424F3AB" w:rsidR="00C34660" w:rsidRDefault="00E00A7D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15779A4F" w:rsidR="00C34660" w:rsidRDefault="00E00A7D">
            <w:pPr>
              <w:jc w:val="center"/>
            </w:pPr>
            <w:r>
              <w:t>FF10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14557E5F" w:rsidR="00C34660" w:rsidRDefault="00E00A7D">
            <w:pPr>
              <w:jc w:val="center"/>
            </w:pPr>
            <w:r>
              <w:t>LATINA C5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0D2E122A" w:rsidR="00C34660" w:rsidRDefault="00C34660">
            <w:pPr>
              <w:jc w:val="center"/>
            </w:pPr>
            <w:r>
              <w:t>1</w:t>
            </w:r>
            <w:r w:rsidR="00F74E0A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0BA41835" w:rsidR="00C34660" w:rsidRDefault="00C34660">
            <w:pPr>
              <w:jc w:val="center"/>
            </w:pPr>
            <w:r>
              <w:t>1</w:t>
            </w:r>
            <w:r w:rsidR="00F74E0A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78EA329F" w:rsidR="00C34660" w:rsidRDefault="006B5CC7">
            <w:pPr>
              <w:jc w:val="center"/>
            </w:pPr>
            <w:r>
              <w:t>B</w:t>
            </w:r>
          </w:p>
        </w:tc>
      </w:tr>
      <w:tr w:rsidR="00E00A7D" w14:paraId="024D904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C926" w14:textId="354072F7" w:rsidR="00E00A7D" w:rsidRDefault="00E00A7D" w:rsidP="00E00A7D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7D04" w14:textId="048734C4" w:rsidR="00E00A7D" w:rsidRPr="00750FAF" w:rsidRDefault="00E00A7D" w:rsidP="00E00A7D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BD80" w14:textId="51FFFE2C" w:rsidR="00E00A7D" w:rsidRPr="00750FAF" w:rsidRDefault="00E00A7D" w:rsidP="00E00A7D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9012" w14:textId="64C6B5F3" w:rsidR="00E00A7D" w:rsidRDefault="00E00A7D" w:rsidP="00E00A7D">
            <w:pPr>
              <w:jc w:val="center"/>
            </w:pPr>
            <w:r>
              <w:t>13.05.2025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E1B3" w14:textId="363F0E8F" w:rsidR="00E00A7D" w:rsidRDefault="00E00A7D" w:rsidP="00E00A7D">
            <w:pPr>
              <w:jc w:val="center"/>
            </w:pPr>
            <w:r>
              <w:t>19.00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5DBB" w14:textId="2C1E5147" w:rsidR="00E00A7D" w:rsidRDefault="00E00A7D" w:rsidP="00E00A7D">
            <w:pPr>
              <w:jc w:val="center"/>
            </w:pPr>
            <w:r>
              <w:t>A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  <w:tr w:rsidR="00976939" w14:paraId="1145DAD1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A0AC" w14:textId="5AD3E5BA" w:rsidR="00976939" w:rsidRDefault="00976939" w:rsidP="00976939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D860" w14:textId="0B5C180D" w:rsidR="00976939" w:rsidRPr="00750FAF" w:rsidRDefault="00976939" w:rsidP="00976939">
            <w:pPr>
              <w:jc w:val="center"/>
            </w:pPr>
            <w:r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B850" w14:textId="66954FEC" w:rsidR="00976939" w:rsidRPr="00750FAF" w:rsidRDefault="00976939" w:rsidP="00976939">
            <w:pPr>
              <w:jc w:val="center"/>
            </w:pPr>
            <w:r>
              <w:t>FF10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BF3" w14:textId="764EBEEF" w:rsidR="00976939" w:rsidRDefault="00976939" w:rsidP="00976939">
            <w:pPr>
              <w:jc w:val="center"/>
            </w:pPr>
            <w:r>
              <w:t>12.05.2025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664F" w14:textId="2D39080A" w:rsidR="00976939" w:rsidRDefault="00C94644" w:rsidP="00976939">
            <w:pPr>
              <w:jc w:val="center"/>
            </w:pPr>
            <w:r>
              <w:t>18.00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C4E8" w14:textId="7FF642E4" w:rsidR="00976939" w:rsidRDefault="00C94644" w:rsidP="00976939">
            <w:pPr>
              <w:jc w:val="center"/>
            </w:pPr>
            <w:r>
              <w:t>A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p w14:paraId="020525E1" w14:textId="77777777" w:rsidR="00C94644" w:rsidRDefault="00C94644">
      <w:pPr>
        <w:rPr>
          <w:b/>
          <w:bCs/>
          <w:sz w:val="32"/>
          <w:szCs w:val="32"/>
          <w:u w:val="single"/>
        </w:rPr>
      </w:pPr>
    </w:p>
    <w:p w14:paraId="5C8DD763" w14:textId="77777777" w:rsidR="00C94644" w:rsidRDefault="00C94644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750FAF">
        <w:tc>
          <w:tcPr>
            <w:tcW w:w="9628" w:type="dxa"/>
          </w:tcPr>
          <w:p w14:paraId="758ACFCD" w14:textId="4FE07372" w:rsidR="00750FAF" w:rsidRPr="00750FAF" w:rsidRDefault="00750FAF" w:rsidP="00750F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  <w:r w:rsidR="009979C6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5D22E7DF" w:rsidR="004C218A" w:rsidRDefault="00B62370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19249F"/>
    <w:rsid w:val="001D7DC7"/>
    <w:rsid w:val="00223EB9"/>
    <w:rsid w:val="003267BB"/>
    <w:rsid w:val="0042015C"/>
    <w:rsid w:val="00471020"/>
    <w:rsid w:val="004725BF"/>
    <w:rsid w:val="00487291"/>
    <w:rsid w:val="004C218A"/>
    <w:rsid w:val="005E4F6D"/>
    <w:rsid w:val="006B5CC7"/>
    <w:rsid w:val="0074448A"/>
    <w:rsid w:val="00750FAF"/>
    <w:rsid w:val="007B28BE"/>
    <w:rsid w:val="00924B7B"/>
    <w:rsid w:val="00976939"/>
    <w:rsid w:val="00976C2F"/>
    <w:rsid w:val="009979C6"/>
    <w:rsid w:val="009D344A"/>
    <w:rsid w:val="00A1120C"/>
    <w:rsid w:val="00B1470F"/>
    <w:rsid w:val="00B62370"/>
    <w:rsid w:val="00C34660"/>
    <w:rsid w:val="00C72F26"/>
    <w:rsid w:val="00C73673"/>
    <w:rsid w:val="00C94644"/>
    <w:rsid w:val="00E00A7D"/>
    <w:rsid w:val="00E46B51"/>
    <w:rsid w:val="00EF1936"/>
    <w:rsid w:val="00F74E0A"/>
    <w:rsid w:val="00F84FF6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20</cp:revision>
  <dcterms:created xsi:type="dcterms:W3CDTF">2025-05-04T13:53:00Z</dcterms:created>
  <dcterms:modified xsi:type="dcterms:W3CDTF">2025-05-06T07:16:00Z</dcterms:modified>
</cp:coreProperties>
</file>