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2022/2/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12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团队管理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</w:rPr>
              <w:t>外部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讲</w:t>
            </w:r>
            <w:r>
              <w:rPr>
                <w:rFonts w:hint="eastAsia"/>
                <w:color w:val="000000"/>
                <w:kern w:val="0"/>
              </w:rPr>
              <w:t>师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朱绍攀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eastAsia"/>
                <w:lang w:val="en-US" w:eastAsia="zh-CN"/>
              </w:rPr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qFormat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151</Words>
  <Characters>174</Characters>
  <Application>Microsoft Office Word</Application>
  <DocSecurity>0</DocSecurity>
  <Lines>2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