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eastAsia"/>
                <w:sz w:val="21"/>
                <w:szCs w:val="21"/>
                <w:lang w:val="en-US" w:eastAsia="zh-CN"/>
              </w:rPr>
            </w:pPr>
            <w:r>
              <w:rPr>
                <w:rFonts w:ascii="宋体" w:eastAsia="宋体" w:hAnsi="宋体" w:cs="Courier New" w:hint="eastAsia"/>
                <w:color w:val="333333"/>
                <w:kern w:val="0"/>
                <w:sz w:val="21"/>
                <w:szCs w:val="21"/>
              </w:rPr>
              <w:t>2022/6/16</w:t>
            </w:r>
            <w:bookmarkStart w:id="0" w:name="_GoBack"/>
            <w:bookmarkEnd w:id="0"/>
          </w:p>
        </w:tc>
      </w:tr>
      <w:tr>
        <w:tblPrEx>
          <w:tblW w:w="8813" w:type="dxa"/>
          <w:jc w:val="center"/>
          <w:tblCellMar>
            <w:top w:w="0" w:type="dxa"/>
            <w:left w:w="108" w:type="dxa"/>
            <w:bottom w:w="0" w:type="dxa"/>
            <w:right w:w="108" w:type="dxa"/>
          </w:tblCellMar>
        </w:tblPrEx>
        <w:trPr>
          <w:trHeight w:val="2647"/>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NormalWeb"/>
              <w:shd w:val="clear" w:color="auto" w:fill="FFFFFF"/>
              <w:spacing w:before="150" w:beforeAutospacing="0" w:after="0" w:afterAutospacing="0"/>
              <w:rPr>
                <w:rStyle w:val="ke-content-forecolor"/>
                <w:rFonts w:cs="Segoe UI" w:hint="eastAsia"/>
                <w:color w:val="000000"/>
                <w:sz w:val="21"/>
                <w:szCs w:val="21"/>
                <w:lang w:val="en-US" w:eastAsia="zh-CN"/>
              </w:rPr>
            </w:pPr>
            <w:r>
              <w:rPr>
                <w:rStyle w:val="ke-content-forecolor"/>
                <w:rFonts w:cs="Segoe UI" w:hint="eastAsia"/>
                <w:color w:val="000000"/>
                <w:sz w:val="21"/>
                <w:szCs w:val="21"/>
                <w:lang w:val="en-US" w:eastAsia="zh-CN"/>
              </w:rPr>
              <w:t>项目度量策划</w:t>
            </w:r>
          </w:p>
          <w:p>
            <w:pPr>
              <w:pStyle w:val="NormalWeb"/>
              <w:shd w:val="clear" w:color="auto" w:fill="FFFFFF"/>
              <w:spacing w:before="150" w:beforeAutospacing="0" w:after="0" w:afterAutospacing="0"/>
              <w:rPr>
                <w:rStyle w:val="ke-content-forecolor"/>
                <w:rFonts w:cs="Segoe UI" w:hint="eastAsia"/>
                <w:color w:val="000000"/>
                <w:sz w:val="21"/>
                <w:szCs w:val="21"/>
                <w:lang w:val="en-US" w:eastAsia="zh-CN"/>
              </w:rPr>
            </w:pPr>
            <w:r>
              <w:rPr>
                <w:rStyle w:val="ke-content-forecolor"/>
                <w:rFonts w:cs="Segoe UI" w:hint="eastAsia"/>
                <w:color w:val="000000"/>
                <w:sz w:val="21"/>
                <w:szCs w:val="21"/>
                <w:lang w:val="en-US" w:eastAsia="zh-CN"/>
              </w:rPr>
              <w:t>风险管理策划</w:t>
            </w:r>
          </w:p>
          <w:p>
            <w:pPr>
              <w:pStyle w:val="NormalWeb"/>
              <w:shd w:val="clear" w:color="auto" w:fill="FFFFFF"/>
              <w:spacing w:before="150" w:beforeAutospacing="0" w:after="0" w:afterAutospacing="0"/>
              <w:rPr>
                <w:rStyle w:val="ke-content-forecolor"/>
                <w:rFonts w:cs="Segoe UI" w:hint="eastAsia"/>
                <w:color w:val="000000"/>
                <w:sz w:val="21"/>
                <w:szCs w:val="21"/>
                <w:lang w:val="en-US" w:eastAsia="zh-CN"/>
              </w:rPr>
            </w:pPr>
            <w:r>
              <w:rPr>
                <w:rStyle w:val="ke-content-forecolor"/>
                <w:rFonts w:cs="Segoe UI" w:hint="eastAsia"/>
                <w:color w:val="000000"/>
                <w:sz w:val="21"/>
                <w:szCs w:val="21"/>
                <w:lang w:val="en-US" w:eastAsia="zh-CN"/>
              </w:rPr>
              <w:t>测试计划</w:t>
            </w:r>
          </w:p>
          <w:p>
            <w:pPr>
              <w:pStyle w:val="NormalWeb"/>
              <w:shd w:val="clear" w:color="auto" w:fill="FFFFFF"/>
              <w:spacing w:before="150" w:beforeAutospacing="0" w:after="0" w:afterAutospacing="0"/>
              <w:rPr>
                <w:color w:val="333333"/>
                <w:sz w:val="21"/>
                <w:szCs w:val="21"/>
              </w:rPr>
            </w:pPr>
            <w:r>
              <w:rPr>
                <w:rStyle w:val="ke-content-forecolor"/>
                <w:rFonts w:cs="Segoe UI" w:hint="eastAsia"/>
                <w:color w:val="000000"/>
                <w:sz w:val="21"/>
                <w:szCs w:val="21"/>
                <w:lang w:val="en-US" w:eastAsia="zh-CN"/>
              </w:rPr>
              <w:t>项目计划评审</w:t>
            </w:r>
          </w:p>
        </w:tc>
      </w:tr>
      <w:tr>
        <w:tblPrEx>
          <w:tblW w:w="8813" w:type="dxa"/>
          <w:jc w:val="center"/>
          <w:tblCellMar>
            <w:top w:w="0" w:type="dxa"/>
            <w:left w:w="108" w:type="dxa"/>
            <w:bottom w:w="0" w:type="dxa"/>
            <w:right w:w="108" w:type="dxa"/>
          </w:tblCellMar>
        </w:tblPrEx>
        <w:trPr>
          <w:trHeight w:val="2395"/>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pStyle w:val="NormalWeb"/>
              <w:shd w:val="clear" w:color="auto" w:fill="FFFFFF"/>
              <w:spacing w:before="150" w:beforeAutospacing="0" w:after="0" w:afterAutospacing="0"/>
              <w:rPr>
                <w:rStyle w:val="ke-content-forecolor"/>
                <w:rFonts w:cs="Segoe UI"/>
                <w:color w:val="000000"/>
                <w:sz w:val="21"/>
                <w:szCs w:val="21"/>
              </w:rPr>
            </w:pPr>
            <w:r>
              <w:rPr>
                <w:rStyle w:val="ke-content-forecolor"/>
                <w:rFonts w:cs="Segoe UI" w:hint="eastAsia"/>
                <w:color w:val="000000"/>
                <w:sz w:val="21"/>
                <w:szCs w:val="21"/>
              </w:rPr>
              <w:t>开发环境搭建：</w:t>
            </w:r>
          </w:p>
          <w:p>
            <w:pPr>
              <w:pStyle w:val="NormalWeb"/>
              <w:shd w:val="clear" w:color="auto" w:fill="FFFFFF"/>
              <w:spacing w:before="150" w:beforeAutospacing="0" w:after="0" w:afterAutospacing="0"/>
              <w:rPr>
                <w:rStyle w:val="ke-content-forecolor"/>
                <w:rFonts w:cs="Segoe UI"/>
                <w:color w:val="000000"/>
                <w:sz w:val="21"/>
                <w:szCs w:val="21"/>
              </w:rPr>
            </w:pPr>
            <w:r>
              <w:rPr>
                <w:rStyle w:val="ke-content-forecolor"/>
                <w:rFonts w:cs="Segoe UI" w:hint="eastAsia"/>
                <w:color w:val="000000"/>
                <w:sz w:val="21"/>
                <w:szCs w:val="21"/>
              </w:rPr>
              <w:t>代码管理</w:t>
            </w:r>
            <w:r>
              <w:rPr>
                <w:rStyle w:val="ke-content-forecolor"/>
                <w:rFonts w:cs="Segoe UI" w:hint="eastAsia"/>
                <w:color w:val="000000"/>
                <w:sz w:val="21"/>
                <w:szCs w:val="21"/>
                <w:lang w:val="en-US" w:eastAsia="zh-CN"/>
              </w:rPr>
              <w:t>搭建</w:t>
            </w:r>
            <w:r>
              <w:rPr>
                <w:rStyle w:val="ke-content-forecolor"/>
                <w:rFonts w:cs="Segoe UI" w:hint="eastAsia"/>
                <w:color w:val="000000"/>
                <w:sz w:val="21"/>
                <w:szCs w:val="21"/>
              </w:rPr>
              <w:t>配置服务器</w:t>
            </w:r>
          </w:p>
          <w:p>
            <w:pPr>
              <w:pStyle w:val="NormalWeb"/>
              <w:shd w:val="clear" w:color="auto" w:fill="FFFFFF"/>
              <w:spacing w:before="150" w:beforeAutospacing="0" w:after="0" w:afterAutospacing="0"/>
              <w:rPr>
                <w:rStyle w:val="ke-content-forecolor"/>
                <w:rFonts w:cs="Segoe UI"/>
                <w:color w:val="000000"/>
                <w:sz w:val="21"/>
                <w:szCs w:val="21"/>
              </w:rPr>
            </w:pPr>
            <w:r>
              <w:rPr>
                <w:rStyle w:val="ke-content-forecolor"/>
                <w:rFonts w:cs="Segoe UI" w:hint="eastAsia"/>
                <w:color w:val="000000"/>
                <w:sz w:val="21"/>
                <w:szCs w:val="21"/>
                <w:lang w:val="en-US" w:eastAsia="zh-CN"/>
              </w:rPr>
              <w:t>数据库</w:t>
            </w:r>
            <w:r>
              <w:rPr>
                <w:rStyle w:val="ke-content-forecolor"/>
                <w:rFonts w:cs="Segoe UI" w:hint="eastAsia"/>
                <w:color w:val="000000"/>
                <w:sz w:val="21"/>
                <w:szCs w:val="21"/>
              </w:rPr>
              <w:t>集群搭建</w:t>
            </w:r>
          </w:p>
          <w:p>
            <w:pPr>
              <w:pStyle w:val="NormalWeb"/>
              <w:shd w:val="clear" w:color="auto" w:fill="FFFFFF"/>
              <w:spacing w:before="150" w:beforeAutospacing="0" w:after="0" w:afterAutospacing="0"/>
              <w:rPr>
                <w:rFonts w:cs="Segoe UI"/>
                <w:color w:val="172B4D"/>
                <w:sz w:val="21"/>
                <w:szCs w:val="21"/>
              </w:rPr>
            </w:pPr>
            <w:r>
              <w:rPr>
                <w:rStyle w:val="ke-content-forecolor"/>
                <w:rFonts w:cs="Segoe UI" w:hint="eastAsia"/>
                <w:color w:val="000000"/>
                <w:sz w:val="21"/>
                <w:szCs w:val="21"/>
              </w:rPr>
              <w:t>  </w:t>
            </w:r>
          </w:p>
          <w:p>
            <w:pPr>
              <w:pStyle w:val="HTMLPreformatted"/>
              <w:wordWrap w:val="0"/>
              <w:rPr>
                <w:rFonts w:ascii="宋体" w:eastAsia="宋体" w:hAnsi="宋体"/>
                <w:color w:val="333333"/>
                <w:sz w:val="21"/>
                <w:szCs w:val="21"/>
              </w:rPr>
            </w:pP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0" w:type="auto"/>
            <w:gridSpan w:val="5"/>
            <w:vAlign w:val="center"/>
          </w:tcPr>
          <w:p>
            <w:pPr>
              <w:pStyle w:val="HTMLPreformatted"/>
              <w:wordWrap w:val="0"/>
              <w:rPr>
                <w:rFonts w:ascii="宋体" w:eastAsia="宋体" w:hAnsi="宋体"/>
                <w:color w:val="333333"/>
                <w:sz w:val="21"/>
                <w:szCs w:val="21"/>
              </w:rPr>
            </w:pPr>
            <w:r>
              <w:rPr>
                <w:rFonts w:ascii="宋体" w:eastAsia="宋体" w:hAnsi="宋体" w:hint="eastAsia"/>
                <w:color w:val="333333"/>
                <w:sz w:val="21"/>
                <w:szCs w:val="21"/>
                <w:lang w:val="en-US" w:eastAsia="zh-CN"/>
              </w:rPr>
              <w:t>8</w:t>
            </w:r>
            <w:r>
              <w:rPr>
                <w:rFonts w:ascii="宋体" w:eastAsia="宋体" w:hAnsi="宋体" w:hint="eastAsia"/>
                <w:color w:val="333333"/>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宋体" w:eastAsia="宋体" w:hAnsi="宋体"/>
                <w:color w:val="333333"/>
                <w:sz w:val="21"/>
                <w:szCs w:val="21"/>
              </w:rPr>
            </w:pPr>
            <w:r>
              <w:rPr>
                <w:rFonts w:ascii="宋体" w:eastAsia="宋体" w:hAnsi="宋体" w:hint="eastAsia"/>
                <w:color w:val="333333"/>
                <w:sz w:val="21"/>
                <w:szCs w:val="21"/>
                <w:lang w:val="en-US" w:eastAsia="zh-CN"/>
              </w:rPr>
              <w:t>15000元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14</cp:revision>
  <dcterms:created xsi:type="dcterms:W3CDTF">2020-10-27T10:28:00Z</dcterms:created>
  <dcterms:modified xsi:type="dcterms:W3CDTF">2021-08-19T02:19:19Z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