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BCA" w:rsidRDefault="005B5BCA" w:rsidP="002552B8">
      <w:pPr>
        <w:rPr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4C793153" wp14:editId="60660D8C">
            <wp:extent cx="2030095" cy="2030095"/>
            <wp:effectExtent l="0" t="0" r="825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2030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5BCA" w:rsidRDefault="005B5BCA" w:rsidP="002552B8">
      <w:pPr>
        <w:rPr>
          <w:sz w:val="28"/>
          <w:szCs w:val="28"/>
        </w:rPr>
      </w:pPr>
    </w:p>
    <w:p w:rsidR="002552B8" w:rsidRPr="00870183" w:rsidRDefault="002552B8" w:rsidP="002552B8">
      <w:pPr>
        <w:rPr>
          <w:sz w:val="28"/>
          <w:szCs w:val="28"/>
        </w:rPr>
      </w:pPr>
      <w:r w:rsidRPr="00870183">
        <w:rPr>
          <w:sz w:val="28"/>
          <w:szCs w:val="28"/>
        </w:rPr>
        <w:t>Карта партнера Благотворительный Фонд "</w:t>
      </w:r>
      <w:r w:rsidRPr="00870183">
        <w:rPr>
          <w:sz w:val="28"/>
          <w:szCs w:val="28"/>
        </w:rPr>
        <w:t>Добрый Ребёнок»</w:t>
      </w:r>
    </w:p>
    <w:tbl>
      <w:tblPr>
        <w:tblStyle w:val="TableGrid"/>
        <w:tblW w:w="10109" w:type="dxa"/>
        <w:tblInd w:w="-298" w:type="dxa"/>
        <w:tblCellMar>
          <w:top w:w="18" w:type="dxa"/>
          <w:left w:w="38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4328"/>
        <w:gridCol w:w="5781"/>
      </w:tblGrid>
      <w:tr w:rsidR="002552B8" w:rsidRPr="00870183" w:rsidTr="00ED057E">
        <w:trPr>
          <w:trHeight w:val="398"/>
        </w:trPr>
        <w:tc>
          <w:tcPr>
            <w:tcW w:w="4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52B8" w:rsidRPr="00870183" w:rsidRDefault="002552B8" w:rsidP="00ED057E">
            <w:pPr>
              <w:ind w:left="2" w:right="0"/>
              <w:jc w:val="left"/>
              <w:rPr>
                <w:sz w:val="28"/>
                <w:szCs w:val="28"/>
              </w:rPr>
            </w:pPr>
            <w:r w:rsidRPr="00870183">
              <w:rPr>
                <w:sz w:val="28"/>
                <w:szCs w:val="28"/>
              </w:rPr>
              <w:t>Полное наименование</w:t>
            </w:r>
          </w:p>
        </w:tc>
        <w:tc>
          <w:tcPr>
            <w:tcW w:w="5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52B8" w:rsidRPr="00870183" w:rsidRDefault="002552B8" w:rsidP="002552B8">
            <w:pPr>
              <w:ind w:left="2" w:right="0"/>
              <w:jc w:val="left"/>
              <w:rPr>
                <w:sz w:val="28"/>
                <w:szCs w:val="28"/>
              </w:rPr>
            </w:pPr>
            <w:r w:rsidRPr="00870183">
              <w:rPr>
                <w:sz w:val="28"/>
                <w:szCs w:val="28"/>
              </w:rPr>
              <w:t>Благотворительный Фонд "</w:t>
            </w:r>
            <w:r w:rsidRPr="00870183">
              <w:rPr>
                <w:sz w:val="28"/>
                <w:szCs w:val="28"/>
              </w:rPr>
              <w:t>Добрый Ребёнок</w:t>
            </w:r>
            <w:r w:rsidRPr="00870183">
              <w:rPr>
                <w:sz w:val="28"/>
                <w:szCs w:val="28"/>
              </w:rPr>
              <w:t>"</w:t>
            </w:r>
          </w:p>
        </w:tc>
      </w:tr>
      <w:tr w:rsidR="002552B8" w:rsidRPr="00870183" w:rsidTr="00ED057E">
        <w:trPr>
          <w:trHeight w:val="398"/>
        </w:trPr>
        <w:tc>
          <w:tcPr>
            <w:tcW w:w="4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52B8" w:rsidRPr="00870183" w:rsidRDefault="002552B8" w:rsidP="00ED057E">
            <w:pPr>
              <w:ind w:left="2" w:right="0"/>
              <w:jc w:val="left"/>
              <w:rPr>
                <w:sz w:val="28"/>
                <w:szCs w:val="28"/>
              </w:rPr>
            </w:pPr>
            <w:r w:rsidRPr="00870183">
              <w:rPr>
                <w:b w:val="0"/>
                <w:sz w:val="28"/>
                <w:szCs w:val="28"/>
              </w:rPr>
              <w:t>Сокращенное наименование</w:t>
            </w:r>
          </w:p>
        </w:tc>
        <w:tc>
          <w:tcPr>
            <w:tcW w:w="5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52B8" w:rsidRPr="00870183" w:rsidRDefault="002552B8" w:rsidP="002552B8">
            <w:pPr>
              <w:ind w:left="2" w:right="0"/>
              <w:jc w:val="left"/>
              <w:rPr>
                <w:sz w:val="28"/>
                <w:szCs w:val="28"/>
              </w:rPr>
            </w:pPr>
            <w:r w:rsidRPr="00870183">
              <w:rPr>
                <w:b w:val="0"/>
                <w:sz w:val="28"/>
                <w:szCs w:val="28"/>
              </w:rPr>
              <w:t>БФ "</w:t>
            </w:r>
            <w:r w:rsidRPr="00870183">
              <w:rPr>
                <w:b w:val="0"/>
                <w:sz w:val="28"/>
                <w:szCs w:val="28"/>
              </w:rPr>
              <w:t>Добрый Ребёнок</w:t>
            </w:r>
            <w:r w:rsidRPr="00870183">
              <w:rPr>
                <w:b w:val="0"/>
                <w:sz w:val="28"/>
                <w:szCs w:val="28"/>
              </w:rPr>
              <w:t>"</w:t>
            </w:r>
          </w:p>
        </w:tc>
      </w:tr>
      <w:tr w:rsidR="002552B8" w:rsidRPr="00870183" w:rsidTr="00ED057E">
        <w:trPr>
          <w:trHeight w:val="895"/>
        </w:trPr>
        <w:tc>
          <w:tcPr>
            <w:tcW w:w="4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52B8" w:rsidRPr="00870183" w:rsidRDefault="002552B8" w:rsidP="00ED057E">
            <w:pPr>
              <w:ind w:left="2" w:right="0"/>
              <w:jc w:val="left"/>
              <w:rPr>
                <w:sz w:val="28"/>
                <w:szCs w:val="28"/>
              </w:rPr>
            </w:pPr>
            <w:r w:rsidRPr="00870183">
              <w:rPr>
                <w:b w:val="0"/>
                <w:sz w:val="28"/>
                <w:szCs w:val="28"/>
              </w:rPr>
              <w:t>Номер свидетельства о государственной регистрации некоммерческих организаций</w:t>
            </w:r>
          </w:p>
        </w:tc>
        <w:tc>
          <w:tcPr>
            <w:tcW w:w="5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2B8" w:rsidRPr="00870183" w:rsidRDefault="00870183" w:rsidP="00870183">
            <w:pPr>
              <w:ind w:left="2" w:right="0"/>
              <w:jc w:val="left"/>
              <w:rPr>
                <w:sz w:val="28"/>
                <w:szCs w:val="28"/>
              </w:rPr>
            </w:pPr>
            <w:r w:rsidRPr="00870183">
              <w:rPr>
                <w:b w:val="0"/>
                <w:color w:val="35383B"/>
                <w:sz w:val="28"/>
                <w:szCs w:val="28"/>
                <w:shd w:val="clear" w:color="auto" w:fill="FFFFFF"/>
              </w:rPr>
              <w:t>1241600038096</w:t>
            </w:r>
            <w:r w:rsidR="002552B8" w:rsidRPr="00870183">
              <w:rPr>
                <w:b w:val="0"/>
                <w:sz w:val="28"/>
                <w:szCs w:val="28"/>
              </w:rPr>
              <w:t xml:space="preserve"> от 1</w:t>
            </w:r>
            <w:r w:rsidRPr="00870183">
              <w:rPr>
                <w:b w:val="0"/>
                <w:sz w:val="28"/>
                <w:szCs w:val="28"/>
              </w:rPr>
              <w:t>4.08</w:t>
            </w:r>
            <w:r w:rsidR="002552B8" w:rsidRPr="00870183">
              <w:rPr>
                <w:b w:val="0"/>
                <w:sz w:val="28"/>
                <w:szCs w:val="28"/>
              </w:rPr>
              <w:t>.202</w:t>
            </w:r>
            <w:r w:rsidRPr="00870183">
              <w:rPr>
                <w:b w:val="0"/>
                <w:sz w:val="28"/>
                <w:szCs w:val="28"/>
              </w:rPr>
              <w:t>4</w:t>
            </w:r>
            <w:r w:rsidR="002552B8" w:rsidRPr="00870183">
              <w:rPr>
                <w:b w:val="0"/>
                <w:sz w:val="28"/>
                <w:szCs w:val="28"/>
              </w:rPr>
              <w:t xml:space="preserve"> года</w:t>
            </w:r>
          </w:p>
        </w:tc>
      </w:tr>
      <w:tr w:rsidR="002552B8" w:rsidRPr="00870183" w:rsidTr="00ED057E">
        <w:trPr>
          <w:trHeight w:val="598"/>
        </w:trPr>
        <w:tc>
          <w:tcPr>
            <w:tcW w:w="4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2B8" w:rsidRPr="00870183" w:rsidRDefault="002552B8" w:rsidP="00ED057E">
            <w:pPr>
              <w:ind w:left="2" w:right="0"/>
              <w:jc w:val="left"/>
              <w:rPr>
                <w:sz w:val="28"/>
                <w:szCs w:val="28"/>
              </w:rPr>
            </w:pPr>
            <w:r w:rsidRPr="00870183">
              <w:rPr>
                <w:b w:val="0"/>
                <w:sz w:val="28"/>
                <w:szCs w:val="28"/>
              </w:rPr>
              <w:t>Юридический адрес</w:t>
            </w:r>
          </w:p>
        </w:tc>
        <w:tc>
          <w:tcPr>
            <w:tcW w:w="5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52B8" w:rsidRPr="00870183" w:rsidRDefault="00870183" w:rsidP="00ED057E">
            <w:pPr>
              <w:ind w:left="2" w:right="0"/>
              <w:jc w:val="left"/>
              <w:rPr>
                <w:b w:val="0"/>
                <w:sz w:val="28"/>
                <w:szCs w:val="28"/>
              </w:rPr>
            </w:pPr>
            <w:r w:rsidRPr="00870183">
              <w:rPr>
                <w:b w:val="0"/>
                <w:color w:val="35383B"/>
                <w:sz w:val="28"/>
                <w:szCs w:val="28"/>
                <w:shd w:val="clear" w:color="auto" w:fill="FFFFFF"/>
              </w:rPr>
              <w:t>420029, Республика Татарстан, г Казань, </w:t>
            </w:r>
            <w:proofErr w:type="spellStart"/>
            <w:r w:rsidR="004B0E41">
              <w:rPr>
                <w:b w:val="0"/>
                <w:color w:val="35383B"/>
                <w:sz w:val="28"/>
                <w:szCs w:val="28"/>
                <w:shd w:val="clear" w:color="auto" w:fill="FFFFFF"/>
              </w:rPr>
              <w:t>ул.</w:t>
            </w:r>
            <w:r w:rsidRPr="00870183">
              <w:rPr>
                <w:b w:val="0"/>
                <w:color w:val="35383B"/>
                <w:sz w:val="28"/>
                <w:szCs w:val="28"/>
                <w:shd w:val="clear" w:color="auto" w:fill="FFFFFF"/>
              </w:rPr>
              <w:t>Дружбы</w:t>
            </w:r>
            <w:proofErr w:type="spellEnd"/>
            <w:r w:rsidRPr="00870183">
              <w:rPr>
                <w:b w:val="0"/>
                <w:color w:val="35383B"/>
                <w:sz w:val="28"/>
                <w:szCs w:val="28"/>
                <w:shd w:val="clear" w:color="auto" w:fill="FFFFFF"/>
              </w:rPr>
              <w:t>, д. 14, кв. </w:t>
            </w:r>
            <w:r w:rsidRPr="00870183">
              <w:rPr>
                <w:rStyle w:val="longcopy"/>
                <w:b w:val="0"/>
                <w:color w:val="35383B"/>
                <w:sz w:val="28"/>
                <w:szCs w:val="28"/>
                <w:shd w:val="clear" w:color="auto" w:fill="FFFFFF"/>
              </w:rPr>
              <w:t>5 </w:t>
            </w:r>
          </w:p>
        </w:tc>
      </w:tr>
      <w:tr w:rsidR="002552B8" w:rsidRPr="00870183" w:rsidTr="00ED057E">
        <w:trPr>
          <w:trHeight w:val="598"/>
        </w:trPr>
        <w:tc>
          <w:tcPr>
            <w:tcW w:w="4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2B8" w:rsidRPr="00870183" w:rsidRDefault="002552B8" w:rsidP="00ED057E">
            <w:pPr>
              <w:ind w:left="2" w:right="0"/>
              <w:jc w:val="left"/>
              <w:rPr>
                <w:sz w:val="28"/>
                <w:szCs w:val="28"/>
              </w:rPr>
            </w:pPr>
            <w:r w:rsidRPr="00870183">
              <w:rPr>
                <w:b w:val="0"/>
                <w:sz w:val="28"/>
                <w:szCs w:val="28"/>
              </w:rPr>
              <w:t>Фактический адрес</w:t>
            </w:r>
          </w:p>
        </w:tc>
        <w:tc>
          <w:tcPr>
            <w:tcW w:w="5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52B8" w:rsidRPr="00870183" w:rsidRDefault="00870183" w:rsidP="00ED057E">
            <w:pPr>
              <w:ind w:left="2" w:right="0"/>
              <w:jc w:val="left"/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420061, </w:t>
            </w:r>
            <w:r w:rsidRPr="00870183">
              <w:rPr>
                <w:b w:val="0"/>
                <w:sz w:val="28"/>
                <w:szCs w:val="28"/>
              </w:rPr>
              <w:t>Казань, ул. Ершова д. 1а, офис 333</w:t>
            </w:r>
          </w:p>
        </w:tc>
      </w:tr>
      <w:tr w:rsidR="002552B8" w:rsidRPr="00870183" w:rsidTr="00ED057E">
        <w:trPr>
          <w:trHeight w:val="598"/>
        </w:trPr>
        <w:tc>
          <w:tcPr>
            <w:tcW w:w="4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52B8" w:rsidRPr="00870183" w:rsidRDefault="002552B8" w:rsidP="00ED057E">
            <w:pPr>
              <w:spacing w:after="1"/>
              <w:ind w:left="2" w:right="0"/>
              <w:jc w:val="left"/>
              <w:rPr>
                <w:sz w:val="28"/>
                <w:szCs w:val="28"/>
              </w:rPr>
            </w:pPr>
            <w:r w:rsidRPr="00870183">
              <w:rPr>
                <w:b w:val="0"/>
                <w:sz w:val="28"/>
                <w:szCs w:val="28"/>
              </w:rPr>
              <w:t>Контакты</w:t>
            </w:r>
          </w:p>
          <w:p w:rsidR="002552B8" w:rsidRPr="00870183" w:rsidRDefault="002552B8" w:rsidP="00ED057E">
            <w:pPr>
              <w:ind w:left="2" w:right="0"/>
              <w:jc w:val="left"/>
              <w:rPr>
                <w:sz w:val="28"/>
                <w:szCs w:val="28"/>
              </w:rPr>
            </w:pPr>
            <w:r w:rsidRPr="00870183">
              <w:rPr>
                <w:b w:val="0"/>
                <w:sz w:val="28"/>
                <w:szCs w:val="28"/>
              </w:rPr>
              <w:t>Телефон/e-</w:t>
            </w:r>
            <w:proofErr w:type="spellStart"/>
            <w:r w:rsidRPr="00870183">
              <w:rPr>
                <w:b w:val="0"/>
                <w:sz w:val="28"/>
                <w:szCs w:val="28"/>
              </w:rPr>
              <w:t>mail</w:t>
            </w:r>
            <w:proofErr w:type="spellEnd"/>
          </w:p>
        </w:tc>
        <w:tc>
          <w:tcPr>
            <w:tcW w:w="5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254D" w:rsidRDefault="00AF254D" w:rsidP="00ED057E">
            <w:pPr>
              <w:ind w:left="0" w:right="0"/>
              <w:jc w:val="left"/>
              <w:rPr>
                <w:b w:val="0"/>
                <w:sz w:val="28"/>
                <w:szCs w:val="28"/>
              </w:rPr>
            </w:pPr>
            <w:r w:rsidRPr="00AF254D">
              <w:rPr>
                <w:b w:val="0"/>
                <w:sz w:val="28"/>
                <w:szCs w:val="28"/>
              </w:rPr>
              <w:t>8 (843) 212-61-01, +7 960 035 87 78</w:t>
            </w:r>
          </w:p>
          <w:p w:rsidR="002552B8" w:rsidRPr="00AF254D" w:rsidRDefault="00AF254D" w:rsidP="00ED057E">
            <w:pPr>
              <w:ind w:left="0" w:right="0"/>
              <w:jc w:val="left"/>
              <w:rPr>
                <w:b w:val="0"/>
                <w:sz w:val="28"/>
                <w:szCs w:val="28"/>
              </w:rPr>
            </w:pPr>
            <w:r w:rsidRPr="00AF254D">
              <w:rPr>
                <w:b w:val="0"/>
                <w:sz w:val="28"/>
                <w:szCs w:val="28"/>
              </w:rPr>
              <w:t>fond_dobrenok@mail.ru</w:t>
            </w:r>
          </w:p>
        </w:tc>
      </w:tr>
      <w:tr w:rsidR="002552B8" w:rsidRPr="00870183" w:rsidTr="00ED057E">
        <w:trPr>
          <w:trHeight w:val="298"/>
        </w:trPr>
        <w:tc>
          <w:tcPr>
            <w:tcW w:w="4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52B8" w:rsidRPr="00870183" w:rsidRDefault="002552B8" w:rsidP="00ED057E">
            <w:pPr>
              <w:ind w:left="2" w:right="0"/>
              <w:jc w:val="left"/>
              <w:rPr>
                <w:sz w:val="28"/>
                <w:szCs w:val="28"/>
              </w:rPr>
            </w:pPr>
            <w:r w:rsidRPr="00870183">
              <w:rPr>
                <w:b w:val="0"/>
                <w:sz w:val="28"/>
                <w:szCs w:val="28"/>
              </w:rPr>
              <w:t>ИНН</w:t>
            </w:r>
          </w:p>
        </w:tc>
        <w:tc>
          <w:tcPr>
            <w:tcW w:w="5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52B8" w:rsidRPr="00870183" w:rsidRDefault="002552B8" w:rsidP="00870183">
            <w:pPr>
              <w:ind w:left="2" w:right="0"/>
              <w:jc w:val="left"/>
              <w:rPr>
                <w:sz w:val="28"/>
                <w:szCs w:val="28"/>
              </w:rPr>
            </w:pPr>
            <w:r w:rsidRPr="00870183">
              <w:rPr>
                <w:b w:val="0"/>
                <w:sz w:val="28"/>
                <w:szCs w:val="28"/>
              </w:rPr>
              <w:t>168</w:t>
            </w:r>
            <w:r w:rsidR="00870183">
              <w:rPr>
                <w:b w:val="0"/>
                <w:sz w:val="28"/>
                <w:szCs w:val="28"/>
              </w:rPr>
              <w:t>6041514</w:t>
            </w:r>
          </w:p>
        </w:tc>
      </w:tr>
      <w:tr w:rsidR="002552B8" w:rsidRPr="00870183" w:rsidTr="00ED057E">
        <w:trPr>
          <w:trHeight w:val="298"/>
        </w:trPr>
        <w:tc>
          <w:tcPr>
            <w:tcW w:w="4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52B8" w:rsidRPr="00870183" w:rsidRDefault="002552B8" w:rsidP="00ED057E">
            <w:pPr>
              <w:ind w:left="2" w:right="0"/>
              <w:jc w:val="left"/>
              <w:rPr>
                <w:sz w:val="28"/>
                <w:szCs w:val="28"/>
              </w:rPr>
            </w:pPr>
            <w:r w:rsidRPr="00870183">
              <w:rPr>
                <w:b w:val="0"/>
                <w:sz w:val="28"/>
                <w:szCs w:val="28"/>
              </w:rPr>
              <w:t>КПП</w:t>
            </w:r>
          </w:p>
        </w:tc>
        <w:tc>
          <w:tcPr>
            <w:tcW w:w="5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52B8" w:rsidRPr="00870183" w:rsidRDefault="002552B8" w:rsidP="00870183">
            <w:pPr>
              <w:ind w:left="2" w:right="0"/>
              <w:jc w:val="left"/>
              <w:rPr>
                <w:sz w:val="28"/>
                <w:szCs w:val="28"/>
              </w:rPr>
            </w:pPr>
            <w:r w:rsidRPr="00870183">
              <w:rPr>
                <w:b w:val="0"/>
                <w:sz w:val="28"/>
                <w:szCs w:val="28"/>
              </w:rPr>
              <w:t>168</w:t>
            </w:r>
            <w:r w:rsidR="00870183">
              <w:rPr>
                <w:b w:val="0"/>
                <w:sz w:val="28"/>
                <w:szCs w:val="28"/>
              </w:rPr>
              <w:t>6</w:t>
            </w:r>
            <w:r w:rsidRPr="00870183">
              <w:rPr>
                <w:b w:val="0"/>
                <w:sz w:val="28"/>
                <w:szCs w:val="28"/>
              </w:rPr>
              <w:t>01001</w:t>
            </w:r>
          </w:p>
        </w:tc>
      </w:tr>
      <w:tr w:rsidR="002552B8" w:rsidRPr="00870183" w:rsidTr="00ED057E">
        <w:trPr>
          <w:trHeight w:val="1195"/>
        </w:trPr>
        <w:tc>
          <w:tcPr>
            <w:tcW w:w="4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2B8" w:rsidRPr="00870183" w:rsidRDefault="002552B8" w:rsidP="00ED057E">
            <w:pPr>
              <w:ind w:left="2" w:right="0"/>
              <w:jc w:val="left"/>
              <w:rPr>
                <w:sz w:val="28"/>
                <w:szCs w:val="28"/>
              </w:rPr>
            </w:pPr>
            <w:r w:rsidRPr="00870183">
              <w:rPr>
                <w:b w:val="0"/>
                <w:sz w:val="28"/>
                <w:szCs w:val="28"/>
              </w:rPr>
              <w:t>ОКВЭД</w:t>
            </w:r>
          </w:p>
        </w:tc>
        <w:tc>
          <w:tcPr>
            <w:tcW w:w="5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52B8" w:rsidRPr="00870183" w:rsidRDefault="00870183" w:rsidP="00ED057E">
            <w:pPr>
              <w:ind w:left="2" w:right="0"/>
              <w:jc w:val="left"/>
              <w:rPr>
                <w:b w:val="0"/>
                <w:sz w:val="28"/>
                <w:szCs w:val="28"/>
              </w:rPr>
            </w:pPr>
            <w:r w:rsidRPr="00870183">
              <w:rPr>
                <w:b w:val="0"/>
                <w:color w:val="35383B"/>
                <w:sz w:val="28"/>
                <w:szCs w:val="28"/>
                <w:shd w:val="clear" w:color="auto" w:fill="FFFFFF"/>
              </w:rPr>
              <w:t xml:space="preserve">64.99 </w:t>
            </w:r>
            <w:r w:rsidRPr="00870183">
              <w:rPr>
                <w:b w:val="0"/>
                <w:color w:val="35383B"/>
                <w:sz w:val="28"/>
                <w:szCs w:val="28"/>
                <w:shd w:val="clear" w:color="auto" w:fill="FFFFFF"/>
              </w:rPr>
              <w:t>Предоставление прочих финансовых услуг, кроме услуг по страхованию и пенсионному обеспечению, не включенных в другие группировки</w:t>
            </w:r>
          </w:p>
        </w:tc>
      </w:tr>
      <w:tr w:rsidR="002552B8" w:rsidRPr="00870183" w:rsidTr="00ED057E">
        <w:trPr>
          <w:trHeight w:val="298"/>
        </w:trPr>
        <w:tc>
          <w:tcPr>
            <w:tcW w:w="4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52B8" w:rsidRPr="00870183" w:rsidRDefault="002552B8" w:rsidP="00ED057E">
            <w:pPr>
              <w:ind w:left="2" w:right="0"/>
              <w:jc w:val="left"/>
              <w:rPr>
                <w:sz w:val="28"/>
                <w:szCs w:val="28"/>
              </w:rPr>
            </w:pPr>
            <w:r w:rsidRPr="00870183">
              <w:rPr>
                <w:b w:val="0"/>
                <w:sz w:val="28"/>
                <w:szCs w:val="28"/>
              </w:rPr>
              <w:t>Директор</w:t>
            </w:r>
          </w:p>
        </w:tc>
        <w:tc>
          <w:tcPr>
            <w:tcW w:w="5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52B8" w:rsidRPr="00870183" w:rsidRDefault="00870183" w:rsidP="00ED057E">
            <w:pPr>
              <w:ind w:left="2" w:right="0"/>
              <w:jc w:val="left"/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Кузнецов Евгений Сергеевич</w:t>
            </w:r>
          </w:p>
        </w:tc>
      </w:tr>
      <w:tr w:rsidR="002552B8" w:rsidRPr="00870183" w:rsidTr="00ED057E">
        <w:trPr>
          <w:trHeight w:val="298"/>
        </w:trPr>
        <w:tc>
          <w:tcPr>
            <w:tcW w:w="4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52B8" w:rsidRPr="00870183" w:rsidRDefault="002552B8" w:rsidP="00ED057E">
            <w:pPr>
              <w:ind w:left="2" w:right="0"/>
              <w:jc w:val="left"/>
              <w:rPr>
                <w:sz w:val="28"/>
                <w:szCs w:val="28"/>
              </w:rPr>
            </w:pPr>
            <w:r w:rsidRPr="00870183">
              <w:rPr>
                <w:b w:val="0"/>
                <w:sz w:val="28"/>
                <w:szCs w:val="28"/>
              </w:rPr>
              <w:t>Главный бухгалтер</w:t>
            </w:r>
          </w:p>
        </w:tc>
        <w:tc>
          <w:tcPr>
            <w:tcW w:w="5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52B8" w:rsidRPr="00046D21" w:rsidRDefault="00046D21" w:rsidP="00ED057E">
            <w:pPr>
              <w:ind w:left="2" w:right="0"/>
              <w:jc w:val="left"/>
              <w:rPr>
                <w:b w:val="0"/>
                <w:sz w:val="28"/>
                <w:szCs w:val="28"/>
              </w:rPr>
            </w:pPr>
            <w:proofErr w:type="spellStart"/>
            <w:r w:rsidRPr="00046D21">
              <w:rPr>
                <w:b w:val="0"/>
                <w:sz w:val="28"/>
                <w:szCs w:val="28"/>
              </w:rPr>
              <w:t>Лутфиева</w:t>
            </w:r>
            <w:proofErr w:type="spellEnd"/>
            <w:r w:rsidRPr="00046D21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046D21">
              <w:rPr>
                <w:b w:val="0"/>
                <w:sz w:val="28"/>
                <w:szCs w:val="28"/>
              </w:rPr>
              <w:t>Зульфия</w:t>
            </w:r>
            <w:proofErr w:type="spellEnd"/>
            <w:r w:rsidRPr="00046D21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046D21">
              <w:rPr>
                <w:b w:val="0"/>
                <w:sz w:val="28"/>
                <w:szCs w:val="28"/>
              </w:rPr>
              <w:t>Расимовна</w:t>
            </w:r>
            <w:proofErr w:type="spellEnd"/>
          </w:p>
        </w:tc>
      </w:tr>
      <w:tr w:rsidR="00F6035B" w:rsidRPr="00870183" w:rsidTr="00ED057E">
        <w:trPr>
          <w:trHeight w:val="298"/>
        </w:trPr>
        <w:tc>
          <w:tcPr>
            <w:tcW w:w="101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6035B" w:rsidRDefault="00F6035B" w:rsidP="00870183">
            <w:pPr>
              <w:ind w:left="2" w:right="0"/>
              <w:jc w:val="left"/>
              <w:rPr>
                <w:sz w:val="28"/>
                <w:szCs w:val="28"/>
              </w:rPr>
            </w:pPr>
          </w:p>
        </w:tc>
      </w:tr>
      <w:tr w:rsidR="002552B8" w:rsidRPr="00870183" w:rsidTr="00ED057E">
        <w:trPr>
          <w:trHeight w:val="298"/>
        </w:trPr>
        <w:tc>
          <w:tcPr>
            <w:tcW w:w="101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52B8" w:rsidRPr="00870183" w:rsidRDefault="00870183" w:rsidP="00870183">
            <w:pPr>
              <w:ind w:left="2" w:righ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Платежные реквизиты</w:t>
            </w:r>
          </w:p>
        </w:tc>
      </w:tr>
      <w:tr w:rsidR="002552B8" w:rsidRPr="00870183" w:rsidTr="00ED057E">
        <w:trPr>
          <w:trHeight w:val="298"/>
        </w:trPr>
        <w:tc>
          <w:tcPr>
            <w:tcW w:w="4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52B8" w:rsidRPr="00870183" w:rsidRDefault="002552B8" w:rsidP="00ED057E">
            <w:pPr>
              <w:ind w:left="2" w:right="0"/>
              <w:jc w:val="left"/>
              <w:rPr>
                <w:sz w:val="28"/>
                <w:szCs w:val="28"/>
              </w:rPr>
            </w:pPr>
            <w:r w:rsidRPr="00870183">
              <w:rPr>
                <w:b w:val="0"/>
                <w:sz w:val="28"/>
                <w:szCs w:val="28"/>
              </w:rPr>
              <w:t>Наименование банка</w:t>
            </w:r>
          </w:p>
        </w:tc>
        <w:tc>
          <w:tcPr>
            <w:tcW w:w="5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52B8" w:rsidRPr="00902D55" w:rsidRDefault="00870183" w:rsidP="00ED057E">
            <w:pPr>
              <w:ind w:left="2" w:right="0"/>
              <w:jc w:val="left"/>
              <w:rPr>
                <w:b w:val="0"/>
                <w:sz w:val="28"/>
                <w:szCs w:val="28"/>
              </w:rPr>
            </w:pPr>
            <w:r w:rsidRPr="00902D55">
              <w:rPr>
                <w:b w:val="0"/>
                <w:sz w:val="28"/>
                <w:szCs w:val="28"/>
              </w:rPr>
              <w:t>ООО «Банк Точка»</w:t>
            </w:r>
          </w:p>
        </w:tc>
      </w:tr>
      <w:tr w:rsidR="002552B8" w:rsidRPr="00870183" w:rsidTr="00ED057E">
        <w:trPr>
          <w:trHeight w:val="298"/>
        </w:trPr>
        <w:tc>
          <w:tcPr>
            <w:tcW w:w="4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52B8" w:rsidRPr="00870183" w:rsidRDefault="002552B8" w:rsidP="00ED057E">
            <w:pPr>
              <w:ind w:left="2" w:right="0"/>
              <w:jc w:val="left"/>
              <w:rPr>
                <w:sz w:val="28"/>
                <w:szCs w:val="28"/>
              </w:rPr>
            </w:pPr>
            <w:r w:rsidRPr="00870183">
              <w:rPr>
                <w:b w:val="0"/>
                <w:sz w:val="28"/>
                <w:szCs w:val="28"/>
              </w:rPr>
              <w:t>Расчетный счет</w:t>
            </w:r>
          </w:p>
        </w:tc>
        <w:tc>
          <w:tcPr>
            <w:tcW w:w="5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52B8" w:rsidRPr="00902D55" w:rsidRDefault="00902D55" w:rsidP="00ED057E">
            <w:pPr>
              <w:ind w:left="2" w:right="0"/>
              <w:jc w:val="left"/>
              <w:rPr>
                <w:b w:val="0"/>
                <w:sz w:val="28"/>
                <w:szCs w:val="28"/>
              </w:rPr>
            </w:pPr>
            <w:r w:rsidRPr="00902D55">
              <w:rPr>
                <w:b w:val="0"/>
                <w:sz w:val="28"/>
                <w:szCs w:val="28"/>
              </w:rPr>
              <w:t>40703810520000003462</w:t>
            </w:r>
          </w:p>
        </w:tc>
      </w:tr>
      <w:tr w:rsidR="002552B8" w:rsidRPr="00870183" w:rsidTr="00ED057E">
        <w:trPr>
          <w:trHeight w:val="298"/>
        </w:trPr>
        <w:tc>
          <w:tcPr>
            <w:tcW w:w="4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52B8" w:rsidRPr="00870183" w:rsidRDefault="002552B8" w:rsidP="00ED057E">
            <w:pPr>
              <w:ind w:left="2" w:right="0"/>
              <w:jc w:val="left"/>
              <w:rPr>
                <w:sz w:val="28"/>
                <w:szCs w:val="28"/>
              </w:rPr>
            </w:pPr>
            <w:r w:rsidRPr="00870183">
              <w:rPr>
                <w:b w:val="0"/>
                <w:sz w:val="28"/>
                <w:szCs w:val="28"/>
              </w:rPr>
              <w:t>БИК</w:t>
            </w:r>
          </w:p>
        </w:tc>
        <w:tc>
          <w:tcPr>
            <w:tcW w:w="5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52B8" w:rsidRPr="00902D55" w:rsidRDefault="00902D55" w:rsidP="00ED057E">
            <w:pPr>
              <w:ind w:left="2" w:right="0"/>
              <w:jc w:val="left"/>
              <w:rPr>
                <w:b w:val="0"/>
                <w:sz w:val="28"/>
                <w:szCs w:val="28"/>
              </w:rPr>
            </w:pPr>
            <w:r w:rsidRPr="00902D55">
              <w:rPr>
                <w:b w:val="0"/>
                <w:sz w:val="28"/>
                <w:szCs w:val="28"/>
              </w:rPr>
              <w:t>044525104</w:t>
            </w:r>
            <w:bookmarkStart w:id="0" w:name="_GoBack"/>
            <w:bookmarkEnd w:id="0"/>
          </w:p>
        </w:tc>
      </w:tr>
      <w:tr w:rsidR="002552B8" w:rsidRPr="00870183" w:rsidTr="00ED057E">
        <w:trPr>
          <w:trHeight w:val="298"/>
        </w:trPr>
        <w:tc>
          <w:tcPr>
            <w:tcW w:w="4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52B8" w:rsidRPr="00870183" w:rsidRDefault="002552B8" w:rsidP="00ED057E">
            <w:pPr>
              <w:ind w:left="2" w:right="0"/>
              <w:jc w:val="left"/>
              <w:rPr>
                <w:sz w:val="28"/>
                <w:szCs w:val="28"/>
              </w:rPr>
            </w:pPr>
            <w:proofErr w:type="spellStart"/>
            <w:r w:rsidRPr="00870183">
              <w:rPr>
                <w:b w:val="0"/>
                <w:sz w:val="28"/>
                <w:szCs w:val="28"/>
              </w:rPr>
              <w:t>Корр.счет</w:t>
            </w:r>
            <w:proofErr w:type="spellEnd"/>
          </w:p>
        </w:tc>
        <w:tc>
          <w:tcPr>
            <w:tcW w:w="5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52B8" w:rsidRPr="00902D55" w:rsidRDefault="00902D55" w:rsidP="00ED057E">
            <w:pPr>
              <w:ind w:left="2" w:right="0"/>
              <w:jc w:val="left"/>
              <w:rPr>
                <w:b w:val="0"/>
                <w:sz w:val="28"/>
                <w:szCs w:val="28"/>
              </w:rPr>
            </w:pPr>
            <w:r w:rsidRPr="00902D55">
              <w:rPr>
                <w:b w:val="0"/>
                <w:sz w:val="28"/>
                <w:szCs w:val="28"/>
              </w:rPr>
              <w:t>30101810745374525104</w:t>
            </w:r>
          </w:p>
        </w:tc>
      </w:tr>
      <w:tr w:rsidR="002552B8" w:rsidRPr="00870183" w:rsidTr="00ED057E">
        <w:trPr>
          <w:trHeight w:val="298"/>
        </w:trPr>
        <w:tc>
          <w:tcPr>
            <w:tcW w:w="101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52B8" w:rsidRPr="00870183" w:rsidRDefault="002552B8" w:rsidP="00ED057E">
            <w:pPr>
              <w:ind w:left="2" w:right="0"/>
              <w:jc w:val="left"/>
              <w:rPr>
                <w:sz w:val="28"/>
                <w:szCs w:val="28"/>
              </w:rPr>
            </w:pPr>
          </w:p>
        </w:tc>
      </w:tr>
      <w:tr w:rsidR="002552B8" w:rsidRPr="00870183" w:rsidTr="00ED057E">
        <w:trPr>
          <w:trHeight w:val="298"/>
        </w:trPr>
        <w:tc>
          <w:tcPr>
            <w:tcW w:w="4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52B8" w:rsidRPr="00DD14C4" w:rsidRDefault="002552B8" w:rsidP="00ED057E">
            <w:pPr>
              <w:ind w:left="2" w:right="0"/>
              <w:jc w:val="left"/>
              <w:rPr>
                <w:sz w:val="28"/>
                <w:szCs w:val="28"/>
              </w:rPr>
            </w:pPr>
            <w:r w:rsidRPr="00DD14C4">
              <w:rPr>
                <w:sz w:val="28"/>
                <w:szCs w:val="28"/>
              </w:rPr>
              <w:t>Директор</w:t>
            </w:r>
            <w:r w:rsidR="00DD14C4">
              <w:rPr>
                <w:sz w:val="28"/>
                <w:szCs w:val="28"/>
              </w:rPr>
              <w:t xml:space="preserve"> </w:t>
            </w:r>
            <w:r w:rsidR="00DD14C4" w:rsidRPr="00DD14C4">
              <w:rPr>
                <w:sz w:val="28"/>
                <w:szCs w:val="28"/>
              </w:rPr>
              <w:t>Благотворительного Фонда "Добрый Ребёнок"</w:t>
            </w:r>
          </w:p>
        </w:tc>
        <w:tc>
          <w:tcPr>
            <w:tcW w:w="5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52B8" w:rsidRPr="00870183" w:rsidRDefault="00DD14C4" w:rsidP="00DD14C4">
            <w:pPr>
              <w:spacing w:after="160"/>
              <w:ind w:left="0" w:right="0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Е.С.Кузнецов</w:t>
            </w:r>
            <w:proofErr w:type="spellEnd"/>
          </w:p>
        </w:tc>
      </w:tr>
    </w:tbl>
    <w:p w:rsidR="004552E6" w:rsidRPr="00870183" w:rsidRDefault="00F6035B" w:rsidP="005B5BCA">
      <w:pPr>
        <w:rPr>
          <w:sz w:val="28"/>
          <w:szCs w:val="28"/>
          <w:lang w:val="en-US"/>
        </w:rPr>
      </w:pPr>
    </w:p>
    <w:sectPr w:rsidR="004552E6" w:rsidRPr="00870183" w:rsidSect="00DD14C4">
      <w:pgSz w:w="11906" w:h="16838"/>
      <w:pgMar w:top="426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CE3"/>
    <w:rsid w:val="00046D21"/>
    <w:rsid w:val="00142C02"/>
    <w:rsid w:val="002552B8"/>
    <w:rsid w:val="00421174"/>
    <w:rsid w:val="004B0E41"/>
    <w:rsid w:val="005A5C67"/>
    <w:rsid w:val="005B5BCA"/>
    <w:rsid w:val="00870183"/>
    <w:rsid w:val="008F7CE3"/>
    <w:rsid w:val="00902D55"/>
    <w:rsid w:val="00AF254D"/>
    <w:rsid w:val="00BE035D"/>
    <w:rsid w:val="00DD14C4"/>
    <w:rsid w:val="00F6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A3C1D5-F58B-4A07-9083-29CCADDC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2B8"/>
    <w:pPr>
      <w:spacing w:after="0"/>
      <w:ind w:left="2504" w:right="1998"/>
      <w:jc w:val="center"/>
    </w:pPr>
    <w:rPr>
      <w:rFonts w:ascii="Times New Roman" w:eastAsia="Times New Roman" w:hAnsi="Times New Roman" w:cs="Times New Roman"/>
      <w:b/>
      <w:color w:val="000000"/>
      <w:sz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2552B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ongcopy">
    <w:name w:val="long_copy"/>
    <w:basedOn w:val="a0"/>
    <w:rsid w:val="00870183"/>
  </w:style>
  <w:style w:type="character" w:customStyle="1" w:styleId="bolder">
    <w:name w:val="bolder"/>
    <w:basedOn w:val="a0"/>
    <w:rsid w:val="00870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7B118-4D39-41C1-8850-A147D7909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office-1</dc:creator>
  <cp:keywords/>
  <dc:description/>
  <cp:lastModifiedBy>office-1</cp:lastModifiedBy>
  <cp:revision>6</cp:revision>
  <dcterms:created xsi:type="dcterms:W3CDTF">2024-12-04T08:41:00Z</dcterms:created>
  <dcterms:modified xsi:type="dcterms:W3CDTF">2024-12-04T09:46:00Z</dcterms:modified>
</cp:coreProperties>
</file>