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 «Ставропольский региональный многопрофильный колледж»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55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УТВЕРЖДЕНО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Кафедрой программного обеспечения и информационных технологий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 кафедрой ________Т.М. Белянская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            » _________202____</w:t>
      </w: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2089"/>
        <w:gridCol w:w="7482"/>
      </w:tblGrid>
      <w:tr w:rsidR="00476C4C" w:rsidRPr="005D2A7F" w:rsidTr="003E194B">
        <w:tc>
          <w:tcPr>
            <w:tcW w:w="2093" w:type="dxa"/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764" w:type="dxa"/>
            <w:tcBorders>
              <w:bottom w:val="single" w:sz="4" w:space="0" w:color="auto"/>
            </w:tcBorders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09.02.07</w:t>
            </w:r>
            <w:r w:rsidRPr="00FE5EB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Информационные системы и программирование</w:t>
            </w:r>
          </w:p>
        </w:tc>
      </w:tr>
      <w:tr w:rsidR="00476C4C" w:rsidRPr="005D2A7F" w:rsidTr="003E194B">
        <w:tc>
          <w:tcPr>
            <w:tcW w:w="2093" w:type="dxa"/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МДК 11.01</w:t>
            </w:r>
          </w:p>
        </w:tc>
        <w:tc>
          <w:tcPr>
            <w:tcW w:w="7764" w:type="dxa"/>
            <w:tcBorders>
              <w:top w:val="single" w:sz="4" w:space="0" w:color="auto"/>
              <w:bottom w:val="single" w:sz="4" w:space="0" w:color="auto"/>
            </w:tcBorders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A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Технология разработки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и защиты баз данных</w:t>
            </w:r>
          </w:p>
        </w:tc>
      </w:tr>
      <w:tr w:rsidR="00476C4C" w:rsidRPr="005D2A7F" w:rsidTr="003E194B">
        <w:tc>
          <w:tcPr>
            <w:tcW w:w="2093" w:type="dxa"/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7764" w:type="dxa"/>
            <w:tcBorders>
              <w:top w:val="single" w:sz="4" w:space="0" w:color="auto"/>
              <w:bottom w:val="single" w:sz="4" w:space="0" w:color="auto"/>
            </w:tcBorders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– </w:t>
            </w:r>
          </w:p>
        </w:tc>
      </w:tr>
    </w:tbl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:rsidR="00476C4C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курсовое проектирование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76C4C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637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ФИО</w:t>
      </w:r>
    </w:p>
    <w:tbl>
      <w:tblPr>
        <w:tblW w:w="0" w:type="auto"/>
        <w:tblLook w:val="04A0"/>
      </w:tblPr>
      <w:tblGrid>
        <w:gridCol w:w="3437"/>
        <w:gridCol w:w="6134"/>
      </w:tblGrid>
      <w:tr w:rsidR="00476C4C" w:rsidRPr="00272634" w:rsidTr="003E194B">
        <w:tc>
          <w:tcPr>
            <w:tcW w:w="3437" w:type="dxa"/>
            <w:tcBorders>
              <w:top w:val="single" w:sz="4" w:space="0" w:color="auto"/>
            </w:tcBorders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D2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курсового проекта</w:t>
            </w:r>
          </w:p>
        </w:tc>
        <w:tc>
          <w:tcPr>
            <w:tcW w:w="6134" w:type="dxa"/>
            <w:tcBorders>
              <w:top w:val="single" w:sz="4" w:space="0" w:color="auto"/>
              <w:bottom w:val="single" w:sz="4" w:space="0" w:color="auto"/>
            </w:tcBorders>
          </w:tcPr>
          <w:p w:rsidR="00476C4C" w:rsidRPr="004D1132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76C4C" w:rsidRPr="004D1132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1132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базы данных </w:t>
            </w:r>
            <w:proofErr w:type="gramStart"/>
            <w:r w:rsidRPr="004D1132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</w:p>
        </w:tc>
      </w:tr>
      <w:tr w:rsidR="00476C4C" w:rsidRPr="00272634" w:rsidTr="003E194B">
        <w:tc>
          <w:tcPr>
            <w:tcW w:w="3437" w:type="dxa"/>
          </w:tcPr>
          <w:p w:rsidR="00476C4C" w:rsidRPr="005D2A7F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134" w:type="dxa"/>
            <w:tcBorders>
              <w:top w:val="single" w:sz="4" w:space="0" w:color="auto"/>
              <w:bottom w:val="single" w:sz="4" w:space="0" w:color="auto"/>
            </w:tcBorders>
          </w:tcPr>
          <w:p w:rsidR="00476C4C" w:rsidRPr="004D1132" w:rsidRDefault="00476C4C" w:rsidP="003E19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57E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учета пациентов платной поликлиники</w:t>
            </w:r>
          </w:p>
        </w:tc>
      </w:tr>
    </w:tbl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4D1132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1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пояснительной записки курсового проекта</w:t>
      </w:r>
    </w:p>
    <w:p w:rsidR="00476C4C" w:rsidRPr="004D1132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1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</w:p>
    <w:p w:rsidR="00476C4C" w:rsidRPr="004D1132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113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476C4C" w:rsidRPr="004D1132" w:rsidRDefault="00476C4C" w:rsidP="00476C4C">
      <w:pPr>
        <w:widowControl w:val="0"/>
        <w:autoSpaceDE w:val="0"/>
        <w:autoSpaceDN w:val="0"/>
        <w:adjustRightInd w:val="0"/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1 Проектирование БД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D96D40">
        <w:rPr>
          <w:rFonts w:ascii="Times New Roman" w:hAnsi="Times New Roman" w:cs="Times New Roman"/>
          <w:sz w:val="28"/>
          <w:szCs w:val="28"/>
        </w:rPr>
        <w:t xml:space="preserve"> </w:t>
      </w:r>
      <w:r w:rsidRPr="00D96D40">
        <w:rPr>
          <w:rFonts w:ascii="Times New Roman" w:hAnsi="Times New Roman" w:cs="Times New Roman"/>
          <w:sz w:val="28"/>
          <w:szCs w:val="28"/>
          <w:highlight w:val="yellow"/>
        </w:rPr>
        <w:t>учета пациентов платной поликлиники</w:t>
      </w:r>
      <w:r w:rsidRPr="004D1132">
        <w:rPr>
          <w:rFonts w:ascii="Times New Roman" w:hAnsi="Times New Roman" w:cs="Times New Roman"/>
          <w:sz w:val="28"/>
          <w:szCs w:val="28"/>
        </w:rPr>
        <w:t>.</w:t>
      </w:r>
    </w:p>
    <w:p w:rsidR="00476C4C" w:rsidRPr="004D1132" w:rsidRDefault="00476C4C" w:rsidP="00476C4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1.1 </w:t>
      </w:r>
      <w:r w:rsidRPr="004D1132"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:rsidR="00476C4C" w:rsidRPr="004D1132" w:rsidRDefault="00476C4C" w:rsidP="00476C4C">
      <w:pPr>
        <w:pStyle w:val="a3"/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476C4C" w:rsidRPr="004D1132" w:rsidRDefault="00476C4C" w:rsidP="00476C4C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1.3 Описание и обоснование выбора программных средств.</w:t>
      </w:r>
    </w:p>
    <w:p w:rsidR="00476C4C" w:rsidRPr="004D1132" w:rsidRDefault="00476C4C" w:rsidP="00476C4C">
      <w:pPr>
        <w:tabs>
          <w:tab w:val="left" w:pos="851"/>
        </w:tabs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1.4 Проектирование базы данных и обоснование нормализации базы данных</w:t>
      </w:r>
      <w:r w:rsidR="00D96D40">
        <w:rPr>
          <w:rFonts w:ascii="Times New Roman" w:hAnsi="Times New Roman" w:cs="Times New Roman"/>
          <w:sz w:val="28"/>
          <w:szCs w:val="28"/>
        </w:rPr>
        <w:t xml:space="preserve"> </w:t>
      </w:r>
      <w:r w:rsidRPr="00D96D40">
        <w:rPr>
          <w:rFonts w:ascii="Times New Roman" w:hAnsi="Times New Roman" w:cs="Times New Roman"/>
          <w:sz w:val="28"/>
          <w:szCs w:val="28"/>
          <w:highlight w:val="yellow"/>
        </w:rPr>
        <w:t>для учета пациентов платной поликлиники.</w:t>
      </w:r>
    </w:p>
    <w:p w:rsidR="00476C4C" w:rsidRPr="004D1132" w:rsidRDefault="00476C4C" w:rsidP="00476C4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4D1132">
        <w:rPr>
          <w:rFonts w:ascii="Times New Roman" w:hAnsi="Times New Roman" w:cs="Times New Roman"/>
          <w:sz w:val="28"/>
          <w:szCs w:val="28"/>
        </w:rPr>
        <w:t xml:space="preserve">Реализация базы данных </w:t>
      </w:r>
      <w:r w:rsidRPr="00D96D40">
        <w:rPr>
          <w:rFonts w:ascii="Times New Roman" w:hAnsi="Times New Roman" w:cs="Times New Roman"/>
          <w:sz w:val="28"/>
          <w:szCs w:val="28"/>
          <w:highlight w:val="yellow"/>
        </w:rPr>
        <w:t>для учета пациентов платной поликлиники</w:t>
      </w:r>
      <w:r w:rsidRPr="004D1132">
        <w:rPr>
          <w:rFonts w:ascii="Times New Roman" w:hAnsi="Times New Roman" w:cs="Times New Roman"/>
          <w:sz w:val="28"/>
          <w:szCs w:val="28"/>
        </w:rPr>
        <w:t>.</w:t>
      </w:r>
    </w:p>
    <w:p w:rsidR="00476C4C" w:rsidRPr="004D1132" w:rsidRDefault="00476C4C" w:rsidP="00476C4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 xml:space="preserve">2.1 Разработка базы данных </w:t>
      </w:r>
      <w:r w:rsidRPr="00D96D40">
        <w:rPr>
          <w:rFonts w:ascii="Times New Roman" w:hAnsi="Times New Roman" w:cs="Times New Roman"/>
          <w:sz w:val="28"/>
          <w:szCs w:val="28"/>
          <w:highlight w:val="yellow"/>
        </w:rPr>
        <w:t>для учета пациентов платной поликлиники.</w:t>
      </w:r>
    </w:p>
    <w:p w:rsidR="00476C4C" w:rsidRPr="004D1132" w:rsidRDefault="00476C4C" w:rsidP="00476C4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2.2 Описание программного продукта.</w:t>
      </w:r>
    </w:p>
    <w:p w:rsidR="00476C4C" w:rsidRPr="004D1132" w:rsidRDefault="00476C4C" w:rsidP="00476C4C">
      <w:pPr>
        <w:spacing w:after="0" w:line="240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 w:rsidRPr="004D1132">
        <w:rPr>
          <w:rFonts w:ascii="Times New Roman" w:hAnsi="Times New Roman" w:cs="Times New Roman"/>
          <w:sz w:val="28"/>
          <w:szCs w:val="28"/>
        </w:rPr>
        <w:t>2.3 Информационная безопасность.</w:t>
      </w:r>
    </w:p>
    <w:p w:rsidR="00476C4C" w:rsidRPr="00754367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3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</w:t>
      </w:r>
    </w:p>
    <w:p w:rsidR="00476C4C" w:rsidRPr="00754367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36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источников и литературы</w:t>
      </w:r>
    </w:p>
    <w:p w:rsidR="00476C4C" w:rsidRPr="00754367" w:rsidRDefault="00476C4C" w:rsidP="00476C4C">
      <w:pPr>
        <w:autoSpaceDE w:val="0"/>
        <w:autoSpaceDN w:val="0"/>
        <w:adjustRightInd w:val="0"/>
        <w:spacing w:after="0" w:line="240" w:lineRule="auto"/>
        <w:ind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36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26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26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5D2A7F" w:rsidRDefault="00476C4C" w:rsidP="00476C4C">
      <w:pPr>
        <w:autoSpaceDE w:val="0"/>
        <w:autoSpaceDN w:val="0"/>
        <w:adjustRightInd w:val="0"/>
        <w:spacing w:after="0" w:line="240" w:lineRule="auto"/>
        <w:ind w:firstLine="26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ководитель   _________________ Белянская Т.М.</w:t>
      </w:r>
    </w:p>
    <w:p w:rsidR="00476C4C" w:rsidRPr="005D2A7F" w:rsidRDefault="00476C4C" w:rsidP="00476C4C">
      <w:pPr>
        <w:widowControl w:val="0"/>
        <w:autoSpaceDE w:val="0"/>
        <w:autoSpaceDN w:val="0"/>
        <w:adjustRightInd w:val="0"/>
        <w:spacing w:after="0" w:line="240" w:lineRule="auto"/>
        <w:ind w:firstLine="269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C4C" w:rsidRPr="006F5695" w:rsidRDefault="00476C4C" w:rsidP="00476C4C">
      <w:pPr>
        <w:widowControl w:val="0"/>
        <w:autoSpaceDE w:val="0"/>
        <w:autoSpaceDN w:val="0"/>
        <w:adjustRightInd w:val="0"/>
        <w:spacing w:after="0" w:line="240" w:lineRule="auto"/>
        <w:ind w:firstLine="2694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</w:t>
      </w:r>
      <w:proofErr w:type="gramStart"/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5D2A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sectPr w:rsidR="00476C4C" w:rsidRPr="006F5695" w:rsidSect="0038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96E51"/>
    <w:multiLevelType w:val="multilevel"/>
    <w:tmpl w:val="CADA93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76C4C"/>
    <w:rsid w:val="00033EC8"/>
    <w:rsid w:val="000C70DA"/>
    <w:rsid w:val="0014228C"/>
    <w:rsid w:val="002831C6"/>
    <w:rsid w:val="0029418A"/>
    <w:rsid w:val="002C5D5C"/>
    <w:rsid w:val="002F6087"/>
    <w:rsid w:val="00333E2E"/>
    <w:rsid w:val="0035036C"/>
    <w:rsid w:val="003574A9"/>
    <w:rsid w:val="003836DA"/>
    <w:rsid w:val="003D49AD"/>
    <w:rsid w:val="003D7A53"/>
    <w:rsid w:val="003E735E"/>
    <w:rsid w:val="00462800"/>
    <w:rsid w:val="0046360B"/>
    <w:rsid w:val="00476C4C"/>
    <w:rsid w:val="005441C8"/>
    <w:rsid w:val="005601BF"/>
    <w:rsid w:val="005B2299"/>
    <w:rsid w:val="005C24EB"/>
    <w:rsid w:val="00605D7D"/>
    <w:rsid w:val="00620BC0"/>
    <w:rsid w:val="006F2D7B"/>
    <w:rsid w:val="00755CF0"/>
    <w:rsid w:val="007B06F8"/>
    <w:rsid w:val="007D0937"/>
    <w:rsid w:val="0081240A"/>
    <w:rsid w:val="0083056A"/>
    <w:rsid w:val="00871CF7"/>
    <w:rsid w:val="00876373"/>
    <w:rsid w:val="00975D19"/>
    <w:rsid w:val="009A5A5C"/>
    <w:rsid w:val="00B23C64"/>
    <w:rsid w:val="00BB45DA"/>
    <w:rsid w:val="00C07CD1"/>
    <w:rsid w:val="00C31B30"/>
    <w:rsid w:val="00C3647B"/>
    <w:rsid w:val="00CA2FCA"/>
    <w:rsid w:val="00CD36D8"/>
    <w:rsid w:val="00D653EB"/>
    <w:rsid w:val="00D96D40"/>
    <w:rsid w:val="00E00FDD"/>
    <w:rsid w:val="00E160E8"/>
    <w:rsid w:val="00FB3C33"/>
    <w:rsid w:val="00FD0998"/>
    <w:rsid w:val="00FD5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belyanskaya</dc:creator>
  <cp:lastModifiedBy>belyanskaya</cp:lastModifiedBy>
  <cp:revision>2</cp:revision>
  <dcterms:created xsi:type="dcterms:W3CDTF">2024-10-07T09:28:00Z</dcterms:created>
  <dcterms:modified xsi:type="dcterms:W3CDTF">2024-10-07T09:28:00Z</dcterms:modified>
</cp:coreProperties>
</file>