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5D0B" w14:textId="0CC16B58" w:rsidR="00747516" w:rsidRPr="00033A7D" w:rsidRDefault="001C66E1" w:rsidP="002B06DD">
      <w:pPr>
        <w:spacing w:line="259" w:lineRule="auto"/>
        <w:rPr>
          <w:sz w:val="32"/>
          <w:szCs w:val="32"/>
        </w:rPr>
      </w:pPr>
      <w:bookmarkStart w:id="0" w:name="_Hlk138339876"/>
      <w:r>
        <w:rPr>
          <w:sz w:val="32"/>
          <w:szCs w:val="32"/>
        </w:rPr>
        <w:t xml:space="preserve">Aufgabe </w:t>
      </w:r>
      <w:r w:rsidR="00714EA5">
        <w:rPr>
          <w:sz w:val="32"/>
          <w:szCs w:val="32"/>
        </w:rPr>
        <w:t>4</w:t>
      </w:r>
    </w:p>
    <w:p w14:paraId="14BE5CFC" w14:textId="25AD8009" w:rsidR="00033A7D" w:rsidRDefault="00033A7D" w:rsidP="00033A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Generiere Muster, welche vom User gewählt werden, sowie die benötigten Parameter der Muster.</w:t>
      </w:r>
      <w:r w:rsidR="003377AA">
        <w:rPr>
          <w:sz w:val="24"/>
          <w:szCs w:val="24"/>
          <w:lang w:val="de-DE"/>
        </w:rPr>
        <w:t xml:space="preserve"> </w:t>
      </w:r>
    </w:p>
    <w:p w14:paraId="50D33AAC" w14:textId="24944D23" w:rsidR="00B10A09" w:rsidRDefault="00B10A09" w:rsidP="00033A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Zuerst soll der User gefragt werden welches Muster zu generieren wünscht. Die Eingabe des Users soll der Name de</w:t>
      </w:r>
      <w:r w:rsidR="00D166FD">
        <w:rPr>
          <w:sz w:val="24"/>
          <w:szCs w:val="24"/>
          <w:lang w:val="de-DE"/>
        </w:rPr>
        <w:t xml:space="preserve">s Musters </w:t>
      </w:r>
      <w:r>
        <w:rPr>
          <w:sz w:val="24"/>
          <w:szCs w:val="24"/>
          <w:lang w:val="de-DE"/>
        </w:rPr>
        <w:t xml:space="preserve">sein (z.B. </w:t>
      </w:r>
      <w:r>
        <w:rPr>
          <w:b/>
          <w:bCs/>
          <w:sz w:val="24"/>
          <w:szCs w:val="24"/>
          <w:lang w:val="de-DE"/>
        </w:rPr>
        <w:t>Dreieck</w:t>
      </w:r>
      <w:r w:rsidR="00825D15">
        <w:rPr>
          <w:b/>
          <w:bCs/>
          <w:sz w:val="24"/>
          <w:szCs w:val="24"/>
          <w:lang w:val="de-DE"/>
        </w:rPr>
        <w:t>, Pyramide, Raute</w:t>
      </w:r>
      <w:r>
        <w:rPr>
          <w:sz w:val="24"/>
          <w:szCs w:val="24"/>
          <w:lang w:val="de-DE"/>
        </w:rPr>
        <w:t>).</w:t>
      </w:r>
      <w:r w:rsidR="00825D15">
        <w:rPr>
          <w:sz w:val="24"/>
          <w:szCs w:val="24"/>
          <w:lang w:val="de-DE"/>
        </w:rPr>
        <w:t xml:space="preserve"> Weitere Kategorien der Muster sind nach Eingabe des „Hauptmusters“ zu erfolgen </w:t>
      </w:r>
      <w:r w:rsidR="001F3E13">
        <w:rPr>
          <w:sz w:val="24"/>
          <w:szCs w:val="24"/>
          <w:lang w:val="de-DE"/>
        </w:rPr>
        <w:br/>
      </w:r>
      <w:r w:rsidR="00825D15">
        <w:rPr>
          <w:sz w:val="24"/>
          <w:szCs w:val="24"/>
          <w:lang w:val="de-DE"/>
        </w:rPr>
        <w:t xml:space="preserve">(z.B. </w:t>
      </w:r>
      <w:r w:rsidR="001F3E13" w:rsidRPr="001F3E13">
        <w:rPr>
          <w:b/>
          <w:bCs/>
          <w:sz w:val="24"/>
          <w:szCs w:val="24"/>
          <w:lang w:val="de-DE"/>
        </w:rPr>
        <w:t>Pyramide</w:t>
      </w:r>
      <w:r w:rsidR="001F3E13">
        <w:rPr>
          <w:sz w:val="24"/>
          <w:szCs w:val="24"/>
          <w:lang w:val="de-DE"/>
        </w:rPr>
        <w:t xml:space="preserve"> dann </w:t>
      </w:r>
      <w:r w:rsidR="00825D15" w:rsidRPr="00825D15">
        <w:rPr>
          <w:b/>
          <w:bCs/>
          <w:sz w:val="24"/>
          <w:szCs w:val="24"/>
          <w:lang w:val="de-DE"/>
        </w:rPr>
        <w:t>spitze rechts</w:t>
      </w:r>
      <w:r w:rsidR="00825D15">
        <w:rPr>
          <w:sz w:val="24"/>
          <w:szCs w:val="24"/>
          <w:lang w:val="de-DE"/>
        </w:rPr>
        <w:t>, usw. ).</w:t>
      </w:r>
      <w:r w:rsidR="001F3E13">
        <w:rPr>
          <w:sz w:val="24"/>
          <w:szCs w:val="24"/>
          <w:lang w:val="de-DE"/>
        </w:rPr>
        <w:t xml:space="preserve"> Falls danach weitere Usereingaben nötig sind, sind diese danach abzufragen (z.B. </w:t>
      </w:r>
      <w:r w:rsidR="001F3E13" w:rsidRPr="001F3E13">
        <w:rPr>
          <w:b/>
          <w:bCs/>
          <w:sz w:val="24"/>
          <w:szCs w:val="24"/>
          <w:lang w:val="de-DE"/>
        </w:rPr>
        <w:t>Pyramide</w:t>
      </w:r>
      <w:r w:rsidR="001F3E13">
        <w:rPr>
          <w:sz w:val="24"/>
          <w:szCs w:val="24"/>
          <w:lang w:val="de-DE"/>
        </w:rPr>
        <w:t xml:space="preserve"> dann </w:t>
      </w:r>
      <w:r w:rsidR="001F3E13" w:rsidRPr="00825D15">
        <w:rPr>
          <w:b/>
          <w:bCs/>
          <w:sz w:val="24"/>
          <w:szCs w:val="24"/>
          <w:lang w:val="de-DE"/>
        </w:rPr>
        <w:t>spitze rechts</w:t>
      </w:r>
      <w:r w:rsidR="001F3E13">
        <w:rPr>
          <w:sz w:val="24"/>
          <w:szCs w:val="24"/>
          <w:lang w:val="de-DE"/>
        </w:rPr>
        <w:t xml:space="preserve">, dann </w:t>
      </w:r>
      <w:r w:rsidR="00F74700">
        <w:rPr>
          <w:b/>
          <w:bCs/>
          <w:sz w:val="24"/>
          <w:szCs w:val="24"/>
          <w:lang w:val="de-DE"/>
        </w:rPr>
        <w:t xml:space="preserve">~ </w:t>
      </w:r>
      <w:r w:rsidR="00F74700" w:rsidRPr="00F74700">
        <w:rPr>
          <w:sz w:val="24"/>
          <w:szCs w:val="24"/>
          <w:lang w:val="de-DE"/>
        </w:rPr>
        <w:t>und</w:t>
      </w:r>
      <w:r w:rsidR="00F74700">
        <w:rPr>
          <w:b/>
          <w:bCs/>
          <w:sz w:val="24"/>
          <w:szCs w:val="24"/>
          <w:lang w:val="de-DE"/>
        </w:rPr>
        <w:t xml:space="preserve"> </w:t>
      </w:r>
      <w:r w:rsidR="00F74700" w:rsidRPr="00F74700">
        <w:rPr>
          <w:b/>
          <w:bCs/>
          <w:sz w:val="24"/>
          <w:szCs w:val="24"/>
          <w:lang w:val="de-DE"/>
        </w:rPr>
        <w:t>%</w:t>
      </w:r>
      <w:r w:rsidR="001F3E13">
        <w:rPr>
          <w:sz w:val="24"/>
          <w:szCs w:val="24"/>
          <w:lang w:val="de-DE"/>
        </w:rPr>
        <w:t>).</w:t>
      </w:r>
    </w:p>
    <w:p w14:paraId="6601EF89" w14:textId="2B2CEFE9" w:rsidR="00033A7D" w:rsidRPr="00B10A09" w:rsidRDefault="00B10A09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Dreieck</w:t>
      </w:r>
      <w:r w:rsidR="00032F30">
        <w:rPr>
          <w:b/>
          <w:bCs/>
          <w:sz w:val="24"/>
          <w:szCs w:val="24"/>
          <w:lang w:val="de-DE"/>
        </w:rPr>
        <w:t xml:space="preserve"> </w:t>
      </w:r>
    </w:p>
    <w:p w14:paraId="41E326BD" w14:textId="7155B10F" w:rsidR="00B10A09" w:rsidRDefault="00B10A09" w:rsidP="00B10A09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Höhe des Dreieicks steuern können. Die Höhe ist hier die </w:t>
      </w:r>
      <w:r w:rsidRPr="00B10A09">
        <w:rPr>
          <w:b/>
          <w:bCs/>
          <w:sz w:val="24"/>
          <w:szCs w:val="24"/>
          <w:lang w:val="de-DE"/>
        </w:rPr>
        <w:t>Anzahl der Zeilen.</w:t>
      </w:r>
      <w:r>
        <w:rPr>
          <w:sz w:val="24"/>
          <w:szCs w:val="24"/>
          <w:lang w:val="de-DE"/>
        </w:rPr>
        <w:t xml:space="preserve"> Lesen Sie dazu den benötigten Userinput ein.</w:t>
      </w:r>
    </w:p>
    <w:p w14:paraId="2D0EBFE1" w14:textId="77777777" w:rsidR="00B10A09" w:rsidRDefault="00B10A09" w:rsidP="00B10A0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7A7E85"/>
        </w:rPr>
        <w:t>//        #</w:t>
      </w:r>
      <w:r>
        <w:rPr>
          <w:color w:val="7A7E85"/>
        </w:rPr>
        <w:br/>
        <w:t>//        ##</w:t>
      </w:r>
      <w:r>
        <w:rPr>
          <w:color w:val="7A7E85"/>
        </w:rPr>
        <w:br/>
        <w:t>//        ###</w:t>
      </w:r>
      <w:r>
        <w:rPr>
          <w:color w:val="7A7E85"/>
        </w:rPr>
        <w:br/>
        <w:t>//        ####</w:t>
      </w:r>
      <w:r>
        <w:rPr>
          <w:color w:val="7A7E85"/>
        </w:rPr>
        <w:br/>
        <w:t>//        #####</w:t>
      </w:r>
      <w:r>
        <w:rPr>
          <w:color w:val="7A7E85"/>
        </w:rPr>
        <w:br/>
        <w:t>//        ######</w:t>
      </w:r>
    </w:p>
    <w:p w14:paraId="0E74D552" w14:textId="47CDF159" w:rsidR="00B10A09" w:rsidRPr="00B10A09" w:rsidRDefault="00B10A09" w:rsidP="00B10A09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Pyramide</w:t>
      </w:r>
      <w:r w:rsidR="00825D15">
        <w:rPr>
          <w:b/>
          <w:bCs/>
          <w:sz w:val="24"/>
          <w:szCs w:val="24"/>
          <w:lang w:val="de-DE"/>
        </w:rPr>
        <w:t xml:space="preserve"> </w:t>
      </w:r>
      <w:r w:rsidR="00775C61">
        <w:rPr>
          <w:b/>
          <w:bCs/>
          <w:sz w:val="24"/>
          <w:szCs w:val="24"/>
          <w:lang w:val="de-DE"/>
        </w:rPr>
        <w:t xml:space="preserve">- </w:t>
      </w:r>
      <w:r>
        <w:rPr>
          <w:b/>
          <w:bCs/>
          <w:sz w:val="24"/>
          <w:szCs w:val="24"/>
          <w:lang w:val="de-DE"/>
        </w:rPr>
        <w:t>spitze rechts</w:t>
      </w:r>
      <w:r w:rsidR="00775C61">
        <w:rPr>
          <w:b/>
          <w:bCs/>
          <w:sz w:val="24"/>
          <w:szCs w:val="24"/>
          <w:lang w:val="de-DE"/>
        </w:rPr>
        <w:t xml:space="preserve"> </w:t>
      </w:r>
    </w:p>
    <w:p w14:paraId="4F294742" w14:textId="77777777" w:rsidR="00B10A09" w:rsidRDefault="00B10A09" w:rsidP="00B10A09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Höhe der Pyramide steuern können. Die Höhe ist hier die </w:t>
      </w:r>
      <w:r w:rsidRPr="00B10A09">
        <w:rPr>
          <w:b/>
          <w:bCs/>
          <w:sz w:val="24"/>
          <w:szCs w:val="24"/>
          <w:lang w:val="de-DE"/>
        </w:rPr>
        <w:t xml:space="preserve">Anzahl der </w:t>
      </w:r>
      <w:r>
        <w:rPr>
          <w:b/>
          <w:bCs/>
          <w:sz w:val="24"/>
          <w:szCs w:val="24"/>
          <w:lang w:val="de-DE"/>
        </w:rPr>
        <w:t>Spalten</w:t>
      </w:r>
      <w:r w:rsidRPr="00B10A09">
        <w:rPr>
          <w:b/>
          <w:bCs/>
          <w:sz w:val="24"/>
          <w:szCs w:val="24"/>
          <w:lang w:val="de-DE"/>
        </w:rPr>
        <w:t>.</w:t>
      </w:r>
      <w:r>
        <w:rPr>
          <w:b/>
          <w:bCs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Lesen Sie dazu den benötigten Userinput ein.</w:t>
      </w:r>
    </w:p>
    <w:p w14:paraId="7936A686" w14:textId="04E48E07" w:rsidR="00B10A09" w:rsidRPr="00B10A09" w:rsidRDefault="00B10A09" w:rsidP="00B10A09">
      <w:pPr>
        <w:pStyle w:val="HTMLPreformatted"/>
        <w:shd w:val="clear" w:color="auto" w:fill="1E1F22"/>
        <w:ind w:left="720"/>
        <w:rPr>
          <w:color w:val="7A7E85"/>
        </w:rPr>
      </w:pPr>
      <w:r>
        <w:rPr>
          <w:color w:val="7A7E85"/>
        </w:rPr>
        <w:t>//        #</w:t>
      </w:r>
      <w:r>
        <w:rPr>
          <w:color w:val="7A7E85"/>
        </w:rPr>
        <w:br/>
        <w:t>//        ##</w:t>
      </w:r>
      <w:r>
        <w:rPr>
          <w:color w:val="7A7E85"/>
        </w:rPr>
        <w:br/>
        <w:t>//        ###</w:t>
      </w:r>
      <w:r>
        <w:rPr>
          <w:color w:val="7A7E85"/>
        </w:rPr>
        <w:br/>
        <w:t>//        ####</w:t>
      </w:r>
      <w:r>
        <w:rPr>
          <w:color w:val="7A7E85"/>
        </w:rPr>
        <w:br/>
        <w:t>//        #####</w:t>
      </w:r>
      <w:r>
        <w:rPr>
          <w:color w:val="7A7E85"/>
        </w:rPr>
        <w:br/>
        <w:t>//        ######</w:t>
      </w:r>
      <w:r>
        <w:rPr>
          <w:color w:val="7A7E85"/>
        </w:rPr>
        <w:br/>
        <w:t>//        #####</w:t>
      </w:r>
      <w:r>
        <w:rPr>
          <w:color w:val="7A7E85"/>
        </w:rPr>
        <w:br/>
        <w:t>//        ####</w:t>
      </w:r>
      <w:r>
        <w:rPr>
          <w:color w:val="7A7E85"/>
        </w:rPr>
        <w:br/>
        <w:t>//        ###</w:t>
      </w:r>
      <w:r>
        <w:rPr>
          <w:color w:val="7A7E85"/>
        </w:rPr>
        <w:br/>
        <w:t>//        ##</w:t>
      </w:r>
      <w:r>
        <w:rPr>
          <w:color w:val="7A7E85"/>
        </w:rPr>
        <w:br/>
        <w:t>//        #</w:t>
      </w:r>
    </w:p>
    <w:p w14:paraId="0B8D06FC" w14:textId="77777777" w:rsidR="00B10A09" w:rsidRDefault="00B10A09" w:rsidP="00B10A09">
      <w:pPr>
        <w:pStyle w:val="ListParagraph"/>
        <w:rPr>
          <w:sz w:val="24"/>
          <w:szCs w:val="24"/>
          <w:lang w:val="de-DE"/>
        </w:rPr>
      </w:pPr>
    </w:p>
    <w:p w14:paraId="0931F2C6" w14:textId="38762BE6" w:rsidR="00B10A09" w:rsidRDefault="00B10A09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 w:rsidRPr="00B10A09">
        <w:rPr>
          <w:b/>
          <w:bCs/>
          <w:sz w:val="24"/>
          <w:szCs w:val="24"/>
          <w:lang w:val="de-DE"/>
        </w:rPr>
        <w:t>Pyramide</w:t>
      </w:r>
      <w:r>
        <w:rPr>
          <w:b/>
          <w:bCs/>
          <w:sz w:val="24"/>
          <w:szCs w:val="24"/>
          <w:lang w:val="de-DE"/>
        </w:rPr>
        <w:t xml:space="preserve"> </w:t>
      </w:r>
      <w:r w:rsidR="00775C61">
        <w:rPr>
          <w:b/>
          <w:bCs/>
          <w:sz w:val="24"/>
          <w:szCs w:val="24"/>
          <w:lang w:val="de-DE"/>
        </w:rPr>
        <w:t xml:space="preserve">- </w:t>
      </w:r>
      <w:r>
        <w:rPr>
          <w:b/>
          <w:bCs/>
          <w:sz w:val="24"/>
          <w:szCs w:val="24"/>
          <w:lang w:val="de-DE"/>
        </w:rPr>
        <w:t>spitze oben</w:t>
      </w:r>
      <w:r w:rsidR="00775C61">
        <w:rPr>
          <w:b/>
          <w:bCs/>
          <w:sz w:val="24"/>
          <w:szCs w:val="24"/>
          <w:lang w:val="de-DE"/>
        </w:rPr>
        <w:t xml:space="preserve"> </w:t>
      </w:r>
    </w:p>
    <w:p w14:paraId="1CF04B68" w14:textId="217A69C4" w:rsidR="00B10A09" w:rsidRDefault="00B10A09" w:rsidP="00B10A09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Höhe der Pyramide steuern können. Die Höhe ist hier die </w:t>
      </w:r>
      <w:r w:rsidRPr="00B10A09">
        <w:rPr>
          <w:b/>
          <w:bCs/>
          <w:sz w:val="24"/>
          <w:szCs w:val="24"/>
          <w:lang w:val="de-DE"/>
        </w:rPr>
        <w:t xml:space="preserve">Anzahl der </w:t>
      </w:r>
      <w:r>
        <w:rPr>
          <w:b/>
          <w:bCs/>
          <w:sz w:val="24"/>
          <w:szCs w:val="24"/>
          <w:lang w:val="de-DE"/>
        </w:rPr>
        <w:t>Zeilen</w:t>
      </w:r>
      <w:r w:rsidRPr="00B10A09">
        <w:rPr>
          <w:b/>
          <w:bCs/>
          <w:sz w:val="24"/>
          <w:szCs w:val="24"/>
          <w:lang w:val="de-DE"/>
        </w:rPr>
        <w:t>.</w:t>
      </w:r>
      <w:r>
        <w:rPr>
          <w:b/>
          <w:bCs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Lesen Sie dazu den benötigten Userinput ein.</w:t>
      </w:r>
    </w:p>
    <w:p w14:paraId="5B630E33" w14:textId="16DDE651" w:rsidR="00B10A09" w:rsidRPr="00B10A09" w:rsidRDefault="00B10A09" w:rsidP="00B10A09">
      <w:pPr>
        <w:pStyle w:val="HTMLPreformatted"/>
        <w:shd w:val="clear" w:color="auto" w:fill="1E1F22"/>
        <w:ind w:left="720"/>
        <w:rPr>
          <w:color w:val="7A7E85"/>
        </w:rPr>
      </w:pPr>
      <w:r>
        <w:rPr>
          <w:color w:val="7A7E85"/>
        </w:rPr>
        <w:t>//             #</w:t>
      </w:r>
      <w:r>
        <w:rPr>
          <w:color w:val="7A7E85"/>
        </w:rPr>
        <w:br/>
        <w:t>//            ###</w:t>
      </w:r>
      <w:r>
        <w:rPr>
          <w:color w:val="7A7E85"/>
        </w:rPr>
        <w:br/>
        <w:t>//           #####</w:t>
      </w:r>
      <w:r>
        <w:rPr>
          <w:color w:val="7A7E85"/>
        </w:rPr>
        <w:br/>
        <w:t>//          #######</w:t>
      </w:r>
      <w:r>
        <w:rPr>
          <w:color w:val="7A7E85"/>
        </w:rPr>
        <w:br/>
        <w:t>//         #########</w:t>
      </w:r>
      <w:r>
        <w:rPr>
          <w:color w:val="7A7E85"/>
        </w:rPr>
        <w:br/>
        <w:t>//        ###########</w:t>
      </w:r>
    </w:p>
    <w:p w14:paraId="0DEA47A5" w14:textId="77777777" w:rsidR="00B10A09" w:rsidRDefault="00B10A09" w:rsidP="00B10A09">
      <w:pPr>
        <w:pStyle w:val="ListParagraph"/>
        <w:rPr>
          <w:sz w:val="24"/>
          <w:szCs w:val="24"/>
          <w:lang w:val="de-DE"/>
        </w:rPr>
      </w:pPr>
    </w:p>
    <w:p w14:paraId="6ECC6B9C" w14:textId="77777777" w:rsidR="00825D15" w:rsidRDefault="00825D15">
      <w:pPr>
        <w:spacing w:line="259" w:lineRule="auto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br w:type="page"/>
      </w:r>
    </w:p>
    <w:p w14:paraId="21911DBE" w14:textId="227818AE" w:rsidR="00B10A09" w:rsidRDefault="00825D15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 w:rsidRPr="00B10A09">
        <w:rPr>
          <w:b/>
          <w:bCs/>
          <w:sz w:val="24"/>
          <w:szCs w:val="24"/>
          <w:lang w:val="de-DE"/>
        </w:rPr>
        <w:lastRenderedPageBreak/>
        <w:t>Pyramide</w:t>
      </w:r>
      <w:r>
        <w:rPr>
          <w:b/>
          <w:bCs/>
          <w:sz w:val="24"/>
          <w:szCs w:val="24"/>
          <w:lang w:val="de-DE"/>
        </w:rPr>
        <w:t xml:space="preserve"> </w:t>
      </w:r>
      <w:r w:rsidR="00775C61">
        <w:rPr>
          <w:b/>
          <w:bCs/>
          <w:sz w:val="24"/>
          <w:szCs w:val="24"/>
          <w:lang w:val="de-DE"/>
        </w:rPr>
        <w:t xml:space="preserve">- </w:t>
      </w:r>
      <w:r>
        <w:rPr>
          <w:b/>
          <w:bCs/>
          <w:sz w:val="24"/>
          <w:szCs w:val="24"/>
          <w:lang w:val="de-DE"/>
        </w:rPr>
        <w:t>spitze links</w:t>
      </w:r>
      <w:r w:rsidR="00775C61">
        <w:rPr>
          <w:b/>
          <w:bCs/>
          <w:sz w:val="24"/>
          <w:szCs w:val="24"/>
          <w:lang w:val="de-DE"/>
        </w:rPr>
        <w:t xml:space="preserve"> </w:t>
      </w:r>
    </w:p>
    <w:p w14:paraId="58E9EA6A" w14:textId="613AA28A" w:rsidR="00825D15" w:rsidRPr="00825D15" w:rsidRDefault="00825D15" w:rsidP="00825D15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Höhe der Pyramide steuern können. Die Höhe ist hier die </w:t>
      </w:r>
      <w:r w:rsidRPr="00B10A09">
        <w:rPr>
          <w:b/>
          <w:bCs/>
          <w:sz w:val="24"/>
          <w:szCs w:val="24"/>
          <w:lang w:val="de-DE"/>
        </w:rPr>
        <w:t xml:space="preserve">Anzahl der </w:t>
      </w:r>
      <w:r>
        <w:rPr>
          <w:b/>
          <w:bCs/>
          <w:sz w:val="24"/>
          <w:szCs w:val="24"/>
          <w:lang w:val="de-DE"/>
        </w:rPr>
        <w:t>Spalten</w:t>
      </w:r>
      <w:r w:rsidRPr="00B10A09">
        <w:rPr>
          <w:b/>
          <w:bCs/>
          <w:sz w:val="24"/>
          <w:szCs w:val="24"/>
          <w:lang w:val="de-DE"/>
        </w:rPr>
        <w:t>.</w:t>
      </w:r>
      <w:r>
        <w:rPr>
          <w:b/>
          <w:bCs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Lesen Sie dazu den benötigten Userinput ein.</w:t>
      </w:r>
    </w:p>
    <w:p w14:paraId="6DF91CC3" w14:textId="4418D584" w:rsidR="00825D15" w:rsidRPr="00B10A09" w:rsidRDefault="00825D15" w:rsidP="00825D15">
      <w:pPr>
        <w:pStyle w:val="HTMLPreformatted"/>
        <w:shd w:val="clear" w:color="auto" w:fill="1E1F22"/>
        <w:ind w:left="720"/>
        <w:rPr>
          <w:color w:val="7A7E85"/>
        </w:rPr>
      </w:pPr>
      <w:r>
        <w:rPr>
          <w:color w:val="7A7E85"/>
        </w:rPr>
        <w:t>//             #</w:t>
      </w:r>
      <w:r>
        <w:rPr>
          <w:color w:val="7A7E85"/>
        </w:rPr>
        <w:br/>
        <w:t>//            ##</w:t>
      </w:r>
      <w:r>
        <w:rPr>
          <w:color w:val="7A7E85"/>
        </w:rPr>
        <w:br/>
        <w:t>//           ###</w:t>
      </w:r>
      <w:r>
        <w:rPr>
          <w:color w:val="7A7E85"/>
        </w:rPr>
        <w:br/>
        <w:t>//          ####</w:t>
      </w:r>
      <w:r>
        <w:rPr>
          <w:color w:val="7A7E85"/>
        </w:rPr>
        <w:br/>
        <w:t>//         #####</w:t>
      </w:r>
      <w:r>
        <w:rPr>
          <w:color w:val="7A7E85"/>
        </w:rPr>
        <w:br/>
        <w:t>//        ######</w:t>
      </w:r>
      <w:r>
        <w:rPr>
          <w:color w:val="7A7E85"/>
        </w:rPr>
        <w:br/>
        <w:t>//         #####</w:t>
      </w:r>
      <w:r>
        <w:rPr>
          <w:color w:val="7A7E85"/>
        </w:rPr>
        <w:br/>
        <w:t>//          ####</w:t>
      </w:r>
      <w:r>
        <w:rPr>
          <w:color w:val="7A7E85"/>
        </w:rPr>
        <w:br/>
        <w:t>//           ###</w:t>
      </w:r>
      <w:r>
        <w:rPr>
          <w:color w:val="7A7E85"/>
        </w:rPr>
        <w:br/>
        <w:t>//            ##</w:t>
      </w:r>
      <w:r>
        <w:rPr>
          <w:color w:val="7A7E85"/>
        </w:rPr>
        <w:br/>
        <w:t>//             #</w:t>
      </w:r>
    </w:p>
    <w:p w14:paraId="58346AFC" w14:textId="10D75E63" w:rsidR="00825D15" w:rsidRPr="00B10A09" w:rsidRDefault="00825D15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Raute</w:t>
      </w:r>
    </w:p>
    <w:p w14:paraId="703851AD" w14:textId="7354CD98" w:rsidR="001F3E13" w:rsidRPr="00825D15" w:rsidRDefault="001F3E13" w:rsidP="001F3E13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</w:t>
      </w:r>
      <w:r w:rsidRPr="001F3E13">
        <w:rPr>
          <w:b/>
          <w:bCs/>
          <w:sz w:val="24"/>
          <w:szCs w:val="24"/>
          <w:lang w:val="de-DE"/>
        </w:rPr>
        <w:t>Länge</w:t>
      </w:r>
      <w:r>
        <w:rPr>
          <w:b/>
          <w:bCs/>
          <w:sz w:val="24"/>
          <w:szCs w:val="24"/>
          <w:lang w:val="de-DE"/>
        </w:rPr>
        <w:t xml:space="preserve"> einer der</w:t>
      </w:r>
      <w:r w:rsidRPr="001F3E13">
        <w:rPr>
          <w:b/>
          <w:bCs/>
          <w:sz w:val="24"/>
          <w:szCs w:val="24"/>
          <w:lang w:val="de-DE"/>
        </w:rPr>
        <w:t xml:space="preserve"> Diagonale</w:t>
      </w:r>
      <w:r>
        <w:rPr>
          <w:b/>
          <w:bCs/>
          <w:sz w:val="24"/>
          <w:szCs w:val="24"/>
          <w:lang w:val="de-DE"/>
        </w:rPr>
        <w:t>n</w:t>
      </w:r>
      <w:r>
        <w:rPr>
          <w:sz w:val="24"/>
          <w:szCs w:val="24"/>
          <w:lang w:val="de-DE"/>
        </w:rPr>
        <w:t xml:space="preserve"> der Raute steuern können. Lesen Sie dazu den benötigten Userinput ein.</w:t>
      </w:r>
    </w:p>
    <w:p w14:paraId="3BA25302" w14:textId="13E4A0D0" w:rsidR="001F3E13" w:rsidRPr="00B10A09" w:rsidRDefault="001F3E13" w:rsidP="001F3E13">
      <w:pPr>
        <w:pStyle w:val="HTMLPreformatted"/>
        <w:shd w:val="clear" w:color="auto" w:fill="1E1F22"/>
        <w:ind w:left="720"/>
        <w:rPr>
          <w:color w:val="7A7E85"/>
        </w:rPr>
      </w:pPr>
      <w:r>
        <w:rPr>
          <w:color w:val="7A7E85"/>
        </w:rPr>
        <w:t>//             #</w:t>
      </w:r>
      <w:r>
        <w:rPr>
          <w:color w:val="7A7E85"/>
        </w:rPr>
        <w:br/>
        <w:t>//            ###</w:t>
      </w:r>
      <w:r>
        <w:rPr>
          <w:color w:val="7A7E85"/>
        </w:rPr>
        <w:br/>
        <w:t>//           #####</w:t>
      </w:r>
      <w:r>
        <w:rPr>
          <w:color w:val="7A7E85"/>
        </w:rPr>
        <w:br/>
        <w:t>//          #######</w:t>
      </w:r>
      <w:r>
        <w:rPr>
          <w:color w:val="7A7E85"/>
        </w:rPr>
        <w:br/>
        <w:t>//         #########</w:t>
      </w:r>
      <w:r>
        <w:rPr>
          <w:color w:val="7A7E85"/>
        </w:rPr>
        <w:br/>
        <w:t>//        ###########</w:t>
      </w:r>
      <w:r>
        <w:rPr>
          <w:color w:val="7A7E85"/>
        </w:rPr>
        <w:br/>
        <w:t>//         #########</w:t>
      </w:r>
      <w:r>
        <w:rPr>
          <w:color w:val="7A7E85"/>
        </w:rPr>
        <w:br/>
        <w:t>//          #######</w:t>
      </w:r>
      <w:r>
        <w:rPr>
          <w:color w:val="7A7E85"/>
        </w:rPr>
        <w:br/>
        <w:t>//           #####</w:t>
      </w:r>
      <w:r>
        <w:rPr>
          <w:color w:val="7A7E85"/>
        </w:rPr>
        <w:br/>
        <w:t>//            ###</w:t>
      </w:r>
      <w:r>
        <w:rPr>
          <w:color w:val="7A7E85"/>
        </w:rPr>
        <w:br/>
        <w:t>//             #</w:t>
      </w:r>
    </w:p>
    <w:p w14:paraId="21A9C759" w14:textId="518D91A0" w:rsidR="001F3E13" w:rsidRPr="00B10A09" w:rsidRDefault="001F3E13" w:rsidP="001F3E13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Muster </w:t>
      </w:r>
    </w:p>
    <w:p w14:paraId="62301664" w14:textId="4D038F07" w:rsidR="00D166FD" w:rsidRPr="002437FB" w:rsidRDefault="001F3E13" w:rsidP="00D166FD">
      <w:pPr>
        <w:pStyle w:val="ListParagraph"/>
        <w:rPr>
          <w:b/>
          <w:bCs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der User die </w:t>
      </w:r>
      <w:r w:rsidRPr="001F3E13">
        <w:rPr>
          <w:b/>
          <w:bCs/>
          <w:sz w:val="24"/>
          <w:szCs w:val="24"/>
          <w:lang w:val="de-DE"/>
        </w:rPr>
        <w:t>Länge</w:t>
      </w:r>
      <w:r>
        <w:rPr>
          <w:b/>
          <w:bCs/>
          <w:sz w:val="24"/>
          <w:szCs w:val="24"/>
          <w:lang w:val="de-DE"/>
        </w:rPr>
        <w:t xml:space="preserve"> einer der</w:t>
      </w:r>
      <w:r w:rsidRPr="001F3E13">
        <w:rPr>
          <w:b/>
          <w:bCs/>
          <w:sz w:val="24"/>
          <w:szCs w:val="24"/>
          <w:lang w:val="de-DE"/>
        </w:rPr>
        <w:t xml:space="preserve"> Diagonale</w:t>
      </w:r>
      <w:r>
        <w:rPr>
          <w:b/>
          <w:bCs/>
          <w:sz w:val="24"/>
          <w:szCs w:val="24"/>
          <w:lang w:val="de-DE"/>
        </w:rPr>
        <w:t>n</w:t>
      </w:r>
      <w:r>
        <w:rPr>
          <w:sz w:val="24"/>
          <w:szCs w:val="24"/>
          <w:lang w:val="de-DE"/>
        </w:rPr>
        <w:t xml:space="preserve"> der Raute steuern können. Lesen Sie dazu den benötigten Userinput ein.</w:t>
      </w:r>
    </w:p>
    <w:p w14:paraId="3ACBFBE4" w14:textId="59AE8425" w:rsidR="00775C61" w:rsidRPr="00775C61" w:rsidRDefault="00775C61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 w:rsidRPr="00775C61">
        <w:rPr>
          <w:b/>
          <w:bCs/>
          <w:sz w:val="24"/>
          <w:szCs w:val="24"/>
          <w:lang w:val="de-DE"/>
        </w:rPr>
        <w:t>Füllung</w:t>
      </w:r>
      <w:r>
        <w:rPr>
          <w:b/>
          <w:bCs/>
          <w:sz w:val="24"/>
          <w:szCs w:val="24"/>
          <w:lang w:val="de-DE"/>
        </w:rPr>
        <w:t xml:space="preserve"> </w:t>
      </w:r>
    </w:p>
    <w:p w14:paraId="72885A28" w14:textId="7702A049" w:rsidR="00D166FD" w:rsidRDefault="00D166FD" w:rsidP="00775C61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Es soll dem User möglich sein, die „Füllung“ </w:t>
      </w:r>
      <w:r w:rsidR="00004B3F">
        <w:rPr>
          <w:sz w:val="24"/>
          <w:szCs w:val="24"/>
          <w:lang w:val="de-DE"/>
        </w:rPr>
        <w:t xml:space="preserve">der Aufgaben 1.-6. </w:t>
      </w:r>
      <w:r>
        <w:rPr>
          <w:sz w:val="24"/>
          <w:szCs w:val="24"/>
          <w:lang w:val="de-DE"/>
        </w:rPr>
        <w:t>bestimmen zu können (bis jetzt wars #). Zudem soll es dem User möglich sein jede n’te Zeile mit einer gewählten „Füllung“. Hier bedeutet z.B. „n’te = 3“, dass der User 3 eingibt, und dadurch jede 3. Zeile mit einem anderen Symbol zu befüllen ist</w:t>
      </w:r>
      <w:r w:rsidR="00004B3F">
        <w:rPr>
          <w:sz w:val="24"/>
          <w:szCs w:val="24"/>
          <w:lang w:val="de-DE"/>
        </w:rPr>
        <w:t>.</w:t>
      </w:r>
    </w:p>
    <w:p w14:paraId="3BFDFA32" w14:textId="2D053CFE" w:rsidR="00D166FD" w:rsidRPr="00B10A09" w:rsidRDefault="00D166FD" w:rsidP="00D166FD">
      <w:pPr>
        <w:pStyle w:val="HTMLPreformatted"/>
        <w:shd w:val="clear" w:color="auto" w:fill="1E1F22"/>
        <w:ind w:left="720"/>
        <w:rPr>
          <w:color w:val="7A7E85"/>
        </w:rPr>
      </w:pPr>
      <w:r>
        <w:rPr>
          <w:color w:val="7A7E85"/>
        </w:rPr>
        <w:t>//             ~</w:t>
      </w:r>
      <w:r>
        <w:rPr>
          <w:color w:val="7A7E85"/>
        </w:rPr>
        <w:br/>
        <w:t>//            ~~~</w:t>
      </w:r>
      <w:r>
        <w:rPr>
          <w:color w:val="7A7E85"/>
        </w:rPr>
        <w:br/>
        <w:t>//           %%%%%</w:t>
      </w:r>
      <w:r>
        <w:rPr>
          <w:color w:val="7A7E85"/>
        </w:rPr>
        <w:br/>
        <w:t>//          ~~~~~~~</w:t>
      </w:r>
      <w:r>
        <w:rPr>
          <w:color w:val="7A7E85"/>
        </w:rPr>
        <w:br/>
        <w:t>//         ~~~~~~~~~</w:t>
      </w:r>
      <w:r>
        <w:rPr>
          <w:color w:val="7A7E85"/>
        </w:rPr>
        <w:br/>
        <w:t>//        %%%%%%%%%%%</w:t>
      </w:r>
      <w:r>
        <w:rPr>
          <w:color w:val="7A7E85"/>
        </w:rPr>
        <w:br/>
        <w:t>//         ~~~~~~~~~</w:t>
      </w:r>
      <w:r>
        <w:rPr>
          <w:color w:val="7A7E85"/>
        </w:rPr>
        <w:br/>
        <w:t>//          ~~~~~~~</w:t>
      </w:r>
      <w:r>
        <w:rPr>
          <w:color w:val="7A7E85"/>
        </w:rPr>
        <w:br/>
        <w:t>//           %%%%%</w:t>
      </w:r>
      <w:r>
        <w:rPr>
          <w:color w:val="7A7E85"/>
        </w:rPr>
        <w:br/>
        <w:t>//            ~~~</w:t>
      </w:r>
      <w:r>
        <w:rPr>
          <w:color w:val="7A7E85"/>
        </w:rPr>
        <w:br/>
        <w:t>//             ~</w:t>
      </w:r>
    </w:p>
    <w:p w14:paraId="4BD211EF" w14:textId="7BF9DF71" w:rsidR="00D166FD" w:rsidRDefault="00D166FD" w:rsidP="00D166FD">
      <w:pPr>
        <w:pStyle w:val="ListParagraph"/>
        <w:rPr>
          <w:sz w:val="24"/>
          <w:szCs w:val="24"/>
          <w:lang w:val="de-DE"/>
        </w:rPr>
      </w:pPr>
    </w:p>
    <w:p w14:paraId="5E7CED03" w14:textId="77777777" w:rsidR="00004B3F" w:rsidRDefault="00004B3F">
      <w:pPr>
        <w:spacing w:line="259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4CC6D49A" w14:textId="534156B9" w:rsidR="00B10A09" w:rsidRPr="00515D33" w:rsidRDefault="00E2538E" w:rsidP="00033A7D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de-DE"/>
        </w:rPr>
      </w:pPr>
      <w:r w:rsidRPr="00515D33">
        <w:rPr>
          <w:b/>
          <w:bCs/>
          <w:sz w:val="24"/>
          <w:szCs w:val="24"/>
          <w:lang w:val="de-DE"/>
        </w:rPr>
        <w:lastRenderedPageBreak/>
        <w:t xml:space="preserve">„Steigung“ </w:t>
      </w:r>
      <w:r w:rsidR="00D166FD" w:rsidRPr="00515D33">
        <w:rPr>
          <w:b/>
          <w:bCs/>
          <w:sz w:val="24"/>
          <w:szCs w:val="24"/>
          <w:lang w:val="de-DE"/>
        </w:rPr>
        <w:t xml:space="preserve"> </w:t>
      </w:r>
      <w:r w:rsidRPr="00515D33">
        <w:rPr>
          <w:b/>
          <w:bCs/>
          <w:sz w:val="24"/>
          <w:szCs w:val="24"/>
          <w:lang w:val="de-DE"/>
        </w:rPr>
        <w:t xml:space="preserve">der </w:t>
      </w:r>
      <w:r w:rsidR="00D166FD" w:rsidRPr="00515D33">
        <w:rPr>
          <w:b/>
          <w:bCs/>
          <w:sz w:val="24"/>
          <w:szCs w:val="24"/>
          <w:lang w:val="de-DE"/>
        </w:rPr>
        <w:t>Aufgaben 1-6.</w:t>
      </w:r>
      <w:r w:rsidR="00515D33">
        <w:rPr>
          <w:b/>
          <w:bCs/>
          <w:sz w:val="24"/>
          <w:szCs w:val="24"/>
          <w:lang w:val="de-DE"/>
        </w:rPr>
        <w:t xml:space="preserve"> </w:t>
      </w:r>
      <w:r w:rsidR="00515D33" w:rsidRPr="00775C61">
        <w:rPr>
          <w:sz w:val="24"/>
          <w:szCs w:val="24"/>
          <w:lang w:val="de-DE"/>
        </w:rPr>
        <w:t>(</w:t>
      </w:r>
      <w:r w:rsidR="00FD2BC3">
        <w:rPr>
          <w:sz w:val="24"/>
          <w:szCs w:val="24"/>
          <w:lang w:val="de-DE"/>
        </w:rPr>
        <w:t>BONUS)</w:t>
      </w:r>
    </w:p>
    <w:p w14:paraId="4D326DC2" w14:textId="0EDEFDDD" w:rsidR="00D166FD" w:rsidRDefault="00D166FD" w:rsidP="00D166FD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Hier soll durch die Eingabe der „Steigung“ gesteuert werden wie „spitz“ das generierte Muster ist. </w:t>
      </w:r>
      <w:r w:rsidR="000C38D7">
        <w:rPr>
          <w:rFonts w:eastAsiaTheme="minorEastAsia"/>
          <w:sz w:val="24"/>
          <w:szCs w:val="24"/>
          <w:lang w:val="de-DE"/>
        </w:rPr>
        <w:t>Vergessen Sie nicht, Sie können das Internet verwenden!</w:t>
      </w:r>
    </w:p>
    <w:p w14:paraId="79CD8979" w14:textId="77777777" w:rsidR="00B232B0" w:rsidRDefault="00B232B0" w:rsidP="00D166FD">
      <w:pPr>
        <w:pStyle w:val="ListParagraph"/>
        <w:rPr>
          <w:sz w:val="24"/>
          <w:szCs w:val="24"/>
          <w:lang w:val="de-DE"/>
        </w:rPr>
      </w:pPr>
    </w:p>
    <w:p w14:paraId="22B94FA2" w14:textId="15B27209" w:rsidR="00D166FD" w:rsidRDefault="00D166FD" w:rsidP="00D166FD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z.B. </w:t>
      </w:r>
    </w:p>
    <w:p w14:paraId="441E9C3F" w14:textId="2DEA603B" w:rsidR="00D166FD" w:rsidRDefault="00D166FD" w:rsidP="00D166FD">
      <w:pPr>
        <w:pStyle w:val="ListParagraph"/>
        <w:rPr>
          <w:rFonts w:eastAsiaTheme="minorEastAsia"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Steigung </w:t>
      </w:r>
      <w:r w:rsidR="00F86932">
        <w:rPr>
          <w:sz w:val="24"/>
          <w:szCs w:val="24"/>
          <w:lang w:val="de-DE"/>
        </w:rPr>
        <w:t xml:space="preserve">1 </w:t>
      </w:r>
      <w:r w:rsidR="0027256D">
        <w:rPr>
          <w:sz w:val="24"/>
          <w:szCs w:val="24"/>
          <w:lang w:val="de-DE"/>
        </w:rPr>
        <w:t xml:space="preserve">bedeutet dass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de-DE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de-DE"/>
              </w:rPr>
              <m:t>∆x</m:t>
            </m:r>
          </m:den>
        </m:f>
        <m:r>
          <w:rPr>
            <w:rFonts w:ascii="Cambria Math" w:hAnsi="Cambria Math"/>
            <w:sz w:val="24"/>
            <w:szCs w:val="24"/>
            <w:lang w:val="de-DE"/>
          </w:rPr>
          <m:t>=1</m:t>
        </m:r>
      </m:oMath>
      <w:r w:rsidR="0027256D">
        <w:rPr>
          <w:rFonts w:eastAsiaTheme="minorEastAsia"/>
          <w:sz w:val="24"/>
          <w:szCs w:val="24"/>
          <w:lang w:val="de-DE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de-DE"/>
          </w:rPr>
          <m:t>y</m:t>
        </m:r>
      </m:oMath>
      <w:r w:rsidR="0027256D">
        <w:rPr>
          <w:rFonts w:eastAsiaTheme="minorEastAsia"/>
          <w:sz w:val="24"/>
          <w:szCs w:val="24"/>
          <w:lang w:val="de-DE"/>
        </w:rPr>
        <w:t xml:space="preserve"> bedeutet hier die vertikale (Zeilen) und </w:t>
      </w:r>
      <m:oMath>
        <m:r>
          <w:rPr>
            <w:rFonts w:ascii="Cambria Math" w:eastAsiaTheme="minorEastAsia" w:hAnsi="Cambria Math"/>
            <w:sz w:val="24"/>
            <w:szCs w:val="24"/>
            <w:lang w:val="de-DE"/>
          </w:rPr>
          <m:t>x</m:t>
        </m:r>
      </m:oMath>
      <w:r w:rsidR="0027256D">
        <w:rPr>
          <w:rFonts w:eastAsiaTheme="minorEastAsia"/>
          <w:sz w:val="24"/>
          <w:szCs w:val="24"/>
          <w:lang w:val="de-DE"/>
        </w:rPr>
        <w:t xml:space="preserve"> die horizontale (Spalten).</w:t>
      </w:r>
    </w:p>
    <w:p w14:paraId="49A0175D" w14:textId="5E7D6C8B" w:rsidR="008F720B" w:rsidRDefault="008F720B" w:rsidP="00F86932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>Lösen Sie zuerst das Problem mit Steigung</w:t>
      </w:r>
      <w:r w:rsidR="00F86932">
        <w:rPr>
          <w:rFonts w:eastAsiaTheme="minorEastAsia"/>
          <w:sz w:val="24"/>
          <w:szCs w:val="24"/>
          <w:lang w:val="de-DE"/>
        </w:rPr>
        <w:t xml:space="preserve"> </w:t>
      </w:r>
      <w:r>
        <w:rPr>
          <w:rFonts w:eastAsiaTheme="minorEastAsia"/>
          <w:sz w:val="24"/>
          <w:szCs w:val="24"/>
          <w:lang w:val="de-DE"/>
        </w:rPr>
        <w:t>kleiner als 1 und danach größer als 1.</w:t>
      </w:r>
      <w:r w:rsidR="00165436">
        <w:rPr>
          <w:rFonts w:eastAsiaTheme="minorEastAsia"/>
          <w:sz w:val="24"/>
          <w:szCs w:val="24"/>
          <w:lang w:val="de-DE"/>
        </w:rPr>
        <w:t xml:space="preserve"> </w:t>
      </w:r>
    </w:p>
    <w:p w14:paraId="7E3761CC" w14:textId="3BEC20A2" w:rsidR="00FA004C" w:rsidRDefault="00FA004C" w:rsidP="00F86932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Achtung! Da die Höhe (auf der </w:t>
      </w:r>
      <m:oMath>
        <m:r>
          <w:rPr>
            <w:rFonts w:ascii="Cambria Math" w:hAnsi="Cambria Math"/>
            <w:sz w:val="24"/>
            <w:szCs w:val="24"/>
            <w:lang w:val="de-DE"/>
          </w:rPr>
          <m:t>y</m:t>
        </m:r>
      </m:oMath>
      <w:r>
        <w:rPr>
          <w:rFonts w:eastAsiaTheme="minorEastAsia"/>
          <w:sz w:val="24"/>
          <w:szCs w:val="24"/>
          <w:lang w:val="de-DE"/>
        </w:rPr>
        <w:t xml:space="preserve"> Achse) vom User fixiert ist, müss solange die Schritte in </w:t>
      </w:r>
      <m:oMath>
        <m:r>
          <w:rPr>
            <w:rFonts w:ascii="Cambria Math" w:hAnsi="Cambria Math"/>
            <w:sz w:val="24"/>
            <w:szCs w:val="24"/>
            <w:lang w:val="de-DE"/>
          </w:rPr>
          <m:t>x</m:t>
        </m:r>
      </m:oMath>
      <w:r>
        <w:rPr>
          <w:rFonts w:eastAsiaTheme="minorEastAsia"/>
          <w:sz w:val="24"/>
          <w:szCs w:val="24"/>
          <w:lang w:val="de-DE"/>
        </w:rPr>
        <w:t xml:space="preserve"> gegangen werden, bis diese Höhe erreicht ist!</w:t>
      </w:r>
    </w:p>
    <w:p w14:paraId="642A5388" w14:textId="30DC01F6" w:rsidR="00F86932" w:rsidRDefault="001E0DEF" w:rsidP="00F86932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Wählen Sie frei ob sie wenn die Steigung nicht genau dargestellt werden kann, ob sie floor, ceiling oder round verwenden. Dies beeinflusst das generierte Muster, sie sind jedoch alle richtig. </w:t>
      </w:r>
      <w:r w:rsidR="00DC27FB">
        <w:rPr>
          <w:rFonts w:eastAsiaTheme="minorEastAsia"/>
          <w:sz w:val="24"/>
          <w:szCs w:val="24"/>
          <w:lang w:val="de-DE"/>
        </w:rPr>
        <w:t xml:space="preserve">Es wird </w:t>
      </w:r>
      <w:r w:rsidR="00136AEE">
        <w:rPr>
          <w:rFonts w:eastAsiaTheme="minorEastAsia"/>
          <w:sz w:val="24"/>
          <w:szCs w:val="24"/>
          <w:lang w:val="de-DE"/>
        </w:rPr>
        <w:t>round</w:t>
      </w:r>
      <w:r w:rsidR="00DC27FB">
        <w:rPr>
          <w:rFonts w:eastAsiaTheme="minorEastAsia"/>
          <w:sz w:val="24"/>
          <w:szCs w:val="24"/>
          <w:lang w:val="de-DE"/>
        </w:rPr>
        <w:t xml:space="preserve"> empfohlen.</w:t>
      </w:r>
    </w:p>
    <w:p w14:paraId="6F41BC81" w14:textId="764941BA" w:rsidR="001E0DEF" w:rsidRPr="00F86932" w:rsidRDefault="00F86932" w:rsidP="00F86932">
      <w:pPr>
        <w:pStyle w:val="ListParagraph"/>
        <w:numPr>
          <w:ilvl w:val="0"/>
          <w:numId w:val="30"/>
        </w:numPr>
      </w:pPr>
      <w:r>
        <w:rPr>
          <w:rFonts w:eastAsiaTheme="minorEastAsia"/>
          <w:sz w:val="24"/>
          <w:szCs w:val="24"/>
          <w:lang w:val="de-DE"/>
        </w:rPr>
        <w:t xml:space="preserve">Achtung! </w:t>
      </w:r>
      <w:r w:rsidR="00A225CD">
        <w:rPr>
          <w:rFonts w:eastAsiaTheme="minorEastAsia"/>
          <w:sz w:val="24"/>
          <w:szCs w:val="24"/>
          <w:lang w:val="de-DE"/>
        </w:rPr>
        <w:t>Gehen Sie davon aus dass</w:t>
      </w:r>
      <w:r>
        <w:rPr>
          <w:rFonts w:eastAsiaTheme="minorEastAsia"/>
          <w:sz w:val="24"/>
          <w:szCs w:val="24"/>
          <w:lang w:val="de-D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de-DE"/>
          </w:rPr>
          <m:t>∆x</m:t>
        </m:r>
      </m:oMath>
      <w:r>
        <w:rPr>
          <w:rFonts w:eastAsiaTheme="minorEastAsia"/>
          <w:sz w:val="24"/>
          <w:szCs w:val="24"/>
          <w:lang w:val="de-DE"/>
        </w:rPr>
        <w:t xml:space="preserve"> </w:t>
      </w:r>
      <w:r w:rsidR="00A225CD">
        <w:rPr>
          <w:rFonts w:eastAsiaTheme="minorEastAsia"/>
          <w:sz w:val="24"/>
          <w:szCs w:val="24"/>
          <w:lang w:val="de-DE"/>
        </w:rPr>
        <w:t>und</w:t>
      </w:r>
      <w:r>
        <w:rPr>
          <w:rFonts w:eastAsiaTheme="minorEastAsia"/>
          <w:sz w:val="24"/>
          <w:szCs w:val="24"/>
          <w:lang w:val="de-D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de-DE"/>
          </w:rPr>
          <m:t>∆y</m:t>
        </m:r>
      </m:oMath>
      <w:r w:rsidR="00A225CD">
        <w:rPr>
          <w:rFonts w:eastAsiaTheme="minorEastAsia"/>
          <w:sz w:val="24"/>
          <w:szCs w:val="24"/>
          <w:lang w:val="de-DE"/>
        </w:rPr>
        <w:t xml:space="preserve"> eines Symbols das gleiche ist</w:t>
      </w:r>
      <w:r>
        <w:rPr>
          <w:rFonts w:eastAsiaTheme="minorEastAsia"/>
          <w:sz w:val="24"/>
          <w:szCs w:val="24"/>
          <w:lang w:val="de-DE"/>
        </w:rPr>
        <w:t xml:space="preserve">! Damit ist folgendes gemeint. </w:t>
      </w:r>
    </w:p>
    <w:p w14:paraId="091400A0" w14:textId="300BF859" w:rsidR="00F86932" w:rsidRPr="008F720B" w:rsidRDefault="00F86932" w:rsidP="00F86932">
      <w:pPr>
        <w:pStyle w:val="ListParagraph"/>
        <w:ind w:left="1440"/>
      </w:pPr>
      <w:r>
        <w:rPr>
          <w:rFonts w:eastAsiaTheme="minorEastAsia"/>
          <w:sz w:val="24"/>
          <w:szCs w:val="24"/>
          <w:lang w:val="de-DE"/>
        </w:rPr>
        <w:t>z.B. die Eingabe „Steigung 1“ hat folgendes Bild zur folge</w:t>
      </w:r>
      <w:r w:rsidR="00A225CD">
        <w:rPr>
          <w:rFonts w:eastAsiaTheme="minorEastAsia"/>
          <w:sz w:val="24"/>
          <w:szCs w:val="24"/>
          <w:lang w:val="de-DE"/>
        </w:rPr>
        <w:t>, obwohl in echt, hier nicht die Steigung 1 vorliegt da ein Symbol höher als breit ist. Wir ignorieren das aber, da das nur ein Datstellungsproblem ist!</w:t>
      </w:r>
    </w:p>
    <w:p w14:paraId="2255102B" w14:textId="0055BC84" w:rsidR="00F7318F" w:rsidRPr="00033A7D" w:rsidRDefault="00D166FD" w:rsidP="006F0CDE">
      <w:pPr>
        <w:pStyle w:val="HTMLPreformatted"/>
        <w:shd w:val="clear" w:color="auto" w:fill="1E1F22"/>
        <w:ind w:left="1416"/>
        <w:rPr>
          <w:sz w:val="32"/>
          <w:szCs w:val="32"/>
        </w:rPr>
      </w:pPr>
      <w:r>
        <w:rPr>
          <w:color w:val="7A7E85"/>
        </w:rPr>
        <w:t xml:space="preserve">//        </w:t>
      </w:r>
      <w:r w:rsidR="00FB780C">
        <w:rPr>
          <w:color w:val="7A7E85"/>
        </w:rPr>
        <w:t xml:space="preserve">     </w:t>
      </w:r>
      <w:r>
        <w:rPr>
          <w:color w:val="7A7E85"/>
        </w:rPr>
        <w:t>#</w:t>
      </w:r>
      <w:r>
        <w:rPr>
          <w:color w:val="7A7E85"/>
        </w:rPr>
        <w:br/>
        <w:t xml:space="preserve">//        </w:t>
      </w:r>
      <w:r w:rsidR="00FB780C">
        <w:rPr>
          <w:color w:val="7A7E85"/>
        </w:rPr>
        <w:t xml:space="preserve">    </w:t>
      </w:r>
      <w:r>
        <w:rPr>
          <w:color w:val="7A7E85"/>
        </w:rPr>
        <w:t>##</w:t>
      </w:r>
      <w:r>
        <w:rPr>
          <w:color w:val="7A7E85"/>
        </w:rPr>
        <w:br/>
        <w:t xml:space="preserve">//        </w:t>
      </w:r>
      <w:r w:rsidR="00FB780C">
        <w:rPr>
          <w:color w:val="7A7E85"/>
        </w:rPr>
        <w:t xml:space="preserve">   </w:t>
      </w:r>
      <w:r>
        <w:rPr>
          <w:color w:val="7A7E85"/>
        </w:rPr>
        <w:t>###</w:t>
      </w:r>
      <w:r>
        <w:rPr>
          <w:color w:val="7A7E85"/>
        </w:rPr>
        <w:br/>
        <w:t xml:space="preserve">//        </w:t>
      </w:r>
      <w:r w:rsidR="00FB780C">
        <w:rPr>
          <w:color w:val="7A7E85"/>
        </w:rPr>
        <w:t xml:space="preserve">  </w:t>
      </w:r>
      <w:r>
        <w:rPr>
          <w:color w:val="7A7E85"/>
        </w:rPr>
        <w:t>###</w:t>
      </w:r>
      <w:r w:rsidR="00F86932">
        <w:rPr>
          <w:color w:val="7A7E85"/>
        </w:rPr>
        <w:t>#</w:t>
      </w:r>
      <w:r>
        <w:rPr>
          <w:color w:val="7A7E85"/>
        </w:rPr>
        <w:br/>
        <w:t xml:space="preserve">//        </w:t>
      </w:r>
      <w:r w:rsidR="00FB780C">
        <w:rPr>
          <w:color w:val="7A7E85"/>
        </w:rPr>
        <w:t xml:space="preserve"> </w:t>
      </w:r>
      <w:r>
        <w:rPr>
          <w:color w:val="7A7E85"/>
        </w:rPr>
        <w:t>####</w:t>
      </w:r>
      <w:r w:rsidR="001E0DEF">
        <w:rPr>
          <w:color w:val="7A7E85"/>
        </w:rPr>
        <w:t>#</w:t>
      </w:r>
      <w:r>
        <w:rPr>
          <w:color w:val="7A7E85"/>
        </w:rPr>
        <w:br/>
        <w:t>//        ####</w:t>
      </w:r>
      <w:r w:rsidR="00F86932">
        <w:rPr>
          <w:color w:val="7A7E85"/>
        </w:rPr>
        <w:t>#</w:t>
      </w:r>
      <w:r w:rsidR="001E0DEF">
        <w:rPr>
          <w:color w:val="7A7E85"/>
        </w:rPr>
        <w:t>#</w:t>
      </w:r>
    </w:p>
    <w:p w14:paraId="192885CB" w14:textId="77777777" w:rsidR="00F7318F" w:rsidRDefault="00F7318F" w:rsidP="00F7318F">
      <w:pPr>
        <w:spacing w:line="259" w:lineRule="auto"/>
        <w:ind w:left="708" w:firstLine="708"/>
        <w:rPr>
          <w:rFonts w:eastAsiaTheme="minorEastAsia"/>
          <w:sz w:val="24"/>
          <w:szCs w:val="24"/>
          <w:lang w:val="de-DE"/>
        </w:rPr>
      </w:pPr>
    </w:p>
    <w:p w14:paraId="462FEE52" w14:textId="7FA5D3A4" w:rsidR="00F7318F" w:rsidRPr="00EB01BC" w:rsidRDefault="00F7318F" w:rsidP="00DF009E">
      <w:pPr>
        <w:spacing w:line="259" w:lineRule="auto"/>
        <w:ind w:firstLine="708"/>
        <w:rPr>
          <w:rFonts w:eastAsiaTheme="minorEastAsia"/>
          <w:b/>
          <w:bCs/>
          <w:sz w:val="24"/>
          <w:szCs w:val="24"/>
          <w:lang w:val="de-DE"/>
        </w:rPr>
      </w:pPr>
      <w:r w:rsidRPr="00EB01BC">
        <w:rPr>
          <w:rFonts w:eastAsiaTheme="minorEastAsia"/>
          <w:b/>
          <w:bCs/>
          <w:sz w:val="24"/>
          <w:szCs w:val="24"/>
          <w:lang w:val="de-DE"/>
        </w:rPr>
        <w:t xml:space="preserve">Hier ein Beispiel </w:t>
      </w:r>
      <w:r w:rsidRPr="0021273C">
        <w:rPr>
          <w:rFonts w:eastAsiaTheme="minorEastAsia"/>
          <w:b/>
          <w:bCs/>
          <w:sz w:val="24"/>
          <w:szCs w:val="24"/>
          <w:lang w:val="de-DE"/>
        </w:rPr>
        <w:t xml:space="preserve">zur Steigung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de-DE"/>
          </w:rPr>
          <m:t>0.67=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de-D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de-DE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de-DE"/>
              </w:rPr>
              <m:t>∆x</m:t>
            </m:r>
          </m:den>
        </m:f>
      </m:oMath>
      <w:r w:rsidR="009B01A0" w:rsidRPr="0021273C">
        <w:rPr>
          <w:rFonts w:eastAsiaTheme="minorEastAsia"/>
          <w:b/>
          <w:bCs/>
          <w:sz w:val="24"/>
          <w:szCs w:val="24"/>
          <w:lang w:val="de-DE"/>
        </w:rPr>
        <w:t xml:space="preserve"> und ein</w:t>
      </w:r>
      <w:r w:rsidR="009B01A0" w:rsidRPr="00EB01BC">
        <w:rPr>
          <w:rFonts w:eastAsiaTheme="minorEastAsia"/>
          <w:b/>
          <w:bCs/>
          <w:sz w:val="24"/>
          <w:szCs w:val="24"/>
          <w:lang w:val="de-DE"/>
        </w:rPr>
        <w:t xml:space="preserve"> möglicher Lösungsversuch:</w:t>
      </w:r>
    </w:p>
    <w:p w14:paraId="663EF108" w14:textId="31577B23" w:rsidR="00F93CBC" w:rsidRDefault="00D53F1B" w:rsidP="00F93CBC">
      <w:pPr>
        <w:spacing w:line="259" w:lineRule="auto"/>
        <w:ind w:left="708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>Stellen Sie</w:t>
      </w:r>
      <w:r w:rsidR="002B5704">
        <w:rPr>
          <w:rFonts w:eastAsiaTheme="minorEastAsia"/>
          <w:sz w:val="24"/>
          <w:szCs w:val="24"/>
          <w:lang w:val="de-DE"/>
        </w:rPr>
        <w:t xml:space="preserve"> sich auf die linke ecke, dort ist</w:t>
      </w:r>
      <w:r>
        <w:rPr>
          <w:rFonts w:eastAsiaTheme="minorEastAsia"/>
          <w:sz w:val="24"/>
          <w:szCs w:val="24"/>
          <w:lang w:val="de-DE"/>
        </w:rPr>
        <w:t xml:space="preserve"> dort ist die koordinate </w:t>
      </w:r>
      <m:oMath>
        <m:r>
          <w:rPr>
            <w:rFonts w:ascii="Cambria Math" w:hAnsi="Cambria Math"/>
            <w:sz w:val="24"/>
            <w:szCs w:val="24"/>
            <w:lang w:val="de-DE"/>
          </w:rPr>
          <m:t>x=1</m:t>
        </m:r>
      </m:oMath>
      <w:r>
        <w:rPr>
          <w:rFonts w:eastAsiaTheme="minorEastAsia"/>
          <w:sz w:val="24"/>
          <w:szCs w:val="24"/>
          <w:lang w:val="de-DE"/>
        </w:rPr>
        <w:t>.</w:t>
      </w:r>
      <w:r w:rsidR="00051A43">
        <w:rPr>
          <w:rFonts w:eastAsiaTheme="minorEastAsia"/>
          <w:sz w:val="24"/>
          <w:szCs w:val="24"/>
          <w:lang w:val="de-DE"/>
        </w:rPr>
        <w:t xml:space="preserve"> Wir gehen hier nach </w:t>
      </w:r>
      <w:r w:rsidR="002B5704">
        <w:rPr>
          <w:rFonts w:eastAsiaTheme="minorEastAsia"/>
          <w:sz w:val="24"/>
          <w:szCs w:val="24"/>
          <w:lang w:val="de-DE"/>
        </w:rPr>
        <w:t>rechts weiter</w:t>
      </w:r>
      <w:r w:rsidR="00051A43">
        <w:rPr>
          <w:rFonts w:eastAsiaTheme="minorEastAsia"/>
          <w:sz w:val="24"/>
          <w:szCs w:val="24"/>
          <w:lang w:val="de-DE"/>
        </w:rPr>
        <w:t>.</w:t>
      </w:r>
      <w:r>
        <w:rPr>
          <w:rFonts w:eastAsiaTheme="minorEastAsia"/>
          <w:sz w:val="24"/>
          <w:szCs w:val="24"/>
          <w:lang w:val="de-DE"/>
        </w:rPr>
        <w:t xml:space="preserve"> </w:t>
      </w:r>
      <w:r w:rsidR="00DF009E">
        <w:rPr>
          <w:rFonts w:eastAsiaTheme="minorEastAsia"/>
          <w:sz w:val="24"/>
          <w:szCs w:val="24"/>
          <w:lang w:val="de-DE"/>
        </w:rPr>
        <w:t xml:space="preserve">Wenn </w:t>
      </w:r>
      <w:r>
        <w:rPr>
          <w:rFonts w:eastAsiaTheme="minorEastAsia"/>
          <w:sz w:val="24"/>
          <w:szCs w:val="24"/>
          <w:lang w:val="de-DE"/>
        </w:rPr>
        <w:t xml:space="preserve">wir wissen wollen welches feld von der Linie berührt wird, sagt uns </w:t>
      </w:r>
      <m:oMath>
        <m:r>
          <w:rPr>
            <w:rFonts w:ascii="Cambria Math" w:eastAsiaTheme="minorEastAsia" w:hAnsi="Cambria Math"/>
            <w:sz w:val="24"/>
            <w:szCs w:val="24"/>
            <w:lang w:val="de-DE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de-DE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de-DE"/>
              </w:rPr>
              <m:t>∆x</m:t>
            </m:r>
          </m:den>
        </m:f>
        <m:r>
          <w:rPr>
            <w:rFonts w:ascii="Cambria Math" w:hAnsi="Cambria Math"/>
            <w:sz w:val="24"/>
            <w:szCs w:val="24"/>
            <w:lang w:val="de-DE"/>
          </w:rPr>
          <m:t>*x</m:t>
        </m:r>
      </m:oMath>
      <w:r>
        <w:rPr>
          <w:rFonts w:eastAsiaTheme="minorEastAsia"/>
          <w:sz w:val="24"/>
          <w:szCs w:val="24"/>
          <w:lang w:val="de-DE"/>
        </w:rPr>
        <w:t xml:space="preserve"> das Feld.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de-DE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de-DE"/>
              </w:rPr>
              <m:t>∆x</m:t>
            </m:r>
          </m:den>
        </m:f>
      </m:oMath>
      <w:r w:rsidR="00F553F8">
        <w:rPr>
          <w:rFonts w:eastAsiaTheme="minorEastAsia"/>
          <w:sz w:val="24"/>
          <w:szCs w:val="24"/>
          <w:lang w:val="de-DE"/>
        </w:rPr>
        <w:t xml:space="preserve"> kommt vom user als Eingabe, </w:t>
      </w:r>
      <m:oMath>
        <m:r>
          <w:rPr>
            <w:rFonts w:ascii="Cambria Math" w:hAnsi="Cambria Math"/>
            <w:sz w:val="24"/>
            <w:szCs w:val="24"/>
            <w:lang w:val="de-DE"/>
          </w:rPr>
          <m:t>x</m:t>
        </m:r>
      </m:oMath>
      <w:r w:rsidR="00F553F8">
        <w:rPr>
          <w:rFonts w:eastAsiaTheme="minorEastAsia"/>
          <w:sz w:val="24"/>
          <w:szCs w:val="24"/>
          <w:lang w:val="de-DE"/>
        </w:rPr>
        <w:t xml:space="preserve"> und </w:t>
      </w:r>
      <m:oMath>
        <m:r>
          <w:rPr>
            <w:rFonts w:ascii="Cambria Math" w:hAnsi="Cambria Math"/>
            <w:sz w:val="24"/>
            <w:szCs w:val="24"/>
            <w:lang w:val="de-DE"/>
          </w:rPr>
          <m:t>y</m:t>
        </m:r>
      </m:oMath>
      <w:r w:rsidR="00F553F8">
        <w:rPr>
          <w:rFonts w:eastAsiaTheme="minorEastAsia"/>
          <w:sz w:val="24"/>
          <w:szCs w:val="24"/>
          <w:lang w:val="de-DE"/>
        </w:rPr>
        <w:t xml:space="preserve"> ist die Position eines Arrays.</w:t>
      </w:r>
      <w:r>
        <w:rPr>
          <w:rFonts w:eastAsiaTheme="minorEastAsia"/>
          <w:sz w:val="24"/>
          <w:szCs w:val="24"/>
          <w:lang w:val="de-DE"/>
        </w:rPr>
        <w:br/>
        <w:t xml:space="preserve">Also </w:t>
      </w:r>
      <m:oMath>
        <m:r>
          <w:rPr>
            <w:rFonts w:ascii="Cambria Math" w:hAnsi="Cambria Math"/>
            <w:sz w:val="24"/>
            <w:szCs w:val="24"/>
            <w:lang w:val="de-DE"/>
          </w:rPr>
          <m:t>0.67*1=0.67</m:t>
        </m:r>
      </m:oMath>
      <w:r>
        <w:rPr>
          <w:rFonts w:eastAsiaTheme="minorEastAsia"/>
          <w:sz w:val="24"/>
          <w:szCs w:val="24"/>
          <w:lang w:val="de-DE"/>
        </w:rPr>
        <w:t xml:space="preserve">. Bedeutet gerundet </w:t>
      </w:r>
      <m:oMath>
        <m:r>
          <w:rPr>
            <w:rFonts w:ascii="Cambria Math" w:hAnsi="Cambria Math"/>
            <w:sz w:val="24"/>
            <w:szCs w:val="24"/>
            <w:lang w:val="de-DE"/>
          </w:rPr>
          <m:t>x=1</m:t>
        </m:r>
      </m:oMath>
      <w:r>
        <w:rPr>
          <w:rFonts w:eastAsiaTheme="minorEastAsia"/>
          <w:sz w:val="24"/>
          <w:szCs w:val="24"/>
          <w:lang w:val="de-DE"/>
        </w:rPr>
        <w:t xml:space="preserve"> </w:t>
      </w:r>
      <w:r w:rsidR="00220DCB">
        <w:rPr>
          <w:rFonts w:eastAsiaTheme="minorEastAsia"/>
          <w:sz w:val="24"/>
          <w:szCs w:val="24"/>
          <w:lang w:val="de-DE"/>
        </w:rPr>
        <w:t xml:space="preserve">und </w:t>
      </w:r>
      <m:oMath>
        <m:r>
          <w:rPr>
            <w:rFonts w:ascii="Cambria Math" w:hAnsi="Cambria Math"/>
            <w:sz w:val="24"/>
            <w:szCs w:val="24"/>
            <w:lang w:val="de-DE"/>
          </w:rPr>
          <m:t>y=1</m:t>
        </m:r>
      </m:oMath>
      <w:r>
        <w:rPr>
          <w:rFonts w:eastAsiaTheme="minorEastAsia"/>
          <w:sz w:val="24"/>
          <w:szCs w:val="24"/>
          <w:lang w:val="de-DE"/>
        </w:rPr>
        <w:t xml:space="preserve">. </w:t>
      </w:r>
      <w:r w:rsidR="00220DCB">
        <w:rPr>
          <w:rFonts w:eastAsiaTheme="minorEastAsia"/>
          <w:sz w:val="24"/>
          <w:szCs w:val="24"/>
          <w:lang w:val="de-DE"/>
        </w:rPr>
        <w:br/>
      </w:r>
      <w:r>
        <w:rPr>
          <w:rFonts w:eastAsiaTheme="minorEastAsia"/>
          <w:sz w:val="24"/>
          <w:szCs w:val="24"/>
          <w:lang w:val="de-DE"/>
        </w:rPr>
        <w:t xml:space="preserve">Für </w:t>
      </w:r>
      <m:oMath>
        <m:r>
          <w:rPr>
            <w:rFonts w:ascii="Cambria Math" w:hAnsi="Cambria Math"/>
            <w:sz w:val="24"/>
            <w:szCs w:val="24"/>
            <w:lang w:val="de-DE"/>
          </w:rPr>
          <m:t>x=2</m:t>
        </m:r>
      </m:oMath>
      <w:r>
        <w:rPr>
          <w:rFonts w:eastAsiaTheme="minorEastAsia"/>
          <w:sz w:val="24"/>
          <w:szCs w:val="24"/>
          <w:lang w:val="de-DE"/>
        </w:rPr>
        <w:t xml:space="preserve"> </w:t>
      </w:r>
      <w:r w:rsidR="00220DCB">
        <w:rPr>
          <w:rFonts w:eastAsiaTheme="minorEastAsia"/>
          <w:sz w:val="24"/>
          <w:szCs w:val="24"/>
          <w:lang w:val="de-D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de-DE"/>
          </w:rPr>
          <m:t>y=0.67*2</m:t>
        </m:r>
        <m:r>
          <w:rPr>
            <w:rFonts w:ascii="Cambria Math" w:eastAsiaTheme="minorEastAsia" w:hAnsi="Cambria Math"/>
            <w:sz w:val="24"/>
            <w:szCs w:val="24"/>
            <w:lang w:val="de-DE"/>
          </w:rPr>
          <m:t>=1.33</m:t>
        </m:r>
      </m:oMath>
      <w:r w:rsidR="00F93CBC">
        <w:rPr>
          <w:rFonts w:eastAsiaTheme="minorEastAsia"/>
          <w:sz w:val="24"/>
          <w:szCs w:val="24"/>
          <w:lang w:val="de-DE"/>
        </w:rPr>
        <w:t xml:space="preserve"> und gerundet </w:t>
      </w:r>
      <m:oMath>
        <m:r>
          <w:rPr>
            <w:rFonts w:ascii="Cambria Math" w:hAnsi="Cambria Math"/>
            <w:sz w:val="24"/>
            <w:szCs w:val="24"/>
            <w:lang w:val="de-DE"/>
          </w:rPr>
          <m:t>y=1</m:t>
        </m:r>
      </m:oMath>
      <w:r w:rsidR="00AB7B55">
        <w:rPr>
          <w:rFonts w:eastAsiaTheme="minorEastAsia"/>
          <w:sz w:val="24"/>
          <w:szCs w:val="24"/>
          <w:lang w:val="de-DE"/>
        </w:rPr>
        <w:t>.</w:t>
      </w:r>
      <w:r w:rsidR="00F93CBC">
        <w:rPr>
          <w:rFonts w:eastAsiaTheme="minorEastAsia"/>
          <w:sz w:val="24"/>
          <w:szCs w:val="24"/>
          <w:lang w:val="de-DE"/>
        </w:rPr>
        <w:t xml:space="preserve"> Wenn wir das weiter machen, haben wir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25"/>
        <w:gridCol w:w="833"/>
        <w:gridCol w:w="832"/>
        <w:gridCol w:w="821"/>
        <w:gridCol w:w="830"/>
        <w:gridCol w:w="830"/>
        <w:gridCol w:w="820"/>
        <w:gridCol w:w="830"/>
        <w:gridCol w:w="830"/>
        <w:gridCol w:w="803"/>
      </w:tblGrid>
      <w:tr w:rsidR="00F93CBC" w14:paraId="19955246" w14:textId="414E7260" w:rsidTr="00F93CBC">
        <w:tc>
          <w:tcPr>
            <w:tcW w:w="835" w:type="dxa"/>
          </w:tcPr>
          <w:p w14:paraId="023D2843" w14:textId="5B0C3BAE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x</w:t>
            </w:r>
          </w:p>
        </w:tc>
        <w:tc>
          <w:tcPr>
            <w:tcW w:w="839" w:type="dxa"/>
          </w:tcPr>
          <w:p w14:paraId="7F3E4D3B" w14:textId="160ECF14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38" w:type="dxa"/>
          </w:tcPr>
          <w:p w14:paraId="1425C7CD" w14:textId="46C54674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2</w:t>
            </w:r>
          </w:p>
        </w:tc>
        <w:tc>
          <w:tcPr>
            <w:tcW w:w="838" w:type="dxa"/>
          </w:tcPr>
          <w:p w14:paraId="086EB527" w14:textId="192CA616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3</w:t>
            </w:r>
          </w:p>
        </w:tc>
        <w:tc>
          <w:tcPr>
            <w:tcW w:w="837" w:type="dxa"/>
          </w:tcPr>
          <w:p w14:paraId="1A285D0E" w14:textId="60EC5A94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4</w:t>
            </w:r>
          </w:p>
        </w:tc>
        <w:tc>
          <w:tcPr>
            <w:tcW w:w="837" w:type="dxa"/>
          </w:tcPr>
          <w:p w14:paraId="1986AB4B" w14:textId="665BCFA2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5</w:t>
            </w:r>
          </w:p>
        </w:tc>
        <w:tc>
          <w:tcPr>
            <w:tcW w:w="837" w:type="dxa"/>
          </w:tcPr>
          <w:p w14:paraId="5E66217A" w14:textId="6B395AF5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6</w:t>
            </w:r>
          </w:p>
        </w:tc>
        <w:tc>
          <w:tcPr>
            <w:tcW w:w="837" w:type="dxa"/>
          </w:tcPr>
          <w:p w14:paraId="0F1F3F3B" w14:textId="1263526E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7</w:t>
            </w:r>
          </w:p>
        </w:tc>
        <w:tc>
          <w:tcPr>
            <w:tcW w:w="837" w:type="dxa"/>
          </w:tcPr>
          <w:p w14:paraId="3CC98237" w14:textId="075E0F52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8</w:t>
            </w:r>
          </w:p>
        </w:tc>
        <w:tc>
          <w:tcPr>
            <w:tcW w:w="819" w:type="dxa"/>
          </w:tcPr>
          <w:p w14:paraId="79869FAB" w14:textId="2EDD021E" w:rsidR="00F93CBC" w:rsidRPr="00FB21AC" w:rsidRDefault="00F93CBC" w:rsidP="00F93CBC">
            <w:pPr>
              <w:spacing w:line="259" w:lineRule="auto"/>
              <w:jc w:val="center"/>
              <w:rPr>
                <w:rFonts w:eastAsiaTheme="minorEastAsia"/>
                <w:b/>
                <w:bCs/>
                <w:sz w:val="24"/>
                <w:szCs w:val="24"/>
                <w:lang w:val="de-DE"/>
              </w:rPr>
            </w:pPr>
            <w:r w:rsidRPr="00FB21AC">
              <w:rPr>
                <w:rFonts w:eastAsiaTheme="minorEastAsia"/>
                <w:b/>
                <w:bCs/>
                <w:sz w:val="24"/>
                <w:szCs w:val="24"/>
                <w:lang w:val="de-DE"/>
              </w:rPr>
              <w:t>9</w:t>
            </w:r>
          </w:p>
        </w:tc>
      </w:tr>
      <w:tr w:rsidR="00F93CBC" w14:paraId="35704602" w14:textId="3CA8584F" w:rsidTr="00F93CBC">
        <w:tc>
          <w:tcPr>
            <w:tcW w:w="835" w:type="dxa"/>
          </w:tcPr>
          <w:p w14:paraId="1081F630" w14:textId="4808D637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y</w:t>
            </w:r>
          </w:p>
        </w:tc>
        <w:tc>
          <w:tcPr>
            <w:tcW w:w="839" w:type="dxa"/>
          </w:tcPr>
          <w:p w14:paraId="64CE5019" w14:textId="2319B98A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0.67</w:t>
            </w:r>
          </w:p>
        </w:tc>
        <w:tc>
          <w:tcPr>
            <w:tcW w:w="838" w:type="dxa"/>
          </w:tcPr>
          <w:p w14:paraId="59E3C5EB" w14:textId="3DCBC22E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1.33</w:t>
            </w:r>
          </w:p>
        </w:tc>
        <w:tc>
          <w:tcPr>
            <w:tcW w:w="838" w:type="dxa"/>
          </w:tcPr>
          <w:p w14:paraId="122CA55C" w14:textId="2C88FA77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2</w:t>
            </w:r>
          </w:p>
        </w:tc>
        <w:tc>
          <w:tcPr>
            <w:tcW w:w="837" w:type="dxa"/>
          </w:tcPr>
          <w:p w14:paraId="55D07DDB" w14:textId="1B1667A1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2.67</w:t>
            </w:r>
          </w:p>
        </w:tc>
        <w:tc>
          <w:tcPr>
            <w:tcW w:w="837" w:type="dxa"/>
          </w:tcPr>
          <w:p w14:paraId="3A7926AE" w14:textId="78BF3F6B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3.33</w:t>
            </w:r>
          </w:p>
        </w:tc>
        <w:tc>
          <w:tcPr>
            <w:tcW w:w="837" w:type="dxa"/>
          </w:tcPr>
          <w:p w14:paraId="54CDBF2C" w14:textId="5BF0D60B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4</w:t>
            </w:r>
          </w:p>
        </w:tc>
        <w:tc>
          <w:tcPr>
            <w:tcW w:w="837" w:type="dxa"/>
          </w:tcPr>
          <w:p w14:paraId="742BCC47" w14:textId="4A2F2122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4.67</w:t>
            </w:r>
          </w:p>
        </w:tc>
        <w:tc>
          <w:tcPr>
            <w:tcW w:w="837" w:type="dxa"/>
          </w:tcPr>
          <w:p w14:paraId="4F48C311" w14:textId="3E52A924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5.33</w:t>
            </w:r>
          </w:p>
        </w:tc>
        <w:tc>
          <w:tcPr>
            <w:tcW w:w="819" w:type="dxa"/>
          </w:tcPr>
          <w:p w14:paraId="2150ABD6" w14:textId="042FA2B9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6</w:t>
            </w:r>
          </w:p>
        </w:tc>
      </w:tr>
      <w:tr w:rsidR="00F93CBC" w14:paraId="44A0481E" w14:textId="77777777" w:rsidTr="00F93CBC">
        <w:tc>
          <w:tcPr>
            <w:tcW w:w="835" w:type="dxa"/>
          </w:tcPr>
          <w:p w14:paraId="1411C138" w14:textId="75F2CCA9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runden</w:t>
            </w:r>
          </w:p>
        </w:tc>
        <w:tc>
          <w:tcPr>
            <w:tcW w:w="839" w:type="dxa"/>
          </w:tcPr>
          <w:p w14:paraId="082E308D" w14:textId="7EA2579E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38" w:type="dxa"/>
          </w:tcPr>
          <w:p w14:paraId="6F095554" w14:textId="35083BB7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1</w:t>
            </w:r>
          </w:p>
        </w:tc>
        <w:tc>
          <w:tcPr>
            <w:tcW w:w="838" w:type="dxa"/>
          </w:tcPr>
          <w:p w14:paraId="541B7BFD" w14:textId="17E7A3F0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2</w:t>
            </w:r>
          </w:p>
        </w:tc>
        <w:tc>
          <w:tcPr>
            <w:tcW w:w="837" w:type="dxa"/>
          </w:tcPr>
          <w:p w14:paraId="3D707825" w14:textId="55A97407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3</w:t>
            </w:r>
          </w:p>
        </w:tc>
        <w:tc>
          <w:tcPr>
            <w:tcW w:w="837" w:type="dxa"/>
          </w:tcPr>
          <w:p w14:paraId="1EBDF81D" w14:textId="6DCCC344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3</w:t>
            </w:r>
          </w:p>
        </w:tc>
        <w:tc>
          <w:tcPr>
            <w:tcW w:w="837" w:type="dxa"/>
          </w:tcPr>
          <w:p w14:paraId="78E42DC0" w14:textId="636BFFA9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4</w:t>
            </w:r>
          </w:p>
        </w:tc>
        <w:tc>
          <w:tcPr>
            <w:tcW w:w="837" w:type="dxa"/>
          </w:tcPr>
          <w:p w14:paraId="64BC07F3" w14:textId="413BEF41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5</w:t>
            </w:r>
          </w:p>
        </w:tc>
        <w:tc>
          <w:tcPr>
            <w:tcW w:w="837" w:type="dxa"/>
          </w:tcPr>
          <w:p w14:paraId="1C89D005" w14:textId="335669EE" w:rsidR="00F93CBC" w:rsidRDefault="00F93CBC" w:rsidP="00F93CBC">
            <w:pPr>
              <w:spacing w:line="259" w:lineRule="auto"/>
              <w:jc w:val="center"/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>5</w:t>
            </w:r>
          </w:p>
        </w:tc>
        <w:tc>
          <w:tcPr>
            <w:tcW w:w="819" w:type="dxa"/>
          </w:tcPr>
          <w:p w14:paraId="6DFE0204" w14:textId="152A96B8" w:rsidR="00F93CBC" w:rsidRPr="00FB21AC" w:rsidRDefault="00F93CBC" w:rsidP="00F93CBC">
            <w:pPr>
              <w:spacing w:line="259" w:lineRule="auto"/>
              <w:jc w:val="center"/>
              <w:rPr>
                <w:rFonts w:eastAsiaTheme="minorEastAsia"/>
                <w:b/>
                <w:bCs/>
                <w:sz w:val="24"/>
                <w:szCs w:val="24"/>
                <w:lang w:val="de-DE"/>
              </w:rPr>
            </w:pPr>
            <w:r w:rsidRPr="00FB21AC">
              <w:rPr>
                <w:rFonts w:eastAsiaTheme="minorEastAsia"/>
                <w:b/>
                <w:bCs/>
                <w:sz w:val="24"/>
                <w:szCs w:val="24"/>
                <w:lang w:val="de-DE"/>
              </w:rPr>
              <w:t>6</w:t>
            </w:r>
          </w:p>
        </w:tc>
      </w:tr>
    </w:tbl>
    <w:p w14:paraId="4159059C" w14:textId="08374FFF" w:rsidR="00595364" w:rsidRDefault="00F93CBC" w:rsidP="00F93CBC">
      <w:pPr>
        <w:spacing w:line="259" w:lineRule="auto"/>
        <w:ind w:left="708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 </w:t>
      </w:r>
      <w:r w:rsidR="002437FB">
        <w:rPr>
          <w:rFonts w:eastAsiaTheme="minorEastAsia"/>
          <w:sz w:val="24"/>
          <w:szCs w:val="24"/>
          <w:lang w:val="de-DE"/>
        </w:rPr>
        <w:t xml:space="preserve">Wir haben also in der letzten Reihe </w:t>
      </w:r>
      <w:r w:rsidR="002437FB" w:rsidRPr="00FB21AC">
        <w:rPr>
          <w:rFonts w:eastAsiaTheme="minorEastAsia"/>
          <w:b/>
          <w:bCs/>
          <w:sz w:val="24"/>
          <w:szCs w:val="24"/>
          <w:lang w:val="de-DE"/>
        </w:rPr>
        <w:t xml:space="preserve">9 </w:t>
      </w:r>
      <w:r w:rsidR="002437FB">
        <w:rPr>
          <w:rFonts w:eastAsiaTheme="minorEastAsia"/>
          <w:sz w:val="24"/>
          <w:szCs w:val="24"/>
          <w:lang w:val="de-DE"/>
        </w:rPr>
        <w:t xml:space="preserve">Symbole und </w:t>
      </w:r>
      <w:r w:rsidR="002437FB" w:rsidRPr="00FB21AC">
        <w:rPr>
          <w:rFonts w:eastAsiaTheme="minorEastAsia"/>
          <w:b/>
          <w:bCs/>
          <w:sz w:val="24"/>
          <w:szCs w:val="24"/>
          <w:lang w:val="de-DE"/>
        </w:rPr>
        <w:t>6</w:t>
      </w:r>
      <w:r w:rsidR="00FB21AC">
        <w:rPr>
          <w:rFonts w:eastAsiaTheme="minorEastAsia"/>
          <w:sz w:val="24"/>
          <w:szCs w:val="24"/>
          <w:lang w:val="de-DE"/>
        </w:rPr>
        <w:t xml:space="preserve"> Symbole als höhe</w:t>
      </w:r>
      <w:r w:rsidR="002437FB">
        <w:rPr>
          <w:rFonts w:eastAsiaTheme="minorEastAsia"/>
          <w:sz w:val="24"/>
          <w:szCs w:val="24"/>
          <w:lang w:val="de-DE"/>
        </w:rPr>
        <w:t>, was</w:t>
      </w:r>
      <w:r w:rsidR="00FB21AC">
        <w:rPr>
          <w:rFonts w:eastAsiaTheme="minorEastAsia"/>
          <w:sz w:val="24"/>
          <w:szCs w:val="24"/>
          <w:lang w:val="de-DE"/>
        </w:rPr>
        <w:t xml:space="preserve"> wieder</w:t>
      </w:r>
      <w:r w:rsidR="002437FB">
        <w:rPr>
          <w:rFonts w:eastAsiaTheme="minorEastAsia"/>
          <w:sz w:val="24"/>
          <w:szCs w:val="24"/>
          <w:lang w:val="de-D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de-DE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de-DE"/>
              </w:rPr>
              <m:t>∆x</m:t>
            </m:r>
          </m:den>
        </m:f>
        <m:r>
          <w:rPr>
            <w:rFonts w:ascii="Cambria Math" w:hAnsi="Cambria Math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de-D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de-DE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de-DE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  <w:lang w:val="de-DE"/>
          </w:rPr>
          <m:t>=0.67</m:t>
        </m:r>
      </m:oMath>
      <w:r w:rsidR="002437FB">
        <w:rPr>
          <w:rFonts w:eastAsiaTheme="minorEastAsia"/>
          <w:sz w:val="24"/>
          <w:szCs w:val="24"/>
          <w:lang w:val="de-DE"/>
        </w:rPr>
        <w:t xml:space="preserve"> ergibt.</w:t>
      </w:r>
      <w:r w:rsidR="00FB21AC">
        <w:rPr>
          <w:rFonts w:eastAsiaTheme="minorEastAsia"/>
          <w:sz w:val="24"/>
          <w:szCs w:val="24"/>
          <w:lang w:val="de-DE"/>
        </w:rPr>
        <w:t xml:space="preserve"> </w:t>
      </w:r>
      <w:r w:rsidR="0005076A">
        <w:rPr>
          <w:rFonts w:eastAsiaTheme="minorEastAsia"/>
          <w:sz w:val="24"/>
          <w:szCs w:val="24"/>
          <w:lang w:val="de-DE"/>
        </w:rPr>
        <w:t>Die Zeile „runden“ in der Tabelle ergibt die weißen ‚#‘.</w:t>
      </w:r>
      <w:r w:rsidR="009B01A0">
        <w:rPr>
          <w:rFonts w:eastAsiaTheme="minorEastAsia"/>
          <w:sz w:val="24"/>
          <w:szCs w:val="24"/>
          <w:lang w:val="de-DE"/>
        </w:rPr>
        <w:t xml:space="preserve"> </w:t>
      </w:r>
    </w:p>
    <w:p w14:paraId="4D049745" w14:textId="77777777" w:rsidR="00595364" w:rsidRDefault="00595364">
      <w:pPr>
        <w:spacing w:line="259" w:lineRule="auto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br w:type="page"/>
      </w:r>
    </w:p>
    <w:p w14:paraId="66A10E2B" w14:textId="591F5511" w:rsidR="00595364" w:rsidRPr="00015679" w:rsidRDefault="00FB780C" w:rsidP="00015679">
      <w:pPr>
        <w:pStyle w:val="HTMLPreformatted"/>
        <w:shd w:val="clear" w:color="auto" w:fill="1E1F22"/>
        <w:ind w:left="708"/>
      </w:pPr>
      <w:r w:rsidRPr="00015679">
        <w:rPr>
          <w:color w:val="7A7E85"/>
        </w:rPr>
        <w:lastRenderedPageBreak/>
        <w:t xml:space="preserve">//             </w:t>
      </w:r>
      <w:r w:rsidR="00FB21AC" w:rsidRPr="00015679">
        <w:rPr>
          <w:color w:val="7A7E85"/>
        </w:rPr>
        <w:t xml:space="preserve">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    </w:t>
      </w:r>
      <w:r w:rsidR="00FB21AC" w:rsidRPr="00015679">
        <w:rPr>
          <w:color w:val="7A7E85"/>
        </w:rPr>
        <w:t xml:space="preserve">  </w:t>
      </w:r>
      <w:r w:rsidR="009B541A" w:rsidRPr="00015679">
        <w:rPr>
          <w:color w:val="FFFFFF" w:themeColor="background1"/>
        </w:rPr>
        <w:t>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  </w:t>
      </w:r>
      <w:r w:rsidR="00BF10B9" w:rsidRPr="00015679">
        <w:rPr>
          <w:color w:val="7A7E85"/>
        </w:rPr>
        <w:t xml:space="preserve"> </w:t>
      </w:r>
      <w:r w:rsidR="0005076A" w:rsidRPr="00015679">
        <w:rPr>
          <w:color w:val="7A7E85"/>
        </w:rPr>
        <w:t xml:space="preserve">  </w:t>
      </w:r>
      <w:r w:rsidR="00DC27FB"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</w:t>
      </w:r>
      <w:r w:rsidR="00BF10B9" w:rsidRPr="00015679">
        <w:rPr>
          <w:color w:val="7A7E85"/>
        </w:rPr>
        <w:t xml:space="preserve">   </w:t>
      </w:r>
      <w:r w:rsidR="00FB21AC" w:rsidRPr="00015679">
        <w:rPr>
          <w:color w:val="7A7E85"/>
        </w:rPr>
        <w:t xml:space="preserve"> </w:t>
      </w:r>
      <w:r w:rsidR="00DC27FB" w:rsidRPr="00015679">
        <w:rPr>
          <w:color w:val="FFFFFF" w:themeColor="background1"/>
        </w:rPr>
        <w:t>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</w:t>
      </w:r>
      <w:r w:rsidR="00BF10B9" w:rsidRPr="00015679">
        <w:rPr>
          <w:color w:val="7A7E85"/>
        </w:rPr>
        <w:t xml:space="preserve">   </w:t>
      </w:r>
      <w:r w:rsidR="0005076A" w:rsidRPr="00015679">
        <w:rPr>
          <w:color w:val="7A7E85"/>
        </w:rPr>
        <w:t xml:space="preserve">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</w:t>
      </w:r>
      <w:r w:rsidR="00DC27FB" w:rsidRPr="00015679">
        <w:rPr>
          <w:color w:val="7A7E85"/>
        </w:rPr>
        <w:t xml:space="preserve"> </w:t>
      </w:r>
      <w:r w:rsidR="00BF10B9" w:rsidRPr="00015679">
        <w:rPr>
          <w:color w:val="7A7E85"/>
        </w:rPr>
        <w:t xml:space="preserve">    </w:t>
      </w:r>
      <w:r w:rsidRPr="00015679">
        <w:rPr>
          <w:color w:val="F2F2F2" w:themeColor="background1" w:themeShade="F2"/>
        </w:rPr>
        <w:t>#</w:t>
      </w:r>
      <w:r w:rsidRPr="00015679">
        <w:rPr>
          <w:color w:val="FFFFFF" w:themeColor="background1"/>
        </w:rPr>
        <w:t>#</w:t>
      </w:r>
    </w:p>
    <w:p w14:paraId="285FF7E7" w14:textId="618C8599" w:rsidR="0054154B" w:rsidRPr="00015679" w:rsidRDefault="009B01A0" w:rsidP="009B01A0">
      <w:pPr>
        <w:spacing w:line="259" w:lineRule="auto"/>
        <w:rPr>
          <w:rFonts w:eastAsiaTheme="minorEastAsia"/>
          <w:sz w:val="24"/>
          <w:szCs w:val="24"/>
          <w:lang w:val="de-DE"/>
        </w:rPr>
      </w:pPr>
      <w:r w:rsidRPr="00015679">
        <w:rPr>
          <w:rFonts w:eastAsiaTheme="minorEastAsia"/>
          <w:sz w:val="24"/>
          <w:szCs w:val="24"/>
          <w:lang w:val="de-DE"/>
        </w:rPr>
        <w:t xml:space="preserve">Verwende ein 2d-Array um diese Linie anzulegen. Danach </w:t>
      </w:r>
      <w:r w:rsidR="00F553F8" w:rsidRPr="00015679">
        <w:rPr>
          <w:rFonts w:eastAsiaTheme="minorEastAsia"/>
          <w:sz w:val="24"/>
          <w:szCs w:val="24"/>
          <w:lang w:val="de-DE"/>
        </w:rPr>
        <w:t>suche das Symbol ‚#‘ in jeder Zeile und fülle nach rechts auf.</w:t>
      </w:r>
    </w:p>
    <w:p w14:paraId="5A8A121B" w14:textId="69C514DB" w:rsidR="0054154B" w:rsidRPr="00015679" w:rsidRDefault="0054154B" w:rsidP="0054154B">
      <w:pPr>
        <w:pStyle w:val="HTMLPreformatted"/>
        <w:shd w:val="clear" w:color="auto" w:fill="1E1F22"/>
        <w:ind w:left="708"/>
      </w:pPr>
      <w:r w:rsidRPr="00015679">
        <w:rPr>
          <w:color w:val="7A7E85"/>
        </w:rPr>
        <w:t xml:space="preserve">//      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</w:t>
      </w:r>
      <w:r w:rsidRPr="00015679">
        <w:rPr>
          <w:color w:val="7A7E85"/>
        </w:rPr>
        <w:br/>
        <w:t xml:space="preserve">//   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</w:t>
      </w:r>
      <w:r w:rsidRPr="00015679">
        <w:rPr>
          <w:color w:val="7A7E85"/>
        </w:rPr>
        <w:br/>
        <w:t xml:space="preserve">//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####</w:t>
      </w:r>
      <w:r w:rsidRPr="00015679">
        <w:rPr>
          <w:color w:val="7A7E85"/>
        </w:rPr>
        <w:br/>
        <w:t xml:space="preserve">//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######</w:t>
      </w:r>
      <w:r w:rsidRPr="00015679">
        <w:rPr>
          <w:color w:val="7A7E85"/>
        </w:rPr>
        <w:br/>
        <w:t xml:space="preserve">//        </w:t>
      </w:r>
      <w:r w:rsidRPr="00015679">
        <w:rPr>
          <w:color w:val="F2F2F2" w:themeColor="background1" w:themeShade="F2"/>
        </w:rPr>
        <w:t>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#######</w:t>
      </w:r>
    </w:p>
    <w:p w14:paraId="7DBB62FA" w14:textId="58EAFE55" w:rsidR="00015679" w:rsidRPr="00015679" w:rsidRDefault="003775B3" w:rsidP="009B01A0">
      <w:pPr>
        <w:spacing w:line="259" w:lineRule="auto"/>
        <w:rPr>
          <w:rFonts w:eastAsiaTheme="minorEastAsia"/>
          <w:sz w:val="24"/>
          <w:szCs w:val="24"/>
          <w:lang w:val="de-DE"/>
        </w:rPr>
      </w:pPr>
      <w:r w:rsidRPr="00015679">
        <w:rPr>
          <w:rFonts w:eastAsiaTheme="minorEastAsia"/>
          <w:sz w:val="24"/>
          <w:szCs w:val="24"/>
          <w:lang w:val="de-DE"/>
        </w:rPr>
        <w:t>Für kompliziertere Muster, wie die Raute, teile das Problem in 4 kleinere Probleme</w:t>
      </w:r>
      <w:r w:rsidR="00EE6D64" w:rsidRPr="00015679">
        <w:rPr>
          <w:rFonts w:eastAsiaTheme="minorEastAsia"/>
          <w:sz w:val="24"/>
          <w:szCs w:val="24"/>
          <w:lang w:val="de-DE"/>
        </w:rPr>
        <w:t xml:space="preserve"> (das wir und gerade angeschaut haben ist eines davon)</w:t>
      </w:r>
      <w:r w:rsidRPr="00015679">
        <w:rPr>
          <w:rFonts w:eastAsiaTheme="minorEastAsia"/>
          <w:sz w:val="24"/>
          <w:szCs w:val="24"/>
          <w:lang w:val="de-DE"/>
        </w:rPr>
        <w:t xml:space="preserve"> </w:t>
      </w:r>
      <w:r w:rsidR="00EE6D64" w:rsidRPr="00015679">
        <w:rPr>
          <w:rFonts w:eastAsiaTheme="minorEastAsia"/>
          <w:sz w:val="24"/>
          <w:szCs w:val="24"/>
          <w:lang w:val="de-DE"/>
        </w:rPr>
        <w:t xml:space="preserve">und füge diese danach zusammen. </w:t>
      </w:r>
      <w:r w:rsidR="00015679" w:rsidRPr="00015679">
        <w:rPr>
          <w:rFonts w:eastAsiaTheme="minorEastAsia"/>
          <w:sz w:val="24"/>
          <w:szCs w:val="24"/>
          <w:lang w:val="de-DE"/>
        </w:rPr>
        <w:t>Also</w:t>
      </w:r>
    </w:p>
    <w:p w14:paraId="225A33B7" w14:textId="30E9448D" w:rsidR="00A310BB" w:rsidRPr="00015679" w:rsidRDefault="00A310BB" w:rsidP="00A310BB">
      <w:pPr>
        <w:pStyle w:val="HTMLPreformatted"/>
        <w:shd w:val="clear" w:color="auto" w:fill="1E1F22"/>
        <w:ind w:left="708"/>
        <w:rPr>
          <w:color w:val="7A7E85"/>
        </w:rPr>
      </w:pPr>
      <w:r w:rsidRPr="00015679">
        <w:rPr>
          <w:color w:val="7A7E85"/>
        </w:rPr>
        <w:t xml:space="preserve">//      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</w:t>
      </w:r>
      <w:r w:rsidRPr="00015679">
        <w:rPr>
          <w:color w:val="7A7E85"/>
        </w:rPr>
        <w:br/>
        <w:t xml:space="preserve">//   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</w:t>
      </w:r>
      <w:r w:rsidRPr="00015679">
        <w:rPr>
          <w:color w:val="7A7E85"/>
        </w:rPr>
        <w:br/>
        <w:t xml:space="preserve">//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####</w:t>
      </w:r>
      <w:r w:rsidRPr="00015679">
        <w:rPr>
          <w:color w:val="7A7E85"/>
        </w:rPr>
        <w:br/>
        <w:t xml:space="preserve">//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######</w:t>
      </w:r>
      <w:r w:rsidRPr="00015679">
        <w:rPr>
          <w:color w:val="7A7E85"/>
        </w:rPr>
        <w:br/>
        <w:t xml:space="preserve">//        </w:t>
      </w:r>
      <w:r w:rsidRPr="00015679">
        <w:rPr>
          <w:color w:val="F2F2F2" w:themeColor="background1" w:themeShade="F2"/>
        </w:rPr>
        <w:t>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#######</w:t>
      </w:r>
    </w:p>
    <w:p w14:paraId="7FF79CDA" w14:textId="594949E9" w:rsidR="00A310BB" w:rsidRPr="00015679" w:rsidRDefault="00A310BB" w:rsidP="00A310BB">
      <w:pPr>
        <w:pStyle w:val="HTMLPreformatted"/>
        <w:shd w:val="clear" w:color="auto" w:fill="1E1F22"/>
        <w:ind w:left="708"/>
        <w:rPr>
          <w:color w:val="7A7E85"/>
        </w:rPr>
      </w:pPr>
    </w:p>
    <w:p w14:paraId="4873ED0F" w14:textId="7D8E59FE" w:rsidR="00A310BB" w:rsidRPr="00015679" w:rsidRDefault="00A310BB" w:rsidP="00015679">
      <w:pPr>
        <w:pStyle w:val="HTMLPreformatted"/>
        <w:shd w:val="clear" w:color="auto" w:fill="1E1F22"/>
        <w:ind w:left="708"/>
        <w:rPr>
          <w:color w:val="7A7E85"/>
        </w:rPr>
      </w:pPr>
      <w:r w:rsidRPr="00015679">
        <w:rPr>
          <w:color w:val="7A7E85"/>
        </w:rPr>
        <w:t xml:space="preserve">//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#######</w:t>
      </w:r>
      <w:r w:rsidRPr="00015679">
        <w:rPr>
          <w:color w:val="7A7E85"/>
        </w:rPr>
        <w:br/>
        <w:t xml:space="preserve">//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######</w:t>
      </w:r>
      <w:r w:rsidRPr="00015679">
        <w:rPr>
          <w:color w:val="7A7E85"/>
        </w:rPr>
        <w:br/>
        <w:t xml:space="preserve">//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####</w:t>
      </w:r>
      <w:r w:rsidRPr="00015679">
        <w:rPr>
          <w:color w:val="7A7E85"/>
        </w:rPr>
        <w:br/>
        <w:t xml:space="preserve">//    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t>###</w:t>
      </w:r>
      <w:r w:rsidRPr="00015679">
        <w:rPr>
          <w:color w:val="7A7E85"/>
        </w:rPr>
        <w:br/>
        <w:t xml:space="preserve">//              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t>#</w:t>
      </w:r>
      <w:r w:rsidRPr="00015679">
        <w:rPr>
          <w:color w:val="7A7E85"/>
        </w:rPr>
        <w:br/>
        <w:t xml:space="preserve">//               </w:t>
      </w:r>
      <w:r w:rsidRPr="00015679">
        <w:rPr>
          <w:color w:val="F2F2F2" w:themeColor="background1" w:themeShade="F2"/>
        </w:rPr>
        <w:t xml:space="preserve"> </w:t>
      </w:r>
      <w:r w:rsidRPr="00015679">
        <w:rPr>
          <w:color w:val="FFFFFF" w:themeColor="background1"/>
        </w:rPr>
        <w:t>#</w:t>
      </w:r>
    </w:p>
    <w:p w14:paraId="39A19746" w14:textId="77777777" w:rsidR="00A310BB" w:rsidRPr="00015679" w:rsidRDefault="00A310BB" w:rsidP="003E22A5">
      <w:pPr>
        <w:pStyle w:val="HTMLPreformatted"/>
        <w:shd w:val="clear" w:color="auto" w:fill="1E1F22"/>
        <w:ind w:left="708"/>
        <w:rPr>
          <w:color w:val="7A7E85"/>
        </w:rPr>
      </w:pPr>
    </w:p>
    <w:p w14:paraId="718C923D" w14:textId="6A92415B" w:rsidR="003E22A5" w:rsidRPr="00015679" w:rsidRDefault="003E22A5" w:rsidP="003E22A5">
      <w:pPr>
        <w:pStyle w:val="HTMLPreformatted"/>
        <w:shd w:val="clear" w:color="auto" w:fill="1E1F22"/>
        <w:ind w:left="708"/>
        <w:rPr>
          <w:color w:val="FFFFFF" w:themeColor="background1"/>
        </w:rPr>
      </w:pPr>
      <w:r w:rsidRPr="00015679">
        <w:rPr>
          <w:color w:val="7A7E85"/>
        </w:rPr>
        <w:t xml:space="preserve">//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>//        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>//        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>//        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>//        ######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>//        #######</w:t>
      </w:r>
      <w:r w:rsidRPr="00015679">
        <w:rPr>
          <w:color w:val="FFFFFF" w:themeColor="background1"/>
        </w:rPr>
        <w:t>##</w:t>
      </w:r>
    </w:p>
    <w:p w14:paraId="07E238EC" w14:textId="77777777" w:rsidR="00A310BB" w:rsidRPr="00015679" w:rsidRDefault="00A310BB" w:rsidP="003E22A5">
      <w:pPr>
        <w:pStyle w:val="HTMLPreformatted"/>
        <w:shd w:val="clear" w:color="auto" w:fill="1E1F22"/>
        <w:ind w:left="708"/>
      </w:pPr>
    </w:p>
    <w:p w14:paraId="1CE5091D" w14:textId="18132118" w:rsidR="00A310BB" w:rsidRPr="00015679" w:rsidRDefault="00A310BB" w:rsidP="00A310BB">
      <w:pPr>
        <w:pStyle w:val="HTMLPreformatted"/>
        <w:shd w:val="clear" w:color="auto" w:fill="1E1F22"/>
        <w:ind w:left="708"/>
      </w:pPr>
      <w:r w:rsidRPr="00015679">
        <w:rPr>
          <w:color w:val="7A7E85"/>
        </w:rPr>
        <w:t>//        #######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>//        ######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>//        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>//        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>//        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 xml:space="preserve">//        </w:t>
      </w:r>
      <w:r w:rsidRPr="00015679">
        <w:rPr>
          <w:color w:val="FFFFFF" w:themeColor="background1"/>
        </w:rPr>
        <w:t>#</w:t>
      </w:r>
    </w:p>
    <w:p w14:paraId="4DCAA0ED" w14:textId="5BBF69FB" w:rsidR="003E22A5" w:rsidRPr="00015679" w:rsidRDefault="00015679" w:rsidP="009B01A0">
      <w:pPr>
        <w:spacing w:line="259" w:lineRule="auto"/>
        <w:rPr>
          <w:rFonts w:eastAsiaTheme="minorEastAsia"/>
          <w:sz w:val="24"/>
          <w:szCs w:val="24"/>
          <w:lang w:val="de-DE"/>
        </w:rPr>
      </w:pPr>
      <w:r w:rsidRPr="00015679">
        <w:rPr>
          <w:rFonts w:eastAsiaTheme="minorEastAsia"/>
          <w:sz w:val="24"/>
          <w:szCs w:val="24"/>
          <w:lang w:val="de-DE"/>
        </w:rPr>
        <w:t>Ergibt</w:t>
      </w:r>
    </w:p>
    <w:p w14:paraId="241BDD16" w14:textId="13FB1466" w:rsidR="00015679" w:rsidRPr="00936E0D" w:rsidRDefault="00015679" w:rsidP="00936E0D">
      <w:pPr>
        <w:pStyle w:val="HTMLPreformatted"/>
        <w:shd w:val="clear" w:color="auto" w:fill="1E1F22"/>
        <w:ind w:left="708"/>
        <w:rPr>
          <w:color w:val="FFFFFF" w:themeColor="background1"/>
        </w:rPr>
      </w:pPr>
      <w:r w:rsidRPr="00015679">
        <w:rPr>
          <w:color w:val="7A7E85"/>
        </w:rPr>
        <w:t xml:space="preserve">//        </w:t>
      </w:r>
      <w:r w:rsidR="00DF4114">
        <w:rPr>
          <w:color w:val="7A7E85"/>
        </w:rPr>
        <w:t xml:space="preserve">         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</w:t>
      </w:r>
      <w:r w:rsidR="00DF4114">
        <w:rPr>
          <w:color w:val="7A7E85"/>
        </w:rPr>
        <w:t xml:space="preserve">       </w:t>
      </w:r>
      <w:r w:rsidR="00DF4114" w:rsidRPr="00DF4114">
        <w:rPr>
          <w:color w:val="FFFFFF" w:themeColor="background1"/>
        </w:rPr>
        <w:t>##</w:t>
      </w:r>
      <w:r w:rsidRPr="00015679">
        <w:rPr>
          <w:color w:val="7A7E85"/>
        </w:rPr>
        <w:t>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 xml:space="preserve">//        </w:t>
      </w:r>
      <w:r w:rsidR="00DF4114">
        <w:rPr>
          <w:color w:val="7A7E85"/>
        </w:rPr>
        <w:t xml:space="preserve">      </w:t>
      </w:r>
      <w:r w:rsidR="00DF4114" w:rsidRPr="00DF4114">
        <w:rPr>
          <w:color w:val="FFFFFF" w:themeColor="background1"/>
        </w:rPr>
        <w:t>#</w:t>
      </w:r>
      <w:r w:rsidR="00DF4114">
        <w:rPr>
          <w:color w:val="7A7E85"/>
        </w:rPr>
        <w:t>##</w:t>
      </w:r>
      <w:r w:rsidRPr="00015679">
        <w:rPr>
          <w:color w:val="7A7E85"/>
        </w:rPr>
        <w:t>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</w:t>
      </w:r>
      <w:r w:rsidR="00DF4114">
        <w:rPr>
          <w:color w:val="7A7E85"/>
        </w:rPr>
        <w:t xml:space="preserve">    </w:t>
      </w:r>
      <w:r w:rsidR="00DF4114" w:rsidRPr="00DF4114">
        <w:rPr>
          <w:color w:val="FFFFFF" w:themeColor="background1"/>
        </w:rPr>
        <w:t>##</w:t>
      </w:r>
      <w:r w:rsidR="00DF4114">
        <w:rPr>
          <w:color w:val="7A7E85"/>
        </w:rPr>
        <w:t>###</w:t>
      </w:r>
      <w:r w:rsidRPr="00015679">
        <w:rPr>
          <w:color w:val="7A7E85"/>
        </w:rPr>
        <w:t>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 xml:space="preserve">//        </w:t>
      </w:r>
      <w:r w:rsidR="00DF4114">
        <w:rPr>
          <w:color w:val="7A7E85"/>
        </w:rPr>
        <w:t xml:space="preserve">   </w:t>
      </w:r>
      <w:r w:rsidR="00DF4114" w:rsidRPr="00DF4114">
        <w:rPr>
          <w:color w:val="FFFFFF" w:themeColor="background1"/>
        </w:rPr>
        <w:t>#</w:t>
      </w:r>
      <w:r w:rsidR="00DF4114">
        <w:rPr>
          <w:color w:val="7A7E85"/>
        </w:rPr>
        <w:t>#####</w:t>
      </w:r>
      <w:r w:rsidRPr="00015679">
        <w:rPr>
          <w:color w:val="7A7E85"/>
        </w:rPr>
        <w:t>######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</w:t>
      </w:r>
      <w:r w:rsidR="00DF4114">
        <w:rPr>
          <w:color w:val="7A7E85"/>
        </w:rPr>
        <w:t xml:space="preserve"> </w:t>
      </w:r>
      <w:r w:rsidR="00DF4114" w:rsidRPr="00DF4114">
        <w:rPr>
          <w:color w:val="FFFFFF" w:themeColor="background1"/>
        </w:rPr>
        <w:t>##</w:t>
      </w:r>
      <w:r w:rsidR="00DF4114">
        <w:rPr>
          <w:color w:val="7A7E85"/>
        </w:rPr>
        <w:t>######</w:t>
      </w:r>
      <w:r w:rsidRPr="00015679">
        <w:rPr>
          <w:color w:val="7A7E85"/>
        </w:rPr>
        <w:t>#######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 xml:space="preserve">//        </w:t>
      </w:r>
      <w:r w:rsidR="00936E0D">
        <w:rPr>
          <w:color w:val="7A7E85"/>
        </w:rPr>
        <w:t xml:space="preserve">   </w:t>
      </w:r>
      <w:r w:rsidR="00936E0D" w:rsidRPr="00936E0D">
        <w:rPr>
          <w:color w:val="FFFFFF" w:themeColor="background1"/>
        </w:rPr>
        <w:t>#</w:t>
      </w:r>
      <w:r w:rsidR="00936E0D">
        <w:rPr>
          <w:color w:val="7A7E85"/>
        </w:rPr>
        <w:t>######</w:t>
      </w:r>
      <w:r w:rsidRPr="00015679">
        <w:rPr>
          <w:color w:val="7A7E85"/>
        </w:rPr>
        <w:t>######</w:t>
      </w:r>
      <w:r w:rsidRPr="00015679">
        <w:rPr>
          <w:color w:val="FFFFFF" w:themeColor="background1"/>
        </w:rPr>
        <w:t>#</w:t>
      </w:r>
      <w:r w:rsidRPr="00015679">
        <w:rPr>
          <w:color w:val="7A7E85"/>
        </w:rPr>
        <w:br/>
        <w:t xml:space="preserve">//        </w:t>
      </w:r>
      <w:r w:rsidR="00936E0D">
        <w:rPr>
          <w:color w:val="7A7E85"/>
        </w:rPr>
        <w:t xml:space="preserve">    </w:t>
      </w:r>
      <w:r w:rsidR="00936E0D" w:rsidRPr="00936E0D">
        <w:rPr>
          <w:color w:val="FFFFFF" w:themeColor="background1"/>
        </w:rPr>
        <w:t>##</w:t>
      </w:r>
      <w:r w:rsidR="00936E0D">
        <w:rPr>
          <w:color w:val="7A7E85"/>
        </w:rPr>
        <w:t>###</w:t>
      </w:r>
      <w:r w:rsidRPr="00015679">
        <w:rPr>
          <w:color w:val="7A7E85"/>
        </w:rPr>
        <w:t>####</w:t>
      </w:r>
      <w:r w:rsidRPr="00015679">
        <w:rPr>
          <w:color w:val="FFFFFF" w:themeColor="background1"/>
        </w:rPr>
        <w:t>##</w:t>
      </w:r>
      <w:r w:rsidRPr="00015679">
        <w:rPr>
          <w:color w:val="7A7E85"/>
        </w:rPr>
        <w:br/>
        <w:t xml:space="preserve">//        </w:t>
      </w:r>
      <w:r w:rsidR="00936E0D">
        <w:rPr>
          <w:color w:val="7A7E85"/>
        </w:rPr>
        <w:t xml:space="preserve">      </w:t>
      </w:r>
      <w:r w:rsidR="00936E0D" w:rsidRPr="00936E0D">
        <w:rPr>
          <w:color w:val="FFFFFF" w:themeColor="background1"/>
        </w:rPr>
        <w:t>#</w:t>
      </w:r>
      <w:r w:rsidR="00936E0D">
        <w:rPr>
          <w:color w:val="7A7E85"/>
        </w:rPr>
        <w:t>##</w:t>
      </w:r>
      <w:r w:rsidRPr="00015679">
        <w:rPr>
          <w:color w:val="7A7E85"/>
        </w:rPr>
        <w:t>###</w:t>
      </w:r>
      <w:r w:rsidRPr="00015679">
        <w:rPr>
          <w:color w:val="FFFFFF" w:themeColor="background1"/>
        </w:rPr>
        <w:t>#</w:t>
      </w:r>
      <w:r>
        <w:rPr>
          <w:color w:val="7A7E85"/>
        </w:rPr>
        <w:br/>
        <w:t xml:space="preserve">//        </w:t>
      </w:r>
      <w:r w:rsidR="00936E0D">
        <w:rPr>
          <w:color w:val="7A7E85"/>
        </w:rPr>
        <w:t xml:space="preserve">       </w:t>
      </w:r>
      <w:r w:rsidR="00936E0D" w:rsidRPr="00936E0D">
        <w:rPr>
          <w:color w:val="FFFFFF" w:themeColor="background1"/>
        </w:rPr>
        <w:t>##</w:t>
      </w:r>
      <w:r w:rsidRPr="003E22A5">
        <w:rPr>
          <w:color w:val="7A7E85"/>
        </w:rPr>
        <w:t>#</w:t>
      </w:r>
      <w:r w:rsidRPr="00A310BB">
        <w:rPr>
          <w:color w:val="FFFFFF" w:themeColor="background1"/>
        </w:rPr>
        <w:t>##</w:t>
      </w:r>
      <w:r>
        <w:rPr>
          <w:color w:val="7A7E85"/>
        </w:rPr>
        <w:br/>
        <w:t xml:space="preserve">//        </w:t>
      </w:r>
      <w:r w:rsidR="00936E0D">
        <w:rPr>
          <w:color w:val="7A7E85"/>
        </w:rPr>
        <w:t xml:space="preserve">         </w:t>
      </w:r>
      <w:r w:rsidRPr="003E22A5">
        <w:rPr>
          <w:color w:val="FFFFFF" w:themeColor="background1"/>
        </w:rPr>
        <w:t>#</w:t>
      </w:r>
    </w:p>
    <w:p w14:paraId="5951BB91" w14:textId="77777777" w:rsidR="00015679" w:rsidRDefault="00015679" w:rsidP="009B01A0">
      <w:pPr>
        <w:spacing w:line="259" w:lineRule="auto"/>
        <w:rPr>
          <w:rFonts w:eastAsiaTheme="minorEastAsia"/>
          <w:sz w:val="24"/>
          <w:szCs w:val="24"/>
          <w:lang w:val="de-DE"/>
        </w:rPr>
      </w:pPr>
    </w:p>
    <w:p w14:paraId="353FD322" w14:textId="3D4F9115" w:rsidR="00033B29" w:rsidRPr="00773E79" w:rsidRDefault="00015679" w:rsidP="00773E79">
      <w:pPr>
        <w:spacing w:line="259" w:lineRule="auto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Beachte die Eingabe des Users (länge er Diagonale, nicht die Höhe).   </w:t>
      </w:r>
      <w:bookmarkEnd w:id="0"/>
      <w:r w:rsidR="00921B1B" w:rsidRPr="00773E79">
        <w:rPr>
          <w:sz w:val="21"/>
          <w:szCs w:val="21"/>
          <w:lang w:val="de-DE"/>
        </w:rPr>
        <w:t xml:space="preserve"> </w:t>
      </w:r>
    </w:p>
    <w:sectPr w:rsidR="00033B29" w:rsidRPr="00773E79" w:rsidSect="00F24105">
      <w:headerReference w:type="firs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F5CB" w14:textId="77777777" w:rsidR="00163B35" w:rsidRDefault="00163B35" w:rsidP="00184FBF">
      <w:pPr>
        <w:spacing w:after="0" w:line="240" w:lineRule="auto"/>
      </w:pPr>
      <w:r>
        <w:separator/>
      </w:r>
    </w:p>
  </w:endnote>
  <w:endnote w:type="continuationSeparator" w:id="0">
    <w:p w14:paraId="1B679C2A" w14:textId="77777777" w:rsidR="00163B35" w:rsidRDefault="00163B35" w:rsidP="0018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C862" w14:textId="77777777" w:rsidR="00163B35" w:rsidRDefault="00163B35" w:rsidP="00184FBF">
      <w:pPr>
        <w:spacing w:after="0" w:line="240" w:lineRule="auto"/>
      </w:pPr>
      <w:r>
        <w:separator/>
      </w:r>
    </w:p>
  </w:footnote>
  <w:footnote w:type="continuationSeparator" w:id="0">
    <w:p w14:paraId="02BEE291" w14:textId="77777777" w:rsidR="00163B35" w:rsidRDefault="00163B35" w:rsidP="0018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896D" w14:textId="3E8E6444" w:rsidR="00184FBF" w:rsidRDefault="00184FBF" w:rsidP="00184FBF"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BDEDE7D" w14:textId="77777777" w:rsidR="00184FBF" w:rsidRDefault="0018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CAC"/>
    <w:multiLevelType w:val="hybridMultilevel"/>
    <w:tmpl w:val="8C2CF4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CAC"/>
    <w:multiLevelType w:val="hybridMultilevel"/>
    <w:tmpl w:val="910034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537"/>
    <w:multiLevelType w:val="hybridMultilevel"/>
    <w:tmpl w:val="AF526B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326A6C98">
      <w:start w:val="1"/>
      <w:numFmt w:val="lowerLetter"/>
      <w:lvlText w:val="(%3)"/>
      <w:lvlJc w:val="left"/>
      <w:pPr>
        <w:ind w:left="2340" w:hanging="360"/>
      </w:pPr>
      <w:rPr>
        <w:rFonts w:eastAsiaTheme="minorHAnsi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D2EC3"/>
    <w:multiLevelType w:val="hybridMultilevel"/>
    <w:tmpl w:val="324E31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701B"/>
    <w:multiLevelType w:val="hybridMultilevel"/>
    <w:tmpl w:val="1ED6824E"/>
    <w:lvl w:ilvl="0" w:tplc="F09C5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2B5A"/>
    <w:multiLevelType w:val="hybridMultilevel"/>
    <w:tmpl w:val="7CFC525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D4585"/>
    <w:multiLevelType w:val="hybridMultilevel"/>
    <w:tmpl w:val="301E69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F185E"/>
    <w:multiLevelType w:val="hybridMultilevel"/>
    <w:tmpl w:val="77E88B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E6C29"/>
    <w:multiLevelType w:val="hybridMultilevel"/>
    <w:tmpl w:val="84D685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52E6E"/>
    <w:multiLevelType w:val="hybridMultilevel"/>
    <w:tmpl w:val="2AEE4C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A46BE"/>
    <w:multiLevelType w:val="hybridMultilevel"/>
    <w:tmpl w:val="3EE445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55F2"/>
    <w:multiLevelType w:val="hybridMultilevel"/>
    <w:tmpl w:val="F0A442EE"/>
    <w:lvl w:ilvl="0" w:tplc="54ACDF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7262"/>
    <w:multiLevelType w:val="hybridMultilevel"/>
    <w:tmpl w:val="76201B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0570D"/>
    <w:multiLevelType w:val="hybridMultilevel"/>
    <w:tmpl w:val="8C2CF4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02C3F"/>
    <w:multiLevelType w:val="hybridMultilevel"/>
    <w:tmpl w:val="654A65F4"/>
    <w:lvl w:ilvl="0" w:tplc="326A6C98">
      <w:start w:val="1"/>
      <w:numFmt w:val="lowerLetter"/>
      <w:lvlText w:val="(%1)"/>
      <w:lvlJc w:val="left"/>
      <w:pPr>
        <w:ind w:left="2340" w:hanging="360"/>
      </w:pPr>
      <w:rPr>
        <w:rFonts w:eastAsiaTheme="min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E24FD"/>
    <w:multiLevelType w:val="hybridMultilevel"/>
    <w:tmpl w:val="6F72D7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D67C7"/>
    <w:multiLevelType w:val="hybridMultilevel"/>
    <w:tmpl w:val="2C4840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8262E"/>
    <w:multiLevelType w:val="hybridMultilevel"/>
    <w:tmpl w:val="BD8E8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15D47"/>
    <w:multiLevelType w:val="hybridMultilevel"/>
    <w:tmpl w:val="74A4440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A73993"/>
    <w:multiLevelType w:val="hybridMultilevel"/>
    <w:tmpl w:val="D646B2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86535"/>
    <w:multiLevelType w:val="multilevel"/>
    <w:tmpl w:val="1A4A12E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824263"/>
    <w:multiLevelType w:val="multilevel"/>
    <w:tmpl w:val="D10A108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lang w:val="de-AT"/>
      </w:r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162D8C"/>
    <w:multiLevelType w:val="hybridMultilevel"/>
    <w:tmpl w:val="3B50D0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243FA"/>
    <w:multiLevelType w:val="hybridMultilevel"/>
    <w:tmpl w:val="ED42B42A"/>
    <w:lvl w:ilvl="0" w:tplc="54ACDF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437D3"/>
    <w:multiLevelType w:val="hybridMultilevel"/>
    <w:tmpl w:val="8E6C34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2"/>
  </w:num>
  <w:num w:numId="8">
    <w:abstractNumId w:val="10"/>
  </w:num>
  <w:num w:numId="9">
    <w:abstractNumId w:val="1"/>
  </w:num>
  <w:num w:numId="10">
    <w:abstractNumId w:val="2"/>
  </w:num>
  <w:num w:numId="11">
    <w:abstractNumId w:val="1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4"/>
  </w:num>
  <w:num w:numId="19">
    <w:abstractNumId w:val="13"/>
  </w:num>
  <w:num w:numId="20">
    <w:abstractNumId w:val="0"/>
  </w:num>
  <w:num w:numId="21">
    <w:abstractNumId w:val="14"/>
  </w:num>
  <w:num w:numId="22">
    <w:abstractNumId w:val="12"/>
  </w:num>
  <w:num w:numId="23">
    <w:abstractNumId w:val="16"/>
  </w:num>
  <w:num w:numId="24">
    <w:abstractNumId w:val="23"/>
  </w:num>
  <w:num w:numId="25">
    <w:abstractNumId w:val="15"/>
  </w:num>
  <w:num w:numId="26">
    <w:abstractNumId w:val="9"/>
  </w:num>
  <w:num w:numId="27">
    <w:abstractNumId w:val="7"/>
  </w:num>
  <w:num w:numId="28">
    <w:abstractNumId w:val="5"/>
  </w:num>
  <w:num w:numId="29">
    <w:abstractNumId w:val="20"/>
  </w:num>
  <w:num w:numId="30">
    <w:abstractNumId w:val="18"/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F"/>
    <w:rsid w:val="00004B3F"/>
    <w:rsid w:val="0000664D"/>
    <w:rsid w:val="00015679"/>
    <w:rsid w:val="0001637D"/>
    <w:rsid w:val="00032F30"/>
    <w:rsid w:val="00033A7D"/>
    <w:rsid w:val="00033B29"/>
    <w:rsid w:val="00033D16"/>
    <w:rsid w:val="00040DDF"/>
    <w:rsid w:val="00043A2B"/>
    <w:rsid w:val="0005076A"/>
    <w:rsid w:val="00051A43"/>
    <w:rsid w:val="000610BE"/>
    <w:rsid w:val="0006229F"/>
    <w:rsid w:val="00080EBC"/>
    <w:rsid w:val="00080EFF"/>
    <w:rsid w:val="00083FEC"/>
    <w:rsid w:val="00094ABF"/>
    <w:rsid w:val="00096004"/>
    <w:rsid w:val="000B0F2C"/>
    <w:rsid w:val="000B302D"/>
    <w:rsid w:val="000B66D3"/>
    <w:rsid w:val="000B68D8"/>
    <w:rsid w:val="000C38D7"/>
    <w:rsid w:val="000D1185"/>
    <w:rsid w:val="000E423B"/>
    <w:rsid w:val="000E75B0"/>
    <w:rsid w:val="001154C5"/>
    <w:rsid w:val="00115D4A"/>
    <w:rsid w:val="00115FD4"/>
    <w:rsid w:val="00136AEE"/>
    <w:rsid w:val="001434A2"/>
    <w:rsid w:val="00150913"/>
    <w:rsid w:val="00154A07"/>
    <w:rsid w:val="00157B4F"/>
    <w:rsid w:val="00163B35"/>
    <w:rsid w:val="00165436"/>
    <w:rsid w:val="001729C2"/>
    <w:rsid w:val="00183F58"/>
    <w:rsid w:val="00184FBF"/>
    <w:rsid w:val="00187333"/>
    <w:rsid w:val="001930E3"/>
    <w:rsid w:val="001A7012"/>
    <w:rsid w:val="001B0440"/>
    <w:rsid w:val="001B0D20"/>
    <w:rsid w:val="001B1E7E"/>
    <w:rsid w:val="001B7214"/>
    <w:rsid w:val="001B77ED"/>
    <w:rsid w:val="001C1C1B"/>
    <w:rsid w:val="001C4352"/>
    <w:rsid w:val="001C52F2"/>
    <w:rsid w:val="001C5468"/>
    <w:rsid w:val="001C5A12"/>
    <w:rsid w:val="001C66E1"/>
    <w:rsid w:val="001E053C"/>
    <w:rsid w:val="001E0DEF"/>
    <w:rsid w:val="001E7C13"/>
    <w:rsid w:val="001F3E13"/>
    <w:rsid w:val="0021273C"/>
    <w:rsid w:val="00220DCB"/>
    <w:rsid w:val="00222861"/>
    <w:rsid w:val="0023310A"/>
    <w:rsid w:val="00234D2C"/>
    <w:rsid w:val="0023525F"/>
    <w:rsid w:val="002366E5"/>
    <w:rsid w:val="002437FB"/>
    <w:rsid w:val="002573DA"/>
    <w:rsid w:val="00262451"/>
    <w:rsid w:val="00264D72"/>
    <w:rsid w:val="002659C3"/>
    <w:rsid w:val="00266A5E"/>
    <w:rsid w:val="00267C9B"/>
    <w:rsid w:val="00272459"/>
    <w:rsid w:val="0027256D"/>
    <w:rsid w:val="00273379"/>
    <w:rsid w:val="00283D45"/>
    <w:rsid w:val="002846DA"/>
    <w:rsid w:val="00287B02"/>
    <w:rsid w:val="00291E2B"/>
    <w:rsid w:val="002B06DD"/>
    <w:rsid w:val="002B0BC2"/>
    <w:rsid w:val="002B3BB2"/>
    <w:rsid w:val="002B5704"/>
    <w:rsid w:val="002C5A16"/>
    <w:rsid w:val="002E2D18"/>
    <w:rsid w:val="002E56E6"/>
    <w:rsid w:val="003140CA"/>
    <w:rsid w:val="00315BA8"/>
    <w:rsid w:val="00316E74"/>
    <w:rsid w:val="00323D9F"/>
    <w:rsid w:val="00325154"/>
    <w:rsid w:val="00331342"/>
    <w:rsid w:val="003338B8"/>
    <w:rsid w:val="003377AA"/>
    <w:rsid w:val="00340E1D"/>
    <w:rsid w:val="0035240C"/>
    <w:rsid w:val="00357865"/>
    <w:rsid w:val="00376CEA"/>
    <w:rsid w:val="003775B3"/>
    <w:rsid w:val="00387F7F"/>
    <w:rsid w:val="003938D5"/>
    <w:rsid w:val="003A3C19"/>
    <w:rsid w:val="003C703E"/>
    <w:rsid w:val="003D4D95"/>
    <w:rsid w:val="003E22A5"/>
    <w:rsid w:val="003E7300"/>
    <w:rsid w:val="004147D1"/>
    <w:rsid w:val="004152FC"/>
    <w:rsid w:val="00416ADE"/>
    <w:rsid w:val="00463983"/>
    <w:rsid w:val="004A0125"/>
    <w:rsid w:val="004C0726"/>
    <w:rsid w:val="004E276D"/>
    <w:rsid w:val="004E3FCF"/>
    <w:rsid w:val="004E6112"/>
    <w:rsid w:val="004E7AFE"/>
    <w:rsid w:val="004F5C84"/>
    <w:rsid w:val="00507E20"/>
    <w:rsid w:val="0051019E"/>
    <w:rsid w:val="00515D33"/>
    <w:rsid w:val="005170DB"/>
    <w:rsid w:val="00520B63"/>
    <w:rsid w:val="005246A2"/>
    <w:rsid w:val="00525A73"/>
    <w:rsid w:val="00527923"/>
    <w:rsid w:val="0054154B"/>
    <w:rsid w:val="00543ABF"/>
    <w:rsid w:val="00552DF2"/>
    <w:rsid w:val="00593F63"/>
    <w:rsid w:val="00595364"/>
    <w:rsid w:val="00595657"/>
    <w:rsid w:val="005A297B"/>
    <w:rsid w:val="005B14F7"/>
    <w:rsid w:val="005D0271"/>
    <w:rsid w:val="005D104F"/>
    <w:rsid w:val="005E184A"/>
    <w:rsid w:val="005E47D7"/>
    <w:rsid w:val="005F28AF"/>
    <w:rsid w:val="005F63A7"/>
    <w:rsid w:val="00604446"/>
    <w:rsid w:val="006108C5"/>
    <w:rsid w:val="00610CED"/>
    <w:rsid w:val="00613474"/>
    <w:rsid w:val="00646F3C"/>
    <w:rsid w:val="00680C3A"/>
    <w:rsid w:val="00697797"/>
    <w:rsid w:val="006C337F"/>
    <w:rsid w:val="006D3798"/>
    <w:rsid w:val="006E0DEB"/>
    <w:rsid w:val="006E13DB"/>
    <w:rsid w:val="006E2226"/>
    <w:rsid w:val="006F0CDE"/>
    <w:rsid w:val="006F6C15"/>
    <w:rsid w:val="0070068D"/>
    <w:rsid w:val="00714EA5"/>
    <w:rsid w:val="00724DA1"/>
    <w:rsid w:val="007333E1"/>
    <w:rsid w:val="00735679"/>
    <w:rsid w:val="00735DD6"/>
    <w:rsid w:val="00747516"/>
    <w:rsid w:val="00750799"/>
    <w:rsid w:val="00752FFA"/>
    <w:rsid w:val="00755298"/>
    <w:rsid w:val="00766AE6"/>
    <w:rsid w:val="00772951"/>
    <w:rsid w:val="00773E79"/>
    <w:rsid w:val="00775C61"/>
    <w:rsid w:val="0077655A"/>
    <w:rsid w:val="00791399"/>
    <w:rsid w:val="007931C8"/>
    <w:rsid w:val="007973B5"/>
    <w:rsid w:val="007B5112"/>
    <w:rsid w:val="007B642E"/>
    <w:rsid w:val="007C3606"/>
    <w:rsid w:val="007D567E"/>
    <w:rsid w:val="007D569C"/>
    <w:rsid w:val="007E0F8B"/>
    <w:rsid w:val="007E777B"/>
    <w:rsid w:val="008170C3"/>
    <w:rsid w:val="00817973"/>
    <w:rsid w:val="00825D15"/>
    <w:rsid w:val="00831678"/>
    <w:rsid w:val="0083333A"/>
    <w:rsid w:val="00844464"/>
    <w:rsid w:val="00860D6F"/>
    <w:rsid w:val="008613DC"/>
    <w:rsid w:val="0086502A"/>
    <w:rsid w:val="008705F2"/>
    <w:rsid w:val="008A0D75"/>
    <w:rsid w:val="008A3DDC"/>
    <w:rsid w:val="008A4B7A"/>
    <w:rsid w:val="008A551E"/>
    <w:rsid w:val="008D4533"/>
    <w:rsid w:val="008E62B5"/>
    <w:rsid w:val="008F720B"/>
    <w:rsid w:val="0090349B"/>
    <w:rsid w:val="00903B6C"/>
    <w:rsid w:val="00904FF8"/>
    <w:rsid w:val="00907C53"/>
    <w:rsid w:val="00912812"/>
    <w:rsid w:val="00914D76"/>
    <w:rsid w:val="00917C9E"/>
    <w:rsid w:val="00921B1B"/>
    <w:rsid w:val="009278A7"/>
    <w:rsid w:val="00932DEF"/>
    <w:rsid w:val="00933616"/>
    <w:rsid w:val="00934B5B"/>
    <w:rsid w:val="0093619D"/>
    <w:rsid w:val="00936E0D"/>
    <w:rsid w:val="0096260C"/>
    <w:rsid w:val="0096635C"/>
    <w:rsid w:val="009804E7"/>
    <w:rsid w:val="00982D14"/>
    <w:rsid w:val="00994636"/>
    <w:rsid w:val="009B01A0"/>
    <w:rsid w:val="009B541A"/>
    <w:rsid w:val="009B5460"/>
    <w:rsid w:val="009C0353"/>
    <w:rsid w:val="00A203CA"/>
    <w:rsid w:val="00A21536"/>
    <w:rsid w:val="00A225CD"/>
    <w:rsid w:val="00A27CFD"/>
    <w:rsid w:val="00A310BB"/>
    <w:rsid w:val="00A41D7D"/>
    <w:rsid w:val="00A72C47"/>
    <w:rsid w:val="00A72CEF"/>
    <w:rsid w:val="00A7375F"/>
    <w:rsid w:val="00A7476C"/>
    <w:rsid w:val="00A957E8"/>
    <w:rsid w:val="00AA2CD7"/>
    <w:rsid w:val="00AA34DE"/>
    <w:rsid w:val="00AB2DB1"/>
    <w:rsid w:val="00AB7B55"/>
    <w:rsid w:val="00AD435B"/>
    <w:rsid w:val="00AE4330"/>
    <w:rsid w:val="00AE5FAB"/>
    <w:rsid w:val="00B073DD"/>
    <w:rsid w:val="00B10A09"/>
    <w:rsid w:val="00B10A0C"/>
    <w:rsid w:val="00B13A69"/>
    <w:rsid w:val="00B232B0"/>
    <w:rsid w:val="00B27844"/>
    <w:rsid w:val="00B45DC7"/>
    <w:rsid w:val="00B65CFE"/>
    <w:rsid w:val="00B72EF9"/>
    <w:rsid w:val="00B75664"/>
    <w:rsid w:val="00B807B2"/>
    <w:rsid w:val="00B82B73"/>
    <w:rsid w:val="00B837FE"/>
    <w:rsid w:val="00B90160"/>
    <w:rsid w:val="00BB6D0A"/>
    <w:rsid w:val="00BD1D4E"/>
    <w:rsid w:val="00BD24F2"/>
    <w:rsid w:val="00BD35CC"/>
    <w:rsid w:val="00BD4B5C"/>
    <w:rsid w:val="00BE0A49"/>
    <w:rsid w:val="00BF10B9"/>
    <w:rsid w:val="00BF17C7"/>
    <w:rsid w:val="00C15746"/>
    <w:rsid w:val="00C259A0"/>
    <w:rsid w:val="00C25CAE"/>
    <w:rsid w:val="00C47582"/>
    <w:rsid w:val="00C4777E"/>
    <w:rsid w:val="00C62983"/>
    <w:rsid w:val="00C813B2"/>
    <w:rsid w:val="00C92AA5"/>
    <w:rsid w:val="00C9615A"/>
    <w:rsid w:val="00CA1391"/>
    <w:rsid w:val="00CA75B5"/>
    <w:rsid w:val="00CA7AF3"/>
    <w:rsid w:val="00CB1F59"/>
    <w:rsid w:val="00CB412A"/>
    <w:rsid w:val="00CC2229"/>
    <w:rsid w:val="00CD1528"/>
    <w:rsid w:val="00CE7518"/>
    <w:rsid w:val="00CF019F"/>
    <w:rsid w:val="00D149FA"/>
    <w:rsid w:val="00D166FD"/>
    <w:rsid w:val="00D246F7"/>
    <w:rsid w:val="00D35C28"/>
    <w:rsid w:val="00D36BBD"/>
    <w:rsid w:val="00D44DD0"/>
    <w:rsid w:val="00D46110"/>
    <w:rsid w:val="00D521BD"/>
    <w:rsid w:val="00D53F1B"/>
    <w:rsid w:val="00D6282C"/>
    <w:rsid w:val="00D644D7"/>
    <w:rsid w:val="00D649E3"/>
    <w:rsid w:val="00D7749D"/>
    <w:rsid w:val="00D92C73"/>
    <w:rsid w:val="00DC27FB"/>
    <w:rsid w:val="00DC39EA"/>
    <w:rsid w:val="00DC518A"/>
    <w:rsid w:val="00DE1F02"/>
    <w:rsid w:val="00DE7EEB"/>
    <w:rsid w:val="00DF009E"/>
    <w:rsid w:val="00DF4114"/>
    <w:rsid w:val="00E17D49"/>
    <w:rsid w:val="00E20A72"/>
    <w:rsid w:val="00E2538E"/>
    <w:rsid w:val="00E26770"/>
    <w:rsid w:val="00E27D7B"/>
    <w:rsid w:val="00E31841"/>
    <w:rsid w:val="00E34240"/>
    <w:rsid w:val="00E4218F"/>
    <w:rsid w:val="00E445F5"/>
    <w:rsid w:val="00E54805"/>
    <w:rsid w:val="00E560D7"/>
    <w:rsid w:val="00E709D6"/>
    <w:rsid w:val="00E868FC"/>
    <w:rsid w:val="00E870A3"/>
    <w:rsid w:val="00E9316A"/>
    <w:rsid w:val="00E94D23"/>
    <w:rsid w:val="00E95999"/>
    <w:rsid w:val="00EA443E"/>
    <w:rsid w:val="00EB01BC"/>
    <w:rsid w:val="00EB457A"/>
    <w:rsid w:val="00EB68FA"/>
    <w:rsid w:val="00EB6B36"/>
    <w:rsid w:val="00EC133D"/>
    <w:rsid w:val="00EE503E"/>
    <w:rsid w:val="00EE6D64"/>
    <w:rsid w:val="00F02DB1"/>
    <w:rsid w:val="00F05F7E"/>
    <w:rsid w:val="00F24105"/>
    <w:rsid w:val="00F25990"/>
    <w:rsid w:val="00F30409"/>
    <w:rsid w:val="00F33932"/>
    <w:rsid w:val="00F425E5"/>
    <w:rsid w:val="00F44156"/>
    <w:rsid w:val="00F513C5"/>
    <w:rsid w:val="00F51559"/>
    <w:rsid w:val="00F54376"/>
    <w:rsid w:val="00F553F8"/>
    <w:rsid w:val="00F573B6"/>
    <w:rsid w:val="00F578F3"/>
    <w:rsid w:val="00F62751"/>
    <w:rsid w:val="00F71577"/>
    <w:rsid w:val="00F7318F"/>
    <w:rsid w:val="00F74700"/>
    <w:rsid w:val="00F82DD9"/>
    <w:rsid w:val="00F843D6"/>
    <w:rsid w:val="00F86932"/>
    <w:rsid w:val="00F93CBC"/>
    <w:rsid w:val="00FA004C"/>
    <w:rsid w:val="00FA4B72"/>
    <w:rsid w:val="00FB21AC"/>
    <w:rsid w:val="00FB2B6E"/>
    <w:rsid w:val="00FB5083"/>
    <w:rsid w:val="00FB780C"/>
    <w:rsid w:val="00FC4CD7"/>
    <w:rsid w:val="00FD2BC3"/>
    <w:rsid w:val="00FD32AE"/>
    <w:rsid w:val="00FD6D30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ABC7"/>
  <w15:chartTrackingRefBased/>
  <w15:docId w15:val="{4A9103DB-1847-4B46-94F7-CFE20C5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BF"/>
  </w:style>
  <w:style w:type="paragraph" w:styleId="Footer">
    <w:name w:val="footer"/>
    <w:basedOn w:val="Normal"/>
    <w:link w:val="FooterChar"/>
    <w:uiPriority w:val="99"/>
    <w:unhideWhenUsed/>
    <w:rsid w:val="001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BF"/>
  </w:style>
  <w:style w:type="paragraph" w:styleId="ListParagraph">
    <w:name w:val="List Paragraph"/>
    <w:basedOn w:val="Normal"/>
    <w:uiPriority w:val="34"/>
    <w:qFormat/>
    <w:rsid w:val="00184F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8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E1F0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de-DE"/>
    </w:rPr>
  </w:style>
  <w:style w:type="character" w:styleId="Strong">
    <w:name w:val="Strong"/>
    <w:basedOn w:val="DefaultParagraphFont"/>
    <w:qFormat/>
    <w:rsid w:val="00DE1F0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6D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C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CD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1342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Cammerlander, Mathias</dc:creator>
  <cp:keywords/>
  <dc:description/>
  <cp:lastModifiedBy>Mathias Cammerlander</cp:lastModifiedBy>
  <cp:revision>317</cp:revision>
  <cp:lastPrinted>2024-01-15T15:03:00Z</cp:lastPrinted>
  <dcterms:created xsi:type="dcterms:W3CDTF">2023-05-04T04:20:00Z</dcterms:created>
  <dcterms:modified xsi:type="dcterms:W3CDTF">2024-10-11T02:14:00Z</dcterms:modified>
</cp:coreProperties>
</file>