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8D8" w:rsidRDefault="00D708D8"/>
    <w:p w:rsidR="00D708D8" w:rsidRDefault="00D708D8"/>
    <w:p w:rsidR="00D708D8" w:rsidRDefault="00D708D8"/>
    <w:p w:rsidR="00D708D8" w:rsidRDefault="00D708D8"/>
    <w:p w:rsidR="00D708D8" w:rsidRDefault="00D708D8"/>
    <w:p w:rsidR="00D708D8" w:rsidRDefault="00D708D8"/>
    <w:p w:rsidR="00D708D8" w:rsidRDefault="00D708D8"/>
    <w:p w:rsidR="000035D8" w:rsidRDefault="00A12A45" w:rsidP="000035D8">
      <w:pPr>
        <w:pStyle w:val="ProjectName"/>
      </w:pPr>
      <w:r>
        <w:t>Target Acquisition Game</w:t>
      </w:r>
    </w:p>
    <w:p w:rsidR="000035D8" w:rsidRDefault="000035D8" w:rsidP="000035D8">
      <w:pPr>
        <w:pStyle w:val="Title"/>
        <w:spacing w:before="0"/>
      </w:pPr>
    </w:p>
    <w:p w:rsidR="00A12A45" w:rsidRDefault="00FB7130" w:rsidP="000035D8">
      <w:pPr>
        <w:pStyle w:val="Title"/>
        <w:spacing w:before="0"/>
        <w:rPr>
          <w:rFonts w:ascii="Calibri" w:hAnsi="Calibri" w:cs="Calibri"/>
          <w:b w:val="0"/>
          <w:i/>
          <w:noProof/>
          <w:sz w:val="40"/>
          <w:szCs w:val="40"/>
        </w:rPr>
      </w:pPr>
      <w:r>
        <w:rPr>
          <w:rFonts w:ascii="Calibri" w:hAnsi="Calibri" w:cs="Calibri"/>
          <w:b w:val="0"/>
          <w:i/>
          <w:noProof/>
          <w:sz w:val="40"/>
          <w:szCs w:val="40"/>
        </w:rPr>
        <w:drawing>
          <wp:inline distT="0" distB="0" distL="0" distR="0">
            <wp:extent cx="1800225" cy="4857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485775"/>
                    </a:xfrm>
                    <a:prstGeom prst="rect">
                      <a:avLst/>
                    </a:prstGeom>
                    <a:noFill/>
                    <a:ln>
                      <a:noFill/>
                    </a:ln>
                  </pic:spPr>
                </pic:pic>
              </a:graphicData>
            </a:graphic>
          </wp:inline>
        </w:drawing>
      </w:r>
    </w:p>
    <w:p w:rsidR="000035D8" w:rsidRDefault="000035D8" w:rsidP="000035D8">
      <w:pPr>
        <w:pStyle w:val="Title"/>
        <w:spacing w:before="0"/>
      </w:pPr>
      <w:r>
        <w:t>User’s Manual</w:t>
      </w:r>
    </w:p>
    <w:p w:rsidR="000035D8" w:rsidRDefault="000035D8" w:rsidP="000035D8">
      <w:pPr>
        <w:pStyle w:val="Title"/>
        <w:spacing w:before="0"/>
      </w:pPr>
      <w:r>
        <w:t xml:space="preserve"> Document</w:t>
      </w:r>
    </w:p>
    <w:p w:rsidR="000035D8" w:rsidRDefault="000035D8" w:rsidP="000035D8">
      <w:pPr>
        <w:spacing w:after="480"/>
        <w:jc w:val="center"/>
        <w:rPr>
          <w:b/>
          <w:bCs/>
          <w:sz w:val="32"/>
        </w:rPr>
      </w:pPr>
    </w:p>
    <w:p w:rsidR="000035D8" w:rsidRDefault="000035D8" w:rsidP="000035D8">
      <w:pPr>
        <w:jc w:val="center"/>
        <w:rPr>
          <w:b/>
          <w:bCs/>
          <w:sz w:val="36"/>
        </w:rPr>
      </w:pPr>
    </w:p>
    <w:p w:rsidR="000035D8" w:rsidRDefault="000035D8" w:rsidP="000035D8">
      <w:pPr>
        <w:jc w:val="center"/>
        <w:rPr>
          <w:b/>
          <w:bCs/>
          <w:sz w:val="36"/>
        </w:rPr>
      </w:pPr>
    </w:p>
    <w:p w:rsidR="000035D8" w:rsidRDefault="00A12A45" w:rsidP="000035D8">
      <w:pPr>
        <w:jc w:val="center"/>
        <w:rPr>
          <w:b/>
          <w:bCs/>
          <w:sz w:val="36"/>
        </w:rPr>
      </w:pPr>
      <w:r>
        <w:rPr>
          <w:b/>
          <w:bCs/>
          <w:sz w:val="36"/>
        </w:rPr>
        <w:t>Benjamin Lichtman, Grace Conner, Julian Gomez, Haley Donaldson, Connor Su</w:t>
      </w:r>
      <w:r w:rsidR="002B3E90">
        <w:rPr>
          <w:b/>
          <w:bCs/>
          <w:sz w:val="36"/>
        </w:rPr>
        <w:t>l</w:t>
      </w:r>
      <w:r>
        <w:rPr>
          <w:b/>
          <w:bCs/>
          <w:sz w:val="36"/>
        </w:rPr>
        <w:t>livan</w:t>
      </w:r>
    </w:p>
    <w:p w:rsidR="000035D8" w:rsidRPr="000035D8" w:rsidRDefault="00072D04" w:rsidP="000035D8">
      <w:pPr>
        <w:jc w:val="center"/>
        <w:rPr>
          <w:b/>
          <w:bCs/>
          <w:sz w:val="36"/>
        </w:rPr>
      </w:pPr>
      <w:r>
        <w:rPr>
          <w:b/>
          <w:bCs/>
          <w:sz w:val="36"/>
        </w:rPr>
        <w:t xml:space="preserve">  </w:t>
      </w:r>
    </w:p>
    <w:p w:rsidR="000035D8" w:rsidRDefault="00A12A45" w:rsidP="000035D8">
      <w:pPr>
        <w:jc w:val="center"/>
        <w:rPr>
          <w:color w:val="FF0000"/>
        </w:rPr>
        <w:sectPr w:rsidR="000035D8" w:rsidSect="0090697C">
          <w:headerReference w:type="even" r:id="rId9"/>
          <w:headerReference w:type="default" r:id="rId10"/>
          <w:footerReference w:type="default" r:id="rId11"/>
          <w:footerReference w:type="first" r:id="rId12"/>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titlePg/>
          <w:docGrid w:linePitch="360"/>
        </w:sectPr>
      </w:pPr>
      <w:r>
        <w:rPr>
          <w:b/>
          <w:bCs/>
          <w:color w:val="FF0000"/>
          <w:sz w:val="32"/>
        </w:rPr>
        <w:t>11-30-18</w:t>
      </w:r>
    </w:p>
    <w:p w:rsidR="00D708D8" w:rsidRPr="00C64641" w:rsidRDefault="00D708D8" w:rsidP="00D708D8">
      <w:pPr>
        <w:jc w:val="center"/>
        <w:rPr>
          <w:b/>
          <w:sz w:val="32"/>
        </w:rPr>
      </w:pPr>
      <w:r w:rsidRPr="00C64641">
        <w:rPr>
          <w:b/>
          <w:sz w:val="32"/>
        </w:rPr>
        <w:lastRenderedPageBreak/>
        <w:t>USER'S MANUAL</w:t>
      </w:r>
    </w:p>
    <w:p w:rsidR="00D708D8" w:rsidRPr="00C64641" w:rsidRDefault="00D708D8" w:rsidP="00D708D8">
      <w:pPr>
        <w:jc w:val="center"/>
        <w:rPr>
          <w:sz w:val="28"/>
        </w:rPr>
      </w:pPr>
      <w:r w:rsidRPr="00C64641">
        <w:rPr>
          <w:b/>
          <w:sz w:val="28"/>
        </w:rPr>
        <w:t>TABLE OF CONTENTS</w:t>
      </w:r>
    </w:p>
    <w:p w:rsidR="00D708D8" w:rsidRPr="00C64641" w:rsidRDefault="00D708D8" w:rsidP="00D708D8">
      <w:pPr>
        <w:jc w:val="right"/>
        <w:rPr>
          <w:u w:val="single"/>
        </w:rPr>
      </w:pPr>
      <w:r w:rsidRPr="00C64641">
        <w:rPr>
          <w:u w:val="single"/>
        </w:rPr>
        <w:t>Page #</w:t>
      </w:r>
    </w:p>
    <w:p w:rsidR="00305A4D" w:rsidRDefault="00D708D8">
      <w:pPr>
        <w:pStyle w:val="TOC1"/>
        <w:tabs>
          <w:tab w:val="left" w:pos="660"/>
          <w:tab w:val="right" w:leader="dot" w:pos="9350"/>
        </w:tabs>
        <w:rPr>
          <w:rFonts w:asciiTheme="minorHAnsi" w:eastAsiaTheme="minorEastAsia" w:hAnsiTheme="minorHAnsi" w:cstheme="minorBidi"/>
          <w:b w:val="0"/>
          <w:caps w:val="0"/>
          <w:noProof/>
        </w:rPr>
      </w:pPr>
      <w:r w:rsidRPr="00C64641">
        <w:fldChar w:fldCharType="begin"/>
      </w:r>
      <w:r w:rsidRPr="00C64641">
        <w:instrText xml:space="preserve"> TOC \o "1-3" \h \z \u </w:instrText>
      </w:r>
      <w:r w:rsidRPr="00C64641">
        <w:fldChar w:fldCharType="separate"/>
      </w:r>
      <w:hyperlink w:anchor="_Toc531804710" w:history="1">
        <w:r w:rsidR="00305A4D" w:rsidRPr="00551A70">
          <w:rPr>
            <w:rStyle w:val="Hyperlink"/>
            <w:noProof/>
          </w:rPr>
          <w:t>1.0</w:t>
        </w:r>
        <w:r w:rsidR="00305A4D">
          <w:rPr>
            <w:rFonts w:asciiTheme="minorHAnsi" w:eastAsiaTheme="minorEastAsia" w:hAnsiTheme="minorHAnsi" w:cstheme="minorBidi"/>
            <w:b w:val="0"/>
            <w:caps w:val="0"/>
            <w:noProof/>
          </w:rPr>
          <w:tab/>
        </w:r>
        <w:r w:rsidR="00305A4D" w:rsidRPr="00551A70">
          <w:rPr>
            <w:rStyle w:val="Hyperlink"/>
            <w:noProof/>
          </w:rPr>
          <w:t>GENERAL INFORMATION</w:t>
        </w:r>
        <w:r w:rsidR="00305A4D">
          <w:rPr>
            <w:noProof/>
            <w:webHidden/>
          </w:rPr>
          <w:tab/>
        </w:r>
        <w:r w:rsidR="00305A4D">
          <w:rPr>
            <w:noProof/>
            <w:webHidden/>
          </w:rPr>
          <w:fldChar w:fldCharType="begin"/>
        </w:r>
        <w:r w:rsidR="00305A4D">
          <w:rPr>
            <w:noProof/>
            <w:webHidden/>
          </w:rPr>
          <w:instrText xml:space="preserve"> PAGEREF _Toc531804710 \h </w:instrText>
        </w:r>
        <w:r w:rsidR="00305A4D">
          <w:rPr>
            <w:noProof/>
            <w:webHidden/>
          </w:rPr>
        </w:r>
        <w:r w:rsidR="00305A4D">
          <w:rPr>
            <w:noProof/>
            <w:webHidden/>
          </w:rPr>
          <w:fldChar w:fldCharType="separate"/>
        </w:r>
        <w:r w:rsidR="00305A4D">
          <w:rPr>
            <w:noProof/>
            <w:webHidden/>
          </w:rPr>
          <w:t>3</w:t>
        </w:r>
        <w:r w:rsidR="00305A4D">
          <w:rPr>
            <w:noProof/>
            <w:webHidden/>
          </w:rPr>
          <w:fldChar w:fldCharType="end"/>
        </w:r>
      </w:hyperlink>
    </w:p>
    <w:p w:rsidR="00305A4D" w:rsidRDefault="00305A4D">
      <w:pPr>
        <w:pStyle w:val="TOC2"/>
        <w:tabs>
          <w:tab w:val="left" w:pos="880"/>
          <w:tab w:val="right" w:leader="dot" w:pos="9350"/>
        </w:tabs>
        <w:rPr>
          <w:rFonts w:asciiTheme="minorHAnsi" w:eastAsiaTheme="minorEastAsia" w:hAnsiTheme="minorHAnsi" w:cstheme="minorBidi"/>
          <w:smallCaps w:val="0"/>
          <w:noProof/>
        </w:rPr>
      </w:pPr>
      <w:hyperlink w:anchor="_Toc531804711" w:history="1">
        <w:r w:rsidRPr="00551A70">
          <w:rPr>
            <w:rStyle w:val="Hyperlink"/>
            <w:noProof/>
          </w:rPr>
          <w:t>1.1</w:t>
        </w:r>
        <w:r>
          <w:rPr>
            <w:rFonts w:asciiTheme="minorHAnsi" w:eastAsiaTheme="minorEastAsia" w:hAnsiTheme="minorHAnsi" w:cstheme="minorBidi"/>
            <w:smallCaps w:val="0"/>
            <w:noProof/>
          </w:rPr>
          <w:tab/>
        </w:r>
        <w:r w:rsidRPr="00551A70">
          <w:rPr>
            <w:rStyle w:val="Hyperlink"/>
            <w:noProof/>
          </w:rPr>
          <w:t>System Overview</w:t>
        </w:r>
        <w:r>
          <w:rPr>
            <w:noProof/>
            <w:webHidden/>
          </w:rPr>
          <w:tab/>
        </w:r>
        <w:r>
          <w:rPr>
            <w:noProof/>
            <w:webHidden/>
          </w:rPr>
          <w:fldChar w:fldCharType="begin"/>
        </w:r>
        <w:r>
          <w:rPr>
            <w:noProof/>
            <w:webHidden/>
          </w:rPr>
          <w:instrText xml:space="preserve"> PAGEREF _Toc531804711 \h </w:instrText>
        </w:r>
        <w:r>
          <w:rPr>
            <w:noProof/>
            <w:webHidden/>
          </w:rPr>
        </w:r>
        <w:r>
          <w:rPr>
            <w:noProof/>
            <w:webHidden/>
          </w:rPr>
          <w:fldChar w:fldCharType="separate"/>
        </w:r>
        <w:r>
          <w:rPr>
            <w:noProof/>
            <w:webHidden/>
          </w:rPr>
          <w:t>3</w:t>
        </w:r>
        <w:r>
          <w:rPr>
            <w:noProof/>
            <w:webHidden/>
          </w:rPr>
          <w:fldChar w:fldCharType="end"/>
        </w:r>
      </w:hyperlink>
    </w:p>
    <w:p w:rsidR="00305A4D" w:rsidRDefault="00305A4D">
      <w:pPr>
        <w:pStyle w:val="TOC2"/>
        <w:tabs>
          <w:tab w:val="left" w:pos="880"/>
          <w:tab w:val="right" w:leader="dot" w:pos="9350"/>
        </w:tabs>
        <w:rPr>
          <w:rFonts w:asciiTheme="minorHAnsi" w:eastAsiaTheme="minorEastAsia" w:hAnsiTheme="minorHAnsi" w:cstheme="minorBidi"/>
          <w:smallCaps w:val="0"/>
          <w:noProof/>
        </w:rPr>
      </w:pPr>
      <w:hyperlink w:anchor="_Toc531804712" w:history="1">
        <w:r w:rsidRPr="00551A70">
          <w:rPr>
            <w:rStyle w:val="Hyperlink"/>
            <w:noProof/>
          </w:rPr>
          <w:t>1.2</w:t>
        </w:r>
        <w:r>
          <w:rPr>
            <w:rFonts w:asciiTheme="minorHAnsi" w:eastAsiaTheme="minorEastAsia" w:hAnsiTheme="minorHAnsi" w:cstheme="minorBidi"/>
            <w:smallCaps w:val="0"/>
            <w:noProof/>
          </w:rPr>
          <w:tab/>
        </w:r>
        <w:r w:rsidRPr="00551A70">
          <w:rPr>
            <w:rStyle w:val="Hyperlink"/>
            <w:noProof/>
          </w:rPr>
          <w:t>Authorized Use Permission</w:t>
        </w:r>
        <w:r>
          <w:rPr>
            <w:noProof/>
            <w:webHidden/>
          </w:rPr>
          <w:tab/>
        </w:r>
        <w:r>
          <w:rPr>
            <w:noProof/>
            <w:webHidden/>
          </w:rPr>
          <w:fldChar w:fldCharType="begin"/>
        </w:r>
        <w:r>
          <w:rPr>
            <w:noProof/>
            <w:webHidden/>
          </w:rPr>
          <w:instrText xml:space="preserve"> PAGEREF _Toc531804712 \h </w:instrText>
        </w:r>
        <w:r>
          <w:rPr>
            <w:noProof/>
            <w:webHidden/>
          </w:rPr>
        </w:r>
        <w:r>
          <w:rPr>
            <w:noProof/>
            <w:webHidden/>
          </w:rPr>
          <w:fldChar w:fldCharType="separate"/>
        </w:r>
        <w:r>
          <w:rPr>
            <w:noProof/>
            <w:webHidden/>
          </w:rPr>
          <w:t>3</w:t>
        </w:r>
        <w:r>
          <w:rPr>
            <w:noProof/>
            <w:webHidden/>
          </w:rPr>
          <w:fldChar w:fldCharType="end"/>
        </w:r>
      </w:hyperlink>
    </w:p>
    <w:p w:rsidR="00305A4D" w:rsidRDefault="00305A4D">
      <w:pPr>
        <w:pStyle w:val="TOC2"/>
        <w:tabs>
          <w:tab w:val="left" w:pos="880"/>
          <w:tab w:val="right" w:leader="dot" w:pos="9350"/>
        </w:tabs>
        <w:rPr>
          <w:rFonts w:asciiTheme="minorHAnsi" w:eastAsiaTheme="minorEastAsia" w:hAnsiTheme="minorHAnsi" w:cstheme="minorBidi"/>
          <w:smallCaps w:val="0"/>
          <w:noProof/>
        </w:rPr>
      </w:pPr>
      <w:hyperlink w:anchor="_Toc531804713" w:history="1">
        <w:r w:rsidRPr="00551A70">
          <w:rPr>
            <w:rStyle w:val="Hyperlink"/>
            <w:noProof/>
          </w:rPr>
          <w:t>1.3</w:t>
        </w:r>
        <w:r>
          <w:rPr>
            <w:rFonts w:asciiTheme="minorHAnsi" w:eastAsiaTheme="minorEastAsia" w:hAnsiTheme="minorHAnsi" w:cstheme="minorBidi"/>
            <w:smallCaps w:val="0"/>
            <w:noProof/>
          </w:rPr>
          <w:tab/>
        </w:r>
        <w:r w:rsidRPr="00551A70">
          <w:rPr>
            <w:rStyle w:val="Hyperlink"/>
            <w:noProof/>
          </w:rPr>
          <w:t>Points of Contact</w:t>
        </w:r>
        <w:r>
          <w:rPr>
            <w:noProof/>
            <w:webHidden/>
          </w:rPr>
          <w:tab/>
        </w:r>
        <w:r>
          <w:rPr>
            <w:noProof/>
            <w:webHidden/>
          </w:rPr>
          <w:fldChar w:fldCharType="begin"/>
        </w:r>
        <w:r>
          <w:rPr>
            <w:noProof/>
            <w:webHidden/>
          </w:rPr>
          <w:instrText xml:space="preserve"> PAGEREF _Toc531804713 \h </w:instrText>
        </w:r>
        <w:r>
          <w:rPr>
            <w:noProof/>
            <w:webHidden/>
          </w:rPr>
        </w:r>
        <w:r>
          <w:rPr>
            <w:noProof/>
            <w:webHidden/>
          </w:rPr>
          <w:fldChar w:fldCharType="separate"/>
        </w:r>
        <w:r>
          <w:rPr>
            <w:noProof/>
            <w:webHidden/>
          </w:rPr>
          <w:t>3</w:t>
        </w:r>
        <w:r>
          <w:rPr>
            <w:noProof/>
            <w:webHidden/>
          </w:rPr>
          <w:fldChar w:fldCharType="end"/>
        </w:r>
      </w:hyperlink>
    </w:p>
    <w:p w:rsidR="00305A4D" w:rsidRDefault="00305A4D">
      <w:pPr>
        <w:pStyle w:val="TOC3"/>
        <w:tabs>
          <w:tab w:val="left" w:pos="1100"/>
          <w:tab w:val="right" w:leader="dot" w:pos="9350"/>
        </w:tabs>
        <w:rPr>
          <w:rFonts w:asciiTheme="minorHAnsi" w:eastAsiaTheme="minorEastAsia" w:hAnsiTheme="minorHAnsi" w:cstheme="minorBidi"/>
          <w:i w:val="0"/>
          <w:noProof/>
        </w:rPr>
      </w:pPr>
      <w:hyperlink w:anchor="_Toc531804714" w:history="1">
        <w:r w:rsidRPr="00551A70">
          <w:rPr>
            <w:rStyle w:val="Hyperlink"/>
            <w:noProof/>
          </w:rPr>
          <w:t>1.3.1</w:t>
        </w:r>
        <w:r>
          <w:rPr>
            <w:rFonts w:asciiTheme="minorHAnsi" w:eastAsiaTheme="minorEastAsia" w:hAnsiTheme="minorHAnsi" w:cstheme="minorBidi"/>
            <w:i w:val="0"/>
            <w:noProof/>
          </w:rPr>
          <w:tab/>
        </w:r>
        <w:r w:rsidRPr="00551A70">
          <w:rPr>
            <w:rStyle w:val="Hyperlink"/>
            <w:noProof/>
          </w:rPr>
          <w:t>Information</w:t>
        </w:r>
        <w:r>
          <w:rPr>
            <w:noProof/>
            <w:webHidden/>
          </w:rPr>
          <w:tab/>
        </w:r>
        <w:r>
          <w:rPr>
            <w:noProof/>
            <w:webHidden/>
          </w:rPr>
          <w:fldChar w:fldCharType="begin"/>
        </w:r>
        <w:r>
          <w:rPr>
            <w:noProof/>
            <w:webHidden/>
          </w:rPr>
          <w:instrText xml:space="preserve"> PAGEREF _Toc531804714 \h </w:instrText>
        </w:r>
        <w:r>
          <w:rPr>
            <w:noProof/>
            <w:webHidden/>
          </w:rPr>
        </w:r>
        <w:r>
          <w:rPr>
            <w:noProof/>
            <w:webHidden/>
          </w:rPr>
          <w:fldChar w:fldCharType="separate"/>
        </w:r>
        <w:r>
          <w:rPr>
            <w:noProof/>
            <w:webHidden/>
          </w:rPr>
          <w:t>3</w:t>
        </w:r>
        <w:r>
          <w:rPr>
            <w:noProof/>
            <w:webHidden/>
          </w:rPr>
          <w:fldChar w:fldCharType="end"/>
        </w:r>
      </w:hyperlink>
    </w:p>
    <w:p w:rsidR="00305A4D" w:rsidRDefault="00305A4D">
      <w:pPr>
        <w:pStyle w:val="TOC3"/>
        <w:tabs>
          <w:tab w:val="left" w:pos="1100"/>
          <w:tab w:val="right" w:leader="dot" w:pos="9350"/>
        </w:tabs>
        <w:rPr>
          <w:rFonts w:asciiTheme="minorHAnsi" w:eastAsiaTheme="minorEastAsia" w:hAnsiTheme="minorHAnsi" w:cstheme="minorBidi"/>
          <w:i w:val="0"/>
          <w:noProof/>
        </w:rPr>
      </w:pPr>
      <w:hyperlink w:anchor="_Toc531804715" w:history="1">
        <w:r w:rsidRPr="00551A70">
          <w:rPr>
            <w:rStyle w:val="Hyperlink"/>
            <w:noProof/>
          </w:rPr>
          <w:t>1.3.2</w:t>
        </w:r>
        <w:r>
          <w:rPr>
            <w:rFonts w:asciiTheme="minorHAnsi" w:eastAsiaTheme="minorEastAsia" w:hAnsiTheme="minorHAnsi" w:cstheme="minorBidi"/>
            <w:i w:val="0"/>
            <w:noProof/>
          </w:rPr>
          <w:tab/>
        </w:r>
        <w:r w:rsidRPr="00551A70">
          <w:rPr>
            <w:rStyle w:val="Hyperlink"/>
            <w:noProof/>
          </w:rPr>
          <w:t>Coordination</w:t>
        </w:r>
        <w:r>
          <w:rPr>
            <w:noProof/>
            <w:webHidden/>
          </w:rPr>
          <w:tab/>
        </w:r>
        <w:r>
          <w:rPr>
            <w:noProof/>
            <w:webHidden/>
          </w:rPr>
          <w:fldChar w:fldCharType="begin"/>
        </w:r>
        <w:r>
          <w:rPr>
            <w:noProof/>
            <w:webHidden/>
          </w:rPr>
          <w:instrText xml:space="preserve"> PAGEREF _Toc531804715 \h </w:instrText>
        </w:r>
        <w:r>
          <w:rPr>
            <w:noProof/>
            <w:webHidden/>
          </w:rPr>
        </w:r>
        <w:r>
          <w:rPr>
            <w:noProof/>
            <w:webHidden/>
          </w:rPr>
          <w:fldChar w:fldCharType="separate"/>
        </w:r>
        <w:r>
          <w:rPr>
            <w:noProof/>
            <w:webHidden/>
          </w:rPr>
          <w:t>3</w:t>
        </w:r>
        <w:r>
          <w:rPr>
            <w:noProof/>
            <w:webHidden/>
          </w:rPr>
          <w:fldChar w:fldCharType="end"/>
        </w:r>
      </w:hyperlink>
    </w:p>
    <w:p w:rsidR="00305A4D" w:rsidRDefault="00305A4D">
      <w:pPr>
        <w:pStyle w:val="TOC1"/>
        <w:tabs>
          <w:tab w:val="left" w:pos="660"/>
          <w:tab w:val="right" w:leader="dot" w:pos="9350"/>
        </w:tabs>
        <w:rPr>
          <w:rFonts w:asciiTheme="minorHAnsi" w:eastAsiaTheme="minorEastAsia" w:hAnsiTheme="minorHAnsi" w:cstheme="minorBidi"/>
          <w:b w:val="0"/>
          <w:caps w:val="0"/>
          <w:noProof/>
        </w:rPr>
      </w:pPr>
      <w:hyperlink w:anchor="_Toc531804716" w:history="1">
        <w:r w:rsidRPr="00551A70">
          <w:rPr>
            <w:rStyle w:val="Hyperlink"/>
            <w:noProof/>
          </w:rPr>
          <w:t>2.0</w:t>
        </w:r>
        <w:r>
          <w:rPr>
            <w:rFonts w:asciiTheme="minorHAnsi" w:eastAsiaTheme="minorEastAsia" w:hAnsiTheme="minorHAnsi" w:cstheme="minorBidi"/>
            <w:b w:val="0"/>
            <w:caps w:val="0"/>
            <w:noProof/>
          </w:rPr>
          <w:tab/>
        </w:r>
        <w:r w:rsidRPr="00551A70">
          <w:rPr>
            <w:rStyle w:val="Hyperlink"/>
            <w:noProof/>
          </w:rPr>
          <w:t>SYSTEM SUMMARY</w:t>
        </w:r>
        <w:r>
          <w:rPr>
            <w:noProof/>
            <w:webHidden/>
          </w:rPr>
          <w:tab/>
        </w:r>
        <w:r>
          <w:rPr>
            <w:noProof/>
            <w:webHidden/>
          </w:rPr>
          <w:fldChar w:fldCharType="begin"/>
        </w:r>
        <w:r>
          <w:rPr>
            <w:noProof/>
            <w:webHidden/>
          </w:rPr>
          <w:instrText xml:space="preserve"> PAGEREF _Toc531804716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305A4D" w:rsidRDefault="00305A4D">
      <w:pPr>
        <w:pStyle w:val="TOC2"/>
        <w:tabs>
          <w:tab w:val="left" w:pos="880"/>
          <w:tab w:val="right" w:leader="dot" w:pos="9350"/>
        </w:tabs>
        <w:rPr>
          <w:rFonts w:asciiTheme="minorHAnsi" w:eastAsiaTheme="minorEastAsia" w:hAnsiTheme="minorHAnsi" w:cstheme="minorBidi"/>
          <w:smallCaps w:val="0"/>
          <w:noProof/>
        </w:rPr>
      </w:pPr>
      <w:hyperlink w:anchor="_Toc531804717" w:history="1">
        <w:r w:rsidRPr="00551A70">
          <w:rPr>
            <w:rStyle w:val="Hyperlink"/>
            <w:noProof/>
          </w:rPr>
          <w:t>2.1</w:t>
        </w:r>
        <w:r>
          <w:rPr>
            <w:rFonts w:asciiTheme="minorHAnsi" w:eastAsiaTheme="minorEastAsia" w:hAnsiTheme="minorHAnsi" w:cstheme="minorBidi"/>
            <w:smallCaps w:val="0"/>
            <w:noProof/>
          </w:rPr>
          <w:tab/>
        </w:r>
        <w:r w:rsidRPr="00551A70">
          <w:rPr>
            <w:rStyle w:val="Hyperlink"/>
            <w:noProof/>
          </w:rPr>
          <w:t>System Configuration</w:t>
        </w:r>
        <w:r>
          <w:rPr>
            <w:noProof/>
            <w:webHidden/>
          </w:rPr>
          <w:tab/>
        </w:r>
        <w:r>
          <w:rPr>
            <w:noProof/>
            <w:webHidden/>
          </w:rPr>
          <w:fldChar w:fldCharType="begin"/>
        </w:r>
        <w:r>
          <w:rPr>
            <w:noProof/>
            <w:webHidden/>
          </w:rPr>
          <w:instrText xml:space="preserve"> PAGEREF _Toc531804717 \h </w:instrText>
        </w:r>
        <w:r>
          <w:rPr>
            <w:noProof/>
            <w:webHidden/>
          </w:rPr>
        </w:r>
        <w:r>
          <w:rPr>
            <w:noProof/>
            <w:webHidden/>
          </w:rPr>
          <w:fldChar w:fldCharType="separate"/>
        </w:r>
        <w:r>
          <w:rPr>
            <w:noProof/>
            <w:webHidden/>
          </w:rPr>
          <w:t>4</w:t>
        </w:r>
        <w:r>
          <w:rPr>
            <w:noProof/>
            <w:webHidden/>
          </w:rPr>
          <w:fldChar w:fldCharType="end"/>
        </w:r>
      </w:hyperlink>
    </w:p>
    <w:p w:rsidR="00305A4D" w:rsidRDefault="00305A4D">
      <w:pPr>
        <w:pStyle w:val="TOC2"/>
        <w:tabs>
          <w:tab w:val="left" w:pos="880"/>
          <w:tab w:val="right" w:leader="dot" w:pos="9350"/>
        </w:tabs>
        <w:rPr>
          <w:rFonts w:asciiTheme="minorHAnsi" w:eastAsiaTheme="minorEastAsia" w:hAnsiTheme="minorHAnsi" w:cstheme="minorBidi"/>
          <w:smallCaps w:val="0"/>
          <w:noProof/>
        </w:rPr>
      </w:pPr>
      <w:hyperlink w:anchor="_Toc531804718" w:history="1">
        <w:r w:rsidRPr="00551A70">
          <w:rPr>
            <w:rStyle w:val="Hyperlink"/>
            <w:noProof/>
          </w:rPr>
          <w:t>2.2</w:t>
        </w:r>
        <w:r>
          <w:rPr>
            <w:rFonts w:asciiTheme="minorHAnsi" w:eastAsiaTheme="minorEastAsia" w:hAnsiTheme="minorHAnsi" w:cstheme="minorBidi"/>
            <w:smallCaps w:val="0"/>
            <w:noProof/>
          </w:rPr>
          <w:tab/>
        </w:r>
        <w:r w:rsidRPr="00551A70">
          <w:rPr>
            <w:rStyle w:val="Hyperlink"/>
            <w:noProof/>
          </w:rPr>
          <w:t>Data Flows</w:t>
        </w:r>
        <w:r>
          <w:rPr>
            <w:noProof/>
            <w:webHidden/>
          </w:rPr>
          <w:tab/>
        </w:r>
        <w:r>
          <w:rPr>
            <w:noProof/>
            <w:webHidden/>
          </w:rPr>
          <w:fldChar w:fldCharType="begin"/>
        </w:r>
        <w:r>
          <w:rPr>
            <w:noProof/>
            <w:webHidden/>
          </w:rPr>
          <w:instrText xml:space="preserve"> PAGEREF _Toc531804718 \h </w:instrText>
        </w:r>
        <w:r>
          <w:rPr>
            <w:noProof/>
            <w:webHidden/>
          </w:rPr>
        </w:r>
        <w:r>
          <w:rPr>
            <w:noProof/>
            <w:webHidden/>
          </w:rPr>
          <w:fldChar w:fldCharType="separate"/>
        </w:r>
        <w:r>
          <w:rPr>
            <w:noProof/>
            <w:webHidden/>
          </w:rPr>
          <w:t>5</w:t>
        </w:r>
        <w:r>
          <w:rPr>
            <w:noProof/>
            <w:webHidden/>
          </w:rPr>
          <w:fldChar w:fldCharType="end"/>
        </w:r>
      </w:hyperlink>
    </w:p>
    <w:p w:rsidR="00305A4D" w:rsidRDefault="00305A4D">
      <w:pPr>
        <w:pStyle w:val="TOC2"/>
        <w:tabs>
          <w:tab w:val="left" w:pos="880"/>
          <w:tab w:val="right" w:leader="dot" w:pos="9350"/>
        </w:tabs>
        <w:rPr>
          <w:rFonts w:asciiTheme="minorHAnsi" w:eastAsiaTheme="minorEastAsia" w:hAnsiTheme="minorHAnsi" w:cstheme="minorBidi"/>
          <w:smallCaps w:val="0"/>
          <w:noProof/>
        </w:rPr>
      </w:pPr>
      <w:hyperlink w:anchor="_Toc531804719" w:history="1">
        <w:r w:rsidRPr="00551A70">
          <w:rPr>
            <w:rStyle w:val="Hyperlink"/>
            <w:noProof/>
          </w:rPr>
          <w:t>2.3</w:t>
        </w:r>
        <w:r>
          <w:rPr>
            <w:rFonts w:asciiTheme="minorHAnsi" w:eastAsiaTheme="minorEastAsia" w:hAnsiTheme="minorHAnsi" w:cstheme="minorBidi"/>
            <w:smallCaps w:val="0"/>
            <w:noProof/>
          </w:rPr>
          <w:tab/>
        </w:r>
        <w:r w:rsidRPr="00551A70">
          <w:rPr>
            <w:rStyle w:val="Hyperlink"/>
            <w:noProof/>
          </w:rPr>
          <w:t>User Access Levels</w:t>
        </w:r>
        <w:r>
          <w:rPr>
            <w:noProof/>
            <w:webHidden/>
          </w:rPr>
          <w:tab/>
        </w:r>
        <w:r>
          <w:rPr>
            <w:noProof/>
            <w:webHidden/>
          </w:rPr>
          <w:fldChar w:fldCharType="begin"/>
        </w:r>
        <w:r>
          <w:rPr>
            <w:noProof/>
            <w:webHidden/>
          </w:rPr>
          <w:instrText xml:space="preserve"> PAGEREF _Toc531804719 \h </w:instrText>
        </w:r>
        <w:r>
          <w:rPr>
            <w:noProof/>
            <w:webHidden/>
          </w:rPr>
        </w:r>
        <w:r>
          <w:rPr>
            <w:noProof/>
            <w:webHidden/>
          </w:rPr>
          <w:fldChar w:fldCharType="separate"/>
        </w:r>
        <w:r>
          <w:rPr>
            <w:noProof/>
            <w:webHidden/>
          </w:rPr>
          <w:t>5</w:t>
        </w:r>
        <w:r>
          <w:rPr>
            <w:noProof/>
            <w:webHidden/>
          </w:rPr>
          <w:fldChar w:fldCharType="end"/>
        </w:r>
      </w:hyperlink>
    </w:p>
    <w:p w:rsidR="00305A4D" w:rsidRDefault="00305A4D">
      <w:pPr>
        <w:pStyle w:val="TOC1"/>
        <w:tabs>
          <w:tab w:val="left" w:pos="660"/>
          <w:tab w:val="right" w:leader="dot" w:pos="9350"/>
        </w:tabs>
        <w:rPr>
          <w:rFonts w:asciiTheme="minorHAnsi" w:eastAsiaTheme="minorEastAsia" w:hAnsiTheme="minorHAnsi" w:cstheme="minorBidi"/>
          <w:b w:val="0"/>
          <w:caps w:val="0"/>
          <w:noProof/>
        </w:rPr>
      </w:pPr>
      <w:hyperlink w:anchor="_Toc531804720" w:history="1">
        <w:r w:rsidRPr="00551A70">
          <w:rPr>
            <w:rStyle w:val="Hyperlink"/>
            <w:noProof/>
          </w:rPr>
          <w:t>3.0</w:t>
        </w:r>
        <w:r>
          <w:rPr>
            <w:rFonts w:asciiTheme="minorHAnsi" w:eastAsiaTheme="minorEastAsia" w:hAnsiTheme="minorHAnsi" w:cstheme="minorBidi"/>
            <w:b w:val="0"/>
            <w:caps w:val="0"/>
            <w:noProof/>
          </w:rPr>
          <w:tab/>
        </w:r>
        <w:r w:rsidRPr="00551A70">
          <w:rPr>
            <w:rStyle w:val="Hyperlink"/>
            <w:noProof/>
          </w:rPr>
          <w:t>QUICK START GUIDE</w:t>
        </w:r>
        <w:r>
          <w:rPr>
            <w:noProof/>
            <w:webHidden/>
          </w:rPr>
          <w:tab/>
        </w:r>
        <w:r>
          <w:rPr>
            <w:noProof/>
            <w:webHidden/>
          </w:rPr>
          <w:fldChar w:fldCharType="begin"/>
        </w:r>
        <w:r>
          <w:rPr>
            <w:noProof/>
            <w:webHidden/>
          </w:rPr>
          <w:instrText xml:space="preserve"> PAGEREF _Toc531804720 \h </w:instrText>
        </w:r>
        <w:r>
          <w:rPr>
            <w:noProof/>
            <w:webHidden/>
          </w:rPr>
        </w:r>
        <w:r>
          <w:rPr>
            <w:noProof/>
            <w:webHidden/>
          </w:rPr>
          <w:fldChar w:fldCharType="separate"/>
        </w:r>
        <w:r>
          <w:rPr>
            <w:noProof/>
            <w:webHidden/>
          </w:rPr>
          <w:t>6</w:t>
        </w:r>
        <w:r>
          <w:rPr>
            <w:noProof/>
            <w:webHidden/>
          </w:rPr>
          <w:fldChar w:fldCharType="end"/>
        </w:r>
      </w:hyperlink>
    </w:p>
    <w:p w:rsidR="00305A4D" w:rsidRDefault="00305A4D">
      <w:pPr>
        <w:pStyle w:val="TOC2"/>
        <w:tabs>
          <w:tab w:val="left" w:pos="880"/>
          <w:tab w:val="right" w:leader="dot" w:pos="9350"/>
        </w:tabs>
        <w:rPr>
          <w:rFonts w:asciiTheme="minorHAnsi" w:eastAsiaTheme="minorEastAsia" w:hAnsiTheme="minorHAnsi" w:cstheme="minorBidi"/>
          <w:smallCaps w:val="0"/>
          <w:noProof/>
        </w:rPr>
      </w:pPr>
      <w:hyperlink w:anchor="_Toc531804721" w:history="1">
        <w:r w:rsidRPr="00551A70">
          <w:rPr>
            <w:rStyle w:val="Hyperlink"/>
            <w:noProof/>
          </w:rPr>
          <w:t>3.1</w:t>
        </w:r>
        <w:r>
          <w:rPr>
            <w:rFonts w:asciiTheme="minorHAnsi" w:eastAsiaTheme="minorEastAsia" w:hAnsiTheme="minorHAnsi" w:cstheme="minorBidi"/>
            <w:smallCaps w:val="0"/>
            <w:noProof/>
          </w:rPr>
          <w:tab/>
        </w:r>
        <w:r w:rsidRPr="00551A70">
          <w:rPr>
            <w:rStyle w:val="Hyperlink"/>
            <w:noProof/>
          </w:rPr>
          <w:t>System Entry (Access admin page or user page)</w:t>
        </w:r>
        <w:r>
          <w:rPr>
            <w:noProof/>
            <w:webHidden/>
          </w:rPr>
          <w:tab/>
        </w:r>
        <w:r>
          <w:rPr>
            <w:noProof/>
            <w:webHidden/>
          </w:rPr>
          <w:fldChar w:fldCharType="begin"/>
        </w:r>
        <w:r>
          <w:rPr>
            <w:noProof/>
            <w:webHidden/>
          </w:rPr>
          <w:instrText xml:space="preserve"> PAGEREF _Toc531804721 \h </w:instrText>
        </w:r>
        <w:r>
          <w:rPr>
            <w:noProof/>
            <w:webHidden/>
          </w:rPr>
        </w:r>
        <w:r>
          <w:rPr>
            <w:noProof/>
            <w:webHidden/>
          </w:rPr>
          <w:fldChar w:fldCharType="separate"/>
        </w:r>
        <w:r>
          <w:rPr>
            <w:noProof/>
            <w:webHidden/>
          </w:rPr>
          <w:t>6</w:t>
        </w:r>
        <w:r>
          <w:rPr>
            <w:noProof/>
            <w:webHidden/>
          </w:rPr>
          <w:fldChar w:fldCharType="end"/>
        </w:r>
      </w:hyperlink>
    </w:p>
    <w:p w:rsidR="00305A4D" w:rsidRDefault="00305A4D">
      <w:pPr>
        <w:pStyle w:val="TOC2"/>
        <w:tabs>
          <w:tab w:val="left" w:pos="880"/>
          <w:tab w:val="right" w:leader="dot" w:pos="9350"/>
        </w:tabs>
        <w:rPr>
          <w:rFonts w:asciiTheme="minorHAnsi" w:eastAsiaTheme="minorEastAsia" w:hAnsiTheme="minorHAnsi" w:cstheme="minorBidi"/>
          <w:smallCaps w:val="0"/>
          <w:noProof/>
        </w:rPr>
      </w:pPr>
      <w:hyperlink w:anchor="_Toc531804722" w:history="1">
        <w:r w:rsidRPr="00551A70">
          <w:rPr>
            <w:rStyle w:val="Hyperlink"/>
            <w:noProof/>
          </w:rPr>
          <w:t>3.2</w:t>
        </w:r>
        <w:r>
          <w:rPr>
            <w:rFonts w:asciiTheme="minorHAnsi" w:eastAsiaTheme="minorEastAsia" w:hAnsiTheme="minorHAnsi" w:cstheme="minorBidi"/>
            <w:smallCaps w:val="0"/>
            <w:noProof/>
          </w:rPr>
          <w:tab/>
        </w:r>
        <w:r w:rsidRPr="00551A70">
          <w:rPr>
            <w:rStyle w:val="Hyperlink"/>
            <w:noProof/>
          </w:rPr>
          <w:t>Player menu</w:t>
        </w:r>
        <w:r>
          <w:rPr>
            <w:noProof/>
            <w:webHidden/>
          </w:rPr>
          <w:tab/>
        </w:r>
        <w:r>
          <w:rPr>
            <w:noProof/>
            <w:webHidden/>
          </w:rPr>
          <w:fldChar w:fldCharType="begin"/>
        </w:r>
        <w:r>
          <w:rPr>
            <w:noProof/>
            <w:webHidden/>
          </w:rPr>
          <w:instrText xml:space="preserve"> PAGEREF _Toc531804722 \h </w:instrText>
        </w:r>
        <w:r>
          <w:rPr>
            <w:noProof/>
            <w:webHidden/>
          </w:rPr>
        </w:r>
        <w:r>
          <w:rPr>
            <w:noProof/>
            <w:webHidden/>
          </w:rPr>
          <w:fldChar w:fldCharType="separate"/>
        </w:r>
        <w:r>
          <w:rPr>
            <w:noProof/>
            <w:webHidden/>
          </w:rPr>
          <w:t>6</w:t>
        </w:r>
        <w:r>
          <w:rPr>
            <w:noProof/>
            <w:webHidden/>
          </w:rPr>
          <w:fldChar w:fldCharType="end"/>
        </w:r>
      </w:hyperlink>
    </w:p>
    <w:p w:rsidR="00305A4D" w:rsidRDefault="00305A4D">
      <w:pPr>
        <w:pStyle w:val="TOC3"/>
        <w:tabs>
          <w:tab w:val="left" w:pos="1100"/>
          <w:tab w:val="right" w:leader="dot" w:pos="9350"/>
        </w:tabs>
        <w:rPr>
          <w:rFonts w:asciiTheme="minorHAnsi" w:eastAsiaTheme="minorEastAsia" w:hAnsiTheme="minorHAnsi" w:cstheme="minorBidi"/>
          <w:i w:val="0"/>
          <w:noProof/>
        </w:rPr>
      </w:pPr>
      <w:hyperlink w:anchor="_Toc531804723" w:history="1">
        <w:r w:rsidRPr="00551A70">
          <w:rPr>
            <w:rStyle w:val="Hyperlink"/>
            <w:noProof/>
          </w:rPr>
          <w:t>3.2.1</w:t>
        </w:r>
        <w:r>
          <w:rPr>
            <w:rFonts w:asciiTheme="minorHAnsi" w:eastAsiaTheme="minorEastAsia" w:hAnsiTheme="minorHAnsi" w:cstheme="minorBidi"/>
            <w:i w:val="0"/>
            <w:noProof/>
          </w:rPr>
          <w:tab/>
        </w:r>
        <w:r w:rsidRPr="00551A70">
          <w:rPr>
            <w:rStyle w:val="Hyperlink"/>
            <w:noProof/>
          </w:rPr>
          <w:t>Play New Game</w:t>
        </w:r>
        <w:r>
          <w:rPr>
            <w:noProof/>
            <w:webHidden/>
          </w:rPr>
          <w:tab/>
        </w:r>
        <w:r>
          <w:rPr>
            <w:noProof/>
            <w:webHidden/>
          </w:rPr>
          <w:fldChar w:fldCharType="begin"/>
        </w:r>
        <w:r>
          <w:rPr>
            <w:noProof/>
            <w:webHidden/>
          </w:rPr>
          <w:instrText xml:space="preserve"> PAGEREF _Toc531804723 \h </w:instrText>
        </w:r>
        <w:r>
          <w:rPr>
            <w:noProof/>
            <w:webHidden/>
          </w:rPr>
        </w:r>
        <w:r>
          <w:rPr>
            <w:noProof/>
            <w:webHidden/>
          </w:rPr>
          <w:fldChar w:fldCharType="separate"/>
        </w:r>
        <w:r>
          <w:rPr>
            <w:noProof/>
            <w:webHidden/>
          </w:rPr>
          <w:t>6</w:t>
        </w:r>
        <w:r>
          <w:rPr>
            <w:noProof/>
            <w:webHidden/>
          </w:rPr>
          <w:fldChar w:fldCharType="end"/>
        </w:r>
      </w:hyperlink>
    </w:p>
    <w:p w:rsidR="00305A4D" w:rsidRDefault="00305A4D">
      <w:pPr>
        <w:pStyle w:val="TOC3"/>
        <w:tabs>
          <w:tab w:val="left" w:pos="1100"/>
          <w:tab w:val="right" w:leader="dot" w:pos="9350"/>
        </w:tabs>
        <w:rPr>
          <w:rFonts w:asciiTheme="minorHAnsi" w:eastAsiaTheme="minorEastAsia" w:hAnsiTheme="minorHAnsi" w:cstheme="minorBidi"/>
          <w:i w:val="0"/>
          <w:noProof/>
        </w:rPr>
      </w:pPr>
      <w:hyperlink w:anchor="_Toc531804724" w:history="1">
        <w:r w:rsidRPr="00551A70">
          <w:rPr>
            <w:rStyle w:val="Hyperlink"/>
            <w:noProof/>
          </w:rPr>
          <w:t>3.2.2</w:t>
        </w:r>
        <w:r>
          <w:rPr>
            <w:rFonts w:asciiTheme="minorHAnsi" w:eastAsiaTheme="minorEastAsia" w:hAnsiTheme="minorHAnsi" w:cstheme="minorBidi"/>
            <w:i w:val="0"/>
            <w:noProof/>
          </w:rPr>
          <w:tab/>
        </w:r>
        <w:r w:rsidRPr="00551A70">
          <w:rPr>
            <w:rStyle w:val="Hyperlink"/>
            <w:noProof/>
          </w:rPr>
          <w:t>High Scores</w:t>
        </w:r>
        <w:r>
          <w:rPr>
            <w:noProof/>
            <w:webHidden/>
          </w:rPr>
          <w:tab/>
        </w:r>
        <w:r>
          <w:rPr>
            <w:noProof/>
            <w:webHidden/>
          </w:rPr>
          <w:fldChar w:fldCharType="begin"/>
        </w:r>
        <w:r>
          <w:rPr>
            <w:noProof/>
            <w:webHidden/>
          </w:rPr>
          <w:instrText xml:space="preserve"> PAGEREF _Toc531804724 \h </w:instrText>
        </w:r>
        <w:r>
          <w:rPr>
            <w:noProof/>
            <w:webHidden/>
          </w:rPr>
        </w:r>
        <w:r>
          <w:rPr>
            <w:noProof/>
            <w:webHidden/>
          </w:rPr>
          <w:fldChar w:fldCharType="separate"/>
        </w:r>
        <w:r>
          <w:rPr>
            <w:noProof/>
            <w:webHidden/>
          </w:rPr>
          <w:t>6</w:t>
        </w:r>
        <w:r>
          <w:rPr>
            <w:noProof/>
            <w:webHidden/>
          </w:rPr>
          <w:fldChar w:fldCharType="end"/>
        </w:r>
      </w:hyperlink>
    </w:p>
    <w:p w:rsidR="00305A4D" w:rsidRDefault="00305A4D">
      <w:pPr>
        <w:pStyle w:val="TOC3"/>
        <w:tabs>
          <w:tab w:val="left" w:pos="1100"/>
          <w:tab w:val="right" w:leader="dot" w:pos="9350"/>
        </w:tabs>
        <w:rPr>
          <w:rFonts w:asciiTheme="minorHAnsi" w:eastAsiaTheme="minorEastAsia" w:hAnsiTheme="minorHAnsi" w:cstheme="minorBidi"/>
          <w:i w:val="0"/>
          <w:noProof/>
        </w:rPr>
      </w:pPr>
      <w:hyperlink w:anchor="_Toc531804725" w:history="1">
        <w:r w:rsidRPr="00551A70">
          <w:rPr>
            <w:rStyle w:val="Hyperlink"/>
            <w:noProof/>
          </w:rPr>
          <w:t>3.2.3</w:t>
        </w:r>
        <w:r>
          <w:rPr>
            <w:rFonts w:asciiTheme="minorHAnsi" w:eastAsiaTheme="minorEastAsia" w:hAnsiTheme="minorHAnsi" w:cstheme="minorBidi"/>
            <w:i w:val="0"/>
            <w:noProof/>
          </w:rPr>
          <w:tab/>
        </w:r>
        <w:r w:rsidRPr="00551A70">
          <w:rPr>
            <w:rStyle w:val="Hyperlink"/>
            <w:noProof/>
          </w:rPr>
          <w:t>Change Theme</w:t>
        </w:r>
        <w:r>
          <w:rPr>
            <w:noProof/>
            <w:webHidden/>
          </w:rPr>
          <w:tab/>
        </w:r>
        <w:r>
          <w:rPr>
            <w:noProof/>
            <w:webHidden/>
          </w:rPr>
          <w:fldChar w:fldCharType="begin"/>
        </w:r>
        <w:r>
          <w:rPr>
            <w:noProof/>
            <w:webHidden/>
          </w:rPr>
          <w:instrText xml:space="preserve"> PAGEREF _Toc531804725 \h </w:instrText>
        </w:r>
        <w:r>
          <w:rPr>
            <w:noProof/>
            <w:webHidden/>
          </w:rPr>
        </w:r>
        <w:r>
          <w:rPr>
            <w:noProof/>
            <w:webHidden/>
          </w:rPr>
          <w:fldChar w:fldCharType="separate"/>
        </w:r>
        <w:r>
          <w:rPr>
            <w:noProof/>
            <w:webHidden/>
          </w:rPr>
          <w:t>6</w:t>
        </w:r>
        <w:r>
          <w:rPr>
            <w:noProof/>
            <w:webHidden/>
          </w:rPr>
          <w:fldChar w:fldCharType="end"/>
        </w:r>
      </w:hyperlink>
    </w:p>
    <w:p w:rsidR="00305A4D" w:rsidRDefault="00305A4D">
      <w:pPr>
        <w:pStyle w:val="TOC3"/>
        <w:tabs>
          <w:tab w:val="left" w:pos="1100"/>
          <w:tab w:val="right" w:leader="dot" w:pos="9350"/>
        </w:tabs>
        <w:rPr>
          <w:rFonts w:asciiTheme="minorHAnsi" w:eastAsiaTheme="minorEastAsia" w:hAnsiTheme="minorHAnsi" w:cstheme="minorBidi"/>
          <w:i w:val="0"/>
          <w:noProof/>
        </w:rPr>
      </w:pPr>
      <w:hyperlink w:anchor="_Toc531804726" w:history="1">
        <w:r w:rsidRPr="00551A70">
          <w:rPr>
            <w:rStyle w:val="Hyperlink"/>
            <w:noProof/>
          </w:rPr>
          <w:t>3.2.4</w:t>
        </w:r>
        <w:r>
          <w:rPr>
            <w:rFonts w:asciiTheme="minorHAnsi" w:eastAsiaTheme="minorEastAsia" w:hAnsiTheme="minorHAnsi" w:cstheme="minorBidi"/>
            <w:i w:val="0"/>
            <w:noProof/>
          </w:rPr>
          <w:tab/>
        </w:r>
        <w:r w:rsidRPr="00551A70">
          <w:rPr>
            <w:rStyle w:val="Hyperlink"/>
            <w:noProof/>
          </w:rPr>
          <w:t>Quit</w:t>
        </w:r>
        <w:r>
          <w:rPr>
            <w:noProof/>
            <w:webHidden/>
          </w:rPr>
          <w:tab/>
        </w:r>
        <w:r>
          <w:rPr>
            <w:noProof/>
            <w:webHidden/>
          </w:rPr>
          <w:fldChar w:fldCharType="begin"/>
        </w:r>
        <w:r>
          <w:rPr>
            <w:noProof/>
            <w:webHidden/>
          </w:rPr>
          <w:instrText xml:space="preserve"> PAGEREF _Toc531804726 \h </w:instrText>
        </w:r>
        <w:r>
          <w:rPr>
            <w:noProof/>
            <w:webHidden/>
          </w:rPr>
        </w:r>
        <w:r>
          <w:rPr>
            <w:noProof/>
            <w:webHidden/>
          </w:rPr>
          <w:fldChar w:fldCharType="separate"/>
        </w:r>
        <w:r>
          <w:rPr>
            <w:noProof/>
            <w:webHidden/>
          </w:rPr>
          <w:t>6</w:t>
        </w:r>
        <w:r>
          <w:rPr>
            <w:noProof/>
            <w:webHidden/>
          </w:rPr>
          <w:fldChar w:fldCharType="end"/>
        </w:r>
      </w:hyperlink>
    </w:p>
    <w:p w:rsidR="00305A4D" w:rsidRDefault="00305A4D">
      <w:pPr>
        <w:pStyle w:val="TOC2"/>
        <w:tabs>
          <w:tab w:val="left" w:pos="880"/>
          <w:tab w:val="right" w:leader="dot" w:pos="9350"/>
        </w:tabs>
        <w:rPr>
          <w:rFonts w:asciiTheme="minorHAnsi" w:eastAsiaTheme="minorEastAsia" w:hAnsiTheme="minorHAnsi" w:cstheme="minorBidi"/>
          <w:smallCaps w:val="0"/>
          <w:noProof/>
        </w:rPr>
      </w:pPr>
      <w:hyperlink w:anchor="_Toc531804727" w:history="1">
        <w:r w:rsidRPr="00551A70">
          <w:rPr>
            <w:rStyle w:val="Hyperlink"/>
            <w:noProof/>
          </w:rPr>
          <w:t>3.3</w:t>
        </w:r>
        <w:r>
          <w:rPr>
            <w:rFonts w:asciiTheme="minorHAnsi" w:eastAsiaTheme="minorEastAsia" w:hAnsiTheme="minorHAnsi" w:cstheme="minorBidi"/>
            <w:smallCaps w:val="0"/>
            <w:noProof/>
          </w:rPr>
          <w:tab/>
        </w:r>
        <w:r w:rsidRPr="00551A70">
          <w:rPr>
            <w:rStyle w:val="Hyperlink"/>
            <w:noProof/>
          </w:rPr>
          <w:t>Administrative Login (Gaining Access to the System)</w:t>
        </w:r>
        <w:r>
          <w:rPr>
            <w:noProof/>
            <w:webHidden/>
          </w:rPr>
          <w:tab/>
        </w:r>
        <w:r>
          <w:rPr>
            <w:noProof/>
            <w:webHidden/>
          </w:rPr>
          <w:fldChar w:fldCharType="begin"/>
        </w:r>
        <w:r>
          <w:rPr>
            <w:noProof/>
            <w:webHidden/>
          </w:rPr>
          <w:instrText xml:space="preserve"> PAGEREF _Toc531804727 \h </w:instrText>
        </w:r>
        <w:r>
          <w:rPr>
            <w:noProof/>
            <w:webHidden/>
          </w:rPr>
        </w:r>
        <w:r>
          <w:rPr>
            <w:noProof/>
            <w:webHidden/>
          </w:rPr>
          <w:fldChar w:fldCharType="separate"/>
        </w:r>
        <w:r>
          <w:rPr>
            <w:noProof/>
            <w:webHidden/>
          </w:rPr>
          <w:t>6</w:t>
        </w:r>
        <w:r>
          <w:rPr>
            <w:noProof/>
            <w:webHidden/>
          </w:rPr>
          <w:fldChar w:fldCharType="end"/>
        </w:r>
      </w:hyperlink>
    </w:p>
    <w:p w:rsidR="00305A4D" w:rsidRDefault="00305A4D">
      <w:pPr>
        <w:pStyle w:val="TOC2"/>
        <w:tabs>
          <w:tab w:val="left" w:pos="880"/>
          <w:tab w:val="right" w:leader="dot" w:pos="9350"/>
        </w:tabs>
        <w:rPr>
          <w:rFonts w:asciiTheme="minorHAnsi" w:eastAsiaTheme="minorEastAsia" w:hAnsiTheme="minorHAnsi" w:cstheme="minorBidi"/>
          <w:smallCaps w:val="0"/>
          <w:noProof/>
        </w:rPr>
      </w:pPr>
      <w:hyperlink w:anchor="_Toc531804728" w:history="1">
        <w:r w:rsidRPr="00551A70">
          <w:rPr>
            <w:rStyle w:val="Hyperlink"/>
            <w:noProof/>
          </w:rPr>
          <w:t>3.4</w:t>
        </w:r>
        <w:r>
          <w:rPr>
            <w:rFonts w:asciiTheme="minorHAnsi" w:eastAsiaTheme="minorEastAsia" w:hAnsiTheme="minorHAnsi" w:cstheme="minorBidi"/>
            <w:smallCaps w:val="0"/>
            <w:noProof/>
          </w:rPr>
          <w:tab/>
        </w:r>
        <w:r w:rsidRPr="00551A70">
          <w:rPr>
            <w:rStyle w:val="Hyperlink"/>
            <w:noProof/>
          </w:rPr>
          <w:t>Administrative menu</w:t>
        </w:r>
        <w:r>
          <w:rPr>
            <w:noProof/>
            <w:webHidden/>
          </w:rPr>
          <w:tab/>
        </w:r>
        <w:r>
          <w:rPr>
            <w:noProof/>
            <w:webHidden/>
          </w:rPr>
          <w:fldChar w:fldCharType="begin"/>
        </w:r>
        <w:r>
          <w:rPr>
            <w:noProof/>
            <w:webHidden/>
          </w:rPr>
          <w:instrText xml:space="preserve"> PAGEREF _Toc531804728 \h </w:instrText>
        </w:r>
        <w:r>
          <w:rPr>
            <w:noProof/>
            <w:webHidden/>
          </w:rPr>
        </w:r>
        <w:r>
          <w:rPr>
            <w:noProof/>
            <w:webHidden/>
          </w:rPr>
          <w:fldChar w:fldCharType="separate"/>
        </w:r>
        <w:r>
          <w:rPr>
            <w:noProof/>
            <w:webHidden/>
          </w:rPr>
          <w:t>6</w:t>
        </w:r>
        <w:r>
          <w:rPr>
            <w:noProof/>
            <w:webHidden/>
          </w:rPr>
          <w:fldChar w:fldCharType="end"/>
        </w:r>
      </w:hyperlink>
    </w:p>
    <w:p w:rsidR="00305A4D" w:rsidRDefault="00305A4D">
      <w:pPr>
        <w:pStyle w:val="TOC3"/>
        <w:tabs>
          <w:tab w:val="left" w:pos="1100"/>
          <w:tab w:val="right" w:leader="dot" w:pos="9350"/>
        </w:tabs>
        <w:rPr>
          <w:rFonts w:asciiTheme="minorHAnsi" w:eastAsiaTheme="minorEastAsia" w:hAnsiTheme="minorHAnsi" w:cstheme="minorBidi"/>
          <w:i w:val="0"/>
          <w:noProof/>
        </w:rPr>
      </w:pPr>
      <w:hyperlink w:anchor="_Toc531804729" w:history="1">
        <w:r w:rsidRPr="00551A70">
          <w:rPr>
            <w:rStyle w:val="Hyperlink"/>
            <w:noProof/>
          </w:rPr>
          <w:t>3.4.1</w:t>
        </w:r>
        <w:r>
          <w:rPr>
            <w:rFonts w:asciiTheme="minorHAnsi" w:eastAsiaTheme="minorEastAsia" w:hAnsiTheme="minorHAnsi" w:cstheme="minorBidi"/>
            <w:i w:val="0"/>
            <w:noProof/>
          </w:rPr>
          <w:tab/>
        </w:r>
        <w:r w:rsidRPr="00551A70">
          <w:rPr>
            <w:rStyle w:val="Hyperlink"/>
            <w:noProof/>
          </w:rPr>
          <w:t>Change Speed</w:t>
        </w:r>
        <w:r>
          <w:rPr>
            <w:noProof/>
            <w:webHidden/>
          </w:rPr>
          <w:tab/>
        </w:r>
        <w:r>
          <w:rPr>
            <w:noProof/>
            <w:webHidden/>
          </w:rPr>
          <w:fldChar w:fldCharType="begin"/>
        </w:r>
        <w:r>
          <w:rPr>
            <w:noProof/>
            <w:webHidden/>
          </w:rPr>
          <w:instrText xml:space="preserve"> PAGEREF _Toc531804729 \h </w:instrText>
        </w:r>
        <w:r>
          <w:rPr>
            <w:noProof/>
            <w:webHidden/>
          </w:rPr>
        </w:r>
        <w:r>
          <w:rPr>
            <w:noProof/>
            <w:webHidden/>
          </w:rPr>
          <w:fldChar w:fldCharType="separate"/>
        </w:r>
        <w:r>
          <w:rPr>
            <w:noProof/>
            <w:webHidden/>
          </w:rPr>
          <w:t>6</w:t>
        </w:r>
        <w:r>
          <w:rPr>
            <w:noProof/>
            <w:webHidden/>
          </w:rPr>
          <w:fldChar w:fldCharType="end"/>
        </w:r>
      </w:hyperlink>
    </w:p>
    <w:p w:rsidR="00305A4D" w:rsidRDefault="00305A4D">
      <w:pPr>
        <w:pStyle w:val="TOC3"/>
        <w:tabs>
          <w:tab w:val="left" w:pos="1100"/>
          <w:tab w:val="right" w:leader="dot" w:pos="9350"/>
        </w:tabs>
        <w:rPr>
          <w:rFonts w:asciiTheme="minorHAnsi" w:eastAsiaTheme="minorEastAsia" w:hAnsiTheme="minorHAnsi" w:cstheme="minorBidi"/>
          <w:i w:val="0"/>
          <w:noProof/>
        </w:rPr>
      </w:pPr>
      <w:hyperlink w:anchor="_Toc531804730" w:history="1">
        <w:r w:rsidRPr="00551A70">
          <w:rPr>
            <w:rStyle w:val="Hyperlink"/>
            <w:noProof/>
          </w:rPr>
          <w:t>3.4.2</w:t>
        </w:r>
        <w:r>
          <w:rPr>
            <w:rFonts w:asciiTheme="minorHAnsi" w:eastAsiaTheme="minorEastAsia" w:hAnsiTheme="minorHAnsi" w:cstheme="minorBidi"/>
            <w:i w:val="0"/>
            <w:noProof/>
          </w:rPr>
          <w:tab/>
        </w:r>
        <w:r w:rsidRPr="00551A70">
          <w:rPr>
            <w:rStyle w:val="Hyperlink"/>
            <w:noProof/>
          </w:rPr>
          <w:t>Change Velocity Direction</w:t>
        </w:r>
        <w:r>
          <w:rPr>
            <w:noProof/>
            <w:webHidden/>
          </w:rPr>
          <w:tab/>
        </w:r>
        <w:r>
          <w:rPr>
            <w:noProof/>
            <w:webHidden/>
          </w:rPr>
          <w:fldChar w:fldCharType="begin"/>
        </w:r>
        <w:r>
          <w:rPr>
            <w:noProof/>
            <w:webHidden/>
          </w:rPr>
          <w:instrText xml:space="preserve"> PAGEREF _Toc531804730 \h </w:instrText>
        </w:r>
        <w:r>
          <w:rPr>
            <w:noProof/>
            <w:webHidden/>
          </w:rPr>
        </w:r>
        <w:r>
          <w:rPr>
            <w:noProof/>
            <w:webHidden/>
          </w:rPr>
          <w:fldChar w:fldCharType="separate"/>
        </w:r>
        <w:r>
          <w:rPr>
            <w:noProof/>
            <w:webHidden/>
          </w:rPr>
          <w:t>7</w:t>
        </w:r>
        <w:r>
          <w:rPr>
            <w:noProof/>
            <w:webHidden/>
          </w:rPr>
          <w:fldChar w:fldCharType="end"/>
        </w:r>
      </w:hyperlink>
    </w:p>
    <w:p w:rsidR="00305A4D" w:rsidRDefault="00305A4D">
      <w:pPr>
        <w:pStyle w:val="TOC3"/>
        <w:tabs>
          <w:tab w:val="left" w:pos="1100"/>
          <w:tab w:val="right" w:leader="dot" w:pos="9350"/>
        </w:tabs>
        <w:rPr>
          <w:rFonts w:asciiTheme="minorHAnsi" w:eastAsiaTheme="minorEastAsia" w:hAnsiTheme="minorHAnsi" w:cstheme="minorBidi"/>
          <w:i w:val="0"/>
          <w:noProof/>
        </w:rPr>
      </w:pPr>
      <w:hyperlink w:anchor="_Toc531804731" w:history="1">
        <w:r w:rsidRPr="00551A70">
          <w:rPr>
            <w:rStyle w:val="Hyperlink"/>
            <w:noProof/>
          </w:rPr>
          <w:t>3.4.3</w:t>
        </w:r>
        <w:r>
          <w:rPr>
            <w:rFonts w:asciiTheme="minorHAnsi" w:eastAsiaTheme="minorEastAsia" w:hAnsiTheme="minorHAnsi" w:cstheme="minorBidi"/>
            <w:i w:val="0"/>
            <w:noProof/>
          </w:rPr>
          <w:tab/>
        </w:r>
        <w:r w:rsidRPr="00551A70">
          <w:rPr>
            <w:rStyle w:val="Hyperlink"/>
            <w:noProof/>
          </w:rPr>
          <w:t>Change Size</w:t>
        </w:r>
        <w:r>
          <w:rPr>
            <w:noProof/>
            <w:webHidden/>
          </w:rPr>
          <w:tab/>
        </w:r>
        <w:r>
          <w:rPr>
            <w:noProof/>
            <w:webHidden/>
          </w:rPr>
          <w:fldChar w:fldCharType="begin"/>
        </w:r>
        <w:r>
          <w:rPr>
            <w:noProof/>
            <w:webHidden/>
          </w:rPr>
          <w:instrText xml:space="preserve"> PAGEREF _Toc531804731 \h </w:instrText>
        </w:r>
        <w:r>
          <w:rPr>
            <w:noProof/>
            <w:webHidden/>
          </w:rPr>
        </w:r>
        <w:r>
          <w:rPr>
            <w:noProof/>
            <w:webHidden/>
          </w:rPr>
          <w:fldChar w:fldCharType="separate"/>
        </w:r>
        <w:r>
          <w:rPr>
            <w:noProof/>
            <w:webHidden/>
          </w:rPr>
          <w:t>7</w:t>
        </w:r>
        <w:r>
          <w:rPr>
            <w:noProof/>
            <w:webHidden/>
          </w:rPr>
          <w:fldChar w:fldCharType="end"/>
        </w:r>
      </w:hyperlink>
    </w:p>
    <w:p w:rsidR="00305A4D" w:rsidRDefault="00305A4D">
      <w:pPr>
        <w:pStyle w:val="TOC3"/>
        <w:tabs>
          <w:tab w:val="left" w:pos="1100"/>
          <w:tab w:val="right" w:leader="dot" w:pos="9350"/>
        </w:tabs>
        <w:rPr>
          <w:rFonts w:asciiTheme="minorHAnsi" w:eastAsiaTheme="minorEastAsia" w:hAnsiTheme="minorHAnsi" w:cstheme="minorBidi"/>
          <w:i w:val="0"/>
          <w:noProof/>
        </w:rPr>
      </w:pPr>
      <w:hyperlink w:anchor="_Toc531804732" w:history="1">
        <w:r w:rsidRPr="00551A70">
          <w:rPr>
            <w:rStyle w:val="Hyperlink"/>
            <w:noProof/>
          </w:rPr>
          <w:t>3.4.4</w:t>
        </w:r>
        <w:r>
          <w:rPr>
            <w:rFonts w:asciiTheme="minorHAnsi" w:eastAsiaTheme="minorEastAsia" w:hAnsiTheme="minorHAnsi" w:cstheme="minorBidi"/>
            <w:i w:val="0"/>
            <w:noProof/>
          </w:rPr>
          <w:tab/>
        </w:r>
        <w:r w:rsidRPr="00551A70">
          <w:rPr>
            <w:rStyle w:val="Hyperlink"/>
            <w:noProof/>
          </w:rPr>
          <w:t>Change Direction</w:t>
        </w:r>
        <w:r>
          <w:rPr>
            <w:noProof/>
            <w:webHidden/>
          </w:rPr>
          <w:tab/>
        </w:r>
        <w:r>
          <w:rPr>
            <w:noProof/>
            <w:webHidden/>
          </w:rPr>
          <w:fldChar w:fldCharType="begin"/>
        </w:r>
        <w:r>
          <w:rPr>
            <w:noProof/>
            <w:webHidden/>
          </w:rPr>
          <w:instrText xml:space="preserve"> PAGEREF _Toc531804732 \h </w:instrText>
        </w:r>
        <w:r>
          <w:rPr>
            <w:noProof/>
            <w:webHidden/>
          </w:rPr>
        </w:r>
        <w:r>
          <w:rPr>
            <w:noProof/>
            <w:webHidden/>
          </w:rPr>
          <w:fldChar w:fldCharType="separate"/>
        </w:r>
        <w:r>
          <w:rPr>
            <w:noProof/>
            <w:webHidden/>
          </w:rPr>
          <w:t>7</w:t>
        </w:r>
        <w:r>
          <w:rPr>
            <w:noProof/>
            <w:webHidden/>
          </w:rPr>
          <w:fldChar w:fldCharType="end"/>
        </w:r>
      </w:hyperlink>
    </w:p>
    <w:p w:rsidR="00305A4D" w:rsidRDefault="00305A4D">
      <w:pPr>
        <w:pStyle w:val="TOC3"/>
        <w:tabs>
          <w:tab w:val="left" w:pos="1100"/>
          <w:tab w:val="right" w:leader="dot" w:pos="9350"/>
        </w:tabs>
        <w:rPr>
          <w:rFonts w:asciiTheme="minorHAnsi" w:eastAsiaTheme="minorEastAsia" w:hAnsiTheme="minorHAnsi" w:cstheme="minorBidi"/>
          <w:i w:val="0"/>
          <w:noProof/>
        </w:rPr>
      </w:pPr>
      <w:hyperlink w:anchor="_Toc531804733" w:history="1">
        <w:r w:rsidRPr="00551A70">
          <w:rPr>
            <w:rStyle w:val="Hyperlink"/>
            <w:noProof/>
          </w:rPr>
          <w:t>3.4.5</w:t>
        </w:r>
        <w:r>
          <w:rPr>
            <w:rFonts w:asciiTheme="minorHAnsi" w:eastAsiaTheme="minorEastAsia" w:hAnsiTheme="minorHAnsi" w:cstheme="minorBidi"/>
            <w:i w:val="0"/>
            <w:noProof/>
          </w:rPr>
          <w:tab/>
        </w:r>
        <w:r w:rsidRPr="00551A70">
          <w:rPr>
            <w:rStyle w:val="Hyperlink"/>
            <w:noProof/>
          </w:rPr>
          <w:t>Change Distance</w:t>
        </w:r>
        <w:r>
          <w:rPr>
            <w:noProof/>
            <w:webHidden/>
          </w:rPr>
          <w:tab/>
        </w:r>
        <w:r>
          <w:rPr>
            <w:noProof/>
            <w:webHidden/>
          </w:rPr>
          <w:fldChar w:fldCharType="begin"/>
        </w:r>
        <w:r>
          <w:rPr>
            <w:noProof/>
            <w:webHidden/>
          </w:rPr>
          <w:instrText xml:space="preserve"> PAGEREF _Toc531804733 \h </w:instrText>
        </w:r>
        <w:r>
          <w:rPr>
            <w:noProof/>
            <w:webHidden/>
          </w:rPr>
        </w:r>
        <w:r>
          <w:rPr>
            <w:noProof/>
            <w:webHidden/>
          </w:rPr>
          <w:fldChar w:fldCharType="separate"/>
        </w:r>
        <w:r>
          <w:rPr>
            <w:noProof/>
            <w:webHidden/>
          </w:rPr>
          <w:t>7</w:t>
        </w:r>
        <w:r>
          <w:rPr>
            <w:noProof/>
            <w:webHidden/>
          </w:rPr>
          <w:fldChar w:fldCharType="end"/>
        </w:r>
      </w:hyperlink>
    </w:p>
    <w:p w:rsidR="00305A4D" w:rsidRDefault="00305A4D">
      <w:pPr>
        <w:pStyle w:val="TOC3"/>
        <w:tabs>
          <w:tab w:val="left" w:pos="1100"/>
          <w:tab w:val="right" w:leader="dot" w:pos="9350"/>
        </w:tabs>
        <w:rPr>
          <w:rFonts w:asciiTheme="minorHAnsi" w:eastAsiaTheme="minorEastAsia" w:hAnsiTheme="minorHAnsi" w:cstheme="minorBidi"/>
          <w:i w:val="0"/>
          <w:noProof/>
        </w:rPr>
      </w:pPr>
      <w:hyperlink w:anchor="_Toc531804734" w:history="1">
        <w:r w:rsidRPr="00551A70">
          <w:rPr>
            <w:rStyle w:val="Hyperlink"/>
            <w:noProof/>
          </w:rPr>
          <w:t>3.4.6</w:t>
        </w:r>
        <w:r>
          <w:rPr>
            <w:rFonts w:asciiTheme="minorHAnsi" w:eastAsiaTheme="minorEastAsia" w:hAnsiTheme="minorHAnsi" w:cstheme="minorBidi"/>
            <w:i w:val="0"/>
            <w:noProof/>
          </w:rPr>
          <w:tab/>
        </w:r>
        <w:r w:rsidRPr="00551A70">
          <w:rPr>
            <w:rStyle w:val="Hyperlink"/>
            <w:noProof/>
          </w:rPr>
          <w:t>Export a csv</w:t>
        </w:r>
        <w:r>
          <w:rPr>
            <w:noProof/>
            <w:webHidden/>
          </w:rPr>
          <w:tab/>
        </w:r>
        <w:r>
          <w:rPr>
            <w:noProof/>
            <w:webHidden/>
          </w:rPr>
          <w:fldChar w:fldCharType="begin"/>
        </w:r>
        <w:r>
          <w:rPr>
            <w:noProof/>
            <w:webHidden/>
          </w:rPr>
          <w:instrText xml:space="preserve"> PAGEREF _Toc531804734 \h </w:instrText>
        </w:r>
        <w:r>
          <w:rPr>
            <w:noProof/>
            <w:webHidden/>
          </w:rPr>
        </w:r>
        <w:r>
          <w:rPr>
            <w:noProof/>
            <w:webHidden/>
          </w:rPr>
          <w:fldChar w:fldCharType="separate"/>
        </w:r>
        <w:r>
          <w:rPr>
            <w:noProof/>
            <w:webHidden/>
          </w:rPr>
          <w:t>8</w:t>
        </w:r>
        <w:r>
          <w:rPr>
            <w:noProof/>
            <w:webHidden/>
          </w:rPr>
          <w:fldChar w:fldCharType="end"/>
        </w:r>
      </w:hyperlink>
    </w:p>
    <w:p w:rsidR="00305A4D" w:rsidRDefault="00305A4D">
      <w:pPr>
        <w:pStyle w:val="TOC3"/>
        <w:tabs>
          <w:tab w:val="left" w:pos="1100"/>
          <w:tab w:val="right" w:leader="dot" w:pos="9350"/>
        </w:tabs>
        <w:rPr>
          <w:rFonts w:asciiTheme="minorHAnsi" w:eastAsiaTheme="minorEastAsia" w:hAnsiTheme="minorHAnsi" w:cstheme="minorBidi"/>
          <w:i w:val="0"/>
          <w:noProof/>
        </w:rPr>
      </w:pPr>
      <w:hyperlink w:anchor="_Toc531804735" w:history="1">
        <w:r w:rsidRPr="00551A70">
          <w:rPr>
            <w:rStyle w:val="Hyperlink"/>
            <w:noProof/>
          </w:rPr>
          <w:t>3.4.7</w:t>
        </w:r>
        <w:r>
          <w:rPr>
            <w:rFonts w:asciiTheme="minorHAnsi" w:eastAsiaTheme="minorEastAsia" w:hAnsiTheme="minorHAnsi" w:cstheme="minorBidi"/>
            <w:i w:val="0"/>
            <w:noProof/>
          </w:rPr>
          <w:tab/>
        </w:r>
        <w:r w:rsidRPr="00551A70">
          <w:rPr>
            <w:rStyle w:val="Hyperlink"/>
            <w:noProof/>
          </w:rPr>
          <w:t>Delete the current database</w:t>
        </w:r>
        <w:r>
          <w:rPr>
            <w:noProof/>
            <w:webHidden/>
          </w:rPr>
          <w:tab/>
        </w:r>
        <w:r>
          <w:rPr>
            <w:noProof/>
            <w:webHidden/>
          </w:rPr>
          <w:fldChar w:fldCharType="begin"/>
        </w:r>
        <w:r>
          <w:rPr>
            <w:noProof/>
            <w:webHidden/>
          </w:rPr>
          <w:instrText xml:space="preserve"> PAGEREF _Toc531804735 \h </w:instrText>
        </w:r>
        <w:r>
          <w:rPr>
            <w:noProof/>
            <w:webHidden/>
          </w:rPr>
        </w:r>
        <w:r>
          <w:rPr>
            <w:noProof/>
            <w:webHidden/>
          </w:rPr>
          <w:fldChar w:fldCharType="separate"/>
        </w:r>
        <w:r>
          <w:rPr>
            <w:noProof/>
            <w:webHidden/>
          </w:rPr>
          <w:t>8</w:t>
        </w:r>
        <w:r>
          <w:rPr>
            <w:noProof/>
            <w:webHidden/>
          </w:rPr>
          <w:fldChar w:fldCharType="end"/>
        </w:r>
      </w:hyperlink>
    </w:p>
    <w:p w:rsidR="00305A4D" w:rsidRDefault="00305A4D">
      <w:pPr>
        <w:pStyle w:val="TOC3"/>
        <w:tabs>
          <w:tab w:val="left" w:pos="1100"/>
          <w:tab w:val="right" w:leader="dot" w:pos="9350"/>
        </w:tabs>
        <w:rPr>
          <w:rFonts w:asciiTheme="minorHAnsi" w:eastAsiaTheme="minorEastAsia" w:hAnsiTheme="minorHAnsi" w:cstheme="minorBidi"/>
          <w:i w:val="0"/>
          <w:noProof/>
        </w:rPr>
      </w:pPr>
      <w:hyperlink w:anchor="_Toc531804736" w:history="1">
        <w:r w:rsidRPr="00551A70">
          <w:rPr>
            <w:rStyle w:val="Hyperlink"/>
            <w:noProof/>
          </w:rPr>
          <w:t>3.4.8</w:t>
        </w:r>
        <w:r>
          <w:rPr>
            <w:rFonts w:asciiTheme="minorHAnsi" w:eastAsiaTheme="minorEastAsia" w:hAnsiTheme="minorHAnsi" w:cstheme="minorBidi"/>
            <w:i w:val="0"/>
            <w:noProof/>
          </w:rPr>
          <w:tab/>
        </w:r>
        <w:r w:rsidRPr="00551A70">
          <w:rPr>
            <w:rStyle w:val="Hyperlink"/>
            <w:noProof/>
          </w:rPr>
          <w:t>Restore a database backup</w:t>
        </w:r>
        <w:r>
          <w:rPr>
            <w:noProof/>
            <w:webHidden/>
          </w:rPr>
          <w:tab/>
        </w:r>
        <w:r>
          <w:rPr>
            <w:noProof/>
            <w:webHidden/>
          </w:rPr>
          <w:fldChar w:fldCharType="begin"/>
        </w:r>
        <w:r>
          <w:rPr>
            <w:noProof/>
            <w:webHidden/>
          </w:rPr>
          <w:instrText xml:space="preserve"> PAGEREF _Toc531804736 \h </w:instrText>
        </w:r>
        <w:r>
          <w:rPr>
            <w:noProof/>
            <w:webHidden/>
          </w:rPr>
        </w:r>
        <w:r>
          <w:rPr>
            <w:noProof/>
            <w:webHidden/>
          </w:rPr>
          <w:fldChar w:fldCharType="separate"/>
        </w:r>
        <w:r>
          <w:rPr>
            <w:noProof/>
            <w:webHidden/>
          </w:rPr>
          <w:t>8</w:t>
        </w:r>
        <w:r>
          <w:rPr>
            <w:noProof/>
            <w:webHidden/>
          </w:rPr>
          <w:fldChar w:fldCharType="end"/>
        </w:r>
      </w:hyperlink>
    </w:p>
    <w:p w:rsidR="00305A4D" w:rsidRDefault="00305A4D">
      <w:pPr>
        <w:pStyle w:val="TOC3"/>
        <w:tabs>
          <w:tab w:val="left" w:pos="1100"/>
          <w:tab w:val="right" w:leader="dot" w:pos="9350"/>
        </w:tabs>
        <w:rPr>
          <w:rFonts w:asciiTheme="minorHAnsi" w:eastAsiaTheme="minorEastAsia" w:hAnsiTheme="minorHAnsi" w:cstheme="minorBidi"/>
          <w:i w:val="0"/>
          <w:noProof/>
        </w:rPr>
      </w:pPr>
      <w:hyperlink w:anchor="_Toc531804737" w:history="1">
        <w:r w:rsidRPr="00551A70">
          <w:rPr>
            <w:rStyle w:val="Hyperlink"/>
            <w:noProof/>
          </w:rPr>
          <w:t>3.4.9</w:t>
        </w:r>
        <w:r>
          <w:rPr>
            <w:rFonts w:asciiTheme="minorHAnsi" w:eastAsiaTheme="minorEastAsia" w:hAnsiTheme="minorHAnsi" w:cstheme="minorBidi"/>
            <w:i w:val="0"/>
            <w:noProof/>
          </w:rPr>
          <w:tab/>
        </w:r>
        <w:r w:rsidRPr="00551A70">
          <w:rPr>
            <w:rStyle w:val="Hyperlink"/>
            <w:noProof/>
          </w:rPr>
          <w:t>Visually seeing the content of the database</w:t>
        </w:r>
        <w:r>
          <w:rPr>
            <w:noProof/>
            <w:webHidden/>
          </w:rPr>
          <w:tab/>
        </w:r>
        <w:r>
          <w:rPr>
            <w:noProof/>
            <w:webHidden/>
          </w:rPr>
          <w:fldChar w:fldCharType="begin"/>
        </w:r>
        <w:r>
          <w:rPr>
            <w:noProof/>
            <w:webHidden/>
          </w:rPr>
          <w:instrText xml:space="preserve"> PAGEREF _Toc531804737 \h </w:instrText>
        </w:r>
        <w:r>
          <w:rPr>
            <w:noProof/>
            <w:webHidden/>
          </w:rPr>
        </w:r>
        <w:r>
          <w:rPr>
            <w:noProof/>
            <w:webHidden/>
          </w:rPr>
          <w:fldChar w:fldCharType="separate"/>
        </w:r>
        <w:r>
          <w:rPr>
            <w:noProof/>
            <w:webHidden/>
          </w:rPr>
          <w:t>8</w:t>
        </w:r>
        <w:r>
          <w:rPr>
            <w:noProof/>
            <w:webHidden/>
          </w:rPr>
          <w:fldChar w:fldCharType="end"/>
        </w:r>
      </w:hyperlink>
    </w:p>
    <w:p w:rsidR="00305A4D" w:rsidRDefault="00305A4D">
      <w:pPr>
        <w:pStyle w:val="TOC2"/>
        <w:tabs>
          <w:tab w:val="left" w:pos="880"/>
          <w:tab w:val="right" w:leader="dot" w:pos="9350"/>
        </w:tabs>
        <w:rPr>
          <w:rFonts w:asciiTheme="minorHAnsi" w:eastAsiaTheme="minorEastAsia" w:hAnsiTheme="minorHAnsi" w:cstheme="minorBidi"/>
          <w:smallCaps w:val="0"/>
          <w:noProof/>
        </w:rPr>
      </w:pPr>
      <w:hyperlink w:anchor="_Toc531804738" w:history="1">
        <w:r w:rsidRPr="00551A70">
          <w:rPr>
            <w:rStyle w:val="Hyperlink"/>
            <w:noProof/>
          </w:rPr>
          <w:t>3.5</w:t>
        </w:r>
        <w:r>
          <w:rPr>
            <w:rFonts w:asciiTheme="minorHAnsi" w:eastAsiaTheme="minorEastAsia" w:hAnsiTheme="minorHAnsi" w:cstheme="minorBidi"/>
            <w:smallCaps w:val="0"/>
            <w:noProof/>
          </w:rPr>
          <w:tab/>
        </w:r>
        <w:r w:rsidRPr="00551A70">
          <w:rPr>
            <w:rStyle w:val="Hyperlink"/>
            <w:noProof/>
          </w:rPr>
          <w:t>Exiting the System</w:t>
        </w:r>
        <w:r>
          <w:rPr>
            <w:noProof/>
            <w:webHidden/>
          </w:rPr>
          <w:tab/>
        </w:r>
        <w:r>
          <w:rPr>
            <w:noProof/>
            <w:webHidden/>
          </w:rPr>
          <w:fldChar w:fldCharType="begin"/>
        </w:r>
        <w:r>
          <w:rPr>
            <w:noProof/>
            <w:webHidden/>
          </w:rPr>
          <w:instrText xml:space="preserve"> PAGEREF _Toc531804738 \h </w:instrText>
        </w:r>
        <w:r>
          <w:rPr>
            <w:noProof/>
            <w:webHidden/>
          </w:rPr>
        </w:r>
        <w:r>
          <w:rPr>
            <w:noProof/>
            <w:webHidden/>
          </w:rPr>
          <w:fldChar w:fldCharType="separate"/>
        </w:r>
        <w:r>
          <w:rPr>
            <w:noProof/>
            <w:webHidden/>
          </w:rPr>
          <w:t>8</w:t>
        </w:r>
        <w:r>
          <w:rPr>
            <w:noProof/>
            <w:webHidden/>
          </w:rPr>
          <w:fldChar w:fldCharType="end"/>
        </w:r>
      </w:hyperlink>
    </w:p>
    <w:p w:rsidR="00305A4D" w:rsidRDefault="00305A4D">
      <w:pPr>
        <w:pStyle w:val="TOC2"/>
        <w:tabs>
          <w:tab w:val="left" w:pos="880"/>
          <w:tab w:val="right" w:leader="dot" w:pos="9350"/>
        </w:tabs>
        <w:rPr>
          <w:rFonts w:asciiTheme="minorHAnsi" w:eastAsiaTheme="minorEastAsia" w:hAnsiTheme="minorHAnsi" w:cstheme="minorBidi"/>
          <w:smallCaps w:val="0"/>
          <w:noProof/>
        </w:rPr>
      </w:pPr>
      <w:hyperlink w:anchor="_Toc531804739" w:history="1">
        <w:r w:rsidRPr="00551A70">
          <w:rPr>
            <w:rStyle w:val="Hyperlink"/>
            <w:noProof/>
          </w:rPr>
          <w:t>3.6</w:t>
        </w:r>
        <w:r>
          <w:rPr>
            <w:rFonts w:asciiTheme="minorHAnsi" w:eastAsiaTheme="minorEastAsia" w:hAnsiTheme="minorHAnsi" w:cstheme="minorBidi"/>
            <w:smallCaps w:val="0"/>
            <w:noProof/>
          </w:rPr>
          <w:tab/>
        </w:r>
        <w:r w:rsidRPr="00551A70">
          <w:rPr>
            <w:rStyle w:val="Hyperlink"/>
            <w:noProof/>
          </w:rPr>
          <w:t>Special Instructions for Error Correction</w:t>
        </w:r>
        <w:r>
          <w:rPr>
            <w:noProof/>
            <w:webHidden/>
          </w:rPr>
          <w:tab/>
        </w:r>
        <w:r>
          <w:rPr>
            <w:noProof/>
            <w:webHidden/>
          </w:rPr>
          <w:fldChar w:fldCharType="begin"/>
        </w:r>
        <w:r>
          <w:rPr>
            <w:noProof/>
            <w:webHidden/>
          </w:rPr>
          <w:instrText xml:space="preserve"> PAGEREF _Toc531804739 \h </w:instrText>
        </w:r>
        <w:r>
          <w:rPr>
            <w:noProof/>
            <w:webHidden/>
          </w:rPr>
        </w:r>
        <w:r>
          <w:rPr>
            <w:noProof/>
            <w:webHidden/>
          </w:rPr>
          <w:fldChar w:fldCharType="separate"/>
        </w:r>
        <w:r>
          <w:rPr>
            <w:noProof/>
            <w:webHidden/>
          </w:rPr>
          <w:t>8</w:t>
        </w:r>
        <w:r>
          <w:rPr>
            <w:noProof/>
            <w:webHidden/>
          </w:rPr>
          <w:fldChar w:fldCharType="end"/>
        </w:r>
      </w:hyperlink>
    </w:p>
    <w:p w:rsidR="00305A4D" w:rsidRDefault="00305A4D">
      <w:pPr>
        <w:pStyle w:val="TOC2"/>
        <w:tabs>
          <w:tab w:val="left" w:pos="880"/>
          <w:tab w:val="right" w:leader="dot" w:pos="9350"/>
        </w:tabs>
        <w:rPr>
          <w:rFonts w:asciiTheme="minorHAnsi" w:eastAsiaTheme="minorEastAsia" w:hAnsiTheme="minorHAnsi" w:cstheme="minorBidi"/>
          <w:smallCaps w:val="0"/>
          <w:noProof/>
        </w:rPr>
      </w:pPr>
      <w:hyperlink w:anchor="_Toc531804740" w:history="1">
        <w:r w:rsidRPr="00551A70">
          <w:rPr>
            <w:rStyle w:val="Hyperlink"/>
            <w:noProof/>
          </w:rPr>
          <w:t>3.7</w:t>
        </w:r>
        <w:r>
          <w:rPr>
            <w:rFonts w:asciiTheme="minorHAnsi" w:eastAsiaTheme="minorEastAsia" w:hAnsiTheme="minorHAnsi" w:cstheme="minorBidi"/>
            <w:smallCaps w:val="0"/>
            <w:noProof/>
          </w:rPr>
          <w:tab/>
        </w:r>
        <w:r w:rsidRPr="00551A70">
          <w:rPr>
            <w:rStyle w:val="Hyperlink"/>
            <w:noProof/>
          </w:rPr>
          <w:t>Caveats and Exceptions</w:t>
        </w:r>
        <w:r>
          <w:rPr>
            <w:noProof/>
            <w:webHidden/>
          </w:rPr>
          <w:tab/>
        </w:r>
        <w:r>
          <w:rPr>
            <w:noProof/>
            <w:webHidden/>
          </w:rPr>
          <w:fldChar w:fldCharType="begin"/>
        </w:r>
        <w:r>
          <w:rPr>
            <w:noProof/>
            <w:webHidden/>
          </w:rPr>
          <w:instrText xml:space="preserve"> PAGEREF _Toc531804740 \h </w:instrText>
        </w:r>
        <w:r>
          <w:rPr>
            <w:noProof/>
            <w:webHidden/>
          </w:rPr>
        </w:r>
        <w:r>
          <w:rPr>
            <w:noProof/>
            <w:webHidden/>
          </w:rPr>
          <w:fldChar w:fldCharType="separate"/>
        </w:r>
        <w:r>
          <w:rPr>
            <w:noProof/>
            <w:webHidden/>
          </w:rPr>
          <w:t>9</w:t>
        </w:r>
        <w:r>
          <w:rPr>
            <w:noProof/>
            <w:webHidden/>
          </w:rPr>
          <w:fldChar w:fldCharType="end"/>
        </w:r>
      </w:hyperlink>
    </w:p>
    <w:p w:rsidR="00305A4D" w:rsidRDefault="00305A4D">
      <w:pPr>
        <w:pStyle w:val="TOC1"/>
        <w:tabs>
          <w:tab w:val="left" w:pos="660"/>
          <w:tab w:val="right" w:leader="dot" w:pos="9350"/>
        </w:tabs>
        <w:rPr>
          <w:rFonts w:asciiTheme="minorHAnsi" w:eastAsiaTheme="minorEastAsia" w:hAnsiTheme="minorHAnsi" w:cstheme="minorBidi"/>
          <w:b w:val="0"/>
          <w:caps w:val="0"/>
          <w:noProof/>
        </w:rPr>
      </w:pPr>
      <w:hyperlink w:anchor="_Toc531804741" w:history="1">
        <w:r w:rsidRPr="00551A70">
          <w:rPr>
            <w:rStyle w:val="Hyperlink"/>
            <w:noProof/>
          </w:rPr>
          <w:t>4.0</w:t>
        </w:r>
        <w:r>
          <w:rPr>
            <w:rFonts w:asciiTheme="minorHAnsi" w:eastAsiaTheme="minorEastAsia" w:hAnsiTheme="minorHAnsi" w:cstheme="minorBidi"/>
            <w:b w:val="0"/>
            <w:caps w:val="0"/>
            <w:noProof/>
          </w:rPr>
          <w:tab/>
        </w:r>
        <w:r w:rsidRPr="00551A70">
          <w:rPr>
            <w:rStyle w:val="Hyperlink"/>
            <w:noProof/>
          </w:rPr>
          <w:t>FUTURE ENHANCEMENTS</w:t>
        </w:r>
        <w:r>
          <w:rPr>
            <w:noProof/>
            <w:webHidden/>
          </w:rPr>
          <w:tab/>
        </w:r>
        <w:r>
          <w:rPr>
            <w:noProof/>
            <w:webHidden/>
          </w:rPr>
          <w:fldChar w:fldCharType="begin"/>
        </w:r>
        <w:r>
          <w:rPr>
            <w:noProof/>
            <w:webHidden/>
          </w:rPr>
          <w:instrText xml:space="preserve"> PAGEREF _Toc531804741 \h </w:instrText>
        </w:r>
        <w:r>
          <w:rPr>
            <w:noProof/>
            <w:webHidden/>
          </w:rPr>
        </w:r>
        <w:r>
          <w:rPr>
            <w:noProof/>
            <w:webHidden/>
          </w:rPr>
          <w:fldChar w:fldCharType="separate"/>
        </w:r>
        <w:r>
          <w:rPr>
            <w:noProof/>
            <w:webHidden/>
          </w:rPr>
          <w:t>10</w:t>
        </w:r>
        <w:r>
          <w:rPr>
            <w:noProof/>
            <w:webHidden/>
          </w:rPr>
          <w:fldChar w:fldCharType="end"/>
        </w:r>
      </w:hyperlink>
    </w:p>
    <w:p w:rsidR="00305A4D" w:rsidRDefault="00305A4D">
      <w:pPr>
        <w:pStyle w:val="TOC2"/>
        <w:tabs>
          <w:tab w:val="left" w:pos="880"/>
          <w:tab w:val="right" w:leader="dot" w:pos="9350"/>
        </w:tabs>
        <w:rPr>
          <w:rFonts w:asciiTheme="minorHAnsi" w:eastAsiaTheme="minorEastAsia" w:hAnsiTheme="minorHAnsi" w:cstheme="minorBidi"/>
          <w:smallCaps w:val="0"/>
          <w:noProof/>
        </w:rPr>
      </w:pPr>
      <w:hyperlink w:anchor="_Toc531804742" w:history="1">
        <w:r w:rsidRPr="00551A70">
          <w:rPr>
            <w:rStyle w:val="Hyperlink"/>
            <w:noProof/>
          </w:rPr>
          <w:t>4.1</w:t>
        </w:r>
        <w:r>
          <w:rPr>
            <w:rFonts w:asciiTheme="minorHAnsi" w:eastAsiaTheme="minorEastAsia" w:hAnsiTheme="minorHAnsi" w:cstheme="minorBidi"/>
            <w:smallCaps w:val="0"/>
            <w:noProof/>
          </w:rPr>
          <w:tab/>
        </w:r>
        <w:r w:rsidRPr="00551A70">
          <w:rPr>
            <w:rStyle w:val="Hyperlink"/>
            <w:noProof/>
          </w:rPr>
          <w:t>Future Functionality</w:t>
        </w:r>
        <w:r>
          <w:rPr>
            <w:noProof/>
            <w:webHidden/>
          </w:rPr>
          <w:tab/>
        </w:r>
        <w:r>
          <w:rPr>
            <w:noProof/>
            <w:webHidden/>
          </w:rPr>
          <w:fldChar w:fldCharType="begin"/>
        </w:r>
        <w:r>
          <w:rPr>
            <w:noProof/>
            <w:webHidden/>
          </w:rPr>
          <w:instrText xml:space="preserve"> PAGEREF _Toc531804742 \h </w:instrText>
        </w:r>
        <w:r>
          <w:rPr>
            <w:noProof/>
            <w:webHidden/>
          </w:rPr>
        </w:r>
        <w:r>
          <w:rPr>
            <w:noProof/>
            <w:webHidden/>
          </w:rPr>
          <w:fldChar w:fldCharType="separate"/>
        </w:r>
        <w:r>
          <w:rPr>
            <w:noProof/>
            <w:webHidden/>
          </w:rPr>
          <w:t>10</w:t>
        </w:r>
        <w:r>
          <w:rPr>
            <w:noProof/>
            <w:webHidden/>
          </w:rPr>
          <w:fldChar w:fldCharType="end"/>
        </w:r>
      </w:hyperlink>
    </w:p>
    <w:p w:rsidR="00305A4D" w:rsidRDefault="00305A4D">
      <w:pPr>
        <w:pStyle w:val="TOC2"/>
        <w:tabs>
          <w:tab w:val="left" w:pos="880"/>
          <w:tab w:val="right" w:leader="dot" w:pos="9350"/>
        </w:tabs>
        <w:rPr>
          <w:rFonts w:asciiTheme="minorHAnsi" w:eastAsiaTheme="minorEastAsia" w:hAnsiTheme="minorHAnsi" w:cstheme="minorBidi"/>
          <w:smallCaps w:val="0"/>
          <w:noProof/>
        </w:rPr>
      </w:pPr>
      <w:hyperlink w:anchor="_Toc531804743" w:history="1">
        <w:r w:rsidRPr="00551A70">
          <w:rPr>
            <w:rStyle w:val="Hyperlink"/>
            <w:noProof/>
          </w:rPr>
          <w:t>4.2</w:t>
        </w:r>
        <w:r>
          <w:rPr>
            <w:rFonts w:asciiTheme="minorHAnsi" w:eastAsiaTheme="minorEastAsia" w:hAnsiTheme="minorHAnsi" w:cstheme="minorBidi"/>
            <w:smallCaps w:val="0"/>
            <w:noProof/>
          </w:rPr>
          <w:tab/>
        </w:r>
        <w:r w:rsidRPr="00551A70">
          <w:rPr>
            <w:rStyle w:val="Hyperlink"/>
            <w:noProof/>
          </w:rPr>
          <w:t>Similar Systems – Additional Functionality</w:t>
        </w:r>
        <w:r>
          <w:rPr>
            <w:noProof/>
            <w:webHidden/>
          </w:rPr>
          <w:tab/>
        </w:r>
        <w:r>
          <w:rPr>
            <w:noProof/>
            <w:webHidden/>
          </w:rPr>
          <w:fldChar w:fldCharType="begin"/>
        </w:r>
        <w:r>
          <w:rPr>
            <w:noProof/>
            <w:webHidden/>
          </w:rPr>
          <w:instrText xml:space="preserve"> PAGEREF _Toc531804743 \h </w:instrText>
        </w:r>
        <w:r>
          <w:rPr>
            <w:noProof/>
            <w:webHidden/>
          </w:rPr>
        </w:r>
        <w:r>
          <w:rPr>
            <w:noProof/>
            <w:webHidden/>
          </w:rPr>
          <w:fldChar w:fldCharType="separate"/>
        </w:r>
        <w:r>
          <w:rPr>
            <w:noProof/>
            <w:webHidden/>
          </w:rPr>
          <w:t>10</w:t>
        </w:r>
        <w:r>
          <w:rPr>
            <w:noProof/>
            <w:webHidden/>
          </w:rPr>
          <w:fldChar w:fldCharType="end"/>
        </w:r>
      </w:hyperlink>
    </w:p>
    <w:p w:rsidR="00305A4D" w:rsidRDefault="00305A4D">
      <w:pPr>
        <w:pStyle w:val="TOC2"/>
        <w:tabs>
          <w:tab w:val="left" w:pos="880"/>
          <w:tab w:val="right" w:leader="dot" w:pos="9350"/>
        </w:tabs>
        <w:rPr>
          <w:rFonts w:asciiTheme="minorHAnsi" w:eastAsiaTheme="minorEastAsia" w:hAnsiTheme="minorHAnsi" w:cstheme="minorBidi"/>
          <w:smallCaps w:val="0"/>
          <w:noProof/>
        </w:rPr>
      </w:pPr>
      <w:hyperlink w:anchor="_Toc531804744" w:history="1">
        <w:r w:rsidRPr="00551A70">
          <w:rPr>
            <w:rStyle w:val="Hyperlink"/>
            <w:noProof/>
          </w:rPr>
          <w:t>4.3</w:t>
        </w:r>
        <w:r>
          <w:rPr>
            <w:rFonts w:asciiTheme="minorHAnsi" w:eastAsiaTheme="minorEastAsia" w:hAnsiTheme="minorHAnsi" w:cstheme="minorBidi"/>
            <w:smallCaps w:val="0"/>
            <w:noProof/>
          </w:rPr>
          <w:tab/>
        </w:r>
        <w:r w:rsidRPr="00551A70">
          <w:rPr>
            <w:rStyle w:val="Hyperlink"/>
            <w:noProof/>
          </w:rPr>
          <w:t>Maintenance Capabilities</w:t>
        </w:r>
        <w:r>
          <w:rPr>
            <w:noProof/>
            <w:webHidden/>
          </w:rPr>
          <w:tab/>
        </w:r>
        <w:r>
          <w:rPr>
            <w:noProof/>
            <w:webHidden/>
          </w:rPr>
          <w:fldChar w:fldCharType="begin"/>
        </w:r>
        <w:r>
          <w:rPr>
            <w:noProof/>
            <w:webHidden/>
          </w:rPr>
          <w:instrText xml:space="preserve"> PAGEREF _Toc531804744 \h </w:instrText>
        </w:r>
        <w:r>
          <w:rPr>
            <w:noProof/>
            <w:webHidden/>
          </w:rPr>
        </w:r>
        <w:r>
          <w:rPr>
            <w:noProof/>
            <w:webHidden/>
          </w:rPr>
          <w:fldChar w:fldCharType="separate"/>
        </w:r>
        <w:r>
          <w:rPr>
            <w:noProof/>
            <w:webHidden/>
          </w:rPr>
          <w:t>10</w:t>
        </w:r>
        <w:r>
          <w:rPr>
            <w:noProof/>
            <w:webHidden/>
          </w:rPr>
          <w:fldChar w:fldCharType="end"/>
        </w:r>
      </w:hyperlink>
    </w:p>
    <w:p w:rsidR="00D708D8" w:rsidRPr="00C64641" w:rsidRDefault="00D708D8">
      <w:r w:rsidRPr="00C64641">
        <w:fldChar w:fldCharType="end"/>
      </w:r>
    </w:p>
    <w:p w:rsidR="00D708D8" w:rsidRPr="00C64641" w:rsidRDefault="00D708D8">
      <w:pPr>
        <w:sectPr w:rsidR="00D708D8" w:rsidRPr="00C64641">
          <w:headerReference w:type="default" r:id="rId13"/>
          <w:footerReference w:type="default" r:id="rId14"/>
          <w:pgSz w:w="12240" w:h="15840" w:code="1"/>
          <w:pgMar w:top="1440" w:right="1440" w:bottom="1440" w:left="1440" w:header="720" w:footer="720" w:gutter="0"/>
          <w:pgNumType w:fmt="lowerRoman"/>
          <w:cols w:space="720"/>
        </w:sectPr>
      </w:pPr>
    </w:p>
    <w:p w:rsidR="00D708D8" w:rsidRPr="00C64641" w:rsidRDefault="00D708D8" w:rsidP="00A12A45">
      <w:pPr>
        <w:pStyle w:val="Heading1"/>
        <w:jc w:val="center"/>
      </w:pPr>
      <w:bookmarkStart w:id="1" w:name="_Toc531804710"/>
      <w:r w:rsidRPr="00C64641">
        <w:t>GENERAL INFORMATION</w:t>
      </w:r>
      <w:bookmarkEnd w:id="1"/>
    </w:p>
    <w:p w:rsidR="00F57787" w:rsidRPr="00F57787" w:rsidRDefault="00D708D8" w:rsidP="00F57787">
      <w:pPr>
        <w:pStyle w:val="Heading2"/>
      </w:pPr>
      <w:bookmarkStart w:id="2" w:name="_Toc480255362"/>
      <w:bookmarkStart w:id="3" w:name="_Toc480348003"/>
      <w:bookmarkStart w:id="4" w:name="_Toc119648723"/>
      <w:bookmarkStart w:id="5" w:name="_Toc119648757"/>
      <w:bookmarkStart w:id="6" w:name="_Toc531804711"/>
      <w:r w:rsidRPr="00C64641">
        <w:t>1.1</w:t>
      </w:r>
      <w:r w:rsidRPr="00C64641">
        <w:tab/>
      </w:r>
      <w:bookmarkEnd w:id="2"/>
      <w:bookmarkEnd w:id="3"/>
      <w:r w:rsidRPr="00C64641">
        <w:t>System Overview</w:t>
      </w:r>
      <w:bookmarkEnd w:id="4"/>
      <w:bookmarkEnd w:id="5"/>
      <w:bookmarkEnd w:id="6"/>
    </w:p>
    <w:p w:rsidR="00C866FB" w:rsidRPr="00C866FB" w:rsidRDefault="00ED3724" w:rsidP="00C866FB">
      <w:pPr>
        <w:numPr>
          <w:ilvl w:val="0"/>
          <w:numId w:val="9"/>
        </w:numPr>
      </w:pPr>
      <w:r>
        <w:t xml:space="preserve">A </w:t>
      </w:r>
      <w:r w:rsidR="00F57787">
        <w:t>target acquisition g</w:t>
      </w:r>
      <w:r w:rsidR="00C866FB" w:rsidRPr="00C866FB">
        <w:t>ame</w:t>
      </w:r>
      <w:r w:rsidR="00F57787">
        <w:t xml:space="preserve"> with an administrative i</w:t>
      </w:r>
      <w:r>
        <w:t>nterface</w:t>
      </w:r>
    </w:p>
    <w:p w:rsidR="00C866FB" w:rsidRDefault="00A12A45" w:rsidP="00C866FB">
      <w:pPr>
        <w:numPr>
          <w:ilvl w:val="0"/>
          <w:numId w:val="9"/>
        </w:numPr>
      </w:pPr>
      <w:r>
        <w:t>Allow</w:t>
      </w:r>
      <w:r w:rsidR="00ED3724">
        <w:t>s</w:t>
      </w:r>
      <w:r>
        <w:t xml:space="preserve"> administrator</w:t>
      </w:r>
      <w:r w:rsidR="004D008C">
        <w:t>s</w:t>
      </w:r>
      <w:r>
        <w:t xml:space="preserve"> to modify gameplay variables e.g. size, speed, direction, etc.</w:t>
      </w:r>
      <w:r w:rsidR="004D008C">
        <w:t xml:space="preserve"> and users to play games, view scores and change themes.</w:t>
      </w:r>
    </w:p>
    <w:p w:rsidR="00C866FB" w:rsidRDefault="00A12A45" w:rsidP="00C866FB">
      <w:pPr>
        <w:numPr>
          <w:ilvl w:val="0"/>
          <w:numId w:val="9"/>
        </w:numPr>
      </w:pPr>
      <w:r>
        <w:t>Web based game and administrative tools</w:t>
      </w:r>
    </w:p>
    <w:p w:rsidR="00ED3724" w:rsidRDefault="00F57787" w:rsidP="00C866FB">
      <w:pPr>
        <w:numPr>
          <w:ilvl w:val="0"/>
          <w:numId w:val="9"/>
        </w:numPr>
      </w:pPr>
      <w:r>
        <w:t>A game that includes music</w:t>
      </w:r>
      <w:r w:rsidR="00ED3724">
        <w:t xml:space="preserve"> (Current track: </w:t>
      </w:r>
      <w:proofErr w:type="spellStart"/>
      <w:r w:rsidR="00ED3724" w:rsidRPr="00ED3724">
        <w:rPr>
          <w:i/>
        </w:rPr>
        <w:t>HumanMusic</w:t>
      </w:r>
      <w:proofErr w:type="spellEnd"/>
      <w:r w:rsidR="00ED3724" w:rsidRPr="00ED3724">
        <w:rPr>
          <w:i/>
        </w:rPr>
        <w:t xml:space="preserve"> </w:t>
      </w:r>
      <w:r w:rsidR="00ED3724">
        <w:t>by Benjamin Lichtman)</w:t>
      </w:r>
    </w:p>
    <w:p w:rsidR="00C866FB" w:rsidRDefault="00ED3724" w:rsidP="00C866FB">
      <w:pPr>
        <w:numPr>
          <w:ilvl w:val="0"/>
          <w:numId w:val="9"/>
        </w:numPr>
      </w:pPr>
      <w:r>
        <w:t>Deployment</w:t>
      </w:r>
    </w:p>
    <w:p w:rsidR="00C866FB" w:rsidRDefault="00ED3724" w:rsidP="00C866FB">
      <w:pPr>
        <w:numPr>
          <w:ilvl w:val="1"/>
          <w:numId w:val="9"/>
        </w:numPr>
      </w:pPr>
      <w:r>
        <w:t>LAMPP/XAMPP</w:t>
      </w:r>
      <w:r w:rsidR="00A12A45">
        <w:t xml:space="preserve"> Server</w:t>
      </w:r>
    </w:p>
    <w:p w:rsidR="00ED3724" w:rsidRDefault="00ED3724" w:rsidP="00C866FB">
      <w:pPr>
        <w:numPr>
          <w:ilvl w:val="1"/>
          <w:numId w:val="9"/>
        </w:numPr>
      </w:pPr>
      <w:r>
        <w:t>MySQL Database</w:t>
      </w:r>
    </w:p>
    <w:p w:rsidR="00C866FB" w:rsidRDefault="00ED3724" w:rsidP="00C866FB">
      <w:pPr>
        <w:numPr>
          <w:ilvl w:val="1"/>
          <w:numId w:val="9"/>
        </w:numPr>
      </w:pPr>
      <w:r>
        <w:t>GODOT</w:t>
      </w:r>
      <w:r w:rsidR="00A12A45">
        <w:t xml:space="preserve"> export</w:t>
      </w:r>
    </w:p>
    <w:p w:rsidR="00C866FB" w:rsidRDefault="00A12A45" w:rsidP="00C866FB">
      <w:pPr>
        <w:numPr>
          <w:ilvl w:val="1"/>
          <w:numId w:val="9"/>
        </w:numPr>
      </w:pPr>
      <w:r>
        <w:t>Modification of IP specific files</w:t>
      </w:r>
    </w:p>
    <w:p w:rsidR="00F57787" w:rsidRDefault="00F57787" w:rsidP="00F57787">
      <w:pPr>
        <w:numPr>
          <w:ilvl w:val="1"/>
          <w:numId w:val="9"/>
        </w:numPr>
      </w:pPr>
      <w:r>
        <w:t>Allow access on port 80</w:t>
      </w:r>
      <w:bookmarkStart w:id="7" w:name="_Toc480255364"/>
      <w:bookmarkStart w:id="8" w:name="_Toc480348005"/>
      <w:bookmarkStart w:id="9" w:name="_Toc119648725"/>
      <w:bookmarkStart w:id="10" w:name="_Toc119648759"/>
    </w:p>
    <w:p w:rsidR="00F57787" w:rsidRDefault="00F57787" w:rsidP="00F57787">
      <w:pPr>
        <w:numPr>
          <w:ilvl w:val="1"/>
          <w:numId w:val="9"/>
        </w:numPr>
      </w:pPr>
      <w:r>
        <w:t>Debugging</w:t>
      </w:r>
    </w:p>
    <w:p w:rsidR="0067059D" w:rsidRDefault="0067059D" w:rsidP="0067059D">
      <w:pPr>
        <w:ind w:left="1440"/>
      </w:pPr>
    </w:p>
    <w:p w:rsidR="00D708D8" w:rsidRPr="00C64641" w:rsidRDefault="00072D04" w:rsidP="000035D8">
      <w:pPr>
        <w:pStyle w:val="Heading2"/>
        <w:jc w:val="both"/>
      </w:pPr>
      <w:bookmarkStart w:id="11" w:name="_Toc531804712"/>
      <w:r>
        <w:t>1.2</w:t>
      </w:r>
      <w:r w:rsidR="00D708D8" w:rsidRPr="00C64641">
        <w:tab/>
        <w:t>Authorized Use Permission</w:t>
      </w:r>
      <w:bookmarkEnd w:id="7"/>
      <w:bookmarkEnd w:id="8"/>
      <w:bookmarkEnd w:id="9"/>
      <w:bookmarkEnd w:id="10"/>
      <w:bookmarkEnd w:id="11"/>
    </w:p>
    <w:p w:rsidR="00A12A45" w:rsidRDefault="00A12A45" w:rsidP="00A12A45">
      <w:pPr>
        <w:jc w:val="both"/>
      </w:pPr>
      <w:r>
        <w:t xml:space="preserve">Any unauthorized use of this system is prohibited, unless explicit consent is given </w:t>
      </w:r>
      <w:r w:rsidR="00C866FB">
        <w:t>by Dr. Joseph Chase</w:t>
      </w:r>
      <w:r>
        <w:t>.</w:t>
      </w:r>
      <w:bookmarkStart w:id="12" w:name="_Toc483199238"/>
      <w:bookmarkStart w:id="13" w:name="_Toc119648726"/>
      <w:bookmarkStart w:id="14" w:name="_Toc119648760"/>
    </w:p>
    <w:p w:rsidR="00C866FB" w:rsidRDefault="00C866FB" w:rsidP="00A12A45">
      <w:pPr>
        <w:jc w:val="both"/>
      </w:pPr>
    </w:p>
    <w:p w:rsidR="00C866FB" w:rsidRPr="00C866FB" w:rsidRDefault="00072D04" w:rsidP="00C866FB">
      <w:pPr>
        <w:pStyle w:val="Heading2"/>
        <w:jc w:val="both"/>
      </w:pPr>
      <w:bookmarkStart w:id="15" w:name="_Toc531804713"/>
      <w:r>
        <w:t>1.3</w:t>
      </w:r>
      <w:r w:rsidR="00D708D8" w:rsidRPr="00C64641">
        <w:tab/>
        <w:t>Points of Contact</w:t>
      </w:r>
      <w:bookmarkEnd w:id="12"/>
      <w:bookmarkEnd w:id="13"/>
      <w:bookmarkEnd w:id="14"/>
      <w:bookmarkEnd w:id="15"/>
    </w:p>
    <w:p w:rsidR="00D708D8" w:rsidRDefault="00072D04" w:rsidP="000035D8">
      <w:pPr>
        <w:pStyle w:val="Heading3"/>
        <w:jc w:val="both"/>
      </w:pPr>
      <w:bookmarkStart w:id="16" w:name="_Toc483199239"/>
      <w:bookmarkStart w:id="17" w:name="_Toc119648727"/>
      <w:bookmarkStart w:id="18" w:name="_Toc119648761"/>
      <w:bookmarkStart w:id="19" w:name="_Toc531804714"/>
      <w:r>
        <w:t>1.3</w:t>
      </w:r>
      <w:r w:rsidR="00D708D8" w:rsidRPr="00C64641">
        <w:t>.1</w:t>
      </w:r>
      <w:r w:rsidR="00D708D8" w:rsidRPr="00C64641">
        <w:tab/>
        <w:t>Information</w:t>
      </w:r>
      <w:bookmarkEnd w:id="16"/>
      <w:bookmarkEnd w:id="17"/>
      <w:bookmarkEnd w:id="18"/>
      <w:bookmarkEnd w:id="19"/>
    </w:p>
    <w:p w:rsidR="0036650A" w:rsidRDefault="0036650A" w:rsidP="00A12A45">
      <w:pPr>
        <w:numPr>
          <w:ilvl w:val="0"/>
          <w:numId w:val="9"/>
        </w:numPr>
      </w:pPr>
      <w:r>
        <w:t>First Semester Design</w:t>
      </w:r>
    </w:p>
    <w:p w:rsidR="0036650A" w:rsidRDefault="0036650A" w:rsidP="0036650A">
      <w:pPr>
        <w:numPr>
          <w:ilvl w:val="1"/>
          <w:numId w:val="9"/>
        </w:numPr>
      </w:pPr>
      <w:r w:rsidRPr="0036650A">
        <w:t>Andrew McGuiness, Andrew Albanese, Ryan Kelley, Michael Hall</w:t>
      </w:r>
    </w:p>
    <w:p w:rsidR="00A12A45" w:rsidRDefault="00A12A45" w:rsidP="00A12A45">
      <w:pPr>
        <w:numPr>
          <w:ilvl w:val="0"/>
          <w:numId w:val="9"/>
        </w:numPr>
      </w:pPr>
      <w:r>
        <w:t>Second Semester Design (Administrative functions + game modifications)</w:t>
      </w:r>
    </w:p>
    <w:p w:rsidR="00A12A45" w:rsidRDefault="002B3E90" w:rsidP="00A12A45">
      <w:pPr>
        <w:numPr>
          <w:ilvl w:val="1"/>
          <w:numId w:val="9"/>
        </w:numPr>
      </w:pPr>
      <w:r>
        <w:t>Benjamin Lichtman</w:t>
      </w:r>
    </w:p>
    <w:p w:rsidR="002B3E90" w:rsidRDefault="004B7B56" w:rsidP="002B3E90">
      <w:pPr>
        <w:numPr>
          <w:ilvl w:val="2"/>
          <w:numId w:val="9"/>
        </w:numPr>
      </w:pPr>
      <w:hyperlink r:id="rId15" w:history="1">
        <w:r w:rsidR="0036650A" w:rsidRPr="00D04DBE">
          <w:rPr>
            <w:rStyle w:val="Hyperlink"/>
          </w:rPr>
          <w:t>Balichtman@radford.edu</w:t>
        </w:r>
      </w:hyperlink>
    </w:p>
    <w:p w:rsidR="0036650A" w:rsidRDefault="0036650A" w:rsidP="0036650A">
      <w:pPr>
        <w:numPr>
          <w:ilvl w:val="1"/>
          <w:numId w:val="9"/>
        </w:numPr>
      </w:pPr>
      <w:r>
        <w:t>Connor Sullivan</w:t>
      </w:r>
    </w:p>
    <w:p w:rsidR="0036650A" w:rsidRDefault="0036650A" w:rsidP="0036650A">
      <w:pPr>
        <w:numPr>
          <w:ilvl w:val="2"/>
          <w:numId w:val="9"/>
        </w:numPr>
      </w:pPr>
      <w:r>
        <w:t>Csullivan22@radford.edu</w:t>
      </w:r>
    </w:p>
    <w:p w:rsidR="002B3E90" w:rsidRDefault="002B3E90" w:rsidP="00A12A45">
      <w:pPr>
        <w:numPr>
          <w:ilvl w:val="1"/>
          <w:numId w:val="9"/>
        </w:numPr>
      </w:pPr>
      <w:r>
        <w:t>Julian Gomez</w:t>
      </w:r>
      <w:r w:rsidR="0036650A">
        <w:t>, Grace Conner, Haley Donaldson</w:t>
      </w:r>
    </w:p>
    <w:p w:rsidR="002B3E90" w:rsidRDefault="002B3E90" w:rsidP="002B3E90">
      <w:pPr>
        <w:numPr>
          <w:ilvl w:val="0"/>
          <w:numId w:val="9"/>
        </w:numPr>
      </w:pPr>
      <w:r>
        <w:t>Client</w:t>
      </w:r>
    </w:p>
    <w:p w:rsidR="002B3E90" w:rsidRDefault="002B3E90" w:rsidP="002B3E90">
      <w:pPr>
        <w:numPr>
          <w:ilvl w:val="1"/>
          <w:numId w:val="9"/>
        </w:numPr>
      </w:pPr>
      <w:r>
        <w:t>Dr. Joe Chase</w:t>
      </w:r>
    </w:p>
    <w:p w:rsidR="002B3E90" w:rsidRDefault="004B7B56" w:rsidP="002B3E90">
      <w:pPr>
        <w:numPr>
          <w:ilvl w:val="2"/>
          <w:numId w:val="9"/>
        </w:numPr>
      </w:pPr>
      <w:hyperlink r:id="rId16" w:history="1">
        <w:r w:rsidR="002B3E90" w:rsidRPr="00BB16F3">
          <w:rPr>
            <w:rStyle w:val="Hyperlink"/>
          </w:rPr>
          <w:t>jchase@radford.edu</w:t>
        </w:r>
      </w:hyperlink>
    </w:p>
    <w:p w:rsidR="002B3E90" w:rsidRPr="00A12A45" w:rsidRDefault="002B3E90" w:rsidP="002B3E90">
      <w:pPr>
        <w:ind w:left="2160"/>
      </w:pPr>
    </w:p>
    <w:p w:rsidR="00D708D8" w:rsidRPr="00C64641" w:rsidRDefault="00072D04" w:rsidP="000035D8">
      <w:pPr>
        <w:pStyle w:val="Heading3"/>
        <w:jc w:val="both"/>
      </w:pPr>
      <w:bookmarkStart w:id="20" w:name="_Toc483199240"/>
      <w:bookmarkStart w:id="21" w:name="_Toc119648728"/>
      <w:bookmarkStart w:id="22" w:name="_Toc119648762"/>
      <w:bookmarkStart w:id="23" w:name="_Toc531804715"/>
      <w:r>
        <w:t>1.3</w:t>
      </w:r>
      <w:r w:rsidR="00D708D8" w:rsidRPr="00C64641">
        <w:t>.2</w:t>
      </w:r>
      <w:r w:rsidR="00D708D8" w:rsidRPr="00C64641">
        <w:tab/>
        <w:t>Coordination</w:t>
      </w:r>
      <w:bookmarkEnd w:id="20"/>
      <w:bookmarkEnd w:id="21"/>
      <w:bookmarkEnd w:id="22"/>
      <w:bookmarkEnd w:id="23"/>
    </w:p>
    <w:p w:rsidR="00D708D8" w:rsidRDefault="002B3E90">
      <w:pPr>
        <w:jc w:val="both"/>
      </w:pPr>
      <w:r>
        <w:t xml:space="preserve">To successfully coordinate the integrity of the system, several steps must be taken to ensure the reliability and functionality of the system. </w:t>
      </w:r>
    </w:p>
    <w:p w:rsidR="002B3E90" w:rsidRDefault="002B3E90" w:rsidP="00891493">
      <w:pPr>
        <w:ind w:left="720"/>
        <w:jc w:val="both"/>
      </w:pPr>
    </w:p>
    <w:p w:rsidR="00B45811" w:rsidRPr="00C64641" w:rsidRDefault="00B45811" w:rsidP="00891493">
      <w:pPr>
        <w:ind w:left="720"/>
        <w:jc w:val="both"/>
      </w:pPr>
    </w:p>
    <w:p w:rsidR="00D708D8" w:rsidRPr="00C64641" w:rsidRDefault="00D708D8" w:rsidP="00D708D8">
      <w:pPr>
        <w:pStyle w:val="Heading1"/>
        <w:jc w:val="center"/>
      </w:pPr>
      <w:bookmarkStart w:id="24" w:name="_Toc480255368"/>
      <w:bookmarkStart w:id="25" w:name="_Toc480348009"/>
      <w:bookmarkStart w:id="26" w:name="_Toc119648732"/>
      <w:bookmarkStart w:id="27" w:name="_Toc119648766"/>
      <w:bookmarkStart w:id="28" w:name="_Toc531804716"/>
      <w:r w:rsidRPr="00C64641">
        <w:t>SYSTEM SUMMARY</w:t>
      </w:r>
      <w:bookmarkEnd w:id="24"/>
      <w:bookmarkEnd w:id="25"/>
      <w:bookmarkEnd w:id="26"/>
      <w:bookmarkEnd w:id="27"/>
      <w:bookmarkEnd w:id="28"/>
    </w:p>
    <w:p w:rsidR="0067059D" w:rsidRPr="0067059D" w:rsidRDefault="00D708D8" w:rsidP="0067059D">
      <w:pPr>
        <w:pStyle w:val="Heading2"/>
        <w:jc w:val="both"/>
      </w:pPr>
      <w:bookmarkStart w:id="29" w:name="_Toc480255370"/>
      <w:bookmarkStart w:id="30" w:name="_Toc480348011"/>
      <w:bookmarkStart w:id="31" w:name="_Toc119648733"/>
      <w:bookmarkStart w:id="32" w:name="_Toc119648767"/>
      <w:bookmarkStart w:id="33" w:name="_Toc531804717"/>
      <w:r w:rsidRPr="00C64641">
        <w:t>2.1</w:t>
      </w:r>
      <w:r w:rsidRPr="00C64641">
        <w:tab/>
        <w:t>System Configuration</w:t>
      </w:r>
      <w:bookmarkEnd w:id="29"/>
      <w:bookmarkEnd w:id="30"/>
      <w:bookmarkEnd w:id="31"/>
      <w:bookmarkEnd w:id="32"/>
      <w:bookmarkEnd w:id="33"/>
    </w:p>
    <w:p w:rsidR="00D5380A" w:rsidRDefault="00D5380A" w:rsidP="0067059D">
      <w:pPr>
        <w:numPr>
          <w:ilvl w:val="0"/>
          <w:numId w:val="17"/>
        </w:numPr>
      </w:pPr>
      <w:r>
        <w:t>To complete the successful implementation of this system. The following are required:</w:t>
      </w:r>
    </w:p>
    <w:p w:rsidR="00D5380A" w:rsidRDefault="00D5380A" w:rsidP="00D5380A">
      <w:pPr>
        <w:numPr>
          <w:ilvl w:val="0"/>
          <w:numId w:val="11"/>
        </w:numPr>
      </w:pPr>
      <w:r>
        <w:t>Web Server (preferably apache via XAMPP/LAMPP)</w:t>
      </w:r>
    </w:p>
    <w:p w:rsidR="00D5380A" w:rsidRDefault="00D5380A" w:rsidP="00D5380A">
      <w:pPr>
        <w:numPr>
          <w:ilvl w:val="0"/>
          <w:numId w:val="11"/>
        </w:numPr>
      </w:pPr>
      <w:r>
        <w:t>Database (preferably MySQL via XAMPP/LAMPP)</w:t>
      </w:r>
    </w:p>
    <w:p w:rsidR="00D5380A" w:rsidRDefault="00B4052E" w:rsidP="00D5380A">
      <w:pPr>
        <w:numPr>
          <w:ilvl w:val="1"/>
          <w:numId w:val="11"/>
        </w:numPr>
      </w:pPr>
      <w:r>
        <w:t>Compromised of two tables ‘</w:t>
      </w:r>
      <w:proofErr w:type="spellStart"/>
      <w:r>
        <w:t>test_data</w:t>
      </w:r>
      <w:proofErr w:type="spellEnd"/>
      <w:r>
        <w:t>’ and ‘</w:t>
      </w:r>
      <w:proofErr w:type="spellStart"/>
      <w:r>
        <w:t>game_preferences</w:t>
      </w:r>
      <w:proofErr w:type="spellEnd"/>
      <w:r>
        <w:t>’. The ‘</w:t>
      </w:r>
      <w:proofErr w:type="spellStart"/>
      <w:r>
        <w:t>test_data</w:t>
      </w:r>
      <w:proofErr w:type="spellEnd"/>
      <w:r>
        <w:t>’ table has the auto-incrementing column ‘ID’ which is the primary key, there are also columns ‘</w:t>
      </w:r>
      <w:proofErr w:type="spellStart"/>
      <w:r>
        <w:t>input’,’age’,’skill’,’score’,’theme</w:t>
      </w:r>
      <w:proofErr w:type="spellEnd"/>
      <w:r>
        <w:t>’ and ‘Targets’. In addition to this, there are 35 columns for target misses and 35 columns for target time represented by the names ‘T#_MISS’ and ‘</w:t>
      </w:r>
      <w:proofErr w:type="spellStart"/>
      <w:r>
        <w:t>T#_Time</w:t>
      </w:r>
      <w:proofErr w:type="spellEnd"/>
      <w:r>
        <w:t>’ respectively, where the ‘#’ symbol is a number 1-35.</w:t>
      </w:r>
    </w:p>
    <w:p w:rsidR="00D5380A" w:rsidRDefault="00D5380A" w:rsidP="00D5380A">
      <w:pPr>
        <w:numPr>
          <w:ilvl w:val="0"/>
          <w:numId w:val="11"/>
        </w:numPr>
      </w:pPr>
      <w:r>
        <w:t>Web Code (</w:t>
      </w:r>
      <w:proofErr w:type="spellStart"/>
      <w:r>
        <w:t>htdocs</w:t>
      </w:r>
      <w:proofErr w:type="spellEnd"/>
      <w:r>
        <w:t>)</w:t>
      </w:r>
      <w:r w:rsidR="00C866FB">
        <w:t xml:space="preserve"> {Modify IP specific lines in </w:t>
      </w:r>
      <w:proofErr w:type="spellStart"/>
      <w:r w:rsidR="00C866FB">
        <w:t>AdminPage.php</w:t>
      </w:r>
      <w:proofErr w:type="spellEnd"/>
      <w:r w:rsidR="00C866FB">
        <w:t xml:space="preserve">, </w:t>
      </w:r>
      <w:proofErr w:type="spellStart"/>
      <w:r w:rsidR="00C866FB">
        <w:t>Login.php</w:t>
      </w:r>
      <w:proofErr w:type="spellEnd"/>
      <w:r w:rsidR="00C866FB">
        <w:t xml:space="preserve">, </w:t>
      </w:r>
      <w:proofErr w:type="spellStart"/>
      <w:r w:rsidR="00C866FB">
        <w:t>TargetHunter.php</w:t>
      </w:r>
      <w:proofErr w:type="spellEnd"/>
    </w:p>
    <w:p w:rsidR="0067059D" w:rsidRDefault="0067059D" w:rsidP="0067059D">
      <w:pPr>
        <w:ind w:left="720"/>
      </w:pPr>
    </w:p>
    <w:p w:rsidR="00ED3724" w:rsidRDefault="00ED3724" w:rsidP="00ED3724">
      <w:pPr>
        <w:numPr>
          <w:ilvl w:val="0"/>
          <w:numId w:val="14"/>
        </w:numPr>
      </w:pPr>
      <w:r>
        <w:t>The GODOT game files have been included in the ‘</w:t>
      </w:r>
      <w:proofErr w:type="spellStart"/>
      <w:r>
        <w:t>htdocs</w:t>
      </w:r>
      <w:proofErr w:type="spellEnd"/>
      <w:r>
        <w:t>’ folder in the ‘370_Project_Game-master’ folder.</w:t>
      </w:r>
      <w:r w:rsidR="0036650A">
        <w:t xml:space="preserve"> If modifications are made to the game, it is critical that the game be re-exported using the</w:t>
      </w:r>
      <w:r w:rsidR="0067059D">
        <w:t xml:space="preserve"> provided custom export. These files may then be added to the ‘</w:t>
      </w:r>
      <w:proofErr w:type="spellStart"/>
      <w:r w:rsidR="0067059D">
        <w:t>target_hunter</w:t>
      </w:r>
      <w:proofErr w:type="spellEnd"/>
      <w:r w:rsidR="0067059D">
        <w:t>’ folder and the updates will be reflected.</w:t>
      </w:r>
      <w:r>
        <w:t xml:space="preserve"> </w:t>
      </w:r>
    </w:p>
    <w:p w:rsidR="00D5380A" w:rsidRDefault="00D5380A" w:rsidP="00314571"/>
    <w:p w:rsidR="00796943" w:rsidRDefault="00F24DA4" w:rsidP="0067059D">
      <w:pPr>
        <w:numPr>
          <w:ilvl w:val="0"/>
          <w:numId w:val="16"/>
        </w:numPr>
      </w:pPr>
      <w:r>
        <w:t xml:space="preserve">All references to </w:t>
      </w:r>
      <w:r w:rsidR="00796943">
        <w:t>‘provided’,</w:t>
      </w:r>
      <w:r>
        <w:t xml:space="preserve"> </w:t>
      </w:r>
      <w:r w:rsidR="00796943">
        <w:t>‘</w:t>
      </w:r>
      <w:r>
        <w:t>login page</w:t>
      </w:r>
      <w:r w:rsidR="00796943">
        <w:t>’</w:t>
      </w:r>
      <w:r>
        <w:t xml:space="preserve">, </w:t>
      </w:r>
      <w:r w:rsidR="00796943">
        <w:t>‘</w:t>
      </w:r>
      <w:r>
        <w:t>administrative page</w:t>
      </w:r>
      <w:r w:rsidR="00796943">
        <w:t>’</w:t>
      </w:r>
      <w:r>
        <w:t xml:space="preserve">, </w:t>
      </w:r>
      <w:r w:rsidR="00796943">
        <w:t>‘</w:t>
      </w:r>
      <w:r>
        <w:t>user page</w:t>
      </w:r>
      <w:r w:rsidR="00796943">
        <w:t>’</w:t>
      </w:r>
      <w:r>
        <w:t>, and corresponding functionality is currently represented by the following information</w:t>
      </w:r>
      <w:r w:rsidR="00796943">
        <w:t>:</w:t>
      </w:r>
    </w:p>
    <w:p w:rsidR="00F24DA4" w:rsidRDefault="00F24DA4" w:rsidP="00314571"/>
    <w:p w:rsidR="00F24DA4" w:rsidRPr="00796943" w:rsidRDefault="00F24DA4" w:rsidP="00314571">
      <w:pPr>
        <w:rPr>
          <w:highlight w:val="yellow"/>
        </w:rPr>
      </w:pPr>
      <w:r w:rsidRPr="00796943">
        <w:rPr>
          <w:highlight w:val="yellow"/>
        </w:rPr>
        <w:t xml:space="preserve">User URL:  </w:t>
      </w:r>
      <w:hyperlink r:id="rId17" w:history="1">
        <w:r w:rsidRPr="00796943">
          <w:rPr>
            <w:rStyle w:val="Hyperlink"/>
            <w:highlight w:val="yellow"/>
          </w:rPr>
          <w:t>http://137.45.241.80/</w:t>
        </w:r>
      </w:hyperlink>
    </w:p>
    <w:p w:rsidR="00F24DA4" w:rsidRPr="00796943" w:rsidRDefault="00F24DA4" w:rsidP="00314571">
      <w:pPr>
        <w:rPr>
          <w:highlight w:val="yellow"/>
        </w:rPr>
      </w:pPr>
      <w:r w:rsidRPr="00796943">
        <w:rPr>
          <w:highlight w:val="yellow"/>
        </w:rPr>
        <w:t>Admin</w:t>
      </w:r>
      <w:r w:rsidR="00796943">
        <w:rPr>
          <w:highlight w:val="yellow"/>
        </w:rPr>
        <w:t>istrator</w:t>
      </w:r>
      <w:r w:rsidRPr="00796943">
        <w:rPr>
          <w:highlight w:val="yellow"/>
        </w:rPr>
        <w:t xml:space="preserve"> URL:  </w:t>
      </w:r>
      <w:hyperlink r:id="rId18" w:history="1">
        <w:r w:rsidRPr="00796943">
          <w:rPr>
            <w:rStyle w:val="Hyperlink"/>
            <w:highlight w:val="yellow"/>
          </w:rPr>
          <w:t>http://137.45.241.80/target_hunter/login.php</w:t>
        </w:r>
      </w:hyperlink>
    </w:p>
    <w:p w:rsidR="00F24DA4" w:rsidRPr="00796943" w:rsidRDefault="00796943" w:rsidP="00314571">
      <w:pPr>
        <w:rPr>
          <w:highlight w:val="yellow"/>
        </w:rPr>
      </w:pPr>
      <w:r w:rsidRPr="00796943">
        <w:rPr>
          <w:highlight w:val="yellow"/>
        </w:rPr>
        <w:t>Admin</w:t>
      </w:r>
      <w:r>
        <w:rPr>
          <w:highlight w:val="yellow"/>
        </w:rPr>
        <w:t>istrator</w:t>
      </w:r>
      <w:r w:rsidRPr="00796943">
        <w:rPr>
          <w:highlight w:val="yellow"/>
        </w:rPr>
        <w:t xml:space="preserve"> </w:t>
      </w:r>
      <w:r w:rsidR="00F24DA4" w:rsidRPr="00796943">
        <w:rPr>
          <w:highlight w:val="yellow"/>
        </w:rPr>
        <w:t>Username: user</w:t>
      </w:r>
    </w:p>
    <w:p w:rsidR="00F24DA4" w:rsidRDefault="00796943" w:rsidP="00314571">
      <w:r w:rsidRPr="00796943">
        <w:rPr>
          <w:highlight w:val="yellow"/>
        </w:rPr>
        <w:t>Admin</w:t>
      </w:r>
      <w:r>
        <w:rPr>
          <w:highlight w:val="yellow"/>
        </w:rPr>
        <w:t>istrator</w:t>
      </w:r>
      <w:r w:rsidRPr="00796943">
        <w:rPr>
          <w:highlight w:val="yellow"/>
        </w:rPr>
        <w:t xml:space="preserve"> </w:t>
      </w:r>
      <w:r w:rsidR="00F24DA4" w:rsidRPr="00796943">
        <w:rPr>
          <w:highlight w:val="yellow"/>
        </w:rPr>
        <w:t>Password: pass</w:t>
      </w:r>
    </w:p>
    <w:p w:rsidR="00F24DA4" w:rsidRDefault="00F24DA4" w:rsidP="00314571"/>
    <w:p w:rsidR="00314571" w:rsidRDefault="00314571" w:rsidP="00314571">
      <w:r>
        <w:t>To login to the administrative interface we</w:t>
      </w:r>
      <w:r w:rsidR="00537BAD">
        <w:t xml:space="preserve"> created</w:t>
      </w:r>
      <w:r>
        <w:t xml:space="preserve"> for the Target </w:t>
      </w:r>
      <w:r w:rsidR="00373EB3">
        <w:t xml:space="preserve">Acquisition game, you must have access to a computer that will allow use of </w:t>
      </w:r>
      <w:r w:rsidR="00537BAD">
        <w:t>a</w:t>
      </w:r>
      <w:r w:rsidR="00373EB3">
        <w:t xml:space="preserve"> Chrome browser. You also must </w:t>
      </w:r>
      <w:r w:rsidR="00537BAD">
        <w:t>have the credentials required to access the administrative account. Once logged in, the administrator will have the ability to modify the game functions, export data to a .csv file, delete data and recover data that has been deleted</w:t>
      </w:r>
      <w:r w:rsidR="0067059D">
        <w:t xml:space="preserve"> and backed up</w:t>
      </w:r>
      <w:r w:rsidR="00537BAD">
        <w:t xml:space="preserve">. </w:t>
      </w:r>
    </w:p>
    <w:p w:rsidR="00537BAD" w:rsidRDefault="00537BAD" w:rsidP="00314571"/>
    <w:p w:rsidR="00537BAD" w:rsidRDefault="00537BAD" w:rsidP="00314571">
      <w:r>
        <w:t xml:space="preserve">This is an image of the functions we created that the administrator will have the ability to modify. </w:t>
      </w:r>
    </w:p>
    <w:p w:rsidR="00537BAD" w:rsidRDefault="00537BAD" w:rsidP="00314571"/>
    <w:p w:rsidR="00C866FB" w:rsidRDefault="00FB7130" w:rsidP="00F24DA4">
      <w:r>
        <w:rPr>
          <w:noProof/>
        </w:rPr>
        <w:drawing>
          <wp:inline distT="0" distB="0" distL="0" distR="0">
            <wp:extent cx="1914525" cy="1962150"/>
            <wp:effectExtent l="0" t="0" r="0" b="0"/>
            <wp:docPr id="2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4525" cy="1962150"/>
                    </a:xfrm>
                    <a:prstGeom prst="rect">
                      <a:avLst/>
                    </a:prstGeom>
                    <a:noFill/>
                    <a:ln>
                      <a:noFill/>
                    </a:ln>
                  </pic:spPr>
                </pic:pic>
              </a:graphicData>
            </a:graphic>
          </wp:inline>
        </w:drawing>
      </w:r>
      <w:bookmarkStart w:id="34" w:name="_Toc480255371"/>
      <w:bookmarkStart w:id="35" w:name="_Toc480348012"/>
      <w:bookmarkStart w:id="36" w:name="_Toc119648735"/>
      <w:bookmarkStart w:id="37" w:name="_Toc119648769"/>
    </w:p>
    <w:p w:rsidR="00C866FB" w:rsidRDefault="00C866FB" w:rsidP="00F24DA4"/>
    <w:p w:rsidR="0067059D" w:rsidRPr="0067059D" w:rsidRDefault="00C866FB" w:rsidP="0067059D">
      <w:pPr>
        <w:pStyle w:val="Heading2"/>
        <w:jc w:val="both"/>
      </w:pPr>
      <w:bookmarkStart w:id="38" w:name="_Toc531804718"/>
      <w:r>
        <w:t>2.2</w:t>
      </w:r>
      <w:r w:rsidR="005E3983" w:rsidRPr="00C64641">
        <w:tab/>
      </w:r>
      <w:r w:rsidR="005E3983">
        <w:t>Data Flows</w:t>
      </w:r>
      <w:bookmarkEnd w:id="38"/>
    </w:p>
    <w:p w:rsidR="00C866FB" w:rsidRDefault="00C866FB" w:rsidP="00C866FB">
      <w:r>
        <w:t>To provide a visual representation of the system, a simplified diagram is below:</w:t>
      </w:r>
    </w:p>
    <w:p w:rsidR="00C866FB" w:rsidRDefault="00C866FB" w:rsidP="00C866FB"/>
    <w:p w:rsidR="0067059D" w:rsidRDefault="00FB7130" w:rsidP="00C866FB">
      <w:r>
        <w:rPr>
          <w:noProof/>
        </w:rPr>
        <w:drawing>
          <wp:inline distT="0" distB="0" distL="0" distR="0">
            <wp:extent cx="5934075" cy="3867150"/>
            <wp:effectExtent l="0" t="0" r="0" b="0"/>
            <wp:docPr id="262" name="Picture 262" descr="DMD_pret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DMD_prettifi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67059D" w:rsidRPr="00C866FB" w:rsidRDefault="0067059D" w:rsidP="00C866FB"/>
    <w:p w:rsidR="0067059D" w:rsidRPr="0067059D" w:rsidRDefault="009D3688" w:rsidP="0067059D">
      <w:pPr>
        <w:pStyle w:val="Heading2"/>
        <w:jc w:val="both"/>
      </w:pPr>
      <w:bookmarkStart w:id="39" w:name="_Toc531804719"/>
      <w:r>
        <w:t>2</w:t>
      </w:r>
      <w:r w:rsidR="005E3983">
        <w:t>.3</w:t>
      </w:r>
      <w:r w:rsidR="00D708D8" w:rsidRPr="00C64641">
        <w:tab/>
        <w:t>User Access Levels</w:t>
      </w:r>
      <w:bookmarkEnd w:id="34"/>
      <w:bookmarkEnd w:id="35"/>
      <w:bookmarkEnd w:id="36"/>
      <w:bookmarkEnd w:id="37"/>
      <w:bookmarkEnd w:id="39"/>
    </w:p>
    <w:p w:rsidR="00796943" w:rsidRPr="00796943" w:rsidRDefault="00796943" w:rsidP="00796943">
      <w:r>
        <w:t>There are two primary forms of access to the system</w:t>
      </w:r>
      <w:r w:rsidR="0067059D">
        <w:t>, a u</w:t>
      </w:r>
      <w:r>
        <w:t>ser le</w:t>
      </w:r>
      <w:r w:rsidR="0067059D">
        <w:t>vel and an administrative level.</w:t>
      </w:r>
    </w:p>
    <w:p w:rsidR="0025539F" w:rsidRPr="00C64641" w:rsidRDefault="0025539F">
      <w:pPr>
        <w:jc w:val="both"/>
      </w:pPr>
      <w:r>
        <w:t xml:space="preserve">The purpose of </w:t>
      </w:r>
      <w:r w:rsidR="00796943">
        <w:t>the</w:t>
      </w:r>
      <w:r>
        <w:t xml:space="preserve"> administrative interface is to allow researchers to collect data that w</w:t>
      </w:r>
      <w:r w:rsidR="0067059D">
        <w:t>ill be generated each time the target a</w:t>
      </w:r>
      <w:r>
        <w:t>cquisitio</w:t>
      </w:r>
      <w:r w:rsidR="0067059D">
        <w:t>n g</w:t>
      </w:r>
      <w:r>
        <w:t xml:space="preserve">ame is played. </w:t>
      </w:r>
      <w:r w:rsidR="0067059D">
        <w:t>A u</w:t>
      </w:r>
      <w:r w:rsidR="00796943">
        <w:t>ser is simply the player of one of these games. A third form of access does exist through the web server that is hosting the system. A user may access this system to change the server settings</w:t>
      </w:r>
      <w:r w:rsidR="0067059D">
        <w:t>, modify the game, or</w:t>
      </w:r>
      <w:r w:rsidR="00796943">
        <w:t xml:space="preserve"> view database backups.</w:t>
      </w:r>
    </w:p>
    <w:p w:rsidR="00D708D8" w:rsidRPr="00C64641" w:rsidRDefault="00D708D8"/>
    <w:p w:rsidR="00D708D8" w:rsidRPr="00C64641" w:rsidRDefault="00D708D8">
      <w:pPr>
        <w:sectPr w:rsidR="00D708D8" w:rsidRPr="00C64641" w:rsidSect="00D708D8">
          <w:headerReference w:type="default" r:id="rId21"/>
          <w:footerReference w:type="default" r:id="rId22"/>
          <w:pgSz w:w="12240" w:h="15840" w:code="1"/>
          <w:pgMar w:top="1440" w:right="1440" w:bottom="1440" w:left="1440" w:header="720" w:footer="720" w:gutter="0"/>
          <w:cols w:space="720"/>
        </w:sectPr>
      </w:pPr>
    </w:p>
    <w:p w:rsidR="000035D8" w:rsidRDefault="000035D8" w:rsidP="005E3983">
      <w:pPr>
        <w:pStyle w:val="Heading1"/>
        <w:jc w:val="center"/>
      </w:pPr>
      <w:bookmarkStart w:id="40" w:name="_Toc531804720"/>
      <w:r>
        <w:t>QUICK START GUIDE</w:t>
      </w:r>
      <w:bookmarkStart w:id="41" w:name="_Toc480255374"/>
      <w:bookmarkStart w:id="42" w:name="_Toc480348015"/>
      <w:bookmarkStart w:id="43" w:name="_Toc119648737"/>
      <w:bookmarkStart w:id="44" w:name="_Toc119648771"/>
      <w:bookmarkEnd w:id="40"/>
    </w:p>
    <w:p w:rsidR="0067059D" w:rsidRPr="0067059D" w:rsidRDefault="00D708D8" w:rsidP="0067059D">
      <w:pPr>
        <w:pStyle w:val="Heading2"/>
        <w:jc w:val="both"/>
      </w:pPr>
      <w:bookmarkStart w:id="45" w:name="_Toc531804721"/>
      <w:r w:rsidRPr="00C64641">
        <w:t>3.1</w:t>
      </w:r>
      <w:r w:rsidRPr="00C64641">
        <w:tab/>
      </w:r>
      <w:bookmarkEnd w:id="41"/>
      <w:bookmarkEnd w:id="42"/>
      <w:bookmarkEnd w:id="43"/>
      <w:bookmarkEnd w:id="44"/>
      <w:r w:rsidR="00F24DA4">
        <w:t>System Entry</w:t>
      </w:r>
      <w:r w:rsidR="00796943">
        <w:t xml:space="preserve"> </w:t>
      </w:r>
      <w:r w:rsidR="000035D8">
        <w:t>(</w:t>
      </w:r>
      <w:r w:rsidR="00F24DA4">
        <w:t>Access admin page or user page)</w:t>
      </w:r>
      <w:bookmarkEnd w:id="45"/>
    </w:p>
    <w:p w:rsidR="00C866FB" w:rsidRDefault="00796943" w:rsidP="00E11885">
      <w:pPr>
        <w:jc w:val="both"/>
      </w:pPr>
      <w:bookmarkStart w:id="46" w:name="_Toc480255375"/>
      <w:bookmarkStart w:id="47" w:name="_Toc480348016"/>
      <w:bookmarkStart w:id="48" w:name="_Toc119648738"/>
      <w:bookmarkStart w:id="49" w:name="_Toc119648772"/>
      <w:r>
        <w:t>A user may access the system through the provided User URL and an administrator may access the administrative interface via the provided Administrator URL</w:t>
      </w:r>
      <w:r w:rsidR="00D45A2F">
        <w:t>. An administrative log on with the provided credentials will be required upon accessing the initial administrative log on page.</w:t>
      </w:r>
    </w:p>
    <w:p w:rsidR="00C866FB" w:rsidRDefault="00C866FB" w:rsidP="00E11885">
      <w:pPr>
        <w:jc w:val="both"/>
      </w:pPr>
    </w:p>
    <w:p w:rsidR="0067059D" w:rsidRPr="0067059D" w:rsidRDefault="00E11885" w:rsidP="0067059D">
      <w:pPr>
        <w:pStyle w:val="Heading2"/>
        <w:jc w:val="both"/>
      </w:pPr>
      <w:bookmarkStart w:id="50" w:name="_Toc531804722"/>
      <w:r>
        <w:t>3.2</w:t>
      </w:r>
      <w:r w:rsidRPr="00C64641">
        <w:tab/>
      </w:r>
      <w:r>
        <w:t>Player menu</w:t>
      </w:r>
      <w:bookmarkEnd w:id="50"/>
    </w:p>
    <w:p w:rsidR="00E11885" w:rsidRPr="007F12CA" w:rsidRDefault="007F12CA" w:rsidP="00E11885">
      <w:pPr>
        <w:jc w:val="both"/>
      </w:pPr>
      <w:r>
        <w:t xml:space="preserve">The player menu includes options to start a new game, </w:t>
      </w:r>
      <w:r w:rsidR="00E607F1">
        <w:t>change the current theme, view high scores, and exit the game.</w:t>
      </w:r>
    </w:p>
    <w:p w:rsidR="00E11885" w:rsidRPr="00C64641" w:rsidRDefault="00E11885" w:rsidP="00E11885">
      <w:pPr>
        <w:pStyle w:val="Heading3"/>
        <w:jc w:val="both"/>
      </w:pPr>
      <w:bookmarkStart w:id="51" w:name="_Toc531804723"/>
      <w:r>
        <w:t>3.2.1</w:t>
      </w:r>
      <w:r w:rsidRPr="00C64641">
        <w:tab/>
      </w:r>
      <w:r>
        <w:t xml:space="preserve">Play </w:t>
      </w:r>
      <w:r w:rsidR="00D5380A">
        <w:t xml:space="preserve">New </w:t>
      </w:r>
      <w:r>
        <w:t>Game</w:t>
      </w:r>
      <w:bookmarkEnd w:id="51"/>
    </w:p>
    <w:p w:rsidR="00E11885" w:rsidRDefault="00D5380A" w:rsidP="00E11885">
      <w:pPr>
        <w:jc w:val="both"/>
      </w:pPr>
      <w:r>
        <w:t>The ‘P</w:t>
      </w:r>
      <w:r w:rsidR="0060452B">
        <w:t>lay</w:t>
      </w:r>
      <w:r>
        <w:t xml:space="preserve"> New Game’</w:t>
      </w:r>
      <w:r w:rsidR="0060452B">
        <w:t xml:space="preserve"> button will change screen from the player menu to the game screen. </w:t>
      </w:r>
      <w:r w:rsidR="00895FAA">
        <w:t xml:space="preserve">The game screen includes a score counter and an exit button. </w:t>
      </w:r>
      <w:r w:rsidR="0060452B">
        <w:t xml:space="preserve">One target will be spawned on screen </w:t>
      </w:r>
      <w:r w:rsidR="00895FAA">
        <w:t xml:space="preserve">at a time. </w:t>
      </w:r>
      <w:r w:rsidR="0060452B">
        <w:t xml:space="preserve">Score is counted based on how </w:t>
      </w:r>
      <w:r>
        <w:t>close to the center of the target</w:t>
      </w:r>
      <w:r w:rsidR="0060452B">
        <w:t xml:space="preserve"> the user is </w:t>
      </w:r>
      <w:r>
        <w:t>when clicking</w:t>
      </w:r>
      <w:r w:rsidR="0060452B">
        <w:t xml:space="preserve"> the target</w:t>
      </w:r>
      <w:r>
        <w:t>. T</w:t>
      </w:r>
      <w:r w:rsidR="00895FAA">
        <w:t>he</w:t>
      </w:r>
      <w:r>
        <w:t xml:space="preserve"> server will keep track of hits and</w:t>
      </w:r>
      <w:r w:rsidR="00895FAA">
        <w:t xml:space="preserve"> misses to determine the score</w:t>
      </w:r>
      <w:r>
        <w:t>.</w:t>
      </w:r>
    </w:p>
    <w:p w:rsidR="00D5380A" w:rsidRPr="00C64641" w:rsidRDefault="00D5380A" w:rsidP="00D5380A">
      <w:pPr>
        <w:pStyle w:val="Heading3"/>
        <w:jc w:val="both"/>
      </w:pPr>
      <w:bookmarkStart w:id="52" w:name="_Toc531804724"/>
      <w:r>
        <w:t>3.2.2</w:t>
      </w:r>
      <w:r w:rsidRPr="00C64641">
        <w:tab/>
      </w:r>
      <w:r>
        <w:t>High Scores</w:t>
      </w:r>
      <w:bookmarkEnd w:id="52"/>
    </w:p>
    <w:p w:rsidR="00D5380A" w:rsidRDefault="00D5380A" w:rsidP="00E11885">
      <w:pPr>
        <w:jc w:val="both"/>
      </w:pPr>
      <w:r>
        <w:t xml:space="preserve">The ‘High Scores’ button creates a new window and displays (in descending order) the list of all high scores saved on the server. </w:t>
      </w:r>
      <w:r w:rsidR="00887BA1">
        <w:t xml:space="preserve">Users also have the option of viewing group scores which represent the scores within one difficulty preference. </w:t>
      </w:r>
      <w:r>
        <w:t xml:space="preserve">The user can select the exit button to return to the main menu.  </w:t>
      </w:r>
    </w:p>
    <w:p w:rsidR="00E11885" w:rsidRPr="00C64641" w:rsidRDefault="00D5380A" w:rsidP="00E11885">
      <w:pPr>
        <w:pStyle w:val="Heading3"/>
        <w:jc w:val="both"/>
      </w:pPr>
      <w:bookmarkStart w:id="53" w:name="_Toc531804725"/>
      <w:r>
        <w:t>3.2.3</w:t>
      </w:r>
      <w:r w:rsidR="00E11885" w:rsidRPr="00C64641">
        <w:tab/>
      </w:r>
      <w:r w:rsidR="00E11885">
        <w:t>Change Theme</w:t>
      </w:r>
      <w:bookmarkEnd w:id="53"/>
    </w:p>
    <w:p w:rsidR="00D5380A" w:rsidRDefault="00D5380A" w:rsidP="00E11885">
      <w:pPr>
        <w:jc w:val="both"/>
      </w:pPr>
      <w:r>
        <w:t>The ‘Change Theme’</w:t>
      </w:r>
      <w:r w:rsidR="005C0FD4">
        <w:t xml:space="preserve"> button selects a new theme based on the current list of available themes</w:t>
      </w:r>
      <w:r w:rsidR="00BE6B2E">
        <w:t xml:space="preserve"> on the server</w:t>
      </w:r>
      <w:r w:rsidR="005C0FD4">
        <w:t>.</w:t>
      </w:r>
      <w:r w:rsidR="00BE6B2E">
        <w:t xml:space="preserve"> The user is unable to select which theme will be used</w:t>
      </w:r>
      <w:r w:rsidR="00400E29">
        <w:t>,</w:t>
      </w:r>
      <w:r w:rsidR="00BE6B2E">
        <w:t xml:space="preserve"> they must click the change theme button until the desired theme is displayed.</w:t>
      </w:r>
    </w:p>
    <w:p w:rsidR="00D5380A" w:rsidRPr="00C64641" w:rsidRDefault="00D5380A" w:rsidP="00D5380A">
      <w:pPr>
        <w:pStyle w:val="Heading3"/>
        <w:jc w:val="both"/>
      </w:pPr>
      <w:bookmarkStart w:id="54" w:name="_Toc531804726"/>
      <w:r>
        <w:t>3.2.4</w:t>
      </w:r>
      <w:r w:rsidRPr="00C64641">
        <w:tab/>
      </w:r>
      <w:r>
        <w:t>Quit</w:t>
      </w:r>
      <w:bookmarkEnd w:id="54"/>
    </w:p>
    <w:p w:rsidR="006416F6" w:rsidRDefault="00D5380A" w:rsidP="00E11885">
      <w:pPr>
        <w:jc w:val="both"/>
      </w:pPr>
      <w:r>
        <w:t>The ‘Quit’ button returns a user to the landing page where they may re-enter personal preferences and play again.</w:t>
      </w:r>
    </w:p>
    <w:p w:rsidR="00D5380A" w:rsidRDefault="00D5380A" w:rsidP="00E11885">
      <w:pPr>
        <w:jc w:val="both"/>
      </w:pPr>
    </w:p>
    <w:p w:rsidR="0067059D" w:rsidRPr="0067059D" w:rsidRDefault="006416F6" w:rsidP="0067059D">
      <w:pPr>
        <w:pStyle w:val="Heading2"/>
        <w:jc w:val="both"/>
      </w:pPr>
      <w:bookmarkStart w:id="55" w:name="_Toc531804727"/>
      <w:r>
        <w:t>3.3</w:t>
      </w:r>
      <w:r w:rsidRPr="00C64641">
        <w:tab/>
      </w:r>
      <w:r>
        <w:t>Administrative Login (Gaining Access to the System)</w:t>
      </w:r>
      <w:bookmarkEnd w:id="55"/>
    </w:p>
    <w:p w:rsidR="005E3983" w:rsidRDefault="006416F6" w:rsidP="006416F6">
      <w:pPr>
        <w:jc w:val="both"/>
      </w:pPr>
      <w:r>
        <w:t xml:space="preserve">The user can login to the system with </w:t>
      </w:r>
      <w:r w:rsidR="005E3983">
        <w:t xml:space="preserve">provided </w:t>
      </w:r>
      <w:r>
        <w:t>admin</w:t>
      </w:r>
      <w:r w:rsidR="00400E29">
        <w:t>istrator</w:t>
      </w:r>
      <w:r>
        <w:t xml:space="preserve"> credentials to gain access to the administrative menu.</w:t>
      </w:r>
    </w:p>
    <w:p w:rsidR="0067059D" w:rsidRDefault="0067059D" w:rsidP="006416F6">
      <w:pPr>
        <w:jc w:val="both"/>
      </w:pPr>
    </w:p>
    <w:p w:rsidR="0067059D" w:rsidRPr="0067059D" w:rsidRDefault="006416F6" w:rsidP="0067059D">
      <w:pPr>
        <w:pStyle w:val="Heading2"/>
        <w:jc w:val="both"/>
      </w:pPr>
      <w:bookmarkStart w:id="56" w:name="_Toc531804728"/>
      <w:r>
        <w:t>3.4</w:t>
      </w:r>
      <w:r w:rsidRPr="00C64641">
        <w:tab/>
      </w:r>
      <w:r>
        <w:t>Administrative menu</w:t>
      </w:r>
      <w:bookmarkEnd w:id="56"/>
    </w:p>
    <w:p w:rsidR="0067059D" w:rsidRPr="005E3983" w:rsidRDefault="005E3983" w:rsidP="005E3983">
      <w:r>
        <w:t xml:space="preserve">At the administrative menu an administrator has full control over the primary interface provided by this system. The administrator </w:t>
      </w:r>
      <w:r w:rsidR="0067059D">
        <w:t>can</w:t>
      </w:r>
      <w:r>
        <w:t xml:space="preserve"> complete the listed change operations to modify further gameplays.</w:t>
      </w:r>
    </w:p>
    <w:p w:rsidR="006416F6" w:rsidRPr="00C64641" w:rsidRDefault="006416F6" w:rsidP="006416F6">
      <w:pPr>
        <w:pStyle w:val="Heading3"/>
        <w:jc w:val="both"/>
      </w:pPr>
      <w:bookmarkStart w:id="57" w:name="_Toc531804729"/>
      <w:r>
        <w:t>3.4.1</w:t>
      </w:r>
      <w:r w:rsidRPr="00C64641">
        <w:tab/>
      </w:r>
      <w:r>
        <w:t>Change Speed</w:t>
      </w:r>
      <w:bookmarkEnd w:id="57"/>
    </w:p>
    <w:p w:rsidR="006416F6" w:rsidRDefault="006416F6" w:rsidP="006416F6">
      <w:pPr>
        <w:jc w:val="both"/>
      </w:pPr>
      <w:r>
        <w:t>To change the speed of the targets the administrator must enter the speed or speed range they want the targets to be into the ‘Speed’ text field.</w:t>
      </w:r>
    </w:p>
    <w:p w:rsidR="006416F6" w:rsidRDefault="00FB7130" w:rsidP="006416F6">
      <w:pPr>
        <w:jc w:val="both"/>
      </w:pPr>
      <w:r>
        <w:rPr>
          <w:noProof/>
        </w:rPr>
        <w:drawing>
          <wp:inline distT="0" distB="0" distL="0" distR="0">
            <wp:extent cx="2505075" cy="26670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5075" cy="266700"/>
                    </a:xfrm>
                    <a:prstGeom prst="rect">
                      <a:avLst/>
                    </a:prstGeom>
                    <a:noFill/>
                    <a:ln>
                      <a:noFill/>
                    </a:ln>
                  </pic:spPr>
                </pic:pic>
              </a:graphicData>
            </a:graphic>
          </wp:inline>
        </w:drawing>
      </w:r>
    </w:p>
    <w:p w:rsidR="006416F6" w:rsidRDefault="006416F6" w:rsidP="006416F6">
      <w:pPr>
        <w:jc w:val="both"/>
      </w:pPr>
      <w:r>
        <w:t xml:space="preserve">Format must be (some number) – (a higher number) or be a single number. Each number must </w:t>
      </w:r>
      <w:r w:rsidR="00400E29">
        <w:t xml:space="preserve">be zero or above but less than one </w:t>
      </w:r>
      <w:r>
        <w:t xml:space="preserve">million. Upon the administrator clicking the </w:t>
      </w:r>
      <w:r w:rsidR="00FB7130">
        <w:rPr>
          <w:noProof/>
        </w:rPr>
        <w:drawing>
          <wp:inline distT="0" distB="0" distL="0" distR="0">
            <wp:extent cx="695325" cy="161925"/>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325" cy="161925"/>
                    </a:xfrm>
                    <a:prstGeom prst="rect">
                      <a:avLst/>
                    </a:prstGeom>
                    <a:noFill/>
                    <a:ln>
                      <a:noFill/>
                    </a:ln>
                  </pic:spPr>
                </pic:pic>
              </a:graphicData>
            </a:graphic>
          </wp:inline>
        </w:drawing>
      </w:r>
      <w:r>
        <w:t xml:space="preserve"> button, if there is data in the ‘Speed’ text field it uses the python file ChangeSpeed.py passing it the user entered data. This iteratively assigns each target in the </w:t>
      </w:r>
      <w:proofErr w:type="spellStart"/>
      <w:r>
        <w:t>targetFile</w:t>
      </w:r>
      <w:proofErr w:type="spellEnd"/>
      <w:r>
        <w:t xml:space="preserve"> JSON a new speed that falls within the given range. After each target is assigned a new speed, the </w:t>
      </w:r>
      <w:proofErr w:type="spellStart"/>
      <w:r>
        <w:t>currentData</w:t>
      </w:r>
      <w:proofErr w:type="spellEnd"/>
      <w:r>
        <w:t xml:space="preserve"> JSON file is updated such that it represents the most recent version of the </w:t>
      </w:r>
      <w:proofErr w:type="spellStart"/>
      <w:r>
        <w:t>targetFile</w:t>
      </w:r>
      <w:proofErr w:type="spellEnd"/>
      <w:r>
        <w:t>.</w:t>
      </w:r>
    </w:p>
    <w:p w:rsidR="006416F6" w:rsidRPr="00C64641" w:rsidRDefault="006416F6" w:rsidP="006416F6">
      <w:pPr>
        <w:pStyle w:val="Heading3"/>
        <w:jc w:val="both"/>
      </w:pPr>
      <w:bookmarkStart w:id="58" w:name="_Toc531804730"/>
      <w:r>
        <w:t>3.4.2</w:t>
      </w:r>
      <w:r w:rsidRPr="00C64641">
        <w:tab/>
      </w:r>
      <w:r>
        <w:t>Change Velocity Direction</w:t>
      </w:r>
      <w:bookmarkEnd w:id="58"/>
    </w:p>
    <w:p w:rsidR="006416F6" w:rsidRDefault="006416F6" w:rsidP="006416F6">
      <w:pPr>
        <w:jc w:val="both"/>
      </w:pPr>
      <w:r>
        <w:t xml:space="preserve">To change the direction </w:t>
      </w:r>
      <w:r w:rsidR="00400E29">
        <w:t>that the</w:t>
      </w:r>
      <w:r>
        <w:t xml:space="preserve"> targets move</w:t>
      </w:r>
      <w:r w:rsidR="00400E29">
        <w:t>,</w:t>
      </w:r>
      <w:r>
        <w:t xml:space="preserve"> the administrator must enter </w:t>
      </w:r>
      <w:r w:rsidR="00400E29">
        <w:t>one or more directions</w:t>
      </w:r>
      <w:r>
        <w:t xml:space="preserve"> into the ‘Velocity Direction’ text field </w:t>
      </w:r>
      <w:r w:rsidR="00FB7130">
        <w:rPr>
          <w:noProof/>
        </w:rPr>
        <w:drawing>
          <wp:inline distT="0" distB="0" distL="0" distR="0">
            <wp:extent cx="1990725" cy="17145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0725" cy="171450"/>
                    </a:xfrm>
                    <a:prstGeom prst="rect">
                      <a:avLst/>
                    </a:prstGeom>
                    <a:noFill/>
                    <a:ln>
                      <a:noFill/>
                    </a:ln>
                  </pic:spPr>
                </pic:pic>
              </a:graphicData>
            </a:graphic>
          </wp:inline>
        </w:drawing>
      </w:r>
      <w:r>
        <w:t xml:space="preserve">. Format must be some cardinal or diagonal direction, followed by any number of other cardinal or diagonal directions separated by comma. Upon the administrator clicking the </w:t>
      </w:r>
      <w:r w:rsidR="00FB7130">
        <w:rPr>
          <w:noProof/>
        </w:rPr>
        <w:drawing>
          <wp:inline distT="0" distB="0" distL="0" distR="0">
            <wp:extent cx="695325" cy="161925"/>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325" cy="161925"/>
                    </a:xfrm>
                    <a:prstGeom prst="rect">
                      <a:avLst/>
                    </a:prstGeom>
                    <a:noFill/>
                    <a:ln>
                      <a:noFill/>
                    </a:ln>
                  </pic:spPr>
                </pic:pic>
              </a:graphicData>
            </a:graphic>
          </wp:inline>
        </w:drawing>
      </w:r>
      <w:r>
        <w:t xml:space="preserve"> button, if there is data in the ‘Velocity Direction’ text field it uses the python file ChangeVDirection.py passing it the user entered data. This iteratively assigns each target in the </w:t>
      </w:r>
      <w:proofErr w:type="spellStart"/>
      <w:r>
        <w:t>targetFile</w:t>
      </w:r>
      <w:proofErr w:type="spellEnd"/>
      <w:r>
        <w:t xml:space="preserve"> JSON a new velocity direction that falls within the given list of directions. After each target is assigned a new velocity direction, the </w:t>
      </w:r>
      <w:proofErr w:type="spellStart"/>
      <w:r>
        <w:t>currentData</w:t>
      </w:r>
      <w:proofErr w:type="spellEnd"/>
      <w:r>
        <w:t xml:space="preserve"> JSON file is updated such that it represents the most recent version of the targets.</w:t>
      </w:r>
    </w:p>
    <w:p w:rsidR="006416F6" w:rsidRPr="00C64641" w:rsidRDefault="006416F6" w:rsidP="006416F6">
      <w:pPr>
        <w:pStyle w:val="Heading3"/>
        <w:jc w:val="both"/>
      </w:pPr>
      <w:bookmarkStart w:id="59" w:name="_Toc531804731"/>
      <w:r>
        <w:t>3.4.3</w:t>
      </w:r>
      <w:r w:rsidRPr="00C64641">
        <w:tab/>
      </w:r>
      <w:r>
        <w:t>Change Size</w:t>
      </w:r>
      <w:bookmarkEnd w:id="59"/>
    </w:p>
    <w:p w:rsidR="006416F6" w:rsidRPr="00C64641" w:rsidRDefault="006416F6" w:rsidP="006416F6">
      <w:pPr>
        <w:jc w:val="both"/>
      </w:pPr>
      <w:r>
        <w:t>To change the size of the targets the administrator must enter the size or size range</w:t>
      </w:r>
      <w:r w:rsidR="00400E29">
        <w:t>, that</w:t>
      </w:r>
      <w:r>
        <w:t xml:space="preserve"> they want the targets to be</w:t>
      </w:r>
      <w:r w:rsidR="00400E29">
        <w:t>,</w:t>
      </w:r>
      <w:r>
        <w:t xml:space="preserve"> into the ‘Size’ text field </w:t>
      </w:r>
      <w:r w:rsidR="00FB7130">
        <w:rPr>
          <w:noProof/>
        </w:rPr>
        <w:drawing>
          <wp:inline distT="0" distB="0" distL="0" distR="0">
            <wp:extent cx="2362200" cy="22860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200" cy="228600"/>
                    </a:xfrm>
                    <a:prstGeom prst="rect">
                      <a:avLst/>
                    </a:prstGeom>
                    <a:noFill/>
                    <a:ln>
                      <a:noFill/>
                    </a:ln>
                  </pic:spPr>
                </pic:pic>
              </a:graphicData>
            </a:graphic>
          </wp:inline>
        </w:drawing>
      </w:r>
      <w:r>
        <w:t xml:space="preserve">. Format must be (some number) – (a higher number) or be a single number. Each number must be above zero but less than five, or the target will not display. Upon the administrator clicking the </w:t>
      </w:r>
      <w:r w:rsidR="00FB7130">
        <w:rPr>
          <w:noProof/>
        </w:rPr>
        <w:drawing>
          <wp:inline distT="0" distB="0" distL="0" distR="0">
            <wp:extent cx="695325" cy="16192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325" cy="161925"/>
                    </a:xfrm>
                    <a:prstGeom prst="rect">
                      <a:avLst/>
                    </a:prstGeom>
                    <a:noFill/>
                    <a:ln>
                      <a:noFill/>
                    </a:ln>
                  </pic:spPr>
                </pic:pic>
              </a:graphicData>
            </a:graphic>
          </wp:inline>
        </w:drawing>
      </w:r>
      <w:r>
        <w:t xml:space="preserve"> button, if there is data in the ‘Size’ text field it uses the python file ChangeSize.py passing it the user entered data. This iteratively assigns each target in the </w:t>
      </w:r>
      <w:proofErr w:type="spellStart"/>
      <w:r>
        <w:t>targetFile</w:t>
      </w:r>
      <w:proofErr w:type="spellEnd"/>
      <w:r>
        <w:t xml:space="preserve"> JSON a new size that falls within the given range. After each target is assigned a new size, the </w:t>
      </w:r>
      <w:proofErr w:type="spellStart"/>
      <w:r>
        <w:t>currentData</w:t>
      </w:r>
      <w:proofErr w:type="spellEnd"/>
      <w:r>
        <w:t xml:space="preserve"> JSON file is updated such that it represents the most recent version of the targets.</w:t>
      </w:r>
    </w:p>
    <w:p w:rsidR="006416F6" w:rsidRPr="00C64641" w:rsidRDefault="006416F6" w:rsidP="006416F6">
      <w:pPr>
        <w:pStyle w:val="Heading3"/>
        <w:jc w:val="both"/>
      </w:pPr>
      <w:bookmarkStart w:id="60" w:name="_Toc531804732"/>
      <w:r>
        <w:t>3.4.4</w:t>
      </w:r>
      <w:r w:rsidRPr="00C64641">
        <w:tab/>
      </w:r>
      <w:r>
        <w:t>Change Direction</w:t>
      </w:r>
      <w:bookmarkEnd w:id="60"/>
    </w:p>
    <w:p w:rsidR="006416F6" w:rsidRDefault="006416F6" w:rsidP="006416F6">
      <w:pPr>
        <w:jc w:val="both"/>
      </w:pPr>
      <w:r>
        <w:t>To change the direction the targets spawn from the administrator must enter the directions</w:t>
      </w:r>
      <w:r w:rsidR="00400E29">
        <w:t>,</w:t>
      </w:r>
      <w:r>
        <w:t xml:space="preserve"> </w:t>
      </w:r>
      <w:r w:rsidR="00400E29">
        <w:t xml:space="preserve">that </w:t>
      </w:r>
      <w:r>
        <w:t>they want the targets to be allowed to move</w:t>
      </w:r>
      <w:r w:rsidR="00400E29">
        <w:t>,</w:t>
      </w:r>
      <w:r>
        <w:t xml:space="preserve"> into the ‘Direction’ text field </w:t>
      </w:r>
      <w:r w:rsidR="00FB7130">
        <w:rPr>
          <w:noProof/>
        </w:rPr>
        <w:drawing>
          <wp:inline distT="0" distB="0" distL="0" distR="0">
            <wp:extent cx="2209800" cy="20955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9800" cy="209550"/>
                    </a:xfrm>
                    <a:prstGeom prst="rect">
                      <a:avLst/>
                    </a:prstGeom>
                    <a:noFill/>
                    <a:ln>
                      <a:noFill/>
                    </a:ln>
                  </pic:spPr>
                </pic:pic>
              </a:graphicData>
            </a:graphic>
          </wp:inline>
        </w:drawing>
      </w:r>
      <w:r>
        <w:t xml:space="preserve">. Format must be some cardinal or diagonal direction, followed by any number of other cardinal or diagonal directions separated by comma. Upon the administrator clicking the </w:t>
      </w:r>
      <w:r w:rsidR="00FB7130">
        <w:rPr>
          <w:noProof/>
        </w:rPr>
        <w:drawing>
          <wp:inline distT="0" distB="0" distL="0" distR="0">
            <wp:extent cx="695325" cy="161925"/>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325" cy="161925"/>
                    </a:xfrm>
                    <a:prstGeom prst="rect">
                      <a:avLst/>
                    </a:prstGeom>
                    <a:noFill/>
                    <a:ln>
                      <a:noFill/>
                    </a:ln>
                  </pic:spPr>
                </pic:pic>
              </a:graphicData>
            </a:graphic>
          </wp:inline>
        </w:drawing>
      </w:r>
      <w:r>
        <w:t xml:space="preserve"> button, if there is data in the ‘Direction’ text field it uses the python file ChangeDirection.py passing it the user entered data. This iteratively assigns each target in the </w:t>
      </w:r>
      <w:proofErr w:type="spellStart"/>
      <w:r>
        <w:t>targetFile</w:t>
      </w:r>
      <w:proofErr w:type="spellEnd"/>
      <w:r>
        <w:t xml:space="preserve"> JSON a new direction that falls within the given list of directions. After each target is assigned a new direction, the </w:t>
      </w:r>
      <w:proofErr w:type="spellStart"/>
      <w:r>
        <w:t>currentData</w:t>
      </w:r>
      <w:proofErr w:type="spellEnd"/>
      <w:r>
        <w:t xml:space="preserve"> JSON file is updated such that it represents the most recent version of the targets.</w:t>
      </w:r>
    </w:p>
    <w:p w:rsidR="006416F6" w:rsidRPr="00C64641" w:rsidRDefault="006416F6" w:rsidP="006416F6">
      <w:pPr>
        <w:pStyle w:val="Heading3"/>
        <w:jc w:val="both"/>
      </w:pPr>
      <w:bookmarkStart w:id="61" w:name="_Toc531804733"/>
      <w:r>
        <w:t>3.4.5</w:t>
      </w:r>
      <w:r w:rsidRPr="00C64641">
        <w:tab/>
      </w:r>
      <w:r>
        <w:t>Change Distance</w:t>
      </w:r>
      <w:bookmarkEnd w:id="61"/>
    </w:p>
    <w:p w:rsidR="006416F6" w:rsidRDefault="006416F6" w:rsidP="006416F6">
      <w:pPr>
        <w:jc w:val="both"/>
      </w:pPr>
      <w:r>
        <w:t>To change the distance the targets spawn from each other the administrator must enter the distance or distance range</w:t>
      </w:r>
      <w:r w:rsidR="00400E29">
        <w:t>, that</w:t>
      </w:r>
      <w:r>
        <w:t xml:space="preserve"> they want the targets to </w:t>
      </w:r>
      <w:r w:rsidR="00400E29">
        <w:t>spawn from the previous target,</w:t>
      </w:r>
      <w:r>
        <w:t xml:space="preserve"> into the ‘Distance’ text field </w:t>
      </w:r>
      <w:r w:rsidR="00FB7130">
        <w:rPr>
          <w:noProof/>
        </w:rPr>
        <w:drawing>
          <wp:inline distT="0" distB="0" distL="0" distR="0">
            <wp:extent cx="1847850" cy="180975"/>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47850" cy="180975"/>
                    </a:xfrm>
                    <a:prstGeom prst="rect">
                      <a:avLst/>
                    </a:prstGeom>
                    <a:noFill/>
                    <a:ln>
                      <a:noFill/>
                    </a:ln>
                  </pic:spPr>
                </pic:pic>
              </a:graphicData>
            </a:graphic>
          </wp:inline>
        </w:drawing>
      </w:r>
      <w:r>
        <w:t xml:space="preserve">. Format must be (some number) – (a higher number) or be a single number. Each number must be above zero but less than five, or the target will not display. Upon the administrator clicking the </w:t>
      </w:r>
      <w:r w:rsidR="00FB7130">
        <w:rPr>
          <w:noProof/>
        </w:rPr>
        <w:drawing>
          <wp:inline distT="0" distB="0" distL="0" distR="0">
            <wp:extent cx="695325" cy="161925"/>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325" cy="161925"/>
                    </a:xfrm>
                    <a:prstGeom prst="rect">
                      <a:avLst/>
                    </a:prstGeom>
                    <a:noFill/>
                    <a:ln>
                      <a:noFill/>
                    </a:ln>
                  </pic:spPr>
                </pic:pic>
              </a:graphicData>
            </a:graphic>
          </wp:inline>
        </w:drawing>
      </w:r>
      <w:r>
        <w:t xml:space="preserve"> button, if there is data in the ‘Distance’ text field it uses the python file ChangeDistance.py passing it the user entered data. This iteratively assigns each target in the </w:t>
      </w:r>
      <w:proofErr w:type="spellStart"/>
      <w:r>
        <w:t>targetFile</w:t>
      </w:r>
      <w:proofErr w:type="spellEnd"/>
      <w:r>
        <w:t xml:space="preserve"> JSON a new distance that falls within the given range. After each target is assigned a new distance, the </w:t>
      </w:r>
      <w:proofErr w:type="spellStart"/>
      <w:r>
        <w:t>currentData</w:t>
      </w:r>
      <w:proofErr w:type="spellEnd"/>
      <w:r>
        <w:t xml:space="preserve"> JSON file is updated such that it represents the most recent version of the targets.</w:t>
      </w:r>
    </w:p>
    <w:p w:rsidR="006416F6" w:rsidRPr="00C64641" w:rsidRDefault="006416F6" w:rsidP="006416F6">
      <w:pPr>
        <w:pStyle w:val="Heading3"/>
        <w:jc w:val="both"/>
      </w:pPr>
      <w:bookmarkStart w:id="62" w:name="_Toc531804734"/>
      <w:r>
        <w:t>3.4.6</w:t>
      </w:r>
      <w:r w:rsidRPr="00C64641">
        <w:tab/>
      </w:r>
      <w:r>
        <w:t>Export a csv</w:t>
      </w:r>
      <w:bookmarkEnd w:id="62"/>
      <w:r>
        <w:t xml:space="preserve"> </w:t>
      </w:r>
    </w:p>
    <w:p w:rsidR="006416F6" w:rsidRDefault="006416F6" w:rsidP="006416F6">
      <w:pPr>
        <w:jc w:val="both"/>
      </w:pPr>
      <w:r>
        <w:t xml:space="preserve">The button </w:t>
      </w:r>
      <w:r w:rsidR="00FB7130">
        <w:rPr>
          <w:noProof/>
        </w:rPr>
        <w:drawing>
          <wp:inline distT="0" distB="0" distL="0" distR="0">
            <wp:extent cx="723900" cy="20002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3900" cy="200025"/>
                    </a:xfrm>
                    <a:prstGeom prst="rect">
                      <a:avLst/>
                    </a:prstGeom>
                    <a:noFill/>
                    <a:ln>
                      <a:noFill/>
                    </a:ln>
                  </pic:spPr>
                </pic:pic>
              </a:graphicData>
            </a:graphic>
          </wp:inline>
        </w:drawing>
      </w:r>
      <w:r>
        <w:t xml:space="preserve"> exports the current database containing all target information into a csv, after clicking a prompt to download the file will be shown.</w:t>
      </w:r>
    </w:p>
    <w:p w:rsidR="006416F6" w:rsidRDefault="00FB7130" w:rsidP="006416F6">
      <w:pPr>
        <w:jc w:val="both"/>
      </w:pPr>
      <w:r>
        <w:rPr>
          <w:noProof/>
        </w:rPr>
        <w:drawing>
          <wp:inline distT="0" distB="0" distL="0" distR="0">
            <wp:extent cx="2714625" cy="19050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4625" cy="1905000"/>
                    </a:xfrm>
                    <a:prstGeom prst="rect">
                      <a:avLst/>
                    </a:prstGeom>
                    <a:noFill/>
                    <a:ln>
                      <a:noFill/>
                    </a:ln>
                  </pic:spPr>
                </pic:pic>
              </a:graphicData>
            </a:graphic>
          </wp:inline>
        </w:drawing>
      </w:r>
    </w:p>
    <w:p w:rsidR="006416F6" w:rsidRPr="00C64641" w:rsidRDefault="006416F6" w:rsidP="006416F6">
      <w:pPr>
        <w:pStyle w:val="Heading3"/>
        <w:jc w:val="both"/>
      </w:pPr>
      <w:bookmarkStart w:id="63" w:name="_Toc531804735"/>
      <w:r>
        <w:t>3.4.7</w:t>
      </w:r>
      <w:r w:rsidRPr="00C64641">
        <w:tab/>
      </w:r>
      <w:r>
        <w:t>Delete the current database</w:t>
      </w:r>
      <w:bookmarkEnd w:id="63"/>
    </w:p>
    <w:p w:rsidR="006416F6" w:rsidRDefault="006416F6" w:rsidP="006416F6">
      <w:pPr>
        <w:jc w:val="both"/>
      </w:pPr>
      <w:r>
        <w:t xml:space="preserve">The button </w:t>
      </w:r>
      <w:r w:rsidR="00FB7130">
        <w:rPr>
          <w:noProof/>
        </w:rPr>
        <w:drawing>
          <wp:inline distT="0" distB="0" distL="0" distR="0">
            <wp:extent cx="1104900" cy="180975"/>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04900" cy="180975"/>
                    </a:xfrm>
                    <a:prstGeom prst="rect">
                      <a:avLst/>
                    </a:prstGeom>
                    <a:noFill/>
                    <a:ln>
                      <a:noFill/>
                    </a:ln>
                  </pic:spPr>
                </pic:pic>
              </a:graphicData>
            </a:graphic>
          </wp:inline>
        </w:drawing>
      </w:r>
      <w:r>
        <w:t xml:space="preserve"> backs up all the data from the current database, then deletes that data. This data is saved as a unique filename based on the date and stored in the backups folder inside the servers </w:t>
      </w:r>
      <w:proofErr w:type="spellStart"/>
      <w:r>
        <w:t>htdocs</w:t>
      </w:r>
      <w:proofErr w:type="spellEnd"/>
      <w:r>
        <w:t xml:space="preserve"> folder. </w:t>
      </w:r>
    </w:p>
    <w:p w:rsidR="006416F6" w:rsidRPr="00C64641" w:rsidRDefault="006416F6" w:rsidP="006416F6">
      <w:pPr>
        <w:pStyle w:val="Heading3"/>
        <w:jc w:val="both"/>
      </w:pPr>
      <w:bookmarkStart w:id="64" w:name="_Toc531804736"/>
      <w:r>
        <w:t>3.4.8</w:t>
      </w:r>
      <w:r w:rsidRPr="00C64641">
        <w:tab/>
      </w:r>
      <w:r>
        <w:t>Restore a database backup</w:t>
      </w:r>
      <w:bookmarkEnd w:id="64"/>
    </w:p>
    <w:p w:rsidR="006416F6" w:rsidRDefault="006416F6" w:rsidP="006416F6">
      <w:pPr>
        <w:jc w:val="both"/>
      </w:pPr>
      <w:r>
        <w:t xml:space="preserve">To restore a backup, the administrator must enter the correct filename for the backup they wish to restore, it is recommended that they rename the backups to make this step easier. After entering the correct filename into the </w:t>
      </w:r>
      <w:r w:rsidR="00FB7130">
        <w:rPr>
          <w:noProof/>
        </w:rPr>
        <w:drawing>
          <wp:inline distT="0" distB="0" distL="0" distR="0">
            <wp:extent cx="1019175" cy="142875"/>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19175" cy="142875"/>
                    </a:xfrm>
                    <a:prstGeom prst="rect">
                      <a:avLst/>
                    </a:prstGeom>
                    <a:noFill/>
                    <a:ln>
                      <a:noFill/>
                    </a:ln>
                  </pic:spPr>
                </pic:pic>
              </a:graphicData>
            </a:graphic>
          </wp:inline>
        </w:drawing>
      </w:r>
      <w:r>
        <w:t xml:space="preserve"> text field, the administrator should click the </w:t>
      </w:r>
      <w:r w:rsidR="00FB7130">
        <w:rPr>
          <w:noProof/>
        </w:rPr>
        <w:drawing>
          <wp:inline distT="0" distB="0" distL="0" distR="0">
            <wp:extent cx="895350" cy="142875"/>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5350" cy="142875"/>
                    </a:xfrm>
                    <a:prstGeom prst="rect">
                      <a:avLst/>
                    </a:prstGeom>
                    <a:noFill/>
                    <a:ln>
                      <a:noFill/>
                    </a:ln>
                  </pic:spPr>
                </pic:pic>
              </a:graphicData>
            </a:graphic>
          </wp:inline>
        </w:drawing>
      </w:r>
      <w:r>
        <w:t xml:space="preserve"> button. This deletes and backs up the current data within the database, and generates new data based on the backup </w:t>
      </w:r>
      <w:proofErr w:type="spellStart"/>
      <w:r>
        <w:t>sql</w:t>
      </w:r>
      <w:proofErr w:type="spellEnd"/>
      <w:r>
        <w:t xml:space="preserve"> file.</w:t>
      </w:r>
    </w:p>
    <w:p w:rsidR="006416F6" w:rsidRDefault="006416F6" w:rsidP="006416F6">
      <w:pPr>
        <w:pStyle w:val="Heading3"/>
        <w:jc w:val="both"/>
      </w:pPr>
      <w:bookmarkStart w:id="65" w:name="_Toc531804737"/>
      <w:r>
        <w:t>3.4.9</w:t>
      </w:r>
      <w:r w:rsidRPr="00C64641">
        <w:tab/>
      </w:r>
      <w:r>
        <w:t>Visually seeing the content of the database</w:t>
      </w:r>
      <w:bookmarkEnd w:id="65"/>
      <w:r>
        <w:t xml:space="preserve"> </w:t>
      </w:r>
    </w:p>
    <w:p w:rsidR="006416F6" w:rsidRDefault="006416F6" w:rsidP="006416F6">
      <w:r>
        <w:t>To query and interact with the database without using the server directly, we have linked a page created by the previous team. To access this page the administrator should click the “Game Data” hyperlink.</w:t>
      </w:r>
    </w:p>
    <w:p w:rsidR="00400E29" w:rsidRDefault="00FB7130" w:rsidP="006416F6">
      <w:r>
        <w:rPr>
          <w:noProof/>
        </w:rPr>
        <w:drawing>
          <wp:inline distT="0" distB="0" distL="0" distR="0">
            <wp:extent cx="895350" cy="352425"/>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95350" cy="352425"/>
                    </a:xfrm>
                    <a:prstGeom prst="rect">
                      <a:avLst/>
                    </a:prstGeom>
                    <a:noFill/>
                    <a:ln>
                      <a:noFill/>
                    </a:ln>
                  </pic:spPr>
                </pic:pic>
              </a:graphicData>
            </a:graphic>
          </wp:inline>
        </w:drawing>
      </w:r>
    </w:p>
    <w:p w:rsidR="00400E29" w:rsidRPr="00E55F06" w:rsidRDefault="00400E29" w:rsidP="006416F6"/>
    <w:p w:rsidR="0067059D" w:rsidRPr="0067059D" w:rsidRDefault="005E3983" w:rsidP="0067059D">
      <w:pPr>
        <w:pStyle w:val="Heading2"/>
        <w:jc w:val="both"/>
      </w:pPr>
      <w:bookmarkStart w:id="66" w:name="_Toc480255378"/>
      <w:bookmarkStart w:id="67" w:name="_Toc480348019"/>
      <w:bookmarkStart w:id="68" w:name="_Toc119648741"/>
      <w:bookmarkStart w:id="69" w:name="_Toc119648775"/>
      <w:bookmarkStart w:id="70" w:name="_Toc531804738"/>
      <w:bookmarkEnd w:id="46"/>
      <w:bookmarkEnd w:id="47"/>
      <w:bookmarkEnd w:id="48"/>
      <w:bookmarkEnd w:id="49"/>
      <w:r>
        <w:t>3.5</w:t>
      </w:r>
      <w:r w:rsidR="00D708D8" w:rsidRPr="00C64641">
        <w:tab/>
        <w:t>Exit</w:t>
      </w:r>
      <w:r w:rsidR="000035D8">
        <w:t>ing the</w:t>
      </w:r>
      <w:r w:rsidR="00D708D8" w:rsidRPr="00C64641">
        <w:t xml:space="preserve"> System</w:t>
      </w:r>
      <w:bookmarkEnd w:id="66"/>
      <w:bookmarkEnd w:id="67"/>
      <w:bookmarkEnd w:id="68"/>
      <w:bookmarkEnd w:id="69"/>
      <w:bookmarkEnd w:id="70"/>
    </w:p>
    <w:p w:rsidR="000035D8" w:rsidRDefault="00B4052E" w:rsidP="00B4052E">
      <w:pPr>
        <w:jc w:val="both"/>
      </w:pPr>
      <w:bookmarkStart w:id="71" w:name="_Toc119648746"/>
      <w:bookmarkStart w:id="72" w:name="_Toc119648780"/>
      <w:r>
        <w:t>To exit the system a user or an administrator may simply close their browser window and/or navigate to a different web page. If a user is at the game menu and wishes to exit to the landing page, they are provided a quit button that provides this functionality, on the game menu. If an administrator is logged in to the administrative interface, they may exit the interface via the logout option, which will return them to the administrative login page.</w:t>
      </w:r>
    </w:p>
    <w:p w:rsidR="00B4052E" w:rsidRPr="00B4052E" w:rsidRDefault="00B4052E" w:rsidP="00B4052E">
      <w:pPr>
        <w:jc w:val="both"/>
        <w:rPr>
          <w:rFonts w:ascii="Arial" w:hAnsi="Arial"/>
          <w:b/>
          <w:sz w:val="28"/>
        </w:rPr>
      </w:pPr>
    </w:p>
    <w:p w:rsidR="0067059D" w:rsidRPr="0067059D" w:rsidRDefault="000035D8" w:rsidP="0067059D">
      <w:pPr>
        <w:pStyle w:val="Heading2"/>
      </w:pPr>
      <w:bookmarkStart w:id="73" w:name="_Toc531804739"/>
      <w:r>
        <w:t>3</w:t>
      </w:r>
      <w:r w:rsidR="005E3983">
        <w:t>.6</w:t>
      </w:r>
      <w:r>
        <w:tab/>
        <w:t>S</w:t>
      </w:r>
      <w:r w:rsidR="00D708D8" w:rsidRPr="00C64641">
        <w:t>pecial Instructions for Error Correction</w:t>
      </w:r>
      <w:bookmarkEnd w:id="71"/>
      <w:bookmarkEnd w:id="72"/>
      <w:bookmarkEnd w:id="73"/>
    </w:p>
    <w:p w:rsidR="00D708D8" w:rsidRDefault="00F728C5">
      <w:pPr>
        <w:jc w:val="both"/>
      </w:pPr>
      <w:r>
        <w:t>The system is prone to small documented errors. They are listed below:</w:t>
      </w:r>
    </w:p>
    <w:p w:rsidR="00F728C5" w:rsidRDefault="00F728C5" w:rsidP="00F728C5">
      <w:pPr>
        <w:numPr>
          <w:ilvl w:val="0"/>
          <w:numId w:val="12"/>
        </w:numPr>
        <w:jc w:val="both"/>
      </w:pPr>
      <w:r>
        <w:t>An administrator can provide variable game data updates via the administrative interface that ‘break’ the game. Some of these updates are listed below:</w:t>
      </w:r>
    </w:p>
    <w:p w:rsidR="00F728C5" w:rsidRDefault="00F728C5" w:rsidP="00F728C5">
      <w:pPr>
        <w:numPr>
          <w:ilvl w:val="1"/>
          <w:numId w:val="12"/>
        </w:numPr>
        <w:jc w:val="both"/>
      </w:pPr>
      <w:r>
        <w:t>Speeds exceeding 500 are relatively unplayable.</w:t>
      </w:r>
    </w:p>
    <w:p w:rsidR="00F728C5" w:rsidRDefault="00F728C5" w:rsidP="00F728C5">
      <w:pPr>
        <w:numPr>
          <w:ilvl w:val="1"/>
          <w:numId w:val="12"/>
        </w:numPr>
        <w:jc w:val="both"/>
      </w:pPr>
      <w:r>
        <w:t>Sizes more than ~6 will render partially out of bounds and thus will not appear.</w:t>
      </w:r>
    </w:p>
    <w:p w:rsidR="00F728C5" w:rsidRDefault="00F728C5" w:rsidP="00F728C5">
      <w:pPr>
        <w:numPr>
          <w:ilvl w:val="1"/>
          <w:numId w:val="12"/>
        </w:numPr>
        <w:jc w:val="both"/>
      </w:pPr>
      <w:r>
        <w:t>VDIR should not be N, E, S, W, as this may result in a target that spawns slightly out of view to continue in a direction where it never comes in to view</w:t>
      </w:r>
    </w:p>
    <w:p w:rsidR="00F728C5" w:rsidRDefault="00F728C5" w:rsidP="00F728C5">
      <w:pPr>
        <w:numPr>
          <w:ilvl w:val="1"/>
          <w:numId w:val="12"/>
        </w:numPr>
        <w:jc w:val="both"/>
      </w:pPr>
      <w:r>
        <w:t>Distance should not exceed ~6 to prevent targets from being rendered out of bounds and thus not appearing.</w:t>
      </w:r>
    </w:p>
    <w:p w:rsidR="00F728C5" w:rsidRDefault="00F728C5" w:rsidP="00F728C5">
      <w:pPr>
        <w:numPr>
          <w:ilvl w:val="0"/>
          <w:numId w:val="12"/>
        </w:numPr>
        <w:jc w:val="both"/>
      </w:pPr>
      <w:r>
        <w:t>The game may sometimes not allow a player to click the ‘Change Theme’ button because of the browser being changed in some form. This can be worked around by selecting the ‘High Scores’ button and then returning to the main menu with the ‘X’ button, where the ‘Change Theme’ button should once again be functional.</w:t>
      </w:r>
      <w:bookmarkStart w:id="74" w:name="_Toc480255382"/>
      <w:bookmarkStart w:id="75" w:name="_Toc480348023"/>
      <w:bookmarkStart w:id="76" w:name="_Toc119648747"/>
      <w:bookmarkStart w:id="77" w:name="_Toc119648781"/>
    </w:p>
    <w:p w:rsidR="00400E29" w:rsidRDefault="00400E29" w:rsidP="00F728C5">
      <w:pPr>
        <w:ind w:left="720"/>
        <w:jc w:val="both"/>
      </w:pPr>
    </w:p>
    <w:p w:rsidR="0067059D" w:rsidRPr="0067059D" w:rsidRDefault="000035D8" w:rsidP="0067059D">
      <w:pPr>
        <w:pStyle w:val="Heading2"/>
        <w:jc w:val="both"/>
      </w:pPr>
      <w:bookmarkStart w:id="78" w:name="_Toc531804740"/>
      <w:r>
        <w:t>3</w:t>
      </w:r>
      <w:r w:rsidR="005E3983">
        <w:t>.7</w:t>
      </w:r>
      <w:r w:rsidR="00D708D8" w:rsidRPr="00C64641">
        <w:tab/>
        <w:t>Caveats and Exceptions</w:t>
      </w:r>
      <w:bookmarkEnd w:id="74"/>
      <w:bookmarkEnd w:id="75"/>
      <w:bookmarkEnd w:id="76"/>
      <w:bookmarkEnd w:id="77"/>
      <w:bookmarkEnd w:id="78"/>
    </w:p>
    <w:p w:rsidR="00D708D8" w:rsidRPr="00C64641" w:rsidRDefault="00F728C5" w:rsidP="00F728C5">
      <w:pPr>
        <w:jc w:val="both"/>
        <w:sectPr w:rsidR="00D708D8" w:rsidRPr="00C64641" w:rsidSect="00D708D8">
          <w:footerReference w:type="default" r:id="rId35"/>
          <w:pgSz w:w="12240" w:h="15840"/>
          <w:pgMar w:top="1440" w:right="1440" w:bottom="1440" w:left="1440" w:header="720" w:footer="720" w:gutter="0"/>
          <w:cols w:space="720"/>
        </w:sectPr>
      </w:pPr>
      <w:r>
        <w:t xml:space="preserve">To maintain the system, the database must be checked for storage capacity issues. The system also may be prone to failure depending on </w:t>
      </w:r>
      <w:proofErr w:type="gramStart"/>
      <w:r>
        <w:t>the  processing</w:t>
      </w:r>
      <w:proofErr w:type="gramEnd"/>
      <w:r>
        <w:t xml:space="preserve"> power available on the server, and the amount of server traffic.</w:t>
      </w:r>
    </w:p>
    <w:p w:rsidR="00D708D8" w:rsidRDefault="00D708D8" w:rsidP="0067059D">
      <w:pPr>
        <w:pStyle w:val="Heading1"/>
        <w:jc w:val="center"/>
      </w:pPr>
      <w:bookmarkStart w:id="79" w:name="_Toc531804741"/>
      <w:r>
        <w:t>FUTURE ENHANCEMENTS</w:t>
      </w:r>
      <w:bookmarkEnd w:id="79"/>
    </w:p>
    <w:p w:rsidR="0067059D" w:rsidRPr="0067059D" w:rsidRDefault="000035D8" w:rsidP="0067059D">
      <w:pPr>
        <w:pStyle w:val="Heading2"/>
      </w:pPr>
      <w:bookmarkStart w:id="80" w:name="_Toc531804742"/>
      <w:r>
        <w:t>4</w:t>
      </w:r>
      <w:r w:rsidR="00D708D8" w:rsidRPr="00C64641">
        <w:t>.1</w:t>
      </w:r>
      <w:r w:rsidR="00D708D8" w:rsidRPr="00C64641">
        <w:tab/>
      </w:r>
      <w:r w:rsidR="00D708D8">
        <w:t>Future Functionality</w:t>
      </w:r>
      <w:bookmarkEnd w:id="80"/>
    </w:p>
    <w:p w:rsidR="00CC4BB3" w:rsidRDefault="00887BA1" w:rsidP="00CC4BB3">
      <w:pPr>
        <w:jc w:val="both"/>
      </w:pPr>
      <w:r>
        <w:t>To</w:t>
      </w:r>
      <w:r w:rsidR="00F728C5">
        <w:t xml:space="preserve"> </w:t>
      </w:r>
      <w:r>
        <w:t>enhance the functionality of the system, the system could adopt several postulated functionalities listed below:</w:t>
      </w:r>
    </w:p>
    <w:p w:rsidR="00887BA1" w:rsidRDefault="00887BA1" w:rsidP="00887BA1">
      <w:pPr>
        <w:numPr>
          <w:ilvl w:val="0"/>
          <w:numId w:val="13"/>
        </w:numPr>
        <w:jc w:val="both"/>
      </w:pPr>
      <w:r>
        <w:t>Targets shoot back: The player can be represented by something such as a static object on the play screen and targets can have a rate by which they fire at this object, steadily lowering the amount of ‘health’ a player has. At the end of the player’s health, the player’s game can end.</w:t>
      </w:r>
    </w:p>
    <w:p w:rsidR="00887BA1" w:rsidRDefault="00887BA1" w:rsidP="00887BA1">
      <w:pPr>
        <w:numPr>
          <w:ilvl w:val="0"/>
          <w:numId w:val="13"/>
        </w:numPr>
        <w:jc w:val="both"/>
      </w:pPr>
      <w:r>
        <w:t>Change sounds: An administrator could be given the option of changing the sounds and/or music that are used in the game.</w:t>
      </w:r>
    </w:p>
    <w:p w:rsidR="00CC4BB3" w:rsidRPr="00B45811" w:rsidRDefault="00887BA1" w:rsidP="00D708D8">
      <w:pPr>
        <w:numPr>
          <w:ilvl w:val="0"/>
          <w:numId w:val="13"/>
        </w:numPr>
        <w:jc w:val="both"/>
      </w:pPr>
      <w:r>
        <w:t xml:space="preserve">View more scores: Users currently have access to an overall high score list and a ‘group score’ list </w:t>
      </w:r>
    </w:p>
    <w:p w:rsidR="0067059D" w:rsidRPr="0067059D" w:rsidRDefault="0025428B" w:rsidP="0067059D">
      <w:pPr>
        <w:pStyle w:val="Heading2"/>
        <w:jc w:val="both"/>
      </w:pPr>
      <w:bookmarkStart w:id="81" w:name="_Toc531804743"/>
      <w:r>
        <w:t>4</w:t>
      </w:r>
      <w:r w:rsidRPr="00C64641">
        <w:t>.2</w:t>
      </w:r>
      <w:r w:rsidRPr="00C64641">
        <w:tab/>
      </w:r>
      <w:r>
        <w:t>Similar Systems – Additional Functionality</w:t>
      </w:r>
      <w:bookmarkEnd w:id="81"/>
    </w:p>
    <w:p w:rsidR="0025428B" w:rsidRDefault="0025428B" w:rsidP="0025428B">
      <w:pPr>
        <w:jc w:val="both"/>
      </w:pPr>
      <w:r>
        <w:t>Duck Hunt is another ‘target clicking’ game that allows two players to play the game, where one player can move the ‘targets’ (which are in this case ducks) while the other tries to click them. It would be an interesting idea to implement the light gun functionality</w:t>
      </w:r>
      <w:r w:rsidR="0085550A">
        <w:t>.</w:t>
      </w:r>
      <w:r>
        <w:t xml:space="preserve"> </w:t>
      </w:r>
    </w:p>
    <w:p w:rsidR="0025428B" w:rsidRDefault="0025428B" w:rsidP="0025428B">
      <w:pPr>
        <w:jc w:val="both"/>
      </w:pPr>
    </w:p>
    <w:p w:rsidR="0025428B" w:rsidRDefault="0025428B" w:rsidP="0025428B">
      <w:pPr>
        <w:jc w:val="both"/>
      </w:pPr>
      <w:r>
        <w:t xml:space="preserve">Mouseaccuracy.com is a web-based target clicking game much like ours, it lacks the visual flair that ours has but has several features that would be interesting to see implemented. Each target grows then shrinks until it cannot be clicked, there is also an overall time limit. These would be great changes to make and well within the scope of the class. </w:t>
      </w:r>
    </w:p>
    <w:p w:rsidR="0025428B" w:rsidRDefault="0025428B" w:rsidP="0025428B">
      <w:pPr>
        <w:jc w:val="both"/>
      </w:pPr>
    </w:p>
    <w:p w:rsidR="0025428B" w:rsidRDefault="0025428B" w:rsidP="0025428B">
      <w:pPr>
        <w:jc w:val="both"/>
      </w:pPr>
      <w:r>
        <w:t>AimBooster.com is another web-based target clicking game in this case there is a ‘life’ meter which depletes if the user fails to click the target in time, and the game ends when you run out of life. This is a fantastic functionality to add but would require a method of determining when a user can no longer click the target. This could be on a miss, or if the target becomes too small like in the previous example. This game also has a record of where on the targets the user clicked and shows the user at the end of the game on a target board where they clicked, allowing the user to see a visual representation of their accuracy.</w:t>
      </w:r>
    </w:p>
    <w:p w:rsidR="0025428B" w:rsidRDefault="0025428B" w:rsidP="0025428B">
      <w:pPr>
        <w:jc w:val="both"/>
      </w:pPr>
    </w:p>
    <w:p w:rsidR="0025428B" w:rsidRPr="00C64641" w:rsidRDefault="0025428B" w:rsidP="0025428B">
      <w:pPr>
        <w:jc w:val="both"/>
      </w:pPr>
      <w:r>
        <w:t>The game ‘</w:t>
      </w:r>
      <w:proofErr w:type="spellStart"/>
      <w:r>
        <w:t>osu</w:t>
      </w:r>
      <w:proofErr w:type="spellEnd"/>
      <w:r>
        <w:t xml:space="preserve">’ takes this target clicking idea to a completely different level, the game uses targets as a mechanism to construct its rhythm game, allowing users to dictate where exactly the targets go, at what point they show up and the type of target. The game has targets that require you to click in a specific order, i.e. clicking 1 then 2 then 3, targets that must be dragged along a path and targets that require you to spin your mouse in a circle. The targets give you a higher score based on a circle that shrinks to the target, giving you a better score the closer the outer circle is to the actual target. Perhaps the most interesting feature of </w:t>
      </w:r>
      <w:proofErr w:type="spellStart"/>
      <w:r>
        <w:t>osu</w:t>
      </w:r>
      <w:proofErr w:type="spellEnd"/>
      <w:r>
        <w:t xml:space="preserve"> is that the targets act as nodes act merely </w:t>
      </w:r>
      <w:proofErr w:type="gramStart"/>
      <w:r>
        <w:t>as a means to</w:t>
      </w:r>
      <w:proofErr w:type="gramEnd"/>
      <w:r>
        <w:t xml:space="preserve"> an end for a rhythm game, meaning the targets must get clicked in association with a song, though this might cause licensing issues for Radford. These features would be a much larger scale project than ours, however; they would indeed be very cool features to add.  </w:t>
      </w:r>
    </w:p>
    <w:p w:rsidR="0067059D" w:rsidRPr="0067059D" w:rsidRDefault="0025428B" w:rsidP="0067059D">
      <w:pPr>
        <w:pStyle w:val="Heading2"/>
        <w:jc w:val="both"/>
      </w:pPr>
      <w:bookmarkStart w:id="82" w:name="_Toc531804744"/>
      <w:r>
        <w:t>4.</w:t>
      </w:r>
      <w:r w:rsidRPr="00C64641">
        <w:t>3</w:t>
      </w:r>
      <w:r w:rsidRPr="00C64641">
        <w:tab/>
      </w:r>
      <w:r>
        <w:t>Maintenance Capabilities</w:t>
      </w:r>
      <w:bookmarkEnd w:id="82"/>
    </w:p>
    <w:p w:rsidR="00CC4BB3" w:rsidRDefault="0085550A">
      <w:pPr>
        <w:jc w:val="both"/>
      </w:pPr>
      <w:r>
        <w:t>If</w:t>
      </w:r>
      <w:r w:rsidR="0025428B">
        <w:t xml:space="preserve"> Godot continues to export our code without error, there should not be a problem changing the code, however; if that is ever the case we were able to export using Godot version 3 and as such this version should be used if there is ever a problem exporting the game. Any MySQL database should work with the given code, no matter which version. We used XAMPP a tool which includes both Apache and MySQL, so we recommend using that to prevent errors we did not encounter. It is important that all future browsers you allow the game to be run on support WebGL as that is the method by which the Godot engine creates the graphics. </w:t>
      </w:r>
    </w:p>
    <w:sectPr w:rsidR="00CC4BB3" w:rsidSect="00D708D8">
      <w:head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B56" w:rsidRDefault="004B7B56">
      <w:r>
        <w:separator/>
      </w:r>
    </w:p>
  </w:endnote>
  <w:endnote w:type="continuationSeparator" w:id="0">
    <w:p w:rsidR="004B7B56" w:rsidRDefault="004B7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471" w:rsidRDefault="003A2471">
    <w:pPr>
      <w:pStyle w:val="Footer"/>
      <w:tabs>
        <w:tab w:val="clear" w:pos="8640"/>
        <w:tab w:val="right" w:pos="711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471" w:rsidRDefault="003A2471" w:rsidP="000035D8">
    <w:pPr>
      <w:pStyle w:val="Footer"/>
      <w:rPr>
        <w:b/>
        <w:bCs/>
        <w:sz w:val="24"/>
      </w:rPr>
    </w:pPr>
    <w:r>
      <w:tab/>
    </w:r>
  </w:p>
  <w:p w:rsidR="003A2471" w:rsidRDefault="003A2471">
    <w:pPr>
      <w:pStyle w:val="Footer"/>
      <w:rPr>
        <w:b/>
        <w:bCs/>
        <w:sz w:val="24"/>
      </w:rPr>
    </w:pPr>
    <w:r>
      <w:rPr>
        <w:b/>
        <w:bCs/>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471" w:rsidRDefault="003A2471">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ii</w:t>
    </w:r>
    <w:r>
      <w:rPr>
        <w:rStyle w:val="PageNumber"/>
        <w:b/>
        <w:sz w:val="20"/>
      </w:rPr>
      <w:fldChar w:fldCharType="end"/>
    </w:r>
  </w:p>
  <w:p w:rsidR="003A2471" w:rsidRDefault="003A2471">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471" w:rsidRDefault="003A247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3</w:t>
    </w:r>
    <w:r>
      <w:rPr>
        <w:rStyle w:val="PageNumber"/>
        <w:b/>
        <w:sz w:val="20"/>
      </w:rPr>
      <w:fldChar w:fldCharType="end"/>
    </w:r>
  </w:p>
  <w:p w:rsidR="003A2471" w:rsidRDefault="003A2471">
    <w:pPr>
      <w:pStyle w:val="Footer"/>
      <w:pBdr>
        <w:top w:val="single" w:sz="12" w:space="1" w:color="auto"/>
      </w:pBdr>
      <w:tabs>
        <w:tab w:val="clear" w:pos="8640"/>
        <w:tab w:val="right" w:pos="9360"/>
      </w:tabs>
      <w:rPr>
        <w:rStyle w:val="PageNumbe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471" w:rsidRDefault="003A2471" w:rsidP="00D708D8">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5</w:t>
    </w:r>
    <w:r>
      <w:rPr>
        <w:rStyle w:val="PageNumber"/>
        <w:b/>
        <w:sz w:val="20"/>
      </w:rPr>
      <w:fldChar w:fldCharType="end"/>
    </w:r>
  </w:p>
  <w:p w:rsidR="003A2471" w:rsidRDefault="003A2471">
    <w:pPr>
      <w:pStyle w:val="Footer"/>
      <w:pBdr>
        <w:top w:val="single" w:sz="12" w:space="1" w:color="auto"/>
      </w:pBdr>
      <w:tabs>
        <w:tab w:val="clear" w:pos="8640"/>
        <w:tab w:val="right" w:pos="9360"/>
      </w:tabs>
      <w:rPr>
        <w:rStyle w:val="PageNumbe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B56" w:rsidRDefault="004B7B56">
      <w:r>
        <w:separator/>
      </w:r>
    </w:p>
  </w:footnote>
  <w:footnote w:type="continuationSeparator" w:id="0">
    <w:p w:rsidR="004B7B56" w:rsidRDefault="004B7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471" w:rsidRDefault="003A2471"/>
  <w:p w:rsidR="003A2471" w:rsidRDefault="003A2471"/>
  <w:p w:rsidR="003A2471" w:rsidRDefault="003A2471"/>
  <w:p w:rsidR="003A2471" w:rsidRDefault="003A2471"/>
  <w:p w:rsidR="003A2471" w:rsidRDefault="003A2471"/>
  <w:p w:rsidR="003A2471" w:rsidRDefault="003A2471"/>
  <w:p w:rsidR="003A2471" w:rsidRDefault="003A24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471" w:rsidRDefault="003A2471" w:rsidP="000035D8">
    <w:pPr>
      <w:pStyle w:val="Header"/>
      <w:tabs>
        <w:tab w:val="clear" w:pos="4320"/>
        <w:tab w:val="clear" w:pos="8640"/>
        <w:tab w:val="right" w:pos="7200"/>
        <w:tab w:val="right" w:pos="9180"/>
      </w:tabs>
      <w:ind w:left="-1440"/>
      <w:jc w:val="both"/>
      <w:rPr>
        <w:b/>
        <w:bCs/>
        <w:i/>
        <w:iCs/>
        <w:sz w:val="28"/>
      </w:rPr>
    </w:pPr>
    <w:r>
      <w:tab/>
    </w:r>
  </w:p>
  <w:p w:rsidR="003A2471" w:rsidRDefault="003A2471">
    <w:pPr>
      <w:pStyle w:val="Header"/>
      <w:tabs>
        <w:tab w:val="clear" w:pos="4320"/>
        <w:tab w:val="clear" w:pos="8640"/>
        <w:tab w:val="right" w:pos="7200"/>
        <w:tab w:val="right" w:pos="9180"/>
      </w:tabs>
      <w:ind w:left="-1440"/>
      <w:jc w:val="both"/>
      <w:rPr>
        <w:b/>
        <w:bCs/>
        <w:i/>
        <w:iCs/>
        <w:sz w:val="28"/>
      </w:rPr>
    </w:pPr>
  </w:p>
  <w:p w:rsidR="003A2471" w:rsidRDefault="003A2471">
    <w:pPr>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471" w:rsidRDefault="003A2471">
    <w:pPr>
      <w:pStyle w:val="Header"/>
      <w:rPr>
        <w:b/>
        <w:sz w:val="20"/>
      </w:rPr>
    </w:pPr>
  </w:p>
  <w:p w:rsidR="003A2471" w:rsidRDefault="003A2471">
    <w:pPr>
      <w:pStyle w:val="Header"/>
      <w:jc w:val="right"/>
      <w:rPr>
        <w:b/>
        <w:sz w:val="20"/>
      </w:rPr>
    </w:pPr>
  </w:p>
  <w:p w:rsidR="003A2471" w:rsidRDefault="003A2471">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471" w:rsidRDefault="003A2471">
    <w:pPr>
      <w:pStyle w:val="Header"/>
      <w:rPr>
        <w:b/>
        <w:sz w:val="20"/>
      </w:rPr>
    </w:pPr>
  </w:p>
  <w:p w:rsidR="003A2471" w:rsidRDefault="003A2471">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471" w:rsidRDefault="003A2471">
    <w:pPr>
      <w:pStyle w:val="Header"/>
      <w:rPr>
        <w:b/>
        <w:sz w:val="20"/>
      </w:rPr>
    </w:pPr>
  </w:p>
  <w:p w:rsidR="003A2471" w:rsidRDefault="003A2471">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00321AEB"/>
    <w:multiLevelType w:val="hybridMultilevel"/>
    <w:tmpl w:val="B25A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B5407"/>
    <w:multiLevelType w:val="hybridMultilevel"/>
    <w:tmpl w:val="B336A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024CE0"/>
    <w:multiLevelType w:val="multilevel"/>
    <w:tmpl w:val="CBB208A8"/>
    <w:lvl w:ilvl="0">
      <w:start w:val="4"/>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248665F"/>
    <w:multiLevelType w:val="hybridMultilevel"/>
    <w:tmpl w:val="43663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F837E8"/>
    <w:multiLevelType w:val="hybridMultilevel"/>
    <w:tmpl w:val="4E46616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23520"/>
    <w:multiLevelType w:val="hybridMultilevel"/>
    <w:tmpl w:val="93F8F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65E6C"/>
    <w:multiLevelType w:val="hybridMultilevel"/>
    <w:tmpl w:val="41BC3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E5A1A"/>
    <w:multiLevelType w:val="multilevel"/>
    <w:tmpl w:val="A1BC344E"/>
    <w:lvl w:ilvl="0">
      <w:start w:val="6"/>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E7C7DBF"/>
    <w:multiLevelType w:val="hybridMultilevel"/>
    <w:tmpl w:val="B100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B1C06"/>
    <w:multiLevelType w:val="multilevel"/>
    <w:tmpl w:val="A446C152"/>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4DE344B1"/>
    <w:multiLevelType w:val="hybridMultilevel"/>
    <w:tmpl w:val="16681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2E355E"/>
    <w:multiLevelType w:val="hybridMultilevel"/>
    <w:tmpl w:val="0EA67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E4165"/>
    <w:multiLevelType w:val="hybridMultilevel"/>
    <w:tmpl w:val="6780F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6F6E11"/>
    <w:multiLevelType w:val="multilevel"/>
    <w:tmpl w:val="968E4B12"/>
    <w:lvl w:ilvl="0">
      <w:start w:val="1"/>
      <w:numFmt w:val="decimal"/>
      <w:lvlText w:val="%1.0"/>
      <w:legacy w:legacy="1" w:legacySpace="120" w:legacyIndent="720"/>
      <w:lvlJc w:val="left"/>
      <w:pPr>
        <w:ind w:left="720" w:hanging="720"/>
      </w:pPr>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11"/>
  </w:num>
  <w:num w:numId="5">
    <w:abstractNumId w:val="15"/>
  </w:num>
  <w:num w:numId="6">
    <w:abstractNumId w:val="4"/>
  </w:num>
  <w:num w:numId="7">
    <w:abstractNumId w:val="9"/>
  </w:num>
  <w:num w:numId="8">
    <w:abstractNumId w:val="10"/>
  </w:num>
  <w:num w:numId="9">
    <w:abstractNumId w:val="7"/>
  </w:num>
  <w:num w:numId="10">
    <w:abstractNumId w:val="2"/>
  </w:num>
  <w:num w:numId="11">
    <w:abstractNumId w:val="6"/>
  </w:num>
  <w:num w:numId="12">
    <w:abstractNumId w:val="12"/>
  </w:num>
  <w:num w:numId="13">
    <w:abstractNumId w:val="13"/>
  </w:num>
  <w:num w:numId="14">
    <w:abstractNumId w:val="14"/>
  </w:num>
  <w:num w:numId="15">
    <w:abstractNumId w:val="8"/>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2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89"/>
    <w:rsid w:val="000035D8"/>
    <w:rsid w:val="00026E31"/>
    <w:rsid w:val="000439CD"/>
    <w:rsid w:val="00072D04"/>
    <w:rsid w:val="000966CE"/>
    <w:rsid w:val="000B6456"/>
    <w:rsid w:val="00163C77"/>
    <w:rsid w:val="00186CEB"/>
    <w:rsid w:val="001E11CF"/>
    <w:rsid w:val="0025428B"/>
    <w:rsid w:val="0025539F"/>
    <w:rsid w:val="002B3E90"/>
    <w:rsid w:val="00305A4D"/>
    <w:rsid w:val="00314571"/>
    <w:rsid w:val="0036650A"/>
    <w:rsid w:val="00373EB3"/>
    <w:rsid w:val="00390931"/>
    <w:rsid w:val="003A2471"/>
    <w:rsid w:val="0040080E"/>
    <w:rsid w:val="00400E29"/>
    <w:rsid w:val="004B7B56"/>
    <w:rsid w:val="004C7DE2"/>
    <w:rsid w:val="004D008C"/>
    <w:rsid w:val="00537BAD"/>
    <w:rsid w:val="005847DD"/>
    <w:rsid w:val="005C0FD4"/>
    <w:rsid w:val="005E3983"/>
    <w:rsid w:val="0060452B"/>
    <w:rsid w:val="006416F6"/>
    <w:rsid w:val="0067059D"/>
    <w:rsid w:val="006C3D3D"/>
    <w:rsid w:val="007709D0"/>
    <w:rsid w:val="00796943"/>
    <w:rsid w:val="007F12CA"/>
    <w:rsid w:val="0085550A"/>
    <w:rsid w:val="00887BA1"/>
    <w:rsid w:val="00891493"/>
    <w:rsid w:val="008930D0"/>
    <w:rsid w:val="00895FAA"/>
    <w:rsid w:val="0090697C"/>
    <w:rsid w:val="009112BF"/>
    <w:rsid w:val="0092453E"/>
    <w:rsid w:val="009449C3"/>
    <w:rsid w:val="00996C89"/>
    <w:rsid w:val="009D3688"/>
    <w:rsid w:val="00A12A45"/>
    <w:rsid w:val="00A852B3"/>
    <w:rsid w:val="00B4052E"/>
    <w:rsid w:val="00B45811"/>
    <w:rsid w:val="00BE6B2E"/>
    <w:rsid w:val="00C546BD"/>
    <w:rsid w:val="00C866FB"/>
    <w:rsid w:val="00CA7C52"/>
    <w:rsid w:val="00CC4BB3"/>
    <w:rsid w:val="00D45A2F"/>
    <w:rsid w:val="00D47615"/>
    <w:rsid w:val="00D5380A"/>
    <w:rsid w:val="00D708D8"/>
    <w:rsid w:val="00D75757"/>
    <w:rsid w:val="00E11885"/>
    <w:rsid w:val="00E607F1"/>
    <w:rsid w:val="00ED3724"/>
    <w:rsid w:val="00F07F76"/>
    <w:rsid w:val="00F24DA4"/>
    <w:rsid w:val="00F57787"/>
    <w:rsid w:val="00F728C5"/>
    <w:rsid w:val="00FB7130"/>
    <w:rsid w:val="00FC5B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8F9C8C17-2EA9-4ED3-AFA0-A4BF904A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overflowPunct w:val="0"/>
      <w:autoSpaceDE w:val="0"/>
      <w:autoSpaceDN w:val="0"/>
      <w:adjustRightInd w:val="0"/>
      <w:textAlignment w:val="baseline"/>
    </w:pPr>
    <w:rPr>
      <w:sz w:val="22"/>
    </w:rPr>
  </w:style>
  <w:style w:type="paragraph" w:styleId="Heading1">
    <w:name w:val="heading 1"/>
    <w:basedOn w:val="Normal"/>
    <w:next w:val="Normal"/>
    <w:qFormat/>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sz w:val="28"/>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i/>
    </w:rPr>
  </w:style>
  <w:style w:type="paragraph" w:styleId="Heading5">
    <w:name w:val="heading 5"/>
    <w:basedOn w:val="Normal"/>
    <w:next w:val="Normal"/>
    <w:qFormat/>
    <w:pPr>
      <w:numPr>
        <w:ilvl w:val="4"/>
        <w:numId w:val="1"/>
      </w:numPr>
      <w:spacing w:before="240" w:after="60"/>
      <w:outlineLvl w:val="4"/>
    </w:pPr>
    <w:rPr>
      <w:rFonts w:ascii="Arial" w:hAnsi="Arial"/>
      <w:b/>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pPr>
    <w:rPr>
      <w:rFonts w:ascii="Cambria" w:hAnsi="Cambria"/>
      <w:b/>
      <w:caps/>
      <w:szCs w:val="22"/>
    </w:rPr>
  </w:style>
  <w:style w:type="paragraph" w:styleId="TOC2">
    <w:name w:val="toc 2"/>
    <w:basedOn w:val="Normal"/>
    <w:next w:val="Normal"/>
    <w:uiPriority w:val="39"/>
    <w:pPr>
      <w:ind w:left="220"/>
    </w:pPr>
    <w:rPr>
      <w:rFonts w:ascii="Cambria" w:hAnsi="Cambria"/>
      <w:smallCaps/>
      <w:szCs w:val="22"/>
    </w:rPr>
  </w:style>
  <w:style w:type="paragraph" w:styleId="TOC3">
    <w:name w:val="toc 3"/>
    <w:basedOn w:val="Normal"/>
    <w:next w:val="Normal"/>
    <w:uiPriority w:val="39"/>
    <w:pPr>
      <w:ind w:left="440"/>
    </w:pPr>
    <w:rPr>
      <w:rFonts w:ascii="Cambria" w:hAnsi="Cambria"/>
      <w:i/>
      <w:szCs w:val="22"/>
    </w:rPr>
  </w:style>
  <w:style w:type="paragraph" w:styleId="TOC4">
    <w:name w:val="toc 4"/>
    <w:basedOn w:val="Normal"/>
    <w:next w:val="Normal"/>
    <w:uiPriority w:val="39"/>
    <w:semiHidden/>
    <w:pPr>
      <w:ind w:left="660"/>
    </w:pPr>
    <w:rPr>
      <w:rFonts w:ascii="Cambria" w:hAnsi="Cambria"/>
      <w:sz w:val="18"/>
      <w:szCs w:val="18"/>
    </w:rPr>
  </w:style>
  <w:style w:type="paragraph" w:styleId="TOC5">
    <w:name w:val="toc 5"/>
    <w:basedOn w:val="Normal"/>
    <w:next w:val="Normal"/>
    <w:uiPriority w:val="39"/>
    <w:semiHidden/>
    <w:pPr>
      <w:ind w:left="880"/>
    </w:pPr>
    <w:rPr>
      <w:rFonts w:ascii="Cambria" w:hAnsi="Cambria"/>
      <w:sz w:val="18"/>
      <w:szCs w:val="18"/>
    </w:rPr>
  </w:style>
  <w:style w:type="paragraph" w:styleId="TOC6">
    <w:name w:val="toc 6"/>
    <w:basedOn w:val="Normal"/>
    <w:next w:val="Normal"/>
    <w:uiPriority w:val="39"/>
    <w:semiHidden/>
    <w:pPr>
      <w:ind w:left="1100"/>
    </w:pPr>
    <w:rPr>
      <w:rFonts w:ascii="Cambria" w:hAnsi="Cambria"/>
      <w:sz w:val="18"/>
      <w:szCs w:val="18"/>
    </w:rPr>
  </w:style>
  <w:style w:type="paragraph" w:styleId="TOC7">
    <w:name w:val="toc 7"/>
    <w:basedOn w:val="Normal"/>
    <w:next w:val="Normal"/>
    <w:uiPriority w:val="39"/>
    <w:semiHidden/>
    <w:pPr>
      <w:ind w:left="1320"/>
    </w:pPr>
    <w:rPr>
      <w:rFonts w:ascii="Cambria" w:hAnsi="Cambria"/>
      <w:sz w:val="18"/>
      <w:szCs w:val="18"/>
    </w:rPr>
  </w:style>
  <w:style w:type="paragraph" w:styleId="TOC8">
    <w:name w:val="toc 8"/>
    <w:basedOn w:val="Normal"/>
    <w:next w:val="Normal"/>
    <w:uiPriority w:val="39"/>
    <w:semiHidden/>
    <w:pPr>
      <w:ind w:left="1540"/>
    </w:pPr>
    <w:rPr>
      <w:rFonts w:ascii="Cambria" w:hAnsi="Cambria"/>
      <w:sz w:val="18"/>
      <w:szCs w:val="18"/>
    </w:rPr>
  </w:style>
  <w:style w:type="paragraph" w:styleId="TOC9">
    <w:name w:val="toc 9"/>
    <w:basedOn w:val="Normal"/>
    <w:next w:val="Normal"/>
    <w:uiPriority w:val="39"/>
    <w:semiHidden/>
    <w:pPr>
      <w:ind w:left="1760"/>
    </w:pPr>
    <w:rPr>
      <w:rFonts w:ascii="Cambria" w:hAnsi="Cambria"/>
      <w:sz w:val="18"/>
      <w:szCs w:val="18"/>
    </w:rPr>
  </w:style>
  <w:style w:type="character" w:styleId="Hyperlink">
    <w:name w:val="Hyperlink"/>
    <w:uiPriority w:val="99"/>
    <w:rPr>
      <w:color w:val="0000FF"/>
      <w:u w:val="single"/>
    </w:rPr>
  </w:style>
  <w:style w:type="paragraph" w:customStyle="1" w:styleId="bullet2">
    <w:name w:val="bullet2"/>
    <w:basedOn w:val="Normal"/>
    <w:pPr>
      <w:tabs>
        <w:tab w:val="left" w:pos="1440"/>
      </w:tabs>
      <w:spacing w:before="60" w:after="60"/>
      <w:ind w:left="1440" w:hanging="720"/>
    </w:pPr>
  </w:style>
  <w:style w:type="paragraph" w:customStyle="1" w:styleId="bullet">
    <w:name w:val="bullet"/>
    <w:basedOn w:val="Normal"/>
    <w:pPr>
      <w:spacing w:before="60" w:after="60"/>
      <w:ind w:left="720" w:hanging="720"/>
    </w:pPr>
  </w:style>
  <w:style w:type="paragraph" w:customStyle="1" w:styleId="Table-Text">
    <w:name w:val="Table - Text"/>
    <w:basedOn w:val="Normal"/>
    <w:rsid w:val="00963A40"/>
    <w:pPr>
      <w:overflowPunct/>
      <w:autoSpaceDE/>
      <w:autoSpaceDN/>
      <w:adjustRightInd/>
      <w:spacing w:before="60" w:after="60"/>
      <w:textAlignment w:val="auto"/>
    </w:pPr>
    <w:rPr>
      <w:sz w:val="20"/>
    </w:rPr>
  </w:style>
  <w:style w:type="paragraph" w:customStyle="1" w:styleId="Table-ColHead">
    <w:name w:val="Table - Col. Head"/>
    <w:basedOn w:val="Normal"/>
    <w:rsid w:val="00963A40"/>
    <w:pPr>
      <w:keepNext/>
      <w:suppressAutoHyphens/>
      <w:overflowPunct/>
      <w:autoSpaceDE/>
      <w:autoSpaceDN/>
      <w:adjustRightInd/>
      <w:spacing w:before="60" w:after="60"/>
      <w:textAlignment w:val="auto"/>
    </w:pPr>
    <w:rPr>
      <w:rFonts w:ascii="Arial" w:hAnsi="Arial"/>
      <w:b/>
      <w:sz w:val="20"/>
    </w:rPr>
  </w:style>
  <w:style w:type="paragraph" w:customStyle="1" w:styleId="Table-Heading">
    <w:name w:val="Table - Heading"/>
    <w:basedOn w:val="Normal"/>
    <w:next w:val="Normal"/>
    <w:rsid w:val="00963A40"/>
    <w:pPr>
      <w:keepNext/>
      <w:pBdr>
        <w:bottom w:val="single" w:sz="36" w:space="3" w:color="C0C0C0"/>
      </w:pBdr>
      <w:overflowPunct/>
      <w:autoSpaceDE/>
      <w:autoSpaceDN/>
      <w:adjustRightInd/>
      <w:spacing w:before="120"/>
      <w:textAlignment w:val="auto"/>
    </w:pPr>
    <w:rPr>
      <w:rFonts w:ascii="Arial" w:hAnsi="Arial"/>
      <w:b/>
      <w:sz w:val="20"/>
    </w:rPr>
  </w:style>
  <w:style w:type="paragraph" w:customStyle="1" w:styleId="Comment">
    <w:name w:val="Comment"/>
    <w:basedOn w:val="Normal"/>
    <w:rsid w:val="00963A40"/>
    <w:pPr>
      <w:spacing w:after="120"/>
      <w:jc w:val="both"/>
    </w:pPr>
    <w:rPr>
      <w:i/>
      <w:color w:val="000080"/>
    </w:rPr>
  </w:style>
  <w:style w:type="table" w:styleId="TableGrid">
    <w:name w:val="Table Grid"/>
    <w:basedOn w:val="TableNormal"/>
    <w:rsid w:val="00963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mailSignature">
    <w:name w:val="E-mail Signature"/>
    <w:basedOn w:val="Normal"/>
    <w:rsid w:val="00963A40"/>
    <w:pPr>
      <w:overflowPunct/>
      <w:autoSpaceDE/>
      <w:autoSpaceDN/>
      <w:adjustRightInd/>
      <w:textAlignment w:val="auto"/>
    </w:pPr>
    <w:rPr>
      <w:sz w:val="24"/>
      <w:szCs w:val="24"/>
      <w:lang w:val="ru-RU" w:eastAsia="ru-RU"/>
    </w:rPr>
  </w:style>
  <w:style w:type="paragraph" w:styleId="Title">
    <w:name w:val="Title"/>
    <w:basedOn w:val="Normal"/>
    <w:link w:val="TitleChar"/>
    <w:qFormat/>
    <w:rsid w:val="00556264"/>
    <w:pPr>
      <w:overflowPunct/>
      <w:autoSpaceDE/>
      <w:autoSpaceDN/>
      <w:adjustRightInd/>
      <w:spacing w:before="1920" w:after="60"/>
      <w:jc w:val="center"/>
      <w:textAlignment w:val="auto"/>
    </w:pPr>
    <w:rPr>
      <w:rFonts w:ascii="Arial" w:hAnsi="Arial"/>
      <w:b/>
      <w:kern w:val="28"/>
      <w:sz w:val="44"/>
    </w:rPr>
  </w:style>
  <w:style w:type="character" w:customStyle="1" w:styleId="TitleChar">
    <w:name w:val="Title Char"/>
    <w:link w:val="Title"/>
    <w:rsid w:val="00556264"/>
    <w:rPr>
      <w:rFonts w:ascii="Arial" w:hAnsi="Arial"/>
      <w:b/>
      <w:kern w:val="28"/>
      <w:sz w:val="44"/>
    </w:rPr>
  </w:style>
  <w:style w:type="character" w:styleId="Emphasis">
    <w:name w:val="Emphasis"/>
    <w:qFormat/>
    <w:rsid w:val="00556264"/>
    <w:rPr>
      <w:i/>
      <w:iCs/>
    </w:rPr>
  </w:style>
  <w:style w:type="paragraph" w:customStyle="1" w:styleId="GridTable31">
    <w:name w:val="Grid Table 31"/>
    <w:basedOn w:val="Heading1"/>
    <w:next w:val="Normal"/>
    <w:uiPriority w:val="39"/>
    <w:unhideWhenUsed/>
    <w:qFormat/>
    <w:rsid w:val="009364DC"/>
    <w:pPr>
      <w:keepLines/>
      <w:numPr>
        <w:numId w:val="0"/>
      </w:numPr>
      <w:tabs>
        <w:tab w:val="clear" w:pos="720"/>
      </w:tabs>
      <w:overflowPunct/>
      <w:autoSpaceDE/>
      <w:autoSpaceDN/>
      <w:adjustRightInd/>
      <w:spacing w:before="480" w:after="0" w:line="276" w:lineRule="auto"/>
      <w:textAlignment w:val="auto"/>
      <w:outlineLvl w:val="9"/>
    </w:pPr>
    <w:rPr>
      <w:rFonts w:ascii="Calibri" w:hAnsi="Calibri"/>
      <w:bCs/>
      <w:caps w:val="0"/>
      <w:color w:val="365F91"/>
      <w:kern w:val="0"/>
      <w:szCs w:val="28"/>
    </w:rPr>
  </w:style>
  <w:style w:type="paragraph" w:customStyle="1" w:styleId="ProjectName">
    <w:name w:val="Project Name"/>
    <w:basedOn w:val="Title"/>
    <w:rsid w:val="000035D8"/>
    <w:pPr>
      <w:spacing w:before="1440" w:after="0"/>
    </w:pPr>
    <w:rPr>
      <w:rFonts w:cs="Arial"/>
      <w:bCs/>
      <w:noProof/>
      <w:spacing w:val="28"/>
      <w:kern w:val="0"/>
      <w:sz w:val="56"/>
      <w:szCs w:val="24"/>
    </w:rPr>
  </w:style>
  <w:style w:type="character" w:styleId="UnresolvedMention">
    <w:name w:val="Unresolved Mention"/>
    <w:uiPriority w:val="47"/>
    <w:rsid w:val="002B3E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137.45.241.80/target_hunter/login.php"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137.45.241.80/"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jchase@radford.edu"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Balichtman@radford.edu"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C88ED-B19C-4C03-BBE9-F9DBD0028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2915</Words>
  <Characters>16618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19495</CharactersWithSpaces>
  <SharedDoc>false</SharedDoc>
  <HLinks>
    <vt:vector size="132" baseType="variant">
      <vt:variant>
        <vt:i4>7077973</vt:i4>
      </vt:variant>
      <vt:variant>
        <vt:i4>129</vt:i4>
      </vt:variant>
      <vt:variant>
        <vt:i4>0</vt:i4>
      </vt:variant>
      <vt:variant>
        <vt:i4>5</vt:i4>
      </vt:variant>
      <vt:variant>
        <vt:lpwstr>mailto:jchase@radford.edu</vt:lpwstr>
      </vt:variant>
      <vt:variant>
        <vt:lpwstr/>
      </vt:variant>
      <vt:variant>
        <vt:i4>1572922</vt:i4>
      </vt:variant>
      <vt:variant>
        <vt:i4>122</vt:i4>
      </vt:variant>
      <vt:variant>
        <vt:i4>0</vt:i4>
      </vt:variant>
      <vt:variant>
        <vt:i4>5</vt:i4>
      </vt:variant>
      <vt:variant>
        <vt:lpwstr/>
      </vt:variant>
      <vt:variant>
        <vt:lpwstr>_Toc472180496</vt:lpwstr>
      </vt:variant>
      <vt:variant>
        <vt:i4>1572922</vt:i4>
      </vt:variant>
      <vt:variant>
        <vt:i4>116</vt:i4>
      </vt:variant>
      <vt:variant>
        <vt:i4>0</vt:i4>
      </vt:variant>
      <vt:variant>
        <vt:i4>5</vt:i4>
      </vt:variant>
      <vt:variant>
        <vt:lpwstr/>
      </vt:variant>
      <vt:variant>
        <vt:lpwstr>_Toc472180495</vt:lpwstr>
      </vt:variant>
      <vt:variant>
        <vt:i4>1572922</vt:i4>
      </vt:variant>
      <vt:variant>
        <vt:i4>110</vt:i4>
      </vt:variant>
      <vt:variant>
        <vt:i4>0</vt:i4>
      </vt:variant>
      <vt:variant>
        <vt:i4>5</vt:i4>
      </vt:variant>
      <vt:variant>
        <vt:lpwstr/>
      </vt:variant>
      <vt:variant>
        <vt:lpwstr>_Toc472180494</vt:lpwstr>
      </vt:variant>
      <vt:variant>
        <vt:i4>1572922</vt:i4>
      </vt:variant>
      <vt:variant>
        <vt:i4>104</vt:i4>
      </vt:variant>
      <vt:variant>
        <vt:i4>0</vt:i4>
      </vt:variant>
      <vt:variant>
        <vt:i4>5</vt:i4>
      </vt:variant>
      <vt:variant>
        <vt:lpwstr/>
      </vt:variant>
      <vt:variant>
        <vt:lpwstr>_Toc472180493</vt:lpwstr>
      </vt:variant>
      <vt:variant>
        <vt:i4>1572922</vt:i4>
      </vt:variant>
      <vt:variant>
        <vt:i4>98</vt:i4>
      </vt:variant>
      <vt:variant>
        <vt:i4>0</vt:i4>
      </vt:variant>
      <vt:variant>
        <vt:i4>5</vt:i4>
      </vt:variant>
      <vt:variant>
        <vt:lpwstr/>
      </vt:variant>
      <vt:variant>
        <vt:lpwstr>_Toc472180492</vt:lpwstr>
      </vt:variant>
      <vt:variant>
        <vt:i4>1572922</vt:i4>
      </vt:variant>
      <vt:variant>
        <vt:i4>92</vt:i4>
      </vt:variant>
      <vt:variant>
        <vt:i4>0</vt:i4>
      </vt:variant>
      <vt:variant>
        <vt:i4>5</vt:i4>
      </vt:variant>
      <vt:variant>
        <vt:lpwstr/>
      </vt:variant>
      <vt:variant>
        <vt:lpwstr>_Toc472180491</vt:lpwstr>
      </vt:variant>
      <vt:variant>
        <vt:i4>1572922</vt:i4>
      </vt:variant>
      <vt:variant>
        <vt:i4>86</vt:i4>
      </vt:variant>
      <vt:variant>
        <vt:i4>0</vt:i4>
      </vt:variant>
      <vt:variant>
        <vt:i4>5</vt:i4>
      </vt:variant>
      <vt:variant>
        <vt:lpwstr/>
      </vt:variant>
      <vt:variant>
        <vt:lpwstr>_Toc472180490</vt:lpwstr>
      </vt:variant>
      <vt:variant>
        <vt:i4>1638458</vt:i4>
      </vt:variant>
      <vt:variant>
        <vt:i4>80</vt:i4>
      </vt:variant>
      <vt:variant>
        <vt:i4>0</vt:i4>
      </vt:variant>
      <vt:variant>
        <vt:i4>5</vt:i4>
      </vt:variant>
      <vt:variant>
        <vt:lpwstr/>
      </vt:variant>
      <vt:variant>
        <vt:lpwstr>_Toc472180489</vt:lpwstr>
      </vt:variant>
      <vt:variant>
        <vt:i4>1638458</vt:i4>
      </vt:variant>
      <vt:variant>
        <vt:i4>74</vt:i4>
      </vt:variant>
      <vt:variant>
        <vt:i4>0</vt:i4>
      </vt:variant>
      <vt:variant>
        <vt:i4>5</vt:i4>
      </vt:variant>
      <vt:variant>
        <vt:lpwstr/>
      </vt:variant>
      <vt:variant>
        <vt:lpwstr>_Toc472180488</vt:lpwstr>
      </vt:variant>
      <vt:variant>
        <vt:i4>1638458</vt:i4>
      </vt:variant>
      <vt:variant>
        <vt:i4>68</vt:i4>
      </vt:variant>
      <vt:variant>
        <vt:i4>0</vt:i4>
      </vt:variant>
      <vt:variant>
        <vt:i4>5</vt:i4>
      </vt:variant>
      <vt:variant>
        <vt:lpwstr/>
      </vt:variant>
      <vt:variant>
        <vt:lpwstr>_Toc472180487</vt:lpwstr>
      </vt:variant>
      <vt:variant>
        <vt:i4>1638458</vt:i4>
      </vt:variant>
      <vt:variant>
        <vt:i4>62</vt:i4>
      </vt:variant>
      <vt:variant>
        <vt:i4>0</vt:i4>
      </vt:variant>
      <vt:variant>
        <vt:i4>5</vt:i4>
      </vt:variant>
      <vt:variant>
        <vt:lpwstr/>
      </vt:variant>
      <vt:variant>
        <vt:lpwstr>_Toc472180486</vt:lpwstr>
      </vt:variant>
      <vt:variant>
        <vt:i4>1638458</vt:i4>
      </vt:variant>
      <vt:variant>
        <vt:i4>56</vt:i4>
      </vt:variant>
      <vt:variant>
        <vt:i4>0</vt:i4>
      </vt:variant>
      <vt:variant>
        <vt:i4>5</vt:i4>
      </vt:variant>
      <vt:variant>
        <vt:lpwstr/>
      </vt:variant>
      <vt:variant>
        <vt:lpwstr>_Toc472180485</vt:lpwstr>
      </vt:variant>
      <vt:variant>
        <vt:i4>1638458</vt:i4>
      </vt:variant>
      <vt:variant>
        <vt:i4>50</vt:i4>
      </vt:variant>
      <vt:variant>
        <vt:i4>0</vt:i4>
      </vt:variant>
      <vt:variant>
        <vt:i4>5</vt:i4>
      </vt:variant>
      <vt:variant>
        <vt:lpwstr/>
      </vt:variant>
      <vt:variant>
        <vt:lpwstr>_Toc472180484</vt:lpwstr>
      </vt:variant>
      <vt:variant>
        <vt:i4>1638458</vt:i4>
      </vt:variant>
      <vt:variant>
        <vt:i4>44</vt:i4>
      </vt:variant>
      <vt:variant>
        <vt:i4>0</vt:i4>
      </vt:variant>
      <vt:variant>
        <vt:i4>5</vt:i4>
      </vt:variant>
      <vt:variant>
        <vt:lpwstr/>
      </vt:variant>
      <vt:variant>
        <vt:lpwstr>_Toc472180483</vt:lpwstr>
      </vt:variant>
      <vt:variant>
        <vt:i4>1638458</vt:i4>
      </vt:variant>
      <vt:variant>
        <vt:i4>38</vt:i4>
      </vt:variant>
      <vt:variant>
        <vt:i4>0</vt:i4>
      </vt:variant>
      <vt:variant>
        <vt:i4>5</vt:i4>
      </vt:variant>
      <vt:variant>
        <vt:lpwstr/>
      </vt:variant>
      <vt:variant>
        <vt:lpwstr>_Toc472180482</vt:lpwstr>
      </vt:variant>
      <vt:variant>
        <vt:i4>1638458</vt:i4>
      </vt:variant>
      <vt:variant>
        <vt:i4>32</vt:i4>
      </vt:variant>
      <vt:variant>
        <vt:i4>0</vt:i4>
      </vt:variant>
      <vt:variant>
        <vt:i4>5</vt:i4>
      </vt:variant>
      <vt:variant>
        <vt:lpwstr/>
      </vt:variant>
      <vt:variant>
        <vt:lpwstr>_Toc472180481</vt:lpwstr>
      </vt:variant>
      <vt:variant>
        <vt:i4>1638458</vt:i4>
      </vt:variant>
      <vt:variant>
        <vt:i4>26</vt:i4>
      </vt:variant>
      <vt:variant>
        <vt:i4>0</vt:i4>
      </vt:variant>
      <vt:variant>
        <vt:i4>5</vt:i4>
      </vt:variant>
      <vt:variant>
        <vt:lpwstr/>
      </vt:variant>
      <vt:variant>
        <vt:lpwstr>_Toc472180480</vt:lpwstr>
      </vt:variant>
      <vt:variant>
        <vt:i4>1441850</vt:i4>
      </vt:variant>
      <vt:variant>
        <vt:i4>20</vt:i4>
      </vt:variant>
      <vt:variant>
        <vt:i4>0</vt:i4>
      </vt:variant>
      <vt:variant>
        <vt:i4>5</vt:i4>
      </vt:variant>
      <vt:variant>
        <vt:lpwstr/>
      </vt:variant>
      <vt:variant>
        <vt:lpwstr>_Toc472180479</vt:lpwstr>
      </vt:variant>
      <vt:variant>
        <vt:i4>1441850</vt:i4>
      </vt:variant>
      <vt:variant>
        <vt:i4>14</vt:i4>
      </vt:variant>
      <vt:variant>
        <vt:i4>0</vt:i4>
      </vt:variant>
      <vt:variant>
        <vt:i4>5</vt:i4>
      </vt:variant>
      <vt:variant>
        <vt:lpwstr/>
      </vt:variant>
      <vt:variant>
        <vt:lpwstr>_Toc472180478</vt:lpwstr>
      </vt:variant>
      <vt:variant>
        <vt:i4>1441850</vt:i4>
      </vt:variant>
      <vt:variant>
        <vt:i4>8</vt:i4>
      </vt:variant>
      <vt:variant>
        <vt:i4>0</vt:i4>
      </vt:variant>
      <vt:variant>
        <vt:i4>5</vt:i4>
      </vt:variant>
      <vt:variant>
        <vt:lpwstr/>
      </vt:variant>
      <vt:variant>
        <vt:lpwstr>_Toc472180477</vt:lpwstr>
      </vt:variant>
      <vt:variant>
        <vt:i4>1441850</vt:i4>
      </vt:variant>
      <vt:variant>
        <vt:i4>2</vt:i4>
      </vt:variant>
      <vt:variant>
        <vt:i4>0</vt:i4>
      </vt:variant>
      <vt:variant>
        <vt:i4>5</vt:i4>
      </vt:variant>
      <vt:variant>
        <vt:lpwstr/>
      </vt:variant>
      <vt:variant>
        <vt:lpwstr>_Toc472180476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subject/>
  <dc:creator>CHM Team</dc:creator>
  <cp:keywords/>
  <dc:description/>
  <cp:lastModifiedBy>Benjamin Lichtman</cp:lastModifiedBy>
  <cp:revision>4</cp:revision>
  <cp:lastPrinted>2000-06-06T18:50:00Z</cp:lastPrinted>
  <dcterms:created xsi:type="dcterms:W3CDTF">2018-12-06T01:20:00Z</dcterms:created>
  <dcterms:modified xsi:type="dcterms:W3CDTF">2018-12-06T01:23:00Z</dcterms:modified>
</cp:coreProperties>
</file>