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EC737" w14:textId="61A78053" w:rsidR="0007392C" w:rsidRPr="00537B80" w:rsidRDefault="00522E1C" w:rsidP="007A502C">
      <w:pPr>
        <w:pStyle w:val="Titledocument"/>
        <w:rPr>
          <w:lang w:val="en-GB"/>
          <w14:ligatures w14:val="standard"/>
        </w:rPr>
      </w:pPr>
      <w:r>
        <w:rPr>
          <w:bCs/>
          <w:lang w:val="en-GB"/>
          <w14:ligatures w14:val="standard"/>
        </w:rPr>
        <w:t>Pilot Study of the Supervised Models on the Cleaned Diabetes Dataset</w:t>
      </w:r>
    </w:p>
    <w:p w14:paraId="2BF8DDB3" w14:textId="77777777" w:rsidR="00586A35" w:rsidRPr="00537B80" w:rsidRDefault="00586A35" w:rsidP="00B26EDD">
      <w:pPr>
        <w:pStyle w:val="Authors"/>
        <w:rPr>
          <w:rStyle w:val="FirstName"/>
        </w:rPr>
        <w:sectPr w:rsidR="00586A35" w:rsidRPr="00537B80"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055DDD98" w14:textId="5E29C77D" w:rsidR="00586A35" w:rsidRPr="00537B80" w:rsidRDefault="000068D5" w:rsidP="00B26EDD">
      <w:pPr>
        <w:pStyle w:val="Authors"/>
      </w:pPr>
      <w:r w:rsidRPr="00537B80">
        <w:rPr>
          <w:rStyle w:val="FirstName"/>
        </w:rPr>
        <w:t>Seif ElAnsary</w:t>
      </w:r>
      <w:r w:rsidR="0089066F" w:rsidRPr="00B26EDD">
        <w:rPr>
          <w:color w:val="auto"/>
          <w:vertAlign w:val="superscript"/>
        </w:rPr>
        <w:t>†</w:t>
      </w:r>
      <w:r w:rsidR="00586A35" w:rsidRPr="00537B80">
        <w:br/>
      </w:r>
      <w:r w:rsidR="00586A35" w:rsidRPr="00537B80">
        <w:rPr>
          <w:rStyle w:val="OrgDiv"/>
          <w:color w:val="auto"/>
          <w:sz w:val="20"/>
        </w:rPr>
        <w:t xml:space="preserve"> </w:t>
      </w:r>
      <w:r w:rsidRPr="00537B80">
        <w:rPr>
          <w:rStyle w:val="OrgDiv"/>
          <w:color w:val="auto"/>
          <w:sz w:val="20"/>
        </w:rPr>
        <w:t>CSCE Department</w:t>
      </w:r>
      <w:r w:rsidR="00586A35" w:rsidRPr="00537B80">
        <w:rPr>
          <w:rStyle w:val="OrgName"/>
          <w:color w:val="auto"/>
          <w:sz w:val="20"/>
        </w:rPr>
        <w:br/>
        <w:t xml:space="preserve"> </w:t>
      </w:r>
      <w:r w:rsidRPr="00537B80">
        <w:rPr>
          <w:rStyle w:val="OrgName"/>
          <w:color w:val="auto"/>
          <w:sz w:val="20"/>
        </w:rPr>
        <w:t>The American University in Cairo</w:t>
      </w:r>
      <w:r w:rsidR="00586A35" w:rsidRPr="00537B80">
        <w:rPr>
          <w:rStyle w:val="OrgName"/>
          <w:color w:val="auto"/>
          <w:sz w:val="20"/>
        </w:rPr>
        <w:br/>
        <w:t xml:space="preserve"> </w:t>
      </w:r>
      <w:r w:rsidRPr="00537B80">
        <w:rPr>
          <w:rStyle w:val="City"/>
          <w:sz w:val="20"/>
        </w:rPr>
        <w:t>ID:900221511</w:t>
      </w:r>
      <w:r w:rsidR="00586A35" w:rsidRPr="00537B80">
        <w:br/>
        <w:t xml:space="preserve"> </w:t>
      </w:r>
      <w:r w:rsidRPr="00537B80">
        <w:rPr>
          <w:rStyle w:val="Email"/>
          <w:color w:val="auto"/>
          <w:sz w:val="20"/>
        </w:rPr>
        <w:t>seif_elansary@aucegypt.edu</w:t>
      </w:r>
    </w:p>
    <w:p w14:paraId="7D0AC138" w14:textId="2A068B37" w:rsidR="00586A35" w:rsidRPr="00B26EDD" w:rsidRDefault="001B2330" w:rsidP="00B26EDD">
      <w:pPr>
        <w:pStyle w:val="Authors"/>
      </w:pPr>
      <w:r w:rsidRPr="00B26EDD">
        <w:rPr>
          <w:rStyle w:val="FirstName"/>
          <w:color w:val="FFFFFF" w:themeColor="background1"/>
        </w:rPr>
        <w:t>MagdElDin AbdalRaaof</w:t>
      </w:r>
      <w:r w:rsidR="00586A35" w:rsidRPr="00B26EDD">
        <w:br/>
      </w:r>
      <w:r w:rsidR="00586A35" w:rsidRPr="00B26EDD">
        <w:rPr>
          <w:rStyle w:val="OrgDiv"/>
          <w:color w:val="FFFFFF" w:themeColor="background1"/>
          <w:sz w:val="20"/>
        </w:rPr>
        <w:t xml:space="preserve"> </w:t>
      </w:r>
      <w:r w:rsidRPr="00B26EDD">
        <w:rPr>
          <w:rStyle w:val="OrgDiv"/>
          <w:color w:val="FFFFFF" w:themeColor="background1"/>
          <w:sz w:val="20"/>
        </w:rPr>
        <w:t>CSCE Department</w:t>
      </w:r>
      <w:r w:rsidR="00586A35" w:rsidRPr="00B26EDD">
        <w:rPr>
          <w:rStyle w:val="OrgName"/>
          <w:color w:val="FFFFFF" w:themeColor="background1"/>
          <w:sz w:val="20"/>
        </w:rPr>
        <w:br/>
        <w:t xml:space="preserve"> </w:t>
      </w:r>
      <w:r w:rsidRPr="00B26EDD">
        <w:rPr>
          <w:rStyle w:val="OrgName"/>
          <w:color w:val="FFFFFF" w:themeColor="background1"/>
          <w:sz w:val="20"/>
        </w:rPr>
        <w:t>The American University in Cairo</w:t>
      </w:r>
      <w:r w:rsidR="00586A35" w:rsidRPr="00B26EDD">
        <w:rPr>
          <w:rStyle w:val="OrgName"/>
          <w:color w:val="FFFFFF" w:themeColor="background1"/>
          <w:sz w:val="20"/>
        </w:rPr>
        <w:br/>
        <w:t xml:space="preserve"> </w:t>
      </w:r>
      <w:r w:rsidRPr="00B26EDD">
        <w:rPr>
          <w:rStyle w:val="City"/>
          <w:color w:val="FFFFFF" w:themeColor="background1"/>
          <w:sz w:val="20"/>
        </w:rPr>
        <w:t>ID:</w:t>
      </w:r>
      <w:r w:rsidRPr="00B26EDD">
        <w:t xml:space="preserve"> </w:t>
      </w:r>
      <w:r w:rsidRPr="00B26EDD">
        <w:rPr>
          <w:rStyle w:val="City"/>
          <w:color w:val="FFFFFF" w:themeColor="background1"/>
          <w:sz w:val="20"/>
        </w:rPr>
        <w:t>900211145</w:t>
      </w:r>
      <w:r w:rsidR="00586A35" w:rsidRPr="00B26EDD">
        <w:br/>
        <w:t xml:space="preserve"> </w:t>
      </w:r>
      <w:r w:rsidRPr="00B26EDD">
        <w:rPr>
          <w:szCs w:val="20"/>
        </w:rPr>
        <w:t>MagdElDin</w:t>
      </w:r>
      <w:r w:rsidRPr="00B26EDD">
        <w:t>@aucegypt.edu</w:t>
      </w:r>
    </w:p>
    <w:p w14:paraId="0F9AA8A0" w14:textId="77777777" w:rsidR="00B26EDD" w:rsidRPr="001B2330" w:rsidRDefault="00B26EDD" w:rsidP="00B26EDD">
      <w:pPr>
        <w:pStyle w:val="Authors"/>
        <w:rPr>
          <w:color w:val="000000" w:themeColor="text1"/>
        </w:rPr>
      </w:pPr>
      <w:r>
        <w:rPr>
          <w:rStyle w:val="FirstName"/>
        </w:rPr>
        <w:t xml:space="preserve">MagdElDin </w:t>
      </w:r>
      <w:r w:rsidRPr="001B2330">
        <w:rPr>
          <w:rStyle w:val="FirstName"/>
        </w:rPr>
        <w:t>AbdalRaaof</w:t>
      </w:r>
      <w:r w:rsidRPr="00537B80">
        <w:br/>
      </w:r>
      <w:r w:rsidRPr="00537B80">
        <w:rPr>
          <w:rStyle w:val="OrgDiv"/>
          <w:color w:val="auto"/>
          <w:sz w:val="20"/>
        </w:rPr>
        <w:t xml:space="preserve"> </w:t>
      </w:r>
      <w:r>
        <w:rPr>
          <w:rStyle w:val="OrgDiv"/>
          <w:color w:val="auto"/>
          <w:sz w:val="20"/>
        </w:rPr>
        <w:t>CSCE Department</w:t>
      </w:r>
      <w:r w:rsidRPr="00537B80">
        <w:rPr>
          <w:rStyle w:val="OrgName"/>
          <w:color w:val="auto"/>
          <w:sz w:val="20"/>
        </w:rPr>
        <w:br/>
        <w:t xml:space="preserve"> The American University in Cairo</w:t>
      </w:r>
      <w:r w:rsidRPr="00537B80">
        <w:rPr>
          <w:rStyle w:val="OrgName"/>
          <w:color w:val="auto"/>
          <w:sz w:val="20"/>
        </w:rPr>
        <w:br/>
        <w:t xml:space="preserve"> </w:t>
      </w:r>
      <w:r>
        <w:rPr>
          <w:rStyle w:val="City"/>
          <w:sz w:val="20"/>
        </w:rPr>
        <w:t>ID:</w:t>
      </w:r>
      <w:r w:rsidRPr="001B2330">
        <w:t xml:space="preserve"> </w:t>
      </w:r>
      <w:r w:rsidRPr="001B2330">
        <w:rPr>
          <w:rStyle w:val="City"/>
          <w:sz w:val="20"/>
        </w:rPr>
        <w:t>900211145</w:t>
      </w:r>
      <w:r w:rsidRPr="00537B80">
        <w:br/>
        <w:t xml:space="preserve"> </w:t>
      </w:r>
      <w:r w:rsidRPr="001B2330">
        <w:rPr>
          <w:color w:val="000000" w:themeColor="text1"/>
          <w:szCs w:val="20"/>
        </w:rPr>
        <w:t>MagdElDin</w:t>
      </w:r>
      <w:r w:rsidRPr="001B2330">
        <w:rPr>
          <w:color w:val="000000" w:themeColor="text1"/>
        </w:rPr>
        <w:t>@aucegypt.edu</w:t>
      </w:r>
    </w:p>
    <w:p w14:paraId="3A7CF751" w14:textId="77777777" w:rsidR="00586A35" w:rsidRPr="00B26EDD" w:rsidRDefault="00586A35" w:rsidP="00694749">
      <w:pPr>
        <w:pStyle w:val="TitleNote"/>
        <w:rPr>
          <w:rFonts w:ascii="Cambria Math" w:hAnsi="Cambria Math" w:cs="Cambria Math"/>
          <w:bCs/>
          <w:color w:val="auto"/>
          <w:vertAlign w:val="superscript"/>
          <w:lang w:val="en-GB"/>
          <w14:ligatures w14:val="standard"/>
        </w:rPr>
        <w:sectPr w:rsidR="00586A35" w:rsidRPr="00B26EDD"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6728A741" w14:textId="77777777" w:rsidR="00694749" w:rsidRPr="00B26EDD" w:rsidRDefault="00694749" w:rsidP="00694749">
      <w:pPr>
        <w:pStyle w:val="AuthNotes"/>
        <w:rPr>
          <w:color w:val="auto"/>
          <w:lang w:val="en-GB"/>
          <w14:ligatures w14:val="standard"/>
        </w:rPr>
      </w:pPr>
    </w:p>
    <w:p w14:paraId="1DA557BC" w14:textId="77777777" w:rsidR="00586A35" w:rsidRPr="00537B80" w:rsidRDefault="00586A35" w:rsidP="00694749">
      <w:pPr>
        <w:pStyle w:val="AbsHead"/>
        <w:rPr>
          <w:lang w:val="en-GB"/>
          <w14:ligatures w14:val="standard"/>
        </w:rPr>
        <w:sectPr w:rsidR="00586A35" w:rsidRPr="00537B80"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6B238915" w14:textId="009AFE52" w:rsidR="0007392C" w:rsidRPr="00537B80" w:rsidRDefault="00537B80" w:rsidP="00694749">
      <w:pPr>
        <w:pStyle w:val="AbsHead"/>
        <w:rPr>
          <w:lang w:val="en-GB"/>
          <w14:ligatures w14:val="standard"/>
        </w:rPr>
      </w:pPr>
      <w:r w:rsidRPr="00537B80">
        <w:rPr>
          <w:lang w:val="en-GB"/>
          <w14:ligatures w14:val="standard"/>
        </w:rPr>
        <w:t>INTRODUCTION</w:t>
      </w:r>
    </w:p>
    <w:p w14:paraId="576C7197" w14:textId="007CF082" w:rsidR="00537B80" w:rsidRPr="00537B80" w:rsidRDefault="003E2601" w:rsidP="003E2601">
      <w:pPr>
        <w:pStyle w:val="AbsHead"/>
        <w:rPr>
          <w:b w:val="0"/>
          <w:bCs/>
          <w:sz w:val="20"/>
          <w:szCs w:val="20"/>
          <w:lang w:val="en-GB"/>
          <w14:ligatures w14:val="standard"/>
        </w:rPr>
      </w:pPr>
      <w:r>
        <w:rPr>
          <w:b w:val="0"/>
          <w:bCs/>
          <w:sz w:val="20"/>
          <w:szCs w:val="20"/>
          <w:lang w:val="en-GB"/>
          <w14:ligatures w14:val="standard"/>
        </w:rPr>
        <w:t>This report will be a comparative analysis and discussion of the performance of all the supervised machine learning models we discussed in class. These models will be applied on our pre-processed, cleaned dataset from phase 2.</w:t>
      </w:r>
    </w:p>
    <w:p w14:paraId="10CC721A" w14:textId="5DB44265" w:rsidR="0007392C" w:rsidRDefault="003E2601" w:rsidP="00675128">
      <w:pPr>
        <w:pStyle w:val="CCSHead"/>
        <w:rPr>
          <w:lang w:val="en-GB" w:eastAsia="it-IT"/>
          <w14:ligatures w14:val="standard"/>
        </w:rPr>
      </w:pPr>
      <w:r>
        <w:rPr>
          <w:lang w:val="en-GB" w:eastAsia="it-IT"/>
          <w14:ligatures w14:val="standard"/>
        </w:rPr>
        <w:t>COMPARATIVE ANALYSIS</w:t>
      </w:r>
    </w:p>
    <w:p w14:paraId="257DBEC1" w14:textId="13798C51" w:rsidR="008B0013" w:rsidRDefault="008B0013" w:rsidP="003E2601">
      <w:pPr>
        <w:pStyle w:val="Bibentry"/>
        <w:ind w:left="0" w:firstLine="0"/>
        <w:rPr>
          <w:lang w:val="en-GB"/>
          <w14:ligatures w14:val="standard"/>
        </w:rPr>
      </w:pPr>
    </w:p>
    <w:p w14:paraId="75BAD3E7" w14:textId="22103101" w:rsidR="009D317D" w:rsidRDefault="003E2601" w:rsidP="003E2601">
      <w:pPr>
        <w:pStyle w:val="Bibentry"/>
        <w:numPr>
          <w:ilvl w:val="0"/>
          <w:numId w:val="32"/>
        </w:numPr>
        <w:rPr>
          <w:b/>
          <w:bCs/>
          <w:sz w:val="20"/>
          <w:szCs w:val="20"/>
          <w:lang w:val="en-GB"/>
          <w14:ligatures w14:val="standard"/>
        </w:rPr>
      </w:pPr>
      <w:r w:rsidRPr="00E260C8">
        <w:rPr>
          <w:b/>
          <w:bCs/>
          <w:sz w:val="20"/>
          <w:szCs w:val="20"/>
          <w:lang w:val="en-GB"/>
          <w14:ligatures w14:val="standard"/>
        </w:rPr>
        <w:t xml:space="preserve">Linear </w:t>
      </w:r>
      <w:r w:rsidR="00E260C8" w:rsidRPr="00E260C8">
        <w:rPr>
          <w:b/>
          <w:bCs/>
          <w:sz w:val="20"/>
          <w:szCs w:val="20"/>
          <w:lang w:val="en-GB"/>
          <w14:ligatures w14:val="standard"/>
        </w:rPr>
        <w:t>Regression</w:t>
      </w:r>
    </w:p>
    <w:p w14:paraId="6AEA6CEF" w14:textId="77777777" w:rsidR="00E260C8" w:rsidRDefault="00E260C8" w:rsidP="00E260C8">
      <w:pPr>
        <w:pStyle w:val="Bibentry"/>
        <w:ind w:left="720" w:firstLine="0"/>
        <w:rPr>
          <w:b/>
          <w:bCs/>
          <w:sz w:val="20"/>
          <w:szCs w:val="20"/>
          <w:lang w:val="en-GB"/>
          <w14:ligatures w14:val="standard"/>
        </w:rPr>
      </w:pPr>
    </w:p>
    <w:p w14:paraId="4D8A318A" w14:textId="50F545F3" w:rsidR="00E260C8" w:rsidRPr="00E260C8" w:rsidRDefault="00E260C8" w:rsidP="00522E1C">
      <w:pPr>
        <w:pStyle w:val="Bibentry"/>
        <w:ind w:left="720" w:firstLine="0"/>
        <w:rPr>
          <w:sz w:val="20"/>
          <w:szCs w:val="20"/>
          <w:lang w:val="en-GB"/>
          <w14:ligatures w14:val="standard"/>
        </w:rPr>
      </w:pPr>
      <w:r>
        <w:rPr>
          <w:sz w:val="20"/>
          <w:szCs w:val="20"/>
          <w:lang w:val="en-GB"/>
          <w14:ligatures w14:val="standard"/>
        </w:rPr>
        <w:t xml:space="preserve">We used the standard Linear Regression class from </w:t>
      </w:r>
      <w:proofErr w:type="spellStart"/>
      <w:r>
        <w:rPr>
          <w:sz w:val="20"/>
          <w:szCs w:val="20"/>
          <w:lang w:val="en-GB"/>
          <w14:ligatures w14:val="standard"/>
        </w:rPr>
        <w:t>sklearn</w:t>
      </w:r>
      <w:proofErr w:type="spellEnd"/>
      <w:r>
        <w:rPr>
          <w:sz w:val="20"/>
          <w:szCs w:val="20"/>
          <w:lang w:val="en-GB"/>
          <w14:ligatures w14:val="standard"/>
        </w:rPr>
        <w:t>. In order ensure the best model accuracy and avoid overfitting, we used 10-fold cross validation on the dataset. After that, we used</w:t>
      </w:r>
      <w:r w:rsidR="00522E1C">
        <w:rPr>
          <w:sz w:val="20"/>
          <w:szCs w:val="20"/>
          <w:lang w:val="en-GB"/>
          <w14:ligatures w14:val="standard"/>
        </w:rPr>
        <w:t xml:space="preserve"> the R2 as the performance metric for this model. After averaging out all folds, we arrive at the value R2 = </w:t>
      </w:r>
      <w:r w:rsidR="00522E1C" w:rsidRPr="00522E1C">
        <w:rPr>
          <w:sz w:val="20"/>
          <w:szCs w:val="20"/>
          <w:lang w:val="en-GB"/>
          <w14:ligatures w14:val="standard"/>
        </w:rPr>
        <w:t>0.177</w:t>
      </w:r>
      <w:r w:rsidR="00522E1C">
        <w:rPr>
          <w:sz w:val="20"/>
          <w:szCs w:val="20"/>
          <w:lang w:val="en-GB"/>
          <w14:ligatures w14:val="standard"/>
        </w:rPr>
        <w:t>. This is not that great of a value for a linear regression model; however, that is to be expected since our dataset has discrete labels rather than continuous ones, which makes this model not the best fit for our problem at hand.</w:t>
      </w:r>
    </w:p>
    <w:p w14:paraId="4EA8B85A" w14:textId="16DC495F" w:rsidR="00D96B0F" w:rsidRDefault="00D96B0F" w:rsidP="00D96B0F">
      <w:pPr>
        <w:pStyle w:val="Bibentry"/>
        <w:rPr>
          <w14:ligatures w14:val="standard"/>
        </w:rPr>
      </w:pPr>
    </w:p>
    <w:p w14:paraId="2E06A09B" w14:textId="77777777" w:rsidR="00D96B0F" w:rsidRPr="00D96B0F" w:rsidRDefault="00D96B0F" w:rsidP="00D96B0F">
      <w:pPr>
        <w:pStyle w:val="Bibentry"/>
        <w:rPr>
          <w14:ligatures w14:val="standard"/>
        </w:rPr>
      </w:pPr>
    </w:p>
    <w:p w14:paraId="0D2AD2C6" w14:textId="77777777" w:rsidR="00D96B0F" w:rsidRPr="009F7F2B" w:rsidRDefault="00D96B0F" w:rsidP="009F7F2B">
      <w:pPr>
        <w:pStyle w:val="Bibentry"/>
        <w:rPr>
          <w14:ligatures w14:val="standard"/>
        </w:rPr>
      </w:pPr>
    </w:p>
    <w:p w14:paraId="10410F41" w14:textId="77777777" w:rsidR="009F7F2B" w:rsidRPr="00D67CAB" w:rsidRDefault="009F7F2B" w:rsidP="00D67CAB">
      <w:pPr>
        <w:pStyle w:val="Bibentry"/>
        <w:rPr>
          <w:lang w:val="en-GB"/>
          <w14:ligatures w14:val="standard"/>
        </w:rPr>
      </w:pPr>
    </w:p>
    <w:p w14:paraId="55CFE8AB" w14:textId="54E31981" w:rsidR="00732D22" w:rsidRPr="00522E1C" w:rsidRDefault="00522E1C" w:rsidP="00522E1C">
      <w:pPr>
        <w:pStyle w:val="Bibentry"/>
        <w:numPr>
          <w:ilvl w:val="0"/>
          <w:numId w:val="32"/>
        </w:numPr>
        <w:rPr>
          <w:b/>
          <w:bCs/>
          <w:sz w:val="20"/>
          <w:szCs w:val="20"/>
          <w:lang w:val="en-GB"/>
          <w14:ligatures w14:val="standard"/>
        </w:rPr>
      </w:pPr>
      <w:r w:rsidRPr="00522E1C">
        <w:rPr>
          <w:b/>
          <w:bCs/>
          <w:sz w:val="20"/>
          <w:szCs w:val="20"/>
          <w:lang w:val="en-GB"/>
          <w14:ligatures w14:val="standard"/>
        </w:rPr>
        <w:t>Logistic Regression</w:t>
      </w:r>
    </w:p>
    <w:p w14:paraId="241DCFE6" w14:textId="77777777" w:rsidR="00C14A4F" w:rsidRDefault="00C14A4F" w:rsidP="00522E1C">
      <w:pPr>
        <w:pStyle w:val="MetadataHead"/>
        <w:ind w:left="12" w:firstLine="708"/>
        <w:rPr>
          <w:color w:val="auto"/>
          <w:sz w:val="14"/>
          <w:szCs w:val="14"/>
          <w14:ligatures w14:val="standard"/>
        </w:rPr>
      </w:pPr>
      <w:r w:rsidRPr="00537B80">
        <w:rPr>
          <w:vanish/>
          <w:color w:val="auto"/>
          <w:sz w:val="14"/>
          <w:szCs w:val="14"/>
          <w14:ligatures w14:val="standard"/>
        </w:rPr>
        <w:t>Conference Name:ACM Woodstock conference</w:t>
      </w:r>
    </w:p>
    <w:p w14:paraId="2F1BCA3E" w14:textId="78CE2B5B" w:rsidR="005D0EAD" w:rsidRDefault="00522E1C" w:rsidP="00B26EDD">
      <w:pPr>
        <w:pStyle w:val="MetadataHead"/>
        <w:ind w:left="708" w:firstLine="48"/>
        <w:rPr>
          <w:color w:val="auto"/>
          <w:szCs w:val="20"/>
          <w14:ligatures w14:val="standard"/>
        </w:rPr>
      </w:pPr>
      <w:r>
        <w:rPr>
          <w:color w:val="auto"/>
          <w:szCs w:val="20"/>
          <w14:ligatures w14:val="standard"/>
        </w:rPr>
        <w:t xml:space="preserve">We used the standard Logistic Regression </w:t>
      </w:r>
      <w:r w:rsidR="00B26EDD">
        <w:rPr>
          <w:color w:val="auto"/>
          <w:szCs w:val="20"/>
          <w14:ligatures w14:val="standard"/>
        </w:rPr>
        <w:t xml:space="preserve">class from </w:t>
      </w:r>
      <w:proofErr w:type="spellStart"/>
      <w:r w:rsidR="00B26EDD">
        <w:rPr>
          <w:color w:val="auto"/>
          <w:szCs w:val="20"/>
          <w14:ligatures w14:val="standard"/>
        </w:rPr>
        <w:t>sklearn</w:t>
      </w:r>
      <w:proofErr w:type="spellEnd"/>
      <w:r w:rsidR="00B26EDD">
        <w:rPr>
          <w:color w:val="auto"/>
          <w:szCs w:val="20"/>
          <w14:ligatures w14:val="standard"/>
        </w:rPr>
        <w:t xml:space="preserve">. 10-fold cross validation was also used to increase the reliability of the model and decrease overfitting. Unlike linear regression we used: </w:t>
      </w:r>
      <w:r w:rsidR="0018493C">
        <w:rPr>
          <w:color w:val="auto"/>
          <w:szCs w:val="20"/>
          <w14:ligatures w14:val="standard"/>
        </w:rPr>
        <w:t>A</w:t>
      </w:r>
      <w:r w:rsidR="00B26EDD">
        <w:rPr>
          <w:color w:val="auto"/>
          <w:szCs w:val="20"/>
          <w14:ligatures w14:val="standard"/>
        </w:rPr>
        <w:t xml:space="preserve">ccuracy, </w:t>
      </w:r>
      <w:r w:rsidR="0018493C">
        <w:rPr>
          <w:color w:val="auto"/>
          <w:szCs w:val="20"/>
          <w14:ligatures w14:val="standard"/>
        </w:rPr>
        <w:t>P</w:t>
      </w:r>
      <w:r w:rsidR="00B26EDD">
        <w:rPr>
          <w:color w:val="auto"/>
          <w:szCs w:val="20"/>
          <w14:ligatures w14:val="standard"/>
        </w:rPr>
        <w:t xml:space="preserve">recision, </w:t>
      </w:r>
      <w:r w:rsidR="0018493C">
        <w:rPr>
          <w:color w:val="auto"/>
          <w:szCs w:val="20"/>
          <w14:ligatures w14:val="standard"/>
        </w:rPr>
        <w:t>R</w:t>
      </w:r>
      <w:r w:rsidR="006E3323">
        <w:rPr>
          <w:color w:val="auto"/>
          <w:szCs w:val="20"/>
          <w14:ligatures w14:val="standard"/>
        </w:rPr>
        <w:t xml:space="preserve">ecall, </w:t>
      </w:r>
      <w:r w:rsidR="0018493C">
        <w:rPr>
          <w:color w:val="auto"/>
          <w:szCs w:val="20"/>
          <w14:ligatures w14:val="standard"/>
        </w:rPr>
        <w:t>F</w:t>
      </w:r>
      <w:r w:rsidR="00B26EDD">
        <w:rPr>
          <w:color w:val="auto"/>
          <w:szCs w:val="20"/>
          <w14:ligatures w14:val="standard"/>
        </w:rPr>
        <w:t>1 and AUC as the performance metrics for this model.</w:t>
      </w:r>
      <w:r w:rsidR="006E3323">
        <w:rPr>
          <w:color w:val="auto"/>
          <w:szCs w:val="20"/>
          <w14:ligatures w14:val="standard"/>
        </w:rPr>
        <w:t xml:space="preserve"> After training and averaging, the final values were:</w:t>
      </w:r>
    </w:p>
    <w:p w14:paraId="29E7D5FB" w14:textId="77777777" w:rsidR="0018493C" w:rsidRDefault="006E3323" w:rsidP="0018493C">
      <w:pPr>
        <w:pStyle w:val="MetadataHead"/>
        <w:keepNext/>
        <w:ind w:left="708" w:firstLine="48"/>
      </w:pPr>
      <w:r>
        <w:rPr>
          <w:color w:val="auto"/>
          <w:szCs w:val="20"/>
          <w14:ligatures w14:val="standard"/>
        </w:rPr>
        <w:br/>
      </w:r>
      <w:r w:rsidRPr="006E3323">
        <w:rPr>
          <w:noProof/>
          <w:color w:val="auto"/>
          <w:szCs w:val="20"/>
          <w14:ligatures w14:val="standard"/>
        </w:rPr>
        <w:drawing>
          <wp:inline distT="0" distB="0" distL="0" distR="0" wp14:anchorId="62566D3A" wp14:editId="1F93459B">
            <wp:extent cx="2645923" cy="647700"/>
            <wp:effectExtent l="0" t="0" r="2540" b="0"/>
            <wp:docPr id="153997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71645" name=""/>
                    <pic:cNvPicPr/>
                  </pic:nvPicPr>
                  <pic:blipFill>
                    <a:blip r:embed="rId13"/>
                    <a:stretch>
                      <a:fillRect/>
                    </a:stretch>
                  </pic:blipFill>
                  <pic:spPr>
                    <a:xfrm>
                      <a:off x="0" y="0"/>
                      <a:ext cx="2649142" cy="648488"/>
                    </a:xfrm>
                    <a:prstGeom prst="rect">
                      <a:avLst/>
                    </a:prstGeom>
                  </pic:spPr>
                </pic:pic>
              </a:graphicData>
            </a:graphic>
          </wp:inline>
        </w:drawing>
      </w:r>
    </w:p>
    <w:p w14:paraId="0CBCEA1C" w14:textId="7665F9BE" w:rsidR="00522E1C" w:rsidRPr="0018493C" w:rsidRDefault="0018493C" w:rsidP="008C40D8">
      <w:pPr>
        <w:pStyle w:val="Caption"/>
        <w:rPr>
          <w:szCs w:val="20"/>
          <w14:ligatures w14:val="standard"/>
        </w:rPr>
      </w:pPr>
      <w:r w:rsidRPr="0018493C">
        <w:t xml:space="preserve">Figure </w:t>
      </w:r>
      <w:r w:rsidRPr="0018493C">
        <w:fldChar w:fldCharType="begin"/>
      </w:r>
      <w:r w:rsidRPr="0018493C">
        <w:instrText xml:space="preserve"> SEQ Figure \* ARABIC </w:instrText>
      </w:r>
      <w:r w:rsidRPr="0018493C">
        <w:fldChar w:fldCharType="separate"/>
      </w:r>
      <w:r w:rsidR="00E301F8">
        <w:rPr>
          <w:noProof/>
        </w:rPr>
        <w:t>1</w:t>
      </w:r>
      <w:r w:rsidRPr="0018493C">
        <w:fldChar w:fldCharType="end"/>
      </w:r>
    </w:p>
    <w:p w14:paraId="4CAA6EAC" w14:textId="343C22E3" w:rsidR="006E3323" w:rsidRDefault="006E3323" w:rsidP="00B26EDD">
      <w:pPr>
        <w:pStyle w:val="MetadataHead"/>
        <w:ind w:left="708" w:firstLine="48"/>
        <w:rPr>
          <w:color w:val="auto"/>
          <w:szCs w:val="20"/>
          <w14:ligatures w14:val="standard"/>
        </w:rPr>
      </w:pPr>
      <w:r>
        <w:rPr>
          <w:color w:val="auto"/>
          <w:szCs w:val="20"/>
          <w14:ligatures w14:val="standard"/>
        </w:rPr>
        <w:t xml:space="preserve"> (0 represents non-diabetic, 1 is pre-diabetic and 2 is diabetic)</w:t>
      </w:r>
    </w:p>
    <w:p w14:paraId="7F38DB61" w14:textId="0212F7BA" w:rsidR="001C3EEA" w:rsidRDefault="001C3EEA" w:rsidP="001C3EEA">
      <w:pPr>
        <w:pStyle w:val="MetadataHead"/>
        <w:ind w:left="708" w:firstLine="48"/>
        <w:rPr>
          <w:color w:val="auto"/>
          <w:szCs w:val="20"/>
          <w14:ligatures w14:val="standard"/>
        </w:rPr>
      </w:pPr>
      <w:r>
        <w:rPr>
          <w:color w:val="auto"/>
          <w:szCs w:val="20"/>
          <w14:ligatures w14:val="standard"/>
        </w:rPr>
        <w:t xml:space="preserve">This model fits the data better than the linear regression model. But there are some problems in the model and the data in general. Due to the fact that the data has almost around 4x non-diabetics compared to diabetics, it will naturally be able to detect non diabetics more easily, since it has more data to train on. This is supported by the f1 values, since precision and recall are the performance metrics we should play close attention to in this dataset. F1(0) = 0.92 while F1(2) = 0.28. Hopefully, other more complex models can fix this disparity. Moreover, because of the very limited number of pre-diabetics in the dataset and how similar they are to diabetic people, it becomes impossible to identity them at all, as seen by their precision and recall values. This calls for the merging of them with diabetic patients. </w:t>
      </w:r>
    </w:p>
    <w:p w14:paraId="055491B2" w14:textId="77777777" w:rsidR="0001681D" w:rsidRDefault="0001681D" w:rsidP="001C3EEA">
      <w:pPr>
        <w:pStyle w:val="MetadataHead"/>
        <w:ind w:left="708" w:firstLine="48"/>
        <w:rPr>
          <w:color w:val="auto"/>
          <w:szCs w:val="20"/>
          <w14:ligatures w14:val="standard"/>
        </w:rPr>
      </w:pPr>
    </w:p>
    <w:p w14:paraId="1F382290" w14:textId="29908FC9" w:rsidR="0001681D" w:rsidRPr="0001681D" w:rsidRDefault="0001681D" w:rsidP="0001681D">
      <w:pPr>
        <w:pStyle w:val="MetadataHead"/>
        <w:numPr>
          <w:ilvl w:val="0"/>
          <w:numId w:val="32"/>
        </w:numPr>
        <w:rPr>
          <w:b/>
          <w:bCs/>
          <w:color w:val="auto"/>
          <w:szCs w:val="20"/>
          <w14:ligatures w14:val="standard"/>
        </w:rPr>
      </w:pPr>
      <w:r w:rsidRPr="0001681D">
        <w:rPr>
          <w:b/>
          <w:bCs/>
          <w:color w:val="auto"/>
          <w:szCs w:val="20"/>
          <w14:ligatures w14:val="standard"/>
        </w:rPr>
        <w:t>Multi-Layer Perceptron (ANN)</w:t>
      </w:r>
    </w:p>
    <w:p w14:paraId="330E206B" w14:textId="77777777" w:rsidR="006E3323" w:rsidRDefault="006E3323" w:rsidP="00B26EDD">
      <w:pPr>
        <w:pStyle w:val="MetadataHead"/>
        <w:ind w:left="708" w:firstLine="48"/>
        <w:rPr>
          <w:color w:val="auto"/>
          <w:szCs w:val="20"/>
          <w14:ligatures w14:val="standard"/>
        </w:rPr>
      </w:pPr>
    </w:p>
    <w:p w14:paraId="214B4FE8" w14:textId="6DF2361D" w:rsidR="006E3323" w:rsidRDefault="00D73403" w:rsidP="00D73403">
      <w:pPr>
        <w:pStyle w:val="MetadataHead"/>
        <w:ind w:left="720"/>
        <w:rPr>
          <w:color w:val="auto"/>
          <w:szCs w:val="20"/>
          <w14:ligatures w14:val="standard"/>
        </w:rPr>
      </w:pPr>
      <w:r>
        <w:rPr>
          <w:color w:val="auto"/>
          <w:szCs w:val="20"/>
          <w14:ligatures w14:val="standard"/>
        </w:rPr>
        <w:t xml:space="preserve">We used the </w:t>
      </w:r>
      <w:proofErr w:type="spellStart"/>
      <w:r>
        <w:rPr>
          <w:color w:val="auto"/>
          <w:szCs w:val="20"/>
          <w14:ligatures w14:val="standard"/>
        </w:rPr>
        <w:t>MLPClassifier</w:t>
      </w:r>
      <w:proofErr w:type="spellEnd"/>
      <w:r>
        <w:rPr>
          <w:color w:val="auto"/>
          <w:szCs w:val="20"/>
          <w14:ligatures w14:val="standard"/>
        </w:rPr>
        <w:t xml:space="preserve"> of </w:t>
      </w:r>
      <w:proofErr w:type="spellStart"/>
      <w:r>
        <w:rPr>
          <w:color w:val="auto"/>
          <w:szCs w:val="20"/>
          <w14:ligatures w14:val="standard"/>
        </w:rPr>
        <w:t>sklearn</w:t>
      </w:r>
      <w:proofErr w:type="spellEnd"/>
      <w:r>
        <w:rPr>
          <w:color w:val="auto"/>
          <w:szCs w:val="20"/>
          <w14:ligatures w14:val="standard"/>
        </w:rPr>
        <w:t xml:space="preserve"> having a hidden layer of 4x10, an input layer which have nodes equal to the number of features, 1 output node, a max iteration </w:t>
      </w:r>
      <w:proofErr w:type="gramStart"/>
      <w:r>
        <w:rPr>
          <w:color w:val="auto"/>
          <w:szCs w:val="20"/>
          <w14:ligatures w14:val="standard"/>
        </w:rPr>
        <w:t>count</w:t>
      </w:r>
      <w:proofErr w:type="gramEnd"/>
      <w:r>
        <w:rPr>
          <w:color w:val="auto"/>
          <w:szCs w:val="20"/>
          <w14:ligatures w14:val="standard"/>
        </w:rPr>
        <w:t xml:space="preserve"> of 1000, the </w:t>
      </w:r>
      <w:proofErr w:type="spellStart"/>
      <w:r>
        <w:rPr>
          <w:color w:val="auto"/>
          <w:szCs w:val="20"/>
          <w14:ligatures w14:val="standard"/>
        </w:rPr>
        <w:t>relu</w:t>
      </w:r>
      <w:proofErr w:type="spellEnd"/>
      <w:r>
        <w:rPr>
          <w:color w:val="auto"/>
          <w:szCs w:val="20"/>
          <w14:ligatures w14:val="standard"/>
        </w:rPr>
        <w:t xml:space="preserve"> activation function and the </w:t>
      </w:r>
      <w:proofErr w:type="spellStart"/>
      <w:r>
        <w:rPr>
          <w:color w:val="auto"/>
          <w:szCs w:val="20"/>
          <w14:ligatures w14:val="standard"/>
        </w:rPr>
        <w:t>adam</w:t>
      </w:r>
      <w:proofErr w:type="spellEnd"/>
      <w:r>
        <w:rPr>
          <w:color w:val="auto"/>
          <w:szCs w:val="20"/>
          <w14:ligatures w14:val="standard"/>
        </w:rPr>
        <w:t xml:space="preserve"> solver. The </w:t>
      </w:r>
      <w:proofErr w:type="spellStart"/>
      <w:r>
        <w:rPr>
          <w:color w:val="auto"/>
          <w:szCs w:val="20"/>
          <w14:ligatures w14:val="standard"/>
        </w:rPr>
        <w:t>relu</w:t>
      </w:r>
      <w:proofErr w:type="spellEnd"/>
      <w:r>
        <w:rPr>
          <w:color w:val="auto"/>
          <w:szCs w:val="20"/>
          <w14:ligatures w14:val="standard"/>
        </w:rPr>
        <w:t xml:space="preserve"> activation function scales well with positive features, making the neural network more robust. 1000 max iterations ensures that the weights converge and a 4x10 hidden layer should introduce complex non-linear behaviour between the inputs and outputs. 10-fold cross validation </w:t>
      </w:r>
      <w:r w:rsidR="0018493C">
        <w:rPr>
          <w:color w:val="auto"/>
          <w:szCs w:val="20"/>
          <w14:ligatures w14:val="standard"/>
        </w:rPr>
        <w:t>was also used to increase the reliability of the model and decrease overfitting. The performance metrics used were: Accuracy, Precision, Recall, F1 and AUC. The graphs ahead display the Precision, Recall and F1:</w:t>
      </w:r>
    </w:p>
    <w:p w14:paraId="7AF5D792" w14:textId="77777777" w:rsidR="0018493C" w:rsidRDefault="0018493C" w:rsidP="0018493C">
      <w:pPr>
        <w:pStyle w:val="MetadataHead"/>
        <w:keepNext/>
      </w:pPr>
      <w:r w:rsidRPr="0018493C">
        <w:rPr>
          <w:noProof/>
          <w:color w:val="auto"/>
          <w:szCs w:val="20"/>
          <w14:ligatures w14:val="standard"/>
        </w:rPr>
        <w:lastRenderedPageBreak/>
        <w:drawing>
          <wp:inline distT="0" distB="0" distL="0" distR="0" wp14:anchorId="6A1CF42B" wp14:editId="7EFF6955">
            <wp:extent cx="3048000" cy="1971040"/>
            <wp:effectExtent l="0" t="0" r="0" b="0"/>
            <wp:docPr id="181169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96838" name=""/>
                    <pic:cNvPicPr/>
                  </pic:nvPicPr>
                  <pic:blipFill>
                    <a:blip r:embed="rId14"/>
                    <a:stretch>
                      <a:fillRect/>
                    </a:stretch>
                  </pic:blipFill>
                  <pic:spPr>
                    <a:xfrm>
                      <a:off x="0" y="0"/>
                      <a:ext cx="3048000" cy="1971040"/>
                    </a:xfrm>
                    <a:prstGeom prst="rect">
                      <a:avLst/>
                    </a:prstGeom>
                  </pic:spPr>
                </pic:pic>
              </a:graphicData>
            </a:graphic>
          </wp:inline>
        </w:drawing>
      </w:r>
    </w:p>
    <w:p w14:paraId="6DE1D869" w14:textId="39CFDA75" w:rsidR="0018493C" w:rsidRDefault="0018493C" w:rsidP="008C40D8">
      <w:pPr>
        <w:pStyle w:val="Caption"/>
      </w:pPr>
      <w:r>
        <w:t xml:space="preserve">Figure </w:t>
      </w:r>
      <w:r>
        <w:fldChar w:fldCharType="begin"/>
      </w:r>
      <w:r>
        <w:instrText xml:space="preserve"> SEQ Figure \* ARABIC </w:instrText>
      </w:r>
      <w:r>
        <w:fldChar w:fldCharType="separate"/>
      </w:r>
      <w:r w:rsidR="00E301F8">
        <w:rPr>
          <w:noProof/>
        </w:rPr>
        <w:t>2</w:t>
      </w:r>
      <w:r>
        <w:fldChar w:fldCharType="end"/>
      </w:r>
    </w:p>
    <w:p w14:paraId="170F0EF9" w14:textId="77777777" w:rsidR="001B35B0" w:rsidRPr="001B35B0" w:rsidRDefault="001B35B0" w:rsidP="001B35B0"/>
    <w:p w14:paraId="0E20A7E7" w14:textId="77777777" w:rsidR="001B35B0" w:rsidRDefault="001B35B0" w:rsidP="001B35B0">
      <w:pPr>
        <w:pStyle w:val="MetadataHead"/>
        <w:keepNext/>
      </w:pPr>
      <w:r w:rsidRPr="001B35B0">
        <w:rPr>
          <w:noProof/>
          <w:color w:val="auto"/>
          <w:szCs w:val="20"/>
          <w14:ligatures w14:val="standard"/>
        </w:rPr>
        <w:drawing>
          <wp:inline distT="0" distB="0" distL="0" distR="0" wp14:anchorId="264499B3" wp14:editId="23856D71">
            <wp:extent cx="3048000" cy="1971040"/>
            <wp:effectExtent l="0" t="0" r="0" b="0"/>
            <wp:docPr id="132570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04002" name=""/>
                    <pic:cNvPicPr/>
                  </pic:nvPicPr>
                  <pic:blipFill>
                    <a:blip r:embed="rId15"/>
                    <a:stretch>
                      <a:fillRect/>
                    </a:stretch>
                  </pic:blipFill>
                  <pic:spPr>
                    <a:xfrm>
                      <a:off x="0" y="0"/>
                      <a:ext cx="3048000" cy="1971040"/>
                    </a:xfrm>
                    <a:prstGeom prst="rect">
                      <a:avLst/>
                    </a:prstGeom>
                  </pic:spPr>
                </pic:pic>
              </a:graphicData>
            </a:graphic>
          </wp:inline>
        </w:drawing>
      </w:r>
    </w:p>
    <w:p w14:paraId="19E01583" w14:textId="2A6FF672" w:rsidR="0018493C" w:rsidRDefault="001B35B0" w:rsidP="008C40D8">
      <w:pPr>
        <w:pStyle w:val="Caption"/>
      </w:pPr>
      <w:r>
        <w:t xml:space="preserve">Figure </w:t>
      </w:r>
      <w:r>
        <w:fldChar w:fldCharType="begin"/>
      </w:r>
      <w:r>
        <w:instrText xml:space="preserve"> SEQ Figure \* ARABIC </w:instrText>
      </w:r>
      <w:r>
        <w:fldChar w:fldCharType="separate"/>
      </w:r>
      <w:r w:rsidR="00E301F8">
        <w:rPr>
          <w:noProof/>
        </w:rPr>
        <w:t>3</w:t>
      </w:r>
      <w:r>
        <w:fldChar w:fldCharType="end"/>
      </w:r>
    </w:p>
    <w:p w14:paraId="578331B5" w14:textId="77777777" w:rsidR="001B35B0" w:rsidRDefault="001B35B0" w:rsidP="001B35B0"/>
    <w:p w14:paraId="5DD65AE0" w14:textId="77777777" w:rsidR="001B35B0" w:rsidRDefault="001B35B0" w:rsidP="001B35B0">
      <w:pPr>
        <w:keepNext/>
      </w:pPr>
      <w:r w:rsidRPr="001B35B0">
        <w:rPr>
          <w:noProof/>
        </w:rPr>
        <w:drawing>
          <wp:inline distT="0" distB="0" distL="0" distR="0" wp14:anchorId="68618FB3" wp14:editId="525AB367">
            <wp:extent cx="3048000" cy="1971040"/>
            <wp:effectExtent l="0" t="0" r="0" b="0"/>
            <wp:docPr id="192750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02553" name=""/>
                    <pic:cNvPicPr/>
                  </pic:nvPicPr>
                  <pic:blipFill>
                    <a:blip r:embed="rId16"/>
                    <a:stretch>
                      <a:fillRect/>
                    </a:stretch>
                  </pic:blipFill>
                  <pic:spPr>
                    <a:xfrm>
                      <a:off x="0" y="0"/>
                      <a:ext cx="3048000" cy="1971040"/>
                    </a:xfrm>
                    <a:prstGeom prst="rect">
                      <a:avLst/>
                    </a:prstGeom>
                  </pic:spPr>
                </pic:pic>
              </a:graphicData>
            </a:graphic>
          </wp:inline>
        </w:drawing>
      </w:r>
    </w:p>
    <w:p w14:paraId="081563A9" w14:textId="6EC1DE25" w:rsidR="001B35B0" w:rsidRDefault="001B35B0" w:rsidP="008C40D8">
      <w:pPr>
        <w:pStyle w:val="Caption"/>
      </w:pPr>
      <w:r>
        <w:t xml:space="preserve">Figure </w:t>
      </w:r>
      <w:r>
        <w:fldChar w:fldCharType="begin"/>
      </w:r>
      <w:r>
        <w:instrText xml:space="preserve"> SEQ Figure \* ARABIC </w:instrText>
      </w:r>
      <w:r>
        <w:fldChar w:fldCharType="separate"/>
      </w:r>
      <w:r w:rsidR="00E301F8">
        <w:rPr>
          <w:noProof/>
        </w:rPr>
        <w:t>4</w:t>
      </w:r>
      <w:r>
        <w:fldChar w:fldCharType="end"/>
      </w:r>
    </w:p>
    <w:p w14:paraId="77C691BC" w14:textId="77777777" w:rsidR="001B35B0" w:rsidRDefault="001B35B0" w:rsidP="001B35B0"/>
    <w:p w14:paraId="40C9747D" w14:textId="77777777" w:rsidR="00CE5914" w:rsidRDefault="00CE5914" w:rsidP="00CE5914">
      <w:pPr>
        <w:keepNext/>
      </w:pPr>
      <w:r w:rsidRPr="00CE5914">
        <w:rPr>
          <w:noProof/>
        </w:rPr>
        <w:drawing>
          <wp:inline distT="0" distB="0" distL="0" distR="0" wp14:anchorId="5F2C755A" wp14:editId="7C0C9EDB">
            <wp:extent cx="3048000" cy="1348740"/>
            <wp:effectExtent l="0" t="0" r="0" b="3810"/>
            <wp:docPr id="47968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83378" name=""/>
                    <pic:cNvPicPr/>
                  </pic:nvPicPr>
                  <pic:blipFill>
                    <a:blip r:embed="rId17"/>
                    <a:stretch>
                      <a:fillRect/>
                    </a:stretch>
                  </pic:blipFill>
                  <pic:spPr>
                    <a:xfrm>
                      <a:off x="0" y="0"/>
                      <a:ext cx="3048000" cy="1348740"/>
                    </a:xfrm>
                    <a:prstGeom prst="rect">
                      <a:avLst/>
                    </a:prstGeom>
                  </pic:spPr>
                </pic:pic>
              </a:graphicData>
            </a:graphic>
          </wp:inline>
        </w:drawing>
      </w:r>
    </w:p>
    <w:p w14:paraId="651C7D14" w14:textId="16165E85" w:rsidR="001B35B0" w:rsidRPr="001B35B0" w:rsidRDefault="00CE5914" w:rsidP="008C40D8">
      <w:pPr>
        <w:pStyle w:val="Caption"/>
      </w:pPr>
      <w:r>
        <w:t xml:space="preserve">Figure </w:t>
      </w:r>
      <w:r>
        <w:fldChar w:fldCharType="begin"/>
      </w:r>
      <w:r>
        <w:instrText xml:space="preserve"> SEQ Figure \* ARABIC </w:instrText>
      </w:r>
      <w:r>
        <w:fldChar w:fldCharType="separate"/>
      </w:r>
      <w:r w:rsidR="00E301F8">
        <w:rPr>
          <w:noProof/>
        </w:rPr>
        <w:t>5</w:t>
      </w:r>
      <w:r>
        <w:fldChar w:fldCharType="end"/>
      </w:r>
    </w:p>
    <w:p w14:paraId="26BD73FC" w14:textId="77777777" w:rsidR="00C14A4F" w:rsidRDefault="00C14A4F" w:rsidP="00C14A4F">
      <w:pPr>
        <w:pStyle w:val="MetadataHead"/>
        <w:rPr>
          <w:color w:val="auto"/>
          <w:sz w:val="14"/>
          <w:szCs w:val="14"/>
          <w14:ligatures w14:val="standard"/>
        </w:rPr>
      </w:pPr>
      <w:r w:rsidRPr="00537B80">
        <w:rPr>
          <w:vanish/>
          <w:color w:val="auto"/>
          <w:sz w:val="14"/>
          <w:szCs w:val="14"/>
          <w14:ligatures w14:val="standard"/>
        </w:rPr>
        <w:t>Conference Short Name:WOODSTOCK’18</w:t>
      </w:r>
    </w:p>
    <w:p w14:paraId="40B86E9A" w14:textId="4D23BBD6" w:rsidR="00127E95" w:rsidRPr="00127E95" w:rsidRDefault="00127E95" w:rsidP="00C14A4F">
      <w:pPr>
        <w:pStyle w:val="MetadataHead"/>
        <w:rPr>
          <w:color w:val="auto"/>
          <w:szCs w:val="20"/>
          <w14:ligatures w14:val="standard"/>
        </w:rPr>
      </w:pPr>
      <w:r>
        <w:rPr>
          <w:color w:val="auto"/>
          <w:szCs w:val="20"/>
          <w14:ligatures w14:val="standard"/>
        </w:rPr>
        <w:t>The MLP model has a very similar performance to that of the Logistic Regression one. This model also seems to value precision over recall in Diabetes 2. This indicates that this model is very careful when classifying if people are diabetic or not. However, this results in it missing a lot of positive diabetic cases. Prediabetic</w:t>
      </w:r>
      <w:r w:rsidR="005B0187">
        <w:rPr>
          <w:color w:val="auto"/>
          <w:szCs w:val="20"/>
          <w14:ligatures w14:val="standard"/>
        </w:rPr>
        <w:t xml:space="preserve"> detection also still suffers from the same problem as being unidentifiable.</w:t>
      </w:r>
    </w:p>
    <w:p w14:paraId="59EB965C" w14:textId="77777777" w:rsidR="00127E95" w:rsidRDefault="00127E95" w:rsidP="00C14A4F">
      <w:pPr>
        <w:pStyle w:val="MetadataHead"/>
        <w:rPr>
          <w:color w:val="auto"/>
          <w:sz w:val="14"/>
          <w:szCs w:val="14"/>
          <w14:ligatures w14:val="standard"/>
        </w:rPr>
      </w:pPr>
    </w:p>
    <w:p w14:paraId="3406B12C" w14:textId="77777777" w:rsidR="00CE5914" w:rsidRDefault="00CE5914" w:rsidP="00C14A4F">
      <w:pPr>
        <w:pStyle w:val="MetadataHead"/>
        <w:rPr>
          <w:color w:val="auto"/>
          <w:szCs w:val="20"/>
          <w14:ligatures w14:val="standard"/>
        </w:rPr>
      </w:pPr>
    </w:p>
    <w:p w14:paraId="6B5305E0" w14:textId="34505C23" w:rsidR="00586A35" w:rsidRDefault="00634E91" w:rsidP="00634E91">
      <w:pPr>
        <w:pStyle w:val="MetadataHead"/>
        <w:numPr>
          <w:ilvl w:val="0"/>
          <w:numId w:val="32"/>
        </w:numPr>
        <w:rPr>
          <w:b/>
          <w:bCs/>
          <w:color w:val="auto"/>
          <w:szCs w:val="20"/>
          <w14:ligatures w14:val="standard"/>
        </w:rPr>
      </w:pPr>
      <w:bookmarkStart w:id="0" w:name="intm"/>
      <w:bookmarkEnd w:id="0"/>
      <w:r w:rsidRPr="00634E91">
        <w:rPr>
          <w:b/>
          <w:bCs/>
          <w:color w:val="auto"/>
          <w:szCs w:val="20"/>
          <w14:ligatures w14:val="standard"/>
        </w:rPr>
        <w:t>Naïve Bayes</w:t>
      </w:r>
    </w:p>
    <w:p w14:paraId="1CEB809E" w14:textId="77777777" w:rsidR="00634E91" w:rsidRDefault="00634E91" w:rsidP="00634E91">
      <w:pPr>
        <w:pStyle w:val="MetadataHead"/>
        <w:ind w:left="720"/>
        <w:rPr>
          <w:b/>
          <w:bCs/>
          <w:color w:val="auto"/>
          <w:szCs w:val="20"/>
          <w14:ligatures w14:val="standard"/>
        </w:rPr>
      </w:pPr>
    </w:p>
    <w:p w14:paraId="272D26BA" w14:textId="77777777" w:rsidR="00CD2DA7" w:rsidRDefault="00634E91" w:rsidP="00CD2DA7">
      <w:pPr>
        <w:pStyle w:val="MetadataHead"/>
        <w:ind w:left="720"/>
        <w:rPr>
          <w:color w:val="auto"/>
          <w:szCs w:val="20"/>
          <w14:ligatures w14:val="standard"/>
        </w:rPr>
      </w:pPr>
      <w:r>
        <w:rPr>
          <w:color w:val="auto"/>
          <w:szCs w:val="20"/>
          <w14:ligatures w14:val="standard"/>
        </w:rPr>
        <w:t xml:space="preserve">We used the Gaussian Naïve Bayes classifier from </w:t>
      </w:r>
      <w:proofErr w:type="spellStart"/>
      <w:r>
        <w:rPr>
          <w:color w:val="auto"/>
          <w:szCs w:val="20"/>
          <w14:ligatures w14:val="standard"/>
        </w:rPr>
        <w:t>sklearn</w:t>
      </w:r>
      <w:proofErr w:type="spellEnd"/>
      <w:r>
        <w:rPr>
          <w:color w:val="auto"/>
          <w:szCs w:val="20"/>
          <w14:ligatures w14:val="standard"/>
        </w:rPr>
        <w:t>. 10-fold cross validation was also used to increase the reliability of the model and decrease overfitting. The performance metrics are the same as the Logistic Regression and MLP.</w:t>
      </w:r>
      <w:r w:rsidR="00CD2DA7">
        <w:rPr>
          <w:color w:val="auto"/>
          <w:szCs w:val="20"/>
          <w14:ligatures w14:val="standard"/>
        </w:rPr>
        <w:t xml:space="preserve"> The graphs ahead display the Precision, Recall and F1:</w:t>
      </w:r>
    </w:p>
    <w:p w14:paraId="6FCD85E4" w14:textId="0A3381B8" w:rsidR="00634E91" w:rsidRDefault="00634E91" w:rsidP="00634E91">
      <w:pPr>
        <w:pStyle w:val="MetadataHead"/>
        <w:ind w:left="720"/>
        <w:rPr>
          <w:color w:val="auto"/>
          <w:szCs w:val="20"/>
          <w14:ligatures w14:val="standard"/>
        </w:rPr>
      </w:pPr>
    </w:p>
    <w:p w14:paraId="5E114DC3" w14:textId="77777777" w:rsidR="00CD2DA7" w:rsidRDefault="00CD2DA7" w:rsidP="00CD2DA7">
      <w:pPr>
        <w:pStyle w:val="MetadataHead"/>
        <w:keepNext/>
      </w:pPr>
      <w:r w:rsidRPr="00CD2DA7">
        <w:rPr>
          <w:noProof/>
          <w:color w:val="auto"/>
          <w:szCs w:val="20"/>
          <w14:ligatures w14:val="standard"/>
        </w:rPr>
        <w:drawing>
          <wp:inline distT="0" distB="0" distL="0" distR="0" wp14:anchorId="324A1424" wp14:editId="0A4C9BCC">
            <wp:extent cx="3048000" cy="1971040"/>
            <wp:effectExtent l="0" t="0" r="0" b="0"/>
            <wp:docPr id="205611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11376" name=""/>
                    <pic:cNvPicPr/>
                  </pic:nvPicPr>
                  <pic:blipFill>
                    <a:blip r:embed="rId18"/>
                    <a:stretch>
                      <a:fillRect/>
                    </a:stretch>
                  </pic:blipFill>
                  <pic:spPr>
                    <a:xfrm>
                      <a:off x="0" y="0"/>
                      <a:ext cx="3048000" cy="1971040"/>
                    </a:xfrm>
                    <a:prstGeom prst="rect">
                      <a:avLst/>
                    </a:prstGeom>
                  </pic:spPr>
                </pic:pic>
              </a:graphicData>
            </a:graphic>
          </wp:inline>
        </w:drawing>
      </w:r>
    </w:p>
    <w:p w14:paraId="78D9BFEA" w14:textId="4BCEB6CE" w:rsidR="00CD2DA7" w:rsidRDefault="00CD2DA7" w:rsidP="008C40D8">
      <w:pPr>
        <w:pStyle w:val="Caption"/>
      </w:pPr>
      <w:r>
        <w:t xml:space="preserve">Figure </w:t>
      </w:r>
      <w:r>
        <w:fldChar w:fldCharType="begin"/>
      </w:r>
      <w:r>
        <w:instrText xml:space="preserve"> SEQ Figure \* ARABIC </w:instrText>
      </w:r>
      <w:r>
        <w:fldChar w:fldCharType="separate"/>
      </w:r>
      <w:r w:rsidR="00E301F8">
        <w:rPr>
          <w:noProof/>
        </w:rPr>
        <w:t>6</w:t>
      </w:r>
      <w:r>
        <w:fldChar w:fldCharType="end"/>
      </w:r>
    </w:p>
    <w:p w14:paraId="28ACDAE7" w14:textId="77777777" w:rsidR="00CD2DA7" w:rsidRDefault="00CD2DA7" w:rsidP="00CD2DA7"/>
    <w:p w14:paraId="627AB340" w14:textId="77777777" w:rsidR="00CD2DA7" w:rsidRDefault="00CD2DA7" w:rsidP="00CD2DA7">
      <w:pPr>
        <w:keepNext/>
      </w:pPr>
      <w:r w:rsidRPr="00CD2DA7">
        <w:rPr>
          <w:noProof/>
        </w:rPr>
        <w:lastRenderedPageBreak/>
        <w:drawing>
          <wp:inline distT="0" distB="0" distL="0" distR="0" wp14:anchorId="39975BA1" wp14:editId="396ACBFA">
            <wp:extent cx="3048000" cy="1971040"/>
            <wp:effectExtent l="0" t="0" r="0" b="0"/>
            <wp:docPr id="59532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26244" name=""/>
                    <pic:cNvPicPr/>
                  </pic:nvPicPr>
                  <pic:blipFill>
                    <a:blip r:embed="rId19"/>
                    <a:stretch>
                      <a:fillRect/>
                    </a:stretch>
                  </pic:blipFill>
                  <pic:spPr>
                    <a:xfrm>
                      <a:off x="0" y="0"/>
                      <a:ext cx="3048000" cy="1971040"/>
                    </a:xfrm>
                    <a:prstGeom prst="rect">
                      <a:avLst/>
                    </a:prstGeom>
                  </pic:spPr>
                </pic:pic>
              </a:graphicData>
            </a:graphic>
          </wp:inline>
        </w:drawing>
      </w:r>
    </w:p>
    <w:p w14:paraId="379C0198" w14:textId="2A8EAD47" w:rsidR="00CD2DA7" w:rsidRDefault="00CD2DA7" w:rsidP="008C40D8">
      <w:pPr>
        <w:pStyle w:val="Caption"/>
      </w:pPr>
      <w:r>
        <w:t xml:space="preserve">Figure </w:t>
      </w:r>
      <w:r>
        <w:fldChar w:fldCharType="begin"/>
      </w:r>
      <w:r>
        <w:instrText xml:space="preserve"> SEQ Figure \* ARABIC </w:instrText>
      </w:r>
      <w:r>
        <w:fldChar w:fldCharType="separate"/>
      </w:r>
      <w:r w:rsidR="00E301F8">
        <w:rPr>
          <w:noProof/>
        </w:rPr>
        <w:t>7</w:t>
      </w:r>
      <w:r>
        <w:fldChar w:fldCharType="end"/>
      </w:r>
    </w:p>
    <w:p w14:paraId="4FC7425C" w14:textId="77777777" w:rsidR="00CD2DA7" w:rsidRDefault="00CD2DA7" w:rsidP="00CD2DA7"/>
    <w:p w14:paraId="23544695" w14:textId="77777777" w:rsidR="00CD2DA7" w:rsidRDefault="00CD2DA7" w:rsidP="00CD2DA7">
      <w:pPr>
        <w:keepNext/>
      </w:pPr>
      <w:r w:rsidRPr="00CD2DA7">
        <w:rPr>
          <w:noProof/>
        </w:rPr>
        <w:drawing>
          <wp:inline distT="0" distB="0" distL="0" distR="0" wp14:anchorId="6E0D0BAD" wp14:editId="1B4EA543">
            <wp:extent cx="3048000" cy="1971040"/>
            <wp:effectExtent l="0" t="0" r="0" b="0"/>
            <wp:docPr id="22109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99399" name=""/>
                    <pic:cNvPicPr/>
                  </pic:nvPicPr>
                  <pic:blipFill>
                    <a:blip r:embed="rId20"/>
                    <a:stretch>
                      <a:fillRect/>
                    </a:stretch>
                  </pic:blipFill>
                  <pic:spPr>
                    <a:xfrm>
                      <a:off x="0" y="0"/>
                      <a:ext cx="3048000" cy="1971040"/>
                    </a:xfrm>
                    <a:prstGeom prst="rect">
                      <a:avLst/>
                    </a:prstGeom>
                  </pic:spPr>
                </pic:pic>
              </a:graphicData>
            </a:graphic>
          </wp:inline>
        </w:drawing>
      </w:r>
    </w:p>
    <w:p w14:paraId="676D4AA1" w14:textId="56408185" w:rsidR="00CD2DA7" w:rsidRDefault="00CD2DA7" w:rsidP="008C40D8">
      <w:pPr>
        <w:pStyle w:val="Caption"/>
      </w:pPr>
      <w:r>
        <w:t xml:space="preserve">Figure </w:t>
      </w:r>
      <w:r>
        <w:fldChar w:fldCharType="begin"/>
      </w:r>
      <w:r>
        <w:instrText xml:space="preserve"> SEQ Figure \* ARABIC </w:instrText>
      </w:r>
      <w:r>
        <w:fldChar w:fldCharType="separate"/>
      </w:r>
      <w:r w:rsidR="00E301F8">
        <w:rPr>
          <w:noProof/>
        </w:rPr>
        <w:t>8</w:t>
      </w:r>
      <w:r>
        <w:fldChar w:fldCharType="end"/>
      </w:r>
    </w:p>
    <w:p w14:paraId="749710E2" w14:textId="77777777" w:rsidR="009358F7" w:rsidRDefault="009358F7" w:rsidP="009358F7"/>
    <w:p w14:paraId="6B91C274" w14:textId="77777777" w:rsidR="009358F7" w:rsidRDefault="009358F7" w:rsidP="009358F7">
      <w:pPr>
        <w:keepNext/>
      </w:pPr>
      <w:r w:rsidRPr="009358F7">
        <w:rPr>
          <w:noProof/>
          <w:sz w:val="20"/>
          <w:szCs w:val="20"/>
        </w:rPr>
        <w:drawing>
          <wp:inline distT="0" distB="0" distL="0" distR="0" wp14:anchorId="774E6823" wp14:editId="5F106714">
            <wp:extent cx="3048000" cy="1515110"/>
            <wp:effectExtent l="0" t="0" r="0" b="8890"/>
            <wp:docPr id="30022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24983" name=""/>
                    <pic:cNvPicPr/>
                  </pic:nvPicPr>
                  <pic:blipFill>
                    <a:blip r:embed="rId21"/>
                    <a:stretch>
                      <a:fillRect/>
                    </a:stretch>
                  </pic:blipFill>
                  <pic:spPr>
                    <a:xfrm>
                      <a:off x="0" y="0"/>
                      <a:ext cx="3048000" cy="1515110"/>
                    </a:xfrm>
                    <a:prstGeom prst="rect">
                      <a:avLst/>
                    </a:prstGeom>
                  </pic:spPr>
                </pic:pic>
              </a:graphicData>
            </a:graphic>
          </wp:inline>
        </w:drawing>
      </w:r>
    </w:p>
    <w:p w14:paraId="72171127" w14:textId="6EC74F4C" w:rsidR="009358F7" w:rsidRDefault="009358F7" w:rsidP="008C40D8">
      <w:pPr>
        <w:pStyle w:val="Caption"/>
      </w:pPr>
      <w:r>
        <w:t xml:space="preserve">Figure </w:t>
      </w:r>
      <w:r>
        <w:fldChar w:fldCharType="begin"/>
      </w:r>
      <w:r>
        <w:instrText xml:space="preserve"> SEQ Figure \* ARABIC </w:instrText>
      </w:r>
      <w:r>
        <w:fldChar w:fldCharType="separate"/>
      </w:r>
      <w:r w:rsidR="00E301F8">
        <w:rPr>
          <w:noProof/>
        </w:rPr>
        <w:t>9</w:t>
      </w:r>
      <w:r>
        <w:fldChar w:fldCharType="end"/>
      </w:r>
    </w:p>
    <w:p w14:paraId="3C256BFA" w14:textId="77777777" w:rsidR="009358F7" w:rsidRDefault="009358F7" w:rsidP="009358F7"/>
    <w:p w14:paraId="24A44170" w14:textId="30514C7B" w:rsidR="009358F7" w:rsidRDefault="009358F7" w:rsidP="009358F7">
      <w:pPr>
        <w:jc w:val="left"/>
        <w:rPr>
          <w:sz w:val="20"/>
          <w:szCs w:val="20"/>
        </w:rPr>
      </w:pPr>
      <w:r>
        <w:rPr>
          <w:sz w:val="20"/>
          <w:szCs w:val="20"/>
        </w:rPr>
        <w:t>These metrics shown in Figure 9 show a new perspective. Here the model in Diabetes 2, unlike ANNs, had a much higher Recall value but a smaller Precision value. This indicates that this model is casting a wider net to catch more positive cases, but in return it is classifying a lot of negatives as positive, resulting in a lower precision rate. It seems that we have to find the balance between being too careful or being too careless when it comes to classifying if a person has diabetes. Moreover, The Recall of non-</w:t>
      </w:r>
      <w:r>
        <w:rPr>
          <w:sz w:val="20"/>
          <w:szCs w:val="20"/>
        </w:rPr>
        <w:t>diabetics decreased a bit for this model. Maybe this is the result of the higher F1 score of the Diabetics.</w:t>
      </w:r>
    </w:p>
    <w:p w14:paraId="4AA981CB" w14:textId="77777777" w:rsidR="00ED7EBF" w:rsidRDefault="00ED7EBF" w:rsidP="009358F7">
      <w:pPr>
        <w:jc w:val="left"/>
        <w:rPr>
          <w:sz w:val="20"/>
          <w:szCs w:val="20"/>
        </w:rPr>
      </w:pPr>
    </w:p>
    <w:p w14:paraId="666FDD0D" w14:textId="7E86AEEE" w:rsidR="00ED7EBF" w:rsidRDefault="00ED7EBF" w:rsidP="00ED7EBF">
      <w:pPr>
        <w:pStyle w:val="ListParagraph"/>
      </w:pPr>
      <w:r w:rsidRPr="00ED7EBF">
        <w:t>Decision Tree</w:t>
      </w:r>
    </w:p>
    <w:p w14:paraId="0B070414" w14:textId="77777777" w:rsidR="00ED7EBF" w:rsidRDefault="00ED7EBF" w:rsidP="00ED7EBF">
      <w:pPr>
        <w:pStyle w:val="ListParagraph"/>
        <w:numPr>
          <w:ilvl w:val="0"/>
          <w:numId w:val="0"/>
        </w:numPr>
        <w:ind w:left="720"/>
      </w:pPr>
    </w:p>
    <w:p w14:paraId="1A0C32AD" w14:textId="26A17D3C" w:rsidR="00ED7EBF" w:rsidRDefault="00ED7EBF" w:rsidP="00ED7EBF">
      <w:pPr>
        <w:pStyle w:val="ListParagraph"/>
        <w:numPr>
          <w:ilvl w:val="0"/>
          <w:numId w:val="0"/>
        </w:numPr>
        <w:ind w:left="720"/>
        <w:rPr>
          <w:b w:val="0"/>
          <w:bCs w:val="0"/>
          <w14:ligatures w14:val="standard"/>
        </w:rPr>
      </w:pPr>
      <w:r>
        <w:rPr>
          <w:b w:val="0"/>
          <w:bCs w:val="0"/>
        </w:rPr>
        <w:t xml:space="preserve">We used the standard Decision Tree Classifier from sklearn. </w:t>
      </w:r>
      <w:r w:rsidRPr="00ED7EBF">
        <w:rPr>
          <w:b w:val="0"/>
          <w:bCs w:val="0"/>
          <w14:ligatures w14:val="standard"/>
        </w:rPr>
        <w:t>10-fold cross validation was also used to increase the reliability of the model and decrease overfitting</w:t>
      </w:r>
      <w:r>
        <w:rPr>
          <w:b w:val="0"/>
          <w:bCs w:val="0"/>
          <w14:ligatures w14:val="standard"/>
        </w:rPr>
        <w:t xml:space="preserve">. Same performance metrics as before. </w:t>
      </w:r>
      <w:r w:rsidRPr="00ED7EBF">
        <w:rPr>
          <w:b w:val="0"/>
          <w:bCs w:val="0"/>
          <w14:ligatures w14:val="standard"/>
        </w:rPr>
        <w:t>The graphs ahead display the Precision, Recall and F1:</w:t>
      </w:r>
    </w:p>
    <w:p w14:paraId="2269ED68" w14:textId="77777777" w:rsidR="00ED7EBF" w:rsidRDefault="00ED7EBF" w:rsidP="00ED7EBF">
      <w:pPr>
        <w:ind w:left="720" w:hanging="360"/>
      </w:pPr>
    </w:p>
    <w:p w14:paraId="02B522DA" w14:textId="77777777" w:rsidR="00ED7EBF" w:rsidRDefault="00ED7EBF" w:rsidP="00ED7EBF">
      <w:pPr>
        <w:keepNext/>
      </w:pPr>
      <w:r w:rsidRPr="00ED7EBF">
        <w:rPr>
          <w:noProof/>
        </w:rPr>
        <w:drawing>
          <wp:inline distT="0" distB="0" distL="0" distR="0" wp14:anchorId="2CF0418C" wp14:editId="305AEE27">
            <wp:extent cx="3048000" cy="1971040"/>
            <wp:effectExtent l="0" t="0" r="0" b="0"/>
            <wp:docPr id="160492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24074" name=""/>
                    <pic:cNvPicPr/>
                  </pic:nvPicPr>
                  <pic:blipFill>
                    <a:blip r:embed="rId22"/>
                    <a:stretch>
                      <a:fillRect/>
                    </a:stretch>
                  </pic:blipFill>
                  <pic:spPr>
                    <a:xfrm>
                      <a:off x="0" y="0"/>
                      <a:ext cx="3048000" cy="1971040"/>
                    </a:xfrm>
                    <a:prstGeom prst="rect">
                      <a:avLst/>
                    </a:prstGeom>
                  </pic:spPr>
                </pic:pic>
              </a:graphicData>
            </a:graphic>
          </wp:inline>
        </w:drawing>
      </w:r>
    </w:p>
    <w:p w14:paraId="1020E151" w14:textId="5AD9B829" w:rsidR="00ED7EBF" w:rsidRDefault="00ED7EBF" w:rsidP="008C40D8">
      <w:pPr>
        <w:pStyle w:val="Caption"/>
      </w:pPr>
      <w:r>
        <w:t xml:space="preserve">Figure </w:t>
      </w:r>
      <w:r>
        <w:fldChar w:fldCharType="begin"/>
      </w:r>
      <w:r>
        <w:instrText xml:space="preserve"> SEQ Figure \* ARABIC </w:instrText>
      </w:r>
      <w:r>
        <w:fldChar w:fldCharType="separate"/>
      </w:r>
      <w:r w:rsidR="00E301F8">
        <w:rPr>
          <w:noProof/>
        </w:rPr>
        <w:t>10</w:t>
      </w:r>
      <w:r>
        <w:fldChar w:fldCharType="end"/>
      </w:r>
    </w:p>
    <w:p w14:paraId="0E66C361" w14:textId="77777777" w:rsidR="00ED7EBF" w:rsidRDefault="00ED7EBF" w:rsidP="00ED7EBF"/>
    <w:p w14:paraId="5D0F496F" w14:textId="77777777" w:rsidR="00ED7EBF" w:rsidRDefault="00ED7EBF" w:rsidP="00ED7EBF">
      <w:pPr>
        <w:keepNext/>
      </w:pPr>
      <w:r w:rsidRPr="00ED7EBF">
        <w:rPr>
          <w:noProof/>
        </w:rPr>
        <w:drawing>
          <wp:inline distT="0" distB="0" distL="0" distR="0" wp14:anchorId="6713D059" wp14:editId="682BD79A">
            <wp:extent cx="3048000" cy="1971040"/>
            <wp:effectExtent l="0" t="0" r="0" b="0"/>
            <wp:docPr id="67309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99943" name=""/>
                    <pic:cNvPicPr/>
                  </pic:nvPicPr>
                  <pic:blipFill>
                    <a:blip r:embed="rId23"/>
                    <a:stretch>
                      <a:fillRect/>
                    </a:stretch>
                  </pic:blipFill>
                  <pic:spPr>
                    <a:xfrm>
                      <a:off x="0" y="0"/>
                      <a:ext cx="3048000" cy="1971040"/>
                    </a:xfrm>
                    <a:prstGeom prst="rect">
                      <a:avLst/>
                    </a:prstGeom>
                  </pic:spPr>
                </pic:pic>
              </a:graphicData>
            </a:graphic>
          </wp:inline>
        </w:drawing>
      </w:r>
    </w:p>
    <w:p w14:paraId="296FDB95" w14:textId="671E7F85" w:rsidR="00ED7EBF" w:rsidRDefault="00ED7EBF" w:rsidP="008C40D8">
      <w:pPr>
        <w:pStyle w:val="Caption"/>
      </w:pPr>
      <w:r>
        <w:t xml:space="preserve">Figure </w:t>
      </w:r>
      <w:r>
        <w:fldChar w:fldCharType="begin"/>
      </w:r>
      <w:r>
        <w:instrText xml:space="preserve"> SEQ Figure \* ARABIC </w:instrText>
      </w:r>
      <w:r>
        <w:fldChar w:fldCharType="separate"/>
      </w:r>
      <w:r w:rsidR="00E301F8">
        <w:rPr>
          <w:noProof/>
        </w:rPr>
        <w:t>11</w:t>
      </w:r>
      <w:r>
        <w:fldChar w:fldCharType="end"/>
      </w:r>
    </w:p>
    <w:p w14:paraId="455179EA" w14:textId="77777777" w:rsidR="00ED7EBF" w:rsidRDefault="00ED7EBF" w:rsidP="00ED7EBF"/>
    <w:p w14:paraId="2A3711E3" w14:textId="77777777" w:rsidR="00ED7EBF" w:rsidRDefault="00ED7EBF" w:rsidP="00ED7EBF">
      <w:pPr>
        <w:keepNext/>
      </w:pPr>
      <w:r w:rsidRPr="00ED7EBF">
        <w:rPr>
          <w:noProof/>
        </w:rPr>
        <w:lastRenderedPageBreak/>
        <w:drawing>
          <wp:inline distT="0" distB="0" distL="0" distR="0" wp14:anchorId="407E078F" wp14:editId="5CC13D70">
            <wp:extent cx="3048000" cy="1971040"/>
            <wp:effectExtent l="0" t="0" r="0" b="0"/>
            <wp:docPr id="39091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12970" name=""/>
                    <pic:cNvPicPr/>
                  </pic:nvPicPr>
                  <pic:blipFill>
                    <a:blip r:embed="rId24"/>
                    <a:stretch>
                      <a:fillRect/>
                    </a:stretch>
                  </pic:blipFill>
                  <pic:spPr>
                    <a:xfrm>
                      <a:off x="0" y="0"/>
                      <a:ext cx="3048000" cy="1971040"/>
                    </a:xfrm>
                    <a:prstGeom prst="rect">
                      <a:avLst/>
                    </a:prstGeom>
                  </pic:spPr>
                </pic:pic>
              </a:graphicData>
            </a:graphic>
          </wp:inline>
        </w:drawing>
      </w:r>
    </w:p>
    <w:p w14:paraId="723C9DE6" w14:textId="1ACA99E9" w:rsidR="00ED7EBF" w:rsidRDefault="00ED7EBF" w:rsidP="008C40D8">
      <w:pPr>
        <w:pStyle w:val="Caption"/>
      </w:pPr>
      <w:r>
        <w:t xml:space="preserve">Figure </w:t>
      </w:r>
      <w:r>
        <w:fldChar w:fldCharType="begin"/>
      </w:r>
      <w:r>
        <w:instrText xml:space="preserve"> SEQ Figure \* ARABIC </w:instrText>
      </w:r>
      <w:r>
        <w:fldChar w:fldCharType="separate"/>
      </w:r>
      <w:r w:rsidR="00E301F8">
        <w:rPr>
          <w:noProof/>
        </w:rPr>
        <w:t>12</w:t>
      </w:r>
      <w:r>
        <w:fldChar w:fldCharType="end"/>
      </w:r>
    </w:p>
    <w:p w14:paraId="3FA60209" w14:textId="77777777" w:rsidR="00ED7EBF" w:rsidRDefault="00ED7EBF" w:rsidP="00ED7EBF"/>
    <w:p w14:paraId="01E69C3E" w14:textId="77777777" w:rsidR="00127E95" w:rsidRDefault="00127E95" w:rsidP="00127E95">
      <w:pPr>
        <w:keepNext/>
      </w:pPr>
      <w:r w:rsidRPr="00127E95">
        <w:rPr>
          <w:noProof/>
        </w:rPr>
        <w:drawing>
          <wp:inline distT="0" distB="0" distL="0" distR="0" wp14:anchorId="64F198A5" wp14:editId="546A1655">
            <wp:extent cx="3048000" cy="1572260"/>
            <wp:effectExtent l="0" t="0" r="0" b="8890"/>
            <wp:docPr id="40643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37771" name=""/>
                    <pic:cNvPicPr/>
                  </pic:nvPicPr>
                  <pic:blipFill>
                    <a:blip r:embed="rId25"/>
                    <a:stretch>
                      <a:fillRect/>
                    </a:stretch>
                  </pic:blipFill>
                  <pic:spPr>
                    <a:xfrm>
                      <a:off x="0" y="0"/>
                      <a:ext cx="3048000" cy="1572260"/>
                    </a:xfrm>
                    <a:prstGeom prst="rect">
                      <a:avLst/>
                    </a:prstGeom>
                  </pic:spPr>
                </pic:pic>
              </a:graphicData>
            </a:graphic>
          </wp:inline>
        </w:drawing>
      </w:r>
    </w:p>
    <w:p w14:paraId="1232961F" w14:textId="1F5D2714" w:rsidR="00ED7EBF" w:rsidRDefault="00127E95" w:rsidP="008C40D8">
      <w:pPr>
        <w:pStyle w:val="Caption"/>
      </w:pPr>
      <w:r>
        <w:t xml:space="preserve">Figure </w:t>
      </w:r>
      <w:r>
        <w:fldChar w:fldCharType="begin"/>
      </w:r>
      <w:r>
        <w:instrText xml:space="preserve"> SEQ Figure \* ARABIC </w:instrText>
      </w:r>
      <w:r>
        <w:fldChar w:fldCharType="separate"/>
      </w:r>
      <w:r w:rsidR="00E301F8">
        <w:rPr>
          <w:noProof/>
        </w:rPr>
        <w:t>13</w:t>
      </w:r>
      <w:r>
        <w:fldChar w:fldCharType="end"/>
      </w:r>
    </w:p>
    <w:p w14:paraId="0CE68C06" w14:textId="77777777" w:rsidR="00127E95" w:rsidRDefault="00127E95" w:rsidP="00127E95"/>
    <w:p w14:paraId="3F549262" w14:textId="74761F49" w:rsidR="00127E95" w:rsidRDefault="00127E95" w:rsidP="00127E95">
      <w:pPr>
        <w:rPr>
          <w:sz w:val="20"/>
          <w:szCs w:val="20"/>
        </w:rPr>
      </w:pPr>
      <w:r>
        <w:rPr>
          <w:sz w:val="20"/>
          <w:szCs w:val="20"/>
        </w:rPr>
        <w:t>This model has a very similar performance</w:t>
      </w:r>
      <w:r w:rsidR="005B0187">
        <w:rPr>
          <w:sz w:val="20"/>
          <w:szCs w:val="20"/>
        </w:rPr>
        <w:t xml:space="preserve"> to both the MLP model and the logistic regression model. One difference though is that for the Diabetic case, it has balanced Precision and Recall, but suffers from a lower Accuracy and AUC score. It is less accurate than other models.</w:t>
      </w:r>
    </w:p>
    <w:p w14:paraId="0B9D2EFF" w14:textId="77777777" w:rsidR="00621482" w:rsidRDefault="00621482" w:rsidP="00127E95">
      <w:pPr>
        <w:rPr>
          <w:sz w:val="20"/>
          <w:szCs w:val="20"/>
        </w:rPr>
      </w:pPr>
    </w:p>
    <w:p w14:paraId="0640EEFF" w14:textId="2A3F9441" w:rsidR="00621482" w:rsidRDefault="00621482" w:rsidP="00621482">
      <w:pPr>
        <w:pStyle w:val="ListParagraph"/>
      </w:pPr>
      <w:r>
        <w:t>KNN</w:t>
      </w:r>
    </w:p>
    <w:p w14:paraId="5093D4DC" w14:textId="77777777" w:rsidR="00621482" w:rsidRDefault="00621482" w:rsidP="00621482">
      <w:pPr>
        <w:pStyle w:val="ListParagraph"/>
        <w:numPr>
          <w:ilvl w:val="0"/>
          <w:numId w:val="0"/>
        </w:numPr>
        <w:ind w:left="720"/>
      </w:pPr>
    </w:p>
    <w:p w14:paraId="5EA36665" w14:textId="38426FF0" w:rsidR="00621482" w:rsidRDefault="00DD13F5" w:rsidP="00DD13F5">
      <w:pPr>
        <w:pStyle w:val="ListParagraph"/>
        <w:numPr>
          <w:ilvl w:val="0"/>
          <w:numId w:val="0"/>
        </w:numPr>
        <w:ind w:left="720"/>
        <w:rPr>
          <w:b w:val="0"/>
          <w:bCs w:val="0"/>
          <w14:ligatures w14:val="standard"/>
        </w:rPr>
      </w:pPr>
      <w:r>
        <w:rPr>
          <w:b w:val="0"/>
          <w:bCs w:val="0"/>
        </w:rPr>
        <w:t xml:space="preserve">We use the </w:t>
      </w:r>
      <w:proofErr w:type="spellStart"/>
      <w:r>
        <w:rPr>
          <w:b w:val="0"/>
          <w:bCs w:val="0"/>
        </w:rPr>
        <w:t>KNeighborsClassifier</w:t>
      </w:r>
      <w:proofErr w:type="spellEnd"/>
      <w:r>
        <w:rPr>
          <w:b w:val="0"/>
          <w:bCs w:val="0"/>
        </w:rPr>
        <w:t xml:space="preserve"> from sklearn. </w:t>
      </w:r>
      <w:r w:rsidRPr="00ED7EBF">
        <w:rPr>
          <w:b w:val="0"/>
          <w:bCs w:val="0"/>
          <w14:ligatures w14:val="standard"/>
        </w:rPr>
        <w:t>10-fold cross validation was also used to increase</w:t>
      </w:r>
      <w:r>
        <w:rPr>
          <w:b w:val="0"/>
          <w:bCs w:val="0"/>
          <w14:ligatures w14:val="standard"/>
        </w:rPr>
        <w:t xml:space="preserve"> </w:t>
      </w:r>
      <w:r w:rsidRPr="00ED7EBF">
        <w:rPr>
          <w:b w:val="0"/>
          <w:bCs w:val="0"/>
          <w14:ligatures w14:val="standard"/>
        </w:rPr>
        <w:t>the reliability of the model and decrease overfitting</w:t>
      </w:r>
      <w:r>
        <w:rPr>
          <w:b w:val="0"/>
          <w:bCs w:val="0"/>
          <w14:ligatures w14:val="standard"/>
        </w:rPr>
        <w:t>. Same performance metrics as before. We tried 5 different values of N: square root number of rows, log number of rows, 243, 300 and 200. The results are:</w:t>
      </w:r>
    </w:p>
    <w:p w14:paraId="5C948DF8" w14:textId="77777777" w:rsidR="00DD13F5" w:rsidRDefault="00DD13F5" w:rsidP="0027751C">
      <w:pPr>
        <w:keepNext/>
        <w:ind w:left="720" w:hanging="360"/>
      </w:pPr>
      <w:r w:rsidRPr="00DD13F5">
        <w:rPr>
          <w:noProof/>
        </w:rPr>
        <w:drawing>
          <wp:inline distT="0" distB="0" distL="0" distR="0" wp14:anchorId="616122AD" wp14:editId="321B6AA6">
            <wp:extent cx="2959100" cy="760730"/>
            <wp:effectExtent l="0" t="0" r="0" b="1270"/>
            <wp:docPr id="177225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59069" name=""/>
                    <pic:cNvPicPr/>
                  </pic:nvPicPr>
                  <pic:blipFill>
                    <a:blip r:embed="rId26"/>
                    <a:stretch>
                      <a:fillRect/>
                    </a:stretch>
                  </pic:blipFill>
                  <pic:spPr>
                    <a:xfrm>
                      <a:off x="0" y="0"/>
                      <a:ext cx="2959100" cy="760730"/>
                    </a:xfrm>
                    <a:prstGeom prst="rect">
                      <a:avLst/>
                    </a:prstGeom>
                  </pic:spPr>
                </pic:pic>
              </a:graphicData>
            </a:graphic>
          </wp:inline>
        </w:drawing>
      </w:r>
    </w:p>
    <w:p w14:paraId="44F18672" w14:textId="04A6226B" w:rsidR="00DD13F5" w:rsidRDefault="00DD13F5" w:rsidP="008C40D8">
      <w:pPr>
        <w:pStyle w:val="Caption"/>
        <w:rPr>
          <w:lang w:val="en-US"/>
        </w:rPr>
      </w:pPr>
      <w:r>
        <w:t xml:space="preserve">Figure </w:t>
      </w:r>
      <w:r>
        <w:fldChar w:fldCharType="begin"/>
      </w:r>
      <w:r>
        <w:instrText xml:space="preserve"> SEQ Figure \* ARABIC </w:instrText>
      </w:r>
      <w:r>
        <w:fldChar w:fldCharType="separate"/>
      </w:r>
      <w:r w:rsidR="00E301F8">
        <w:rPr>
          <w:noProof/>
        </w:rPr>
        <w:t>14</w:t>
      </w:r>
      <w:r>
        <w:fldChar w:fldCharType="end"/>
      </w:r>
      <w:r>
        <w:rPr>
          <w:lang w:val="en-US"/>
        </w:rPr>
        <w:t>(sqrt n)</w:t>
      </w:r>
    </w:p>
    <w:p w14:paraId="01551AF5" w14:textId="77777777" w:rsidR="00DD13F5" w:rsidRDefault="00DD13F5" w:rsidP="00DD13F5">
      <w:pPr>
        <w:rPr>
          <w:lang w:val="en-US"/>
        </w:rPr>
      </w:pPr>
    </w:p>
    <w:p w14:paraId="59F78C22" w14:textId="77777777" w:rsidR="00DD13F5" w:rsidRDefault="00DD13F5" w:rsidP="00DD13F5">
      <w:pPr>
        <w:keepNext/>
      </w:pPr>
      <w:r w:rsidRPr="00DD13F5">
        <w:rPr>
          <w:noProof/>
          <w:lang w:val="en-US"/>
        </w:rPr>
        <w:drawing>
          <wp:inline distT="0" distB="0" distL="0" distR="0" wp14:anchorId="0032DFAE" wp14:editId="3504E1A0">
            <wp:extent cx="3048000" cy="734060"/>
            <wp:effectExtent l="0" t="0" r="0" b="8890"/>
            <wp:docPr id="164659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99290" name=""/>
                    <pic:cNvPicPr/>
                  </pic:nvPicPr>
                  <pic:blipFill>
                    <a:blip r:embed="rId27"/>
                    <a:stretch>
                      <a:fillRect/>
                    </a:stretch>
                  </pic:blipFill>
                  <pic:spPr>
                    <a:xfrm>
                      <a:off x="0" y="0"/>
                      <a:ext cx="3048000" cy="734060"/>
                    </a:xfrm>
                    <a:prstGeom prst="rect">
                      <a:avLst/>
                    </a:prstGeom>
                  </pic:spPr>
                </pic:pic>
              </a:graphicData>
            </a:graphic>
          </wp:inline>
        </w:drawing>
      </w:r>
    </w:p>
    <w:p w14:paraId="19535B08" w14:textId="2ED634ED" w:rsidR="00DD13F5" w:rsidRDefault="00DD13F5" w:rsidP="008C40D8">
      <w:pPr>
        <w:pStyle w:val="Caption"/>
        <w:rPr>
          <w:lang w:val="en-US"/>
        </w:rPr>
      </w:pPr>
      <w:r>
        <w:t xml:space="preserve">Figure </w:t>
      </w:r>
      <w:r>
        <w:fldChar w:fldCharType="begin"/>
      </w:r>
      <w:r>
        <w:instrText xml:space="preserve"> SEQ Figure \* ARABIC </w:instrText>
      </w:r>
      <w:r>
        <w:fldChar w:fldCharType="separate"/>
      </w:r>
      <w:r w:rsidR="00E301F8">
        <w:rPr>
          <w:noProof/>
        </w:rPr>
        <w:t>15</w:t>
      </w:r>
      <w:r>
        <w:fldChar w:fldCharType="end"/>
      </w:r>
      <w:r>
        <w:rPr>
          <w:lang w:val="en-US"/>
        </w:rPr>
        <w:t>(log n)</w:t>
      </w:r>
    </w:p>
    <w:p w14:paraId="3FAC48A2" w14:textId="77777777" w:rsidR="00DD13F5" w:rsidRDefault="00DD13F5" w:rsidP="00DD13F5">
      <w:pPr>
        <w:rPr>
          <w:lang w:val="en-US"/>
        </w:rPr>
      </w:pPr>
    </w:p>
    <w:p w14:paraId="44F1FF01" w14:textId="77777777" w:rsidR="00DD13F5" w:rsidRDefault="00DD13F5" w:rsidP="00DD13F5">
      <w:pPr>
        <w:keepNext/>
      </w:pPr>
      <w:r w:rsidRPr="00DD13F5">
        <w:rPr>
          <w:noProof/>
          <w:lang w:val="en-US"/>
        </w:rPr>
        <w:drawing>
          <wp:inline distT="0" distB="0" distL="0" distR="0" wp14:anchorId="7F573937" wp14:editId="7DCF10DA">
            <wp:extent cx="3048000" cy="776605"/>
            <wp:effectExtent l="0" t="0" r="0" b="4445"/>
            <wp:docPr id="25156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63621" name=""/>
                    <pic:cNvPicPr/>
                  </pic:nvPicPr>
                  <pic:blipFill>
                    <a:blip r:embed="rId28"/>
                    <a:stretch>
                      <a:fillRect/>
                    </a:stretch>
                  </pic:blipFill>
                  <pic:spPr>
                    <a:xfrm>
                      <a:off x="0" y="0"/>
                      <a:ext cx="3048000" cy="776605"/>
                    </a:xfrm>
                    <a:prstGeom prst="rect">
                      <a:avLst/>
                    </a:prstGeom>
                  </pic:spPr>
                </pic:pic>
              </a:graphicData>
            </a:graphic>
          </wp:inline>
        </w:drawing>
      </w:r>
    </w:p>
    <w:p w14:paraId="62C7B4D9" w14:textId="4EE7273E" w:rsidR="00DD13F5" w:rsidRDefault="00DD13F5" w:rsidP="008C40D8">
      <w:pPr>
        <w:pStyle w:val="Caption"/>
        <w:rPr>
          <w:lang w:val="en-US"/>
        </w:rPr>
      </w:pPr>
      <w:r>
        <w:t xml:space="preserve">Figure </w:t>
      </w:r>
      <w:r>
        <w:fldChar w:fldCharType="begin"/>
      </w:r>
      <w:r>
        <w:instrText xml:space="preserve"> SEQ Figure \* ARABIC </w:instrText>
      </w:r>
      <w:r>
        <w:fldChar w:fldCharType="separate"/>
      </w:r>
      <w:r w:rsidR="00E301F8">
        <w:rPr>
          <w:noProof/>
        </w:rPr>
        <w:t>16</w:t>
      </w:r>
      <w:r>
        <w:fldChar w:fldCharType="end"/>
      </w:r>
      <w:r>
        <w:rPr>
          <w:lang w:val="en-US"/>
        </w:rPr>
        <w:t>(243)</w:t>
      </w:r>
    </w:p>
    <w:p w14:paraId="66301009" w14:textId="77777777" w:rsidR="00DD13F5" w:rsidRDefault="00DD13F5" w:rsidP="00DD13F5">
      <w:pPr>
        <w:rPr>
          <w:lang w:val="en-US"/>
        </w:rPr>
      </w:pPr>
    </w:p>
    <w:p w14:paraId="01929171" w14:textId="77777777" w:rsidR="0027751C" w:rsidRDefault="0027751C" w:rsidP="0027751C">
      <w:pPr>
        <w:keepNext/>
      </w:pPr>
      <w:r w:rsidRPr="0027751C">
        <w:rPr>
          <w:noProof/>
          <w:lang w:val="en-US"/>
        </w:rPr>
        <w:drawing>
          <wp:inline distT="0" distB="0" distL="0" distR="0" wp14:anchorId="0D1AA0FD" wp14:editId="346F9DA0">
            <wp:extent cx="3048000" cy="746125"/>
            <wp:effectExtent l="0" t="0" r="0" b="0"/>
            <wp:docPr id="207733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35745" name=""/>
                    <pic:cNvPicPr/>
                  </pic:nvPicPr>
                  <pic:blipFill>
                    <a:blip r:embed="rId29"/>
                    <a:stretch>
                      <a:fillRect/>
                    </a:stretch>
                  </pic:blipFill>
                  <pic:spPr>
                    <a:xfrm>
                      <a:off x="0" y="0"/>
                      <a:ext cx="3048000" cy="746125"/>
                    </a:xfrm>
                    <a:prstGeom prst="rect">
                      <a:avLst/>
                    </a:prstGeom>
                  </pic:spPr>
                </pic:pic>
              </a:graphicData>
            </a:graphic>
          </wp:inline>
        </w:drawing>
      </w:r>
    </w:p>
    <w:p w14:paraId="3499E0DA" w14:textId="7C57941A" w:rsidR="00DD13F5" w:rsidRDefault="0027751C" w:rsidP="008C40D8">
      <w:pPr>
        <w:pStyle w:val="Caption"/>
        <w:rPr>
          <w:lang w:val="en-US"/>
        </w:rPr>
      </w:pPr>
      <w:r>
        <w:t xml:space="preserve">Figure </w:t>
      </w:r>
      <w:r>
        <w:fldChar w:fldCharType="begin"/>
      </w:r>
      <w:r>
        <w:instrText xml:space="preserve"> SEQ Figure \* ARABIC </w:instrText>
      </w:r>
      <w:r>
        <w:fldChar w:fldCharType="separate"/>
      </w:r>
      <w:r w:rsidR="00E301F8">
        <w:rPr>
          <w:noProof/>
        </w:rPr>
        <w:t>17</w:t>
      </w:r>
      <w:r>
        <w:fldChar w:fldCharType="end"/>
      </w:r>
      <w:r>
        <w:rPr>
          <w:lang w:val="en-US"/>
        </w:rPr>
        <w:t>(300)</w:t>
      </w:r>
    </w:p>
    <w:p w14:paraId="214F1110" w14:textId="77777777" w:rsidR="0027751C" w:rsidRDefault="0027751C" w:rsidP="0027751C">
      <w:pPr>
        <w:rPr>
          <w:lang w:val="en-US"/>
        </w:rPr>
      </w:pPr>
    </w:p>
    <w:p w14:paraId="4847C8BF" w14:textId="77777777" w:rsidR="0027751C" w:rsidRDefault="0027751C" w:rsidP="0027751C">
      <w:pPr>
        <w:keepNext/>
      </w:pPr>
      <w:r w:rsidRPr="0027751C">
        <w:rPr>
          <w:noProof/>
          <w:lang w:val="en-US"/>
        </w:rPr>
        <w:drawing>
          <wp:inline distT="0" distB="0" distL="0" distR="0" wp14:anchorId="3C718BC2" wp14:editId="66BA8BB3">
            <wp:extent cx="3048000" cy="726440"/>
            <wp:effectExtent l="0" t="0" r="0" b="0"/>
            <wp:docPr id="168768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87412" name=""/>
                    <pic:cNvPicPr/>
                  </pic:nvPicPr>
                  <pic:blipFill>
                    <a:blip r:embed="rId30"/>
                    <a:stretch>
                      <a:fillRect/>
                    </a:stretch>
                  </pic:blipFill>
                  <pic:spPr>
                    <a:xfrm>
                      <a:off x="0" y="0"/>
                      <a:ext cx="3048000" cy="726440"/>
                    </a:xfrm>
                    <a:prstGeom prst="rect">
                      <a:avLst/>
                    </a:prstGeom>
                  </pic:spPr>
                </pic:pic>
              </a:graphicData>
            </a:graphic>
          </wp:inline>
        </w:drawing>
      </w:r>
    </w:p>
    <w:p w14:paraId="6480A451" w14:textId="2CCFA92C" w:rsidR="0027751C" w:rsidRDefault="0027751C" w:rsidP="008C40D8">
      <w:pPr>
        <w:pStyle w:val="Caption"/>
        <w:rPr>
          <w:lang w:val="en-US"/>
        </w:rPr>
      </w:pPr>
      <w:r>
        <w:t xml:space="preserve">Figure </w:t>
      </w:r>
      <w:r>
        <w:fldChar w:fldCharType="begin"/>
      </w:r>
      <w:r>
        <w:instrText xml:space="preserve"> SEQ Figure \* ARABIC </w:instrText>
      </w:r>
      <w:r>
        <w:fldChar w:fldCharType="separate"/>
      </w:r>
      <w:r w:rsidR="00E301F8">
        <w:rPr>
          <w:noProof/>
        </w:rPr>
        <w:t>18</w:t>
      </w:r>
      <w:r>
        <w:fldChar w:fldCharType="end"/>
      </w:r>
      <w:r>
        <w:rPr>
          <w:lang w:val="en-US"/>
        </w:rPr>
        <w:t>(200)</w:t>
      </w:r>
    </w:p>
    <w:p w14:paraId="136BCA58" w14:textId="77777777" w:rsidR="0027751C" w:rsidRDefault="0027751C" w:rsidP="0027751C">
      <w:pPr>
        <w:rPr>
          <w:lang w:val="en-US"/>
        </w:rPr>
      </w:pPr>
    </w:p>
    <w:p w14:paraId="56CF8301" w14:textId="3E898119" w:rsidR="0027751C" w:rsidRDefault="0027751C" w:rsidP="0027751C">
      <w:pPr>
        <w:rPr>
          <w:lang w:val="en-US"/>
        </w:rPr>
      </w:pPr>
      <w:r>
        <w:rPr>
          <w:lang w:val="en-US"/>
        </w:rPr>
        <w:t>This also seems like a model that is too cautious when classifying if a person has diabetes or not, corroborated by the 0.61 precision. The log model has the best F1 score out of them, but has also the worse average AUC.</w:t>
      </w:r>
    </w:p>
    <w:p w14:paraId="29A87328" w14:textId="77777777" w:rsidR="00FC6BD0" w:rsidRDefault="00FC6BD0" w:rsidP="0027751C">
      <w:pPr>
        <w:rPr>
          <w:lang w:val="en-US"/>
        </w:rPr>
      </w:pPr>
    </w:p>
    <w:p w14:paraId="1966D121" w14:textId="5EB16EAE" w:rsidR="00FC6BD0" w:rsidRDefault="00BA2D40" w:rsidP="00BA2D40">
      <w:pPr>
        <w:pStyle w:val="ListParagraph"/>
      </w:pPr>
      <w:r>
        <w:t>Random Forest</w:t>
      </w:r>
    </w:p>
    <w:p w14:paraId="2AF7239A" w14:textId="4C71EADE" w:rsidR="00BA2D40" w:rsidRPr="00BA2D40" w:rsidRDefault="00BA2D40" w:rsidP="00BA2D40">
      <w:pPr>
        <w:ind w:left="360"/>
        <w:rPr>
          <w:sz w:val="20"/>
          <w:szCs w:val="24"/>
        </w:rPr>
      </w:pPr>
      <w:r>
        <w:rPr>
          <w:sz w:val="20"/>
          <w:szCs w:val="24"/>
        </w:rPr>
        <w:t xml:space="preserve">We used the random forest classifier from </w:t>
      </w:r>
      <w:proofErr w:type="spellStart"/>
      <w:r>
        <w:rPr>
          <w:sz w:val="20"/>
          <w:szCs w:val="24"/>
        </w:rPr>
        <w:t>sklearn</w:t>
      </w:r>
      <w:proofErr w:type="spellEnd"/>
      <w:r>
        <w:rPr>
          <w:sz w:val="20"/>
          <w:szCs w:val="24"/>
        </w:rPr>
        <w:t xml:space="preserve"> with</w:t>
      </w:r>
      <w:r w:rsidR="002907D9">
        <w:rPr>
          <w:sz w:val="20"/>
          <w:szCs w:val="24"/>
        </w:rPr>
        <w:t xml:space="preserve"> 10-fold cross validation to account</w:t>
      </w:r>
      <w:r w:rsidR="004F68AD">
        <w:rPr>
          <w:sz w:val="20"/>
          <w:szCs w:val="24"/>
        </w:rPr>
        <w:t xml:space="preserve"> for different training-test splits. It performed</w:t>
      </w:r>
      <w:r w:rsidR="00DA0BA5">
        <w:rPr>
          <w:sz w:val="20"/>
          <w:szCs w:val="24"/>
        </w:rPr>
        <w:t xml:space="preserve"> decently well </w:t>
      </w:r>
      <w:r w:rsidR="003E1421">
        <w:rPr>
          <w:sz w:val="20"/>
          <w:szCs w:val="24"/>
        </w:rPr>
        <w:t xml:space="preserve">in terms of recall and F1-score for non-diabetics, but when it came to diabetics, the </w:t>
      </w:r>
      <w:r w:rsidR="000E0CA5">
        <w:rPr>
          <w:sz w:val="20"/>
          <w:szCs w:val="24"/>
        </w:rPr>
        <w:t>model was only able to detect 19% of all diabetics with a precision of</w:t>
      </w:r>
      <w:r w:rsidR="00C55EE7">
        <w:rPr>
          <w:sz w:val="20"/>
          <w:szCs w:val="24"/>
        </w:rPr>
        <w:t xml:space="preserve"> 55%. These measures are better than other options, but not the best around since not </w:t>
      </w:r>
      <w:r w:rsidR="00851C77">
        <w:rPr>
          <w:sz w:val="20"/>
          <w:szCs w:val="24"/>
        </w:rPr>
        <w:t>enough positive predictions are made and half of those predictions are false positives.</w:t>
      </w:r>
    </w:p>
    <w:p w14:paraId="57779035" w14:textId="77777777" w:rsidR="00FA7535" w:rsidRPr="00C55EE7" w:rsidRDefault="00FA7535" w:rsidP="0027751C"/>
    <w:p w14:paraId="7B659888" w14:textId="21AC9C96" w:rsidR="004A43B0" w:rsidRDefault="004A43B0" w:rsidP="0027751C">
      <w:pPr>
        <w:rPr>
          <w:lang w:val="en-US"/>
        </w:rPr>
      </w:pPr>
      <w:r w:rsidRPr="004A43B0">
        <w:rPr>
          <w:noProof/>
          <w:lang w:val="en-US"/>
        </w:rPr>
        <w:drawing>
          <wp:inline distT="0" distB="0" distL="0" distR="0" wp14:anchorId="75FFF4B7" wp14:editId="0608E74C">
            <wp:extent cx="3048000" cy="697230"/>
            <wp:effectExtent l="0" t="0" r="0" b="7620"/>
            <wp:docPr id="46313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32887" name=""/>
                    <pic:cNvPicPr/>
                  </pic:nvPicPr>
                  <pic:blipFill>
                    <a:blip r:embed="rId31"/>
                    <a:stretch>
                      <a:fillRect/>
                    </a:stretch>
                  </pic:blipFill>
                  <pic:spPr>
                    <a:xfrm>
                      <a:off x="0" y="0"/>
                      <a:ext cx="3048000" cy="697230"/>
                    </a:xfrm>
                    <a:prstGeom prst="rect">
                      <a:avLst/>
                    </a:prstGeom>
                  </pic:spPr>
                </pic:pic>
              </a:graphicData>
            </a:graphic>
          </wp:inline>
        </w:drawing>
      </w:r>
    </w:p>
    <w:p w14:paraId="5FC1CB78" w14:textId="77777777" w:rsidR="004A43B0" w:rsidRDefault="004A43B0" w:rsidP="008C40D8">
      <w:pPr>
        <w:pStyle w:val="Caption"/>
        <w:rPr>
          <w:lang w:val="en-US"/>
        </w:rPr>
      </w:pPr>
      <w:r>
        <w:t>Figure 19</w:t>
      </w:r>
    </w:p>
    <w:p w14:paraId="2C13D693" w14:textId="77777777" w:rsidR="004A43B0" w:rsidRDefault="004A43B0" w:rsidP="0027751C">
      <w:pPr>
        <w:rPr>
          <w:lang w:val="en-US"/>
        </w:rPr>
      </w:pPr>
    </w:p>
    <w:p w14:paraId="3F27D0A5" w14:textId="3BB36CCA" w:rsidR="001D6355" w:rsidRDefault="001D6355" w:rsidP="001D6355">
      <w:pPr>
        <w:pStyle w:val="ListParagraph"/>
      </w:pPr>
      <w:r>
        <w:t>SVM</w:t>
      </w:r>
    </w:p>
    <w:p w14:paraId="4C821988" w14:textId="619072B1" w:rsidR="001D6355" w:rsidRDefault="00521427" w:rsidP="001D6355">
      <w:pPr>
        <w:ind w:left="360"/>
        <w:rPr>
          <w:sz w:val="20"/>
          <w:szCs w:val="24"/>
        </w:rPr>
      </w:pPr>
      <w:r w:rsidRPr="00521427">
        <w:rPr>
          <w:sz w:val="20"/>
          <w:szCs w:val="24"/>
        </w:rPr>
        <w:lastRenderedPageBreak/>
        <w:t xml:space="preserve">We used </w:t>
      </w:r>
      <w:r w:rsidR="00936C8D">
        <w:rPr>
          <w:sz w:val="20"/>
          <w:szCs w:val="24"/>
        </w:rPr>
        <w:t xml:space="preserve">the SVM classifier from </w:t>
      </w:r>
      <w:proofErr w:type="spellStart"/>
      <w:r w:rsidR="00936C8D">
        <w:rPr>
          <w:sz w:val="20"/>
          <w:szCs w:val="24"/>
        </w:rPr>
        <w:t>sklearn</w:t>
      </w:r>
      <w:proofErr w:type="spellEnd"/>
      <w:r w:rsidR="00936C8D">
        <w:rPr>
          <w:sz w:val="20"/>
          <w:szCs w:val="24"/>
        </w:rPr>
        <w:t xml:space="preserve"> and specifically used</w:t>
      </w:r>
      <w:r w:rsidR="005B05A3">
        <w:rPr>
          <w:sz w:val="20"/>
          <w:szCs w:val="24"/>
        </w:rPr>
        <w:t xml:space="preserve"> the </w:t>
      </w:r>
      <w:proofErr w:type="spellStart"/>
      <w:r w:rsidR="005B05A3">
        <w:rPr>
          <w:sz w:val="20"/>
          <w:szCs w:val="24"/>
        </w:rPr>
        <w:t>rbf</w:t>
      </w:r>
      <w:proofErr w:type="spellEnd"/>
      <w:r w:rsidR="005B05A3">
        <w:rPr>
          <w:sz w:val="20"/>
          <w:szCs w:val="24"/>
        </w:rPr>
        <w:t xml:space="preserve"> kernel. The linear kernel was used for a trial, but </w:t>
      </w:r>
      <w:r w:rsidR="006A1BB2">
        <w:rPr>
          <w:sz w:val="20"/>
          <w:szCs w:val="24"/>
        </w:rPr>
        <w:t>the run was so long</w:t>
      </w:r>
      <w:r w:rsidR="00586668">
        <w:rPr>
          <w:sz w:val="20"/>
          <w:szCs w:val="24"/>
        </w:rPr>
        <w:t xml:space="preserve"> that it was impractical. Therefore, we used the </w:t>
      </w:r>
      <w:proofErr w:type="spellStart"/>
      <w:r w:rsidR="00586668">
        <w:rPr>
          <w:sz w:val="20"/>
          <w:szCs w:val="24"/>
        </w:rPr>
        <w:t>rbf</w:t>
      </w:r>
      <w:proofErr w:type="spellEnd"/>
      <w:r w:rsidR="00586668">
        <w:rPr>
          <w:sz w:val="20"/>
          <w:szCs w:val="24"/>
        </w:rPr>
        <w:t xml:space="preserve"> kernel with</w:t>
      </w:r>
      <w:r w:rsidR="002B711E">
        <w:rPr>
          <w:sz w:val="20"/>
          <w:szCs w:val="24"/>
        </w:rPr>
        <w:t xml:space="preserve"> 10-fold cross</w:t>
      </w:r>
      <w:r w:rsidR="00176C72">
        <w:rPr>
          <w:sz w:val="20"/>
          <w:szCs w:val="24"/>
        </w:rPr>
        <w:t xml:space="preserve"> validation to increase the reliability of the results. The performance metrics are the same</w:t>
      </w:r>
      <w:r w:rsidR="00E055D9">
        <w:rPr>
          <w:sz w:val="20"/>
          <w:szCs w:val="24"/>
        </w:rPr>
        <w:t xml:space="preserve"> as most models, but AUC is removed because turning the probability setting to true in the </w:t>
      </w:r>
      <w:r w:rsidR="00E13937">
        <w:rPr>
          <w:sz w:val="20"/>
          <w:szCs w:val="24"/>
        </w:rPr>
        <w:t>model takes way too much time.</w:t>
      </w:r>
      <w:r w:rsidR="003354D3">
        <w:rPr>
          <w:sz w:val="20"/>
          <w:szCs w:val="24"/>
        </w:rPr>
        <w:t xml:space="preserve"> It has a </w:t>
      </w:r>
      <w:proofErr w:type="gramStart"/>
      <w:r w:rsidR="003354D3">
        <w:rPr>
          <w:sz w:val="20"/>
          <w:szCs w:val="24"/>
        </w:rPr>
        <w:t>higher than average</w:t>
      </w:r>
      <w:proofErr w:type="gramEnd"/>
      <w:r w:rsidR="003354D3">
        <w:rPr>
          <w:sz w:val="20"/>
          <w:szCs w:val="24"/>
        </w:rPr>
        <w:t xml:space="preserve"> precision with diabetics (but lower than average for non-diabetics)</w:t>
      </w:r>
      <w:r w:rsidR="007D059B">
        <w:rPr>
          <w:sz w:val="20"/>
          <w:szCs w:val="24"/>
        </w:rPr>
        <w:t>. In contrast, the recall and F1-score for non-diabetics implies a level overfitting</w:t>
      </w:r>
      <w:r w:rsidR="00A65AFE">
        <w:rPr>
          <w:sz w:val="20"/>
          <w:szCs w:val="24"/>
        </w:rPr>
        <w:t xml:space="preserve"> with not enough diabetics being detected by the model.</w:t>
      </w:r>
    </w:p>
    <w:p w14:paraId="0FB1B9A6" w14:textId="383E92FE" w:rsidR="00E13937" w:rsidRDefault="00E13937" w:rsidP="001D6355">
      <w:pPr>
        <w:ind w:left="360"/>
        <w:rPr>
          <w:sz w:val="20"/>
          <w:szCs w:val="24"/>
        </w:rPr>
      </w:pPr>
      <w:r w:rsidRPr="00E13937">
        <w:rPr>
          <w:noProof/>
          <w:sz w:val="20"/>
          <w:szCs w:val="24"/>
        </w:rPr>
        <w:drawing>
          <wp:inline distT="0" distB="0" distL="0" distR="0" wp14:anchorId="5399F011" wp14:editId="56FA2878">
            <wp:extent cx="2863850" cy="878840"/>
            <wp:effectExtent l="0" t="0" r="0" b="0"/>
            <wp:docPr id="155918813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88133" name="Picture 1" descr="A screenshot of a graph&#10;&#10;AI-generated content may be incorrect."/>
                    <pic:cNvPicPr/>
                  </pic:nvPicPr>
                  <pic:blipFill>
                    <a:blip r:embed="rId32"/>
                    <a:stretch>
                      <a:fillRect/>
                    </a:stretch>
                  </pic:blipFill>
                  <pic:spPr>
                    <a:xfrm>
                      <a:off x="0" y="0"/>
                      <a:ext cx="2863850" cy="878840"/>
                    </a:xfrm>
                    <a:prstGeom prst="rect">
                      <a:avLst/>
                    </a:prstGeom>
                  </pic:spPr>
                </pic:pic>
              </a:graphicData>
            </a:graphic>
          </wp:inline>
        </w:drawing>
      </w:r>
    </w:p>
    <w:p w14:paraId="1604CB6A" w14:textId="3D7EFDE6" w:rsidR="00E13937" w:rsidRDefault="00E13937" w:rsidP="008C40D8">
      <w:pPr>
        <w:pStyle w:val="Caption"/>
        <w:rPr>
          <w:lang w:val="en-US"/>
        </w:rPr>
      </w:pPr>
      <w:r>
        <w:t xml:space="preserve">Figure </w:t>
      </w:r>
      <w:r w:rsidR="008C40D8">
        <w:t>20</w:t>
      </w:r>
    </w:p>
    <w:p w14:paraId="30E32B67" w14:textId="77777777" w:rsidR="00E13937" w:rsidRDefault="00E13937" w:rsidP="001D6355">
      <w:pPr>
        <w:ind w:left="360"/>
        <w:rPr>
          <w:sz w:val="20"/>
          <w:szCs w:val="24"/>
        </w:rPr>
      </w:pPr>
    </w:p>
    <w:p w14:paraId="6F0F3898" w14:textId="0E78FD13" w:rsidR="00610119" w:rsidRDefault="00610119" w:rsidP="00610119">
      <w:pPr>
        <w:pStyle w:val="ListParagraph"/>
      </w:pPr>
      <w:r>
        <w:t>Ensemble Classifier (Adaboost)</w:t>
      </w:r>
    </w:p>
    <w:p w14:paraId="45F42816" w14:textId="77777777" w:rsidR="00610119" w:rsidRDefault="00610119" w:rsidP="00610119">
      <w:pPr>
        <w:pStyle w:val="ListParagraph"/>
        <w:numPr>
          <w:ilvl w:val="0"/>
          <w:numId w:val="0"/>
        </w:numPr>
        <w:ind w:left="720"/>
      </w:pPr>
    </w:p>
    <w:p w14:paraId="5B143DF0" w14:textId="3C3C67FB" w:rsidR="00610119" w:rsidRDefault="00610119" w:rsidP="00610119">
      <w:pPr>
        <w:pStyle w:val="ListParagraph"/>
        <w:numPr>
          <w:ilvl w:val="0"/>
          <w:numId w:val="0"/>
        </w:numPr>
        <w:ind w:left="720"/>
        <w:rPr>
          <w:b w:val="0"/>
          <w:bCs w:val="0"/>
        </w:rPr>
      </w:pPr>
      <w:r>
        <w:rPr>
          <w:b w:val="0"/>
          <w:bCs w:val="0"/>
        </w:rPr>
        <w:t xml:space="preserve">We used the AdaboostClassifier from sklearn with a Logistic Regression estimator. 10-fold cross validation was used as usual </w:t>
      </w:r>
      <w:r w:rsidR="008C40D8">
        <w:rPr>
          <w:b w:val="0"/>
          <w:bCs w:val="0"/>
        </w:rPr>
        <w:t>with the same performance metrics.</w:t>
      </w:r>
      <w:r w:rsidR="00E301F8">
        <w:rPr>
          <w:b w:val="0"/>
          <w:bCs w:val="0"/>
        </w:rPr>
        <w:t xml:space="preserve"> </w:t>
      </w:r>
      <w:proofErr w:type="spellStart"/>
      <w:r w:rsidR="00E301F8">
        <w:rPr>
          <w:b w:val="0"/>
          <w:bCs w:val="0"/>
        </w:rPr>
        <w:t>n_estimators</w:t>
      </w:r>
      <w:proofErr w:type="spellEnd"/>
      <w:r w:rsidR="00E301F8">
        <w:rPr>
          <w:b w:val="0"/>
          <w:bCs w:val="0"/>
        </w:rPr>
        <w:t xml:space="preserve"> = 50.</w:t>
      </w:r>
      <w:r w:rsidR="008C40D8">
        <w:rPr>
          <w:b w:val="0"/>
          <w:bCs w:val="0"/>
        </w:rPr>
        <w:t xml:space="preserve"> Here are the results:</w:t>
      </w:r>
    </w:p>
    <w:p w14:paraId="73A3EB6D" w14:textId="77777777" w:rsidR="008C40D8" w:rsidRDefault="008C40D8" w:rsidP="00610119">
      <w:pPr>
        <w:pStyle w:val="ListParagraph"/>
        <w:numPr>
          <w:ilvl w:val="0"/>
          <w:numId w:val="0"/>
        </w:numPr>
        <w:ind w:left="720"/>
        <w:rPr>
          <w:b w:val="0"/>
          <w:bCs w:val="0"/>
        </w:rPr>
      </w:pPr>
    </w:p>
    <w:p w14:paraId="0B36DEDA" w14:textId="77777777" w:rsidR="008C40D8" w:rsidRDefault="008C40D8" w:rsidP="008C40D8">
      <w:pPr>
        <w:keepNext/>
        <w:ind w:left="720" w:hanging="360"/>
      </w:pPr>
      <w:r w:rsidRPr="008C40D8">
        <w:drawing>
          <wp:inline distT="0" distB="0" distL="0" distR="0" wp14:anchorId="0EBCC188" wp14:editId="38F16B12">
            <wp:extent cx="2961640" cy="789940"/>
            <wp:effectExtent l="0" t="0" r="0" b="0"/>
            <wp:docPr id="189850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00276" name=""/>
                    <pic:cNvPicPr/>
                  </pic:nvPicPr>
                  <pic:blipFill>
                    <a:blip r:embed="rId33"/>
                    <a:stretch>
                      <a:fillRect/>
                    </a:stretch>
                  </pic:blipFill>
                  <pic:spPr>
                    <a:xfrm>
                      <a:off x="0" y="0"/>
                      <a:ext cx="2961640" cy="789940"/>
                    </a:xfrm>
                    <a:prstGeom prst="rect">
                      <a:avLst/>
                    </a:prstGeom>
                  </pic:spPr>
                </pic:pic>
              </a:graphicData>
            </a:graphic>
          </wp:inline>
        </w:drawing>
      </w:r>
    </w:p>
    <w:p w14:paraId="7151147F" w14:textId="4F8AB272" w:rsidR="008C40D8" w:rsidRDefault="008C40D8" w:rsidP="008C40D8">
      <w:pPr>
        <w:pStyle w:val="Caption"/>
      </w:pPr>
      <w:r>
        <w:t>Figure 21</w:t>
      </w:r>
    </w:p>
    <w:p w14:paraId="104F86CD" w14:textId="77777777" w:rsidR="008C40D8" w:rsidRDefault="008C40D8" w:rsidP="008C40D8"/>
    <w:p w14:paraId="6D117019" w14:textId="4E060D3B" w:rsidR="008C40D8" w:rsidRDefault="008C40D8" w:rsidP="008C40D8">
      <w:r>
        <w:t>From Figure 21, This model also suffers from being overly cautious</w:t>
      </w:r>
      <w:r w:rsidR="00E301F8">
        <w:t>. It is very similar to other models. Nothing special.</w:t>
      </w:r>
    </w:p>
    <w:p w14:paraId="1A60B108" w14:textId="77777777" w:rsidR="00E301F8" w:rsidRDefault="00E301F8" w:rsidP="008C40D8"/>
    <w:p w14:paraId="28E3B141" w14:textId="13B38B7D" w:rsidR="00E301F8" w:rsidRDefault="00E301F8" w:rsidP="00E301F8">
      <w:pPr>
        <w:pStyle w:val="ListParagraph"/>
      </w:pPr>
      <w:r>
        <w:t>Ensemble Classifier (Gradboost)</w:t>
      </w:r>
    </w:p>
    <w:p w14:paraId="5B794425" w14:textId="77777777" w:rsidR="00E301F8" w:rsidRDefault="00E301F8" w:rsidP="00E301F8">
      <w:pPr>
        <w:pStyle w:val="ListParagraph"/>
        <w:numPr>
          <w:ilvl w:val="0"/>
          <w:numId w:val="0"/>
        </w:numPr>
        <w:ind w:left="720"/>
      </w:pPr>
    </w:p>
    <w:p w14:paraId="12B1FBF3" w14:textId="77777777" w:rsidR="00E301F8" w:rsidRDefault="00E301F8" w:rsidP="00E301F8">
      <w:pPr>
        <w:pStyle w:val="ListParagraph"/>
        <w:numPr>
          <w:ilvl w:val="0"/>
          <w:numId w:val="0"/>
        </w:numPr>
        <w:ind w:left="720"/>
        <w:rPr>
          <w:b w:val="0"/>
          <w:bCs w:val="0"/>
        </w:rPr>
      </w:pPr>
      <w:r>
        <w:rPr>
          <w:b w:val="0"/>
          <w:bCs w:val="0"/>
        </w:rPr>
        <w:t xml:space="preserve">We used the GradientBoostingClassifier from sklearn. Parameters are: </w:t>
      </w:r>
      <w:proofErr w:type="spellStart"/>
      <w:r>
        <w:rPr>
          <w:b w:val="0"/>
          <w:bCs w:val="0"/>
        </w:rPr>
        <w:t>n_estimators</w:t>
      </w:r>
      <w:proofErr w:type="spellEnd"/>
      <w:r>
        <w:rPr>
          <w:b w:val="0"/>
          <w:bCs w:val="0"/>
        </w:rPr>
        <w:t xml:space="preserve"> = 100, </w:t>
      </w:r>
      <w:proofErr w:type="spellStart"/>
      <w:r>
        <w:rPr>
          <w:b w:val="0"/>
          <w:bCs w:val="0"/>
        </w:rPr>
        <w:t>learning_rate</w:t>
      </w:r>
      <w:proofErr w:type="spellEnd"/>
      <w:r>
        <w:rPr>
          <w:b w:val="0"/>
          <w:bCs w:val="0"/>
        </w:rPr>
        <w:t xml:space="preserve"> = 1, </w:t>
      </w:r>
      <w:proofErr w:type="spellStart"/>
      <w:r>
        <w:rPr>
          <w:b w:val="0"/>
          <w:bCs w:val="0"/>
        </w:rPr>
        <w:t>max_depth</w:t>
      </w:r>
      <w:proofErr w:type="spellEnd"/>
      <w:r>
        <w:rPr>
          <w:b w:val="0"/>
          <w:bCs w:val="0"/>
        </w:rPr>
        <w:t xml:space="preserve">=1 and </w:t>
      </w:r>
      <w:proofErr w:type="spellStart"/>
      <w:r>
        <w:rPr>
          <w:b w:val="0"/>
          <w:bCs w:val="0"/>
        </w:rPr>
        <w:t>random_state</w:t>
      </w:r>
      <w:proofErr w:type="spellEnd"/>
      <w:r>
        <w:rPr>
          <w:b w:val="0"/>
          <w:bCs w:val="0"/>
        </w:rPr>
        <w:t xml:space="preserve"> = 0. </w:t>
      </w:r>
      <w:r>
        <w:rPr>
          <w:b w:val="0"/>
          <w:bCs w:val="0"/>
        </w:rPr>
        <w:t>10-fold cross validation was used as usual with the same performance metrics</w:t>
      </w:r>
      <w:r>
        <w:rPr>
          <w:b w:val="0"/>
          <w:bCs w:val="0"/>
        </w:rPr>
        <w:t xml:space="preserve">. Here are the results. </w:t>
      </w:r>
    </w:p>
    <w:p w14:paraId="09E1D8B5" w14:textId="38435C3D" w:rsidR="00E301F8" w:rsidRDefault="00E301F8" w:rsidP="00E301F8">
      <w:pPr>
        <w:keepNext/>
        <w:ind w:left="720" w:hanging="360"/>
      </w:pPr>
      <w:r w:rsidRPr="00E301F8">
        <w:drawing>
          <wp:inline distT="0" distB="0" distL="0" distR="0" wp14:anchorId="246871B7" wp14:editId="1144933E">
            <wp:extent cx="3048000" cy="758190"/>
            <wp:effectExtent l="0" t="0" r="0" b="3810"/>
            <wp:docPr id="6207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3711" name=""/>
                    <pic:cNvPicPr/>
                  </pic:nvPicPr>
                  <pic:blipFill>
                    <a:blip r:embed="rId34"/>
                    <a:stretch>
                      <a:fillRect/>
                    </a:stretch>
                  </pic:blipFill>
                  <pic:spPr>
                    <a:xfrm>
                      <a:off x="0" y="0"/>
                      <a:ext cx="3048000" cy="758190"/>
                    </a:xfrm>
                    <a:prstGeom prst="rect">
                      <a:avLst/>
                    </a:prstGeom>
                  </pic:spPr>
                </pic:pic>
              </a:graphicData>
            </a:graphic>
          </wp:inline>
        </w:drawing>
      </w:r>
    </w:p>
    <w:p w14:paraId="405CDA45" w14:textId="3EFBD707" w:rsidR="00E301F8" w:rsidRDefault="00E301F8" w:rsidP="00E301F8">
      <w:pPr>
        <w:pStyle w:val="Caption"/>
      </w:pPr>
      <w:r>
        <w:t>Figure 22</w:t>
      </w:r>
    </w:p>
    <w:p w14:paraId="41AA1261" w14:textId="77777777" w:rsidR="00E301F8" w:rsidRDefault="00E301F8" w:rsidP="00E301F8"/>
    <w:p w14:paraId="10086FA2" w14:textId="5B41D1DC" w:rsidR="00E301F8" w:rsidRDefault="00E301F8" w:rsidP="00E301F8">
      <w:r>
        <w:t>This model did better than Adaboost. This is shown by the different F1 measures for Diabetes 2.</w:t>
      </w:r>
    </w:p>
    <w:p w14:paraId="7A8B3D5B" w14:textId="77777777" w:rsidR="00294553" w:rsidRDefault="00294553" w:rsidP="00E301F8"/>
    <w:p w14:paraId="627BB867" w14:textId="25EBE195" w:rsidR="00294553" w:rsidRDefault="00294553" w:rsidP="00E301F8">
      <w:pPr>
        <w:rPr>
          <w:b/>
          <w:bCs/>
          <w:sz w:val="22"/>
        </w:rPr>
      </w:pPr>
      <w:r>
        <w:rPr>
          <w:b/>
          <w:bCs/>
          <w:sz w:val="22"/>
        </w:rPr>
        <w:t>TOP 3 MODELS</w:t>
      </w:r>
    </w:p>
    <w:p w14:paraId="75A82F6C" w14:textId="77777777" w:rsidR="00294553" w:rsidRDefault="00294553" w:rsidP="00E301F8">
      <w:pPr>
        <w:rPr>
          <w:b/>
          <w:bCs/>
          <w:sz w:val="22"/>
        </w:rPr>
      </w:pPr>
    </w:p>
    <w:p w14:paraId="67D044A8" w14:textId="51FF324A" w:rsidR="00294553" w:rsidRDefault="00D02E1D" w:rsidP="00E301F8">
      <w:pPr>
        <w:rPr>
          <w:sz w:val="20"/>
          <w:szCs w:val="20"/>
        </w:rPr>
      </w:pPr>
      <w:r>
        <w:rPr>
          <w:sz w:val="20"/>
          <w:szCs w:val="20"/>
        </w:rPr>
        <w:t>From analysing the performances of each model, by comparing the F1 scores of them, we arrive at the best 3 models, which are:</w:t>
      </w:r>
    </w:p>
    <w:p w14:paraId="1BBF6EF9" w14:textId="529AFD78" w:rsidR="00D02E1D" w:rsidRDefault="00851D82" w:rsidP="00D02E1D">
      <w:pPr>
        <w:pStyle w:val="ListParagraph"/>
        <w:numPr>
          <w:ilvl w:val="0"/>
          <w:numId w:val="33"/>
        </w:numPr>
      </w:pPr>
      <w:r>
        <w:t>Naïve Bayes</w:t>
      </w:r>
    </w:p>
    <w:p w14:paraId="185C4C7A" w14:textId="61D2F11E" w:rsidR="00851D82" w:rsidRDefault="00EF7E78" w:rsidP="00D02E1D">
      <w:pPr>
        <w:pStyle w:val="ListParagraph"/>
        <w:numPr>
          <w:ilvl w:val="0"/>
          <w:numId w:val="33"/>
        </w:numPr>
      </w:pPr>
      <w:r>
        <w:t>Logistic Regression</w:t>
      </w:r>
    </w:p>
    <w:p w14:paraId="1DF73C47" w14:textId="638D3A83" w:rsidR="00851D82" w:rsidRDefault="00851D82" w:rsidP="00D02E1D">
      <w:pPr>
        <w:pStyle w:val="ListParagraph"/>
        <w:numPr>
          <w:ilvl w:val="0"/>
          <w:numId w:val="33"/>
        </w:numPr>
      </w:pPr>
      <w:r>
        <w:t>Grad Boost</w:t>
      </w:r>
    </w:p>
    <w:p w14:paraId="7D5ED56E" w14:textId="77777777" w:rsidR="00851D82" w:rsidRDefault="00851D82" w:rsidP="00851D82"/>
    <w:p w14:paraId="7ED36EEC" w14:textId="27D9F709" w:rsidR="00851D82" w:rsidRPr="00EF7E78" w:rsidRDefault="00851D82" w:rsidP="00EF7E78">
      <w:pPr>
        <w:rPr>
          <w:sz w:val="20"/>
          <w:szCs w:val="20"/>
        </w:rPr>
      </w:pPr>
      <w:r w:rsidRPr="00EF7E78">
        <w:rPr>
          <w:sz w:val="20"/>
          <w:szCs w:val="20"/>
        </w:rPr>
        <w:t xml:space="preserve">Naïve Bayes had the recall out of the bunch, which is pretty good because false negatives are much more severe than false positives. This also made it have the best F1 score out of the models. It also had decent AUC and accuracy. </w:t>
      </w:r>
      <w:r w:rsidR="00EF7E78" w:rsidRPr="00EF7E78">
        <w:rPr>
          <w:sz w:val="20"/>
          <w:szCs w:val="20"/>
        </w:rPr>
        <w:t>Logistic Regression and GradBoost are interchangeable in terms of ranking. Even though the decision tree model had a higher F1 score, its AUC was very close to 0.5, making it very worthless. Logistic and GradBoost provide a decent F1 score with a pretty good accuracy and AUC values, making them quite valuable.</w:t>
      </w:r>
    </w:p>
    <w:p w14:paraId="3554BE73" w14:textId="77777777" w:rsidR="00EF7E78" w:rsidRDefault="00EF7E78" w:rsidP="00EF7E78"/>
    <w:p w14:paraId="1E8667FF" w14:textId="77777777" w:rsidR="00EF7E78" w:rsidRDefault="00EF7E78" w:rsidP="00EF7E78"/>
    <w:p w14:paraId="7CB2F047" w14:textId="4DDECC40" w:rsidR="00851D82" w:rsidRDefault="00EF7E78" w:rsidP="00EF7E78">
      <w:r>
        <w:t xml:space="preserve">In conclusion, </w:t>
      </w:r>
      <w:r w:rsidR="00164208">
        <w:t xml:space="preserve">the </w:t>
      </w:r>
      <w:r w:rsidR="00164208" w:rsidRPr="00DF431D">
        <w:rPr>
          <w:b/>
          <w:bCs/>
        </w:rPr>
        <w:t>Naïve Bayes</w:t>
      </w:r>
      <w:r w:rsidR="00164208">
        <w:t xml:space="preserve"> model offers the best overall performance without many compromises, making it an excellent pick for out final machine learning model.</w:t>
      </w:r>
    </w:p>
    <w:p w14:paraId="11C9C078" w14:textId="77777777" w:rsidR="00851D82" w:rsidRPr="00D02E1D" w:rsidRDefault="00851D82" w:rsidP="00851D82">
      <w:pPr>
        <w:ind w:left="360"/>
      </w:pPr>
    </w:p>
    <w:p w14:paraId="6FF5A534" w14:textId="77777777" w:rsidR="00294553" w:rsidRPr="00E301F8" w:rsidRDefault="00294553" w:rsidP="00E301F8"/>
    <w:sectPr w:rsidR="00294553" w:rsidRPr="00E301F8"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D9427" w14:textId="77777777" w:rsidR="00BD613D" w:rsidRPr="00537B80" w:rsidRDefault="00BD613D">
      <w:r w:rsidRPr="00537B80">
        <w:separator/>
      </w:r>
    </w:p>
  </w:endnote>
  <w:endnote w:type="continuationSeparator" w:id="0">
    <w:p w14:paraId="0BE65F1F" w14:textId="77777777" w:rsidR="00BD613D" w:rsidRPr="00537B80" w:rsidRDefault="00BD613D">
      <w:r w:rsidRPr="00537B80">
        <w:continuationSeparator/>
      </w:r>
    </w:p>
  </w:endnote>
  <w:endnote w:type="continuationNotice" w:id="1">
    <w:p w14:paraId="5269BDBC" w14:textId="77777777" w:rsidR="00BD613D" w:rsidRPr="00537B80" w:rsidRDefault="00BD61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7638B" w14:textId="77777777" w:rsidR="00586A35" w:rsidRPr="00537B80" w:rsidRDefault="00586A35" w:rsidP="00586A35">
    <w:pPr>
      <w:pStyle w:val="Footer"/>
      <w:rPr>
        <w:rStyle w:val="PageNumber"/>
        <w:rFonts w:ascii="Linux Biolinum" w:hAnsi="Linux Biolinum" w:cs="Linux Biolinum"/>
      </w:rPr>
    </w:pPr>
  </w:p>
  <w:p w14:paraId="2852D13F" w14:textId="77777777" w:rsidR="00586A35" w:rsidRPr="00537B80"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1F32" w14:textId="77777777" w:rsidR="002B01E4" w:rsidRPr="00537B80"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3571F" w14:textId="77777777" w:rsidR="00BD613D" w:rsidRPr="00537B80" w:rsidRDefault="00BD613D">
      <w:r w:rsidRPr="00537B80">
        <w:separator/>
      </w:r>
    </w:p>
  </w:footnote>
  <w:footnote w:type="continuationSeparator" w:id="0">
    <w:p w14:paraId="248C24FB" w14:textId="77777777" w:rsidR="00BD613D" w:rsidRPr="00537B80" w:rsidRDefault="00BD613D">
      <w:r w:rsidRPr="00537B80">
        <w:continuationSeparator/>
      </w:r>
    </w:p>
  </w:footnote>
  <w:footnote w:type="continuationNotice" w:id="1">
    <w:p w14:paraId="7C141498" w14:textId="77777777" w:rsidR="00BD613D" w:rsidRPr="00537B80" w:rsidRDefault="00BD61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37B80" w14:paraId="3B73F888" w14:textId="77777777" w:rsidTr="00586A35">
      <w:tc>
        <w:tcPr>
          <w:tcW w:w="2500" w:type="pct"/>
          <w:vAlign w:val="center"/>
        </w:tcPr>
        <w:p w14:paraId="381A4820" w14:textId="2FF2A8C6" w:rsidR="00851D82" w:rsidRPr="00537B80" w:rsidRDefault="00851D82" w:rsidP="00851D82">
          <w:pPr>
            <w:pStyle w:val="Header"/>
            <w:tabs>
              <w:tab w:val="clear" w:pos="4320"/>
              <w:tab w:val="clear" w:pos="8640"/>
            </w:tabs>
            <w:jc w:val="left"/>
            <w:rPr>
              <w:rFonts w:ascii="Linux Biolinum" w:hAnsi="Linux Biolinum" w:cs="Linux Biolinum"/>
            </w:rPr>
          </w:pPr>
          <w:r>
            <w:rPr>
              <w:rFonts w:ascii="Linux Biolinum" w:hAnsi="Linux Biolinum" w:cs="Linux Biolinum"/>
            </w:rPr>
            <w:t>Pilot Study</w:t>
          </w:r>
        </w:p>
      </w:tc>
      <w:tc>
        <w:tcPr>
          <w:tcW w:w="2500" w:type="pct"/>
          <w:vAlign w:val="center"/>
        </w:tcPr>
        <w:p w14:paraId="634DD1BC" w14:textId="2CDEA8C7" w:rsidR="00D545DF" w:rsidRPr="00537B80" w:rsidRDefault="00D545DF" w:rsidP="00D545DF">
          <w:pPr>
            <w:pStyle w:val="Header"/>
            <w:tabs>
              <w:tab w:val="clear" w:pos="4320"/>
              <w:tab w:val="clear" w:pos="8640"/>
            </w:tabs>
            <w:jc w:val="right"/>
            <w:rPr>
              <w:rFonts w:ascii="Linux Biolinum" w:hAnsi="Linux Biolinum" w:cs="Linux Biolinum"/>
            </w:rPr>
          </w:pPr>
          <w:r>
            <w:rPr>
              <w:rFonts w:ascii="Linux Biolinum" w:hAnsi="Linux Biolinum" w:cs="Linux Biolinum"/>
            </w:rPr>
            <w:t>S</w:t>
          </w:r>
          <w:r w:rsidR="00586A35" w:rsidRPr="00537B80">
            <w:rPr>
              <w:rFonts w:ascii="Linux Biolinum" w:hAnsi="Linux Biolinum" w:cs="Linux Biolinum"/>
            </w:rPr>
            <w:t xml:space="preserve">. </w:t>
          </w:r>
          <w:r>
            <w:rPr>
              <w:rFonts w:ascii="Linux Biolinum" w:hAnsi="Linux Biolinum" w:cs="Linux Biolinum"/>
            </w:rPr>
            <w:t>ElAnsary &amp; M. AbdalRaaof</w:t>
          </w:r>
        </w:p>
      </w:tc>
    </w:tr>
  </w:tbl>
  <w:p w14:paraId="6B124E13" w14:textId="77777777" w:rsidR="002B01E4" w:rsidRPr="00537B80"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37B80" w14:paraId="7E14FB8F" w14:textId="77777777" w:rsidTr="00586A35">
      <w:tc>
        <w:tcPr>
          <w:tcW w:w="2500" w:type="pct"/>
          <w:vAlign w:val="center"/>
        </w:tcPr>
        <w:p w14:paraId="0CB3E1F6" w14:textId="78B7CBF2" w:rsidR="00586A35" w:rsidRPr="00537B80" w:rsidRDefault="00851D82" w:rsidP="00586A35">
          <w:pPr>
            <w:pStyle w:val="Header"/>
            <w:tabs>
              <w:tab w:val="clear" w:pos="4320"/>
              <w:tab w:val="clear" w:pos="8640"/>
            </w:tabs>
            <w:jc w:val="left"/>
            <w:rPr>
              <w:rFonts w:ascii="Linux Biolinum" w:hAnsi="Linux Biolinum" w:cs="Linux Biolinum"/>
            </w:rPr>
          </w:pPr>
          <w:r>
            <w:rPr>
              <w:rFonts w:ascii="Linux Biolinum" w:hAnsi="Linux Biolinum" w:cs="Linux Biolinum"/>
            </w:rPr>
            <w:t>Pilot Study</w:t>
          </w:r>
        </w:p>
      </w:tc>
      <w:tc>
        <w:tcPr>
          <w:tcW w:w="2500" w:type="pct"/>
          <w:vAlign w:val="center"/>
        </w:tcPr>
        <w:p w14:paraId="6BF055B5" w14:textId="4940ABDB" w:rsidR="00586A35" w:rsidRPr="00537B80" w:rsidRDefault="00D545DF" w:rsidP="00586A35">
          <w:pPr>
            <w:pStyle w:val="Header"/>
            <w:tabs>
              <w:tab w:val="clear" w:pos="4320"/>
              <w:tab w:val="clear" w:pos="8640"/>
            </w:tabs>
            <w:jc w:val="right"/>
            <w:rPr>
              <w:rFonts w:ascii="Linux Biolinum" w:hAnsi="Linux Biolinum" w:cs="Linux Biolinum"/>
            </w:rPr>
          </w:pPr>
          <w:r>
            <w:rPr>
              <w:rFonts w:ascii="Linux Biolinum" w:hAnsi="Linux Biolinum" w:cs="Linux Biolinum"/>
            </w:rPr>
            <w:t>S</w:t>
          </w:r>
          <w:r w:rsidRPr="00537B80">
            <w:rPr>
              <w:rFonts w:ascii="Linux Biolinum" w:hAnsi="Linux Biolinum" w:cs="Linux Biolinum"/>
            </w:rPr>
            <w:t xml:space="preserve">. </w:t>
          </w:r>
          <w:r>
            <w:rPr>
              <w:rFonts w:ascii="Linux Biolinum" w:hAnsi="Linux Biolinum" w:cs="Linux Biolinum"/>
            </w:rPr>
            <w:t>ElAnsary &amp; M. AbdalRaaof</w:t>
          </w:r>
        </w:p>
      </w:tc>
    </w:tr>
  </w:tbl>
  <w:p w14:paraId="06039211" w14:textId="77777777" w:rsidR="002B01E4" w:rsidRPr="00537B80"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AAE6562"/>
    <w:multiLevelType w:val="hybridMultilevel"/>
    <w:tmpl w:val="2F74E104"/>
    <w:lvl w:ilvl="0" w:tplc="F2D22172">
      <w:start w:val="1"/>
      <w:numFmt w:val="decimal"/>
      <w:pStyle w:val="ListParagraph"/>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9"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0" w15:restartNumberingAfterBreak="0">
    <w:nsid w:val="7D4E7FCE"/>
    <w:multiLevelType w:val="hybridMultilevel"/>
    <w:tmpl w:val="F58A60A2"/>
    <w:lvl w:ilvl="0" w:tplc="3CBA2E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0622937">
    <w:abstractNumId w:val="29"/>
  </w:num>
  <w:num w:numId="2" w16cid:durableId="549652006">
    <w:abstractNumId w:val="14"/>
  </w:num>
  <w:num w:numId="3" w16cid:durableId="1616013992">
    <w:abstractNumId w:val="10"/>
  </w:num>
  <w:num w:numId="4" w16cid:durableId="904681635">
    <w:abstractNumId w:val="28"/>
  </w:num>
  <w:num w:numId="5" w16cid:durableId="411708862">
    <w:abstractNumId w:val="19"/>
  </w:num>
  <w:num w:numId="6" w16cid:durableId="1898592570">
    <w:abstractNumId w:val="15"/>
  </w:num>
  <w:num w:numId="7" w16cid:durableId="1787654280">
    <w:abstractNumId w:val="25"/>
  </w:num>
  <w:num w:numId="8" w16cid:durableId="155733896">
    <w:abstractNumId w:val="21"/>
  </w:num>
  <w:num w:numId="9" w16cid:durableId="1862670280">
    <w:abstractNumId w:val="24"/>
  </w:num>
  <w:num w:numId="10" w16cid:durableId="1658680538">
    <w:abstractNumId w:val="9"/>
  </w:num>
  <w:num w:numId="11" w16cid:durableId="525407541">
    <w:abstractNumId w:val="7"/>
  </w:num>
  <w:num w:numId="12" w16cid:durableId="1775201232">
    <w:abstractNumId w:val="6"/>
  </w:num>
  <w:num w:numId="13" w16cid:durableId="1400708503">
    <w:abstractNumId w:val="5"/>
  </w:num>
  <w:num w:numId="14" w16cid:durableId="1279145128">
    <w:abstractNumId w:val="4"/>
  </w:num>
  <w:num w:numId="15" w16cid:durableId="1879580698">
    <w:abstractNumId w:val="8"/>
  </w:num>
  <w:num w:numId="16" w16cid:durableId="131337327">
    <w:abstractNumId w:val="3"/>
  </w:num>
  <w:num w:numId="17" w16cid:durableId="1311860275">
    <w:abstractNumId w:val="2"/>
  </w:num>
  <w:num w:numId="18" w16cid:durableId="1689793085">
    <w:abstractNumId w:val="1"/>
  </w:num>
  <w:num w:numId="19" w16cid:durableId="200213124">
    <w:abstractNumId w:val="0"/>
  </w:num>
  <w:num w:numId="20" w16cid:durableId="1839883703">
    <w:abstractNumId w:val="20"/>
  </w:num>
  <w:num w:numId="21" w16cid:durableId="2086797750">
    <w:abstractNumId w:val="23"/>
  </w:num>
  <w:num w:numId="22" w16cid:durableId="1193179935">
    <w:abstractNumId w:val="31"/>
  </w:num>
  <w:num w:numId="23" w16cid:durableId="1777558007">
    <w:abstractNumId w:val="13"/>
  </w:num>
  <w:num w:numId="24" w16cid:durableId="1627269907">
    <w:abstractNumId w:val="27"/>
  </w:num>
  <w:num w:numId="25" w16cid:durableId="2065714051">
    <w:abstractNumId w:val="22"/>
  </w:num>
  <w:num w:numId="26" w16cid:durableId="1384598549">
    <w:abstractNumId w:val="16"/>
  </w:num>
  <w:num w:numId="27" w16cid:durableId="181470926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75531839">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49407684">
    <w:abstractNumId w:val="17"/>
  </w:num>
  <w:num w:numId="30" w16cid:durableId="12196696">
    <w:abstractNumId w:val="12"/>
  </w:num>
  <w:num w:numId="31" w16cid:durableId="95295946">
    <w:abstractNumId w:val="11"/>
  </w:num>
  <w:num w:numId="32" w16cid:durableId="94139057">
    <w:abstractNumId w:val="26"/>
  </w:num>
  <w:num w:numId="33" w16cid:durableId="318465014">
    <w:abstractNumId w:val="3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4096" w:nlCheck="1" w:checkStyle="0"/>
  <w:activeWritingStyle w:appName="MSWord" w:lang="en-GB"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068D5"/>
    <w:rsid w:val="0001003B"/>
    <w:rsid w:val="0001681D"/>
    <w:rsid w:val="00035FAD"/>
    <w:rsid w:val="00037141"/>
    <w:rsid w:val="00041330"/>
    <w:rsid w:val="000413FF"/>
    <w:rsid w:val="00044116"/>
    <w:rsid w:val="00045252"/>
    <w:rsid w:val="00047398"/>
    <w:rsid w:val="00050EEF"/>
    <w:rsid w:val="00052A1A"/>
    <w:rsid w:val="00052C34"/>
    <w:rsid w:val="00056777"/>
    <w:rsid w:val="00062D29"/>
    <w:rsid w:val="000713CD"/>
    <w:rsid w:val="00072E69"/>
    <w:rsid w:val="0007392C"/>
    <w:rsid w:val="000739F9"/>
    <w:rsid w:val="00077680"/>
    <w:rsid w:val="00080E27"/>
    <w:rsid w:val="000819C0"/>
    <w:rsid w:val="0008431E"/>
    <w:rsid w:val="000C050B"/>
    <w:rsid w:val="000D2755"/>
    <w:rsid w:val="000E0CA5"/>
    <w:rsid w:val="000E118B"/>
    <w:rsid w:val="000E278E"/>
    <w:rsid w:val="000E64FC"/>
    <w:rsid w:val="000E7A87"/>
    <w:rsid w:val="000F6090"/>
    <w:rsid w:val="001041A3"/>
    <w:rsid w:val="0010534D"/>
    <w:rsid w:val="0012567D"/>
    <w:rsid w:val="00125AC6"/>
    <w:rsid w:val="00127D30"/>
    <w:rsid w:val="00127E95"/>
    <w:rsid w:val="0013113A"/>
    <w:rsid w:val="001314CF"/>
    <w:rsid w:val="001363F5"/>
    <w:rsid w:val="00140C02"/>
    <w:rsid w:val="00141A17"/>
    <w:rsid w:val="0014244B"/>
    <w:rsid w:val="00142FEA"/>
    <w:rsid w:val="001453E7"/>
    <w:rsid w:val="00145419"/>
    <w:rsid w:val="00145486"/>
    <w:rsid w:val="00152510"/>
    <w:rsid w:val="001566AE"/>
    <w:rsid w:val="00164208"/>
    <w:rsid w:val="001751F7"/>
    <w:rsid w:val="00176C72"/>
    <w:rsid w:val="00181BEF"/>
    <w:rsid w:val="0018493C"/>
    <w:rsid w:val="00193445"/>
    <w:rsid w:val="001961CD"/>
    <w:rsid w:val="001A06AF"/>
    <w:rsid w:val="001A43B1"/>
    <w:rsid w:val="001A71BB"/>
    <w:rsid w:val="001B2330"/>
    <w:rsid w:val="001B29D6"/>
    <w:rsid w:val="001B35B0"/>
    <w:rsid w:val="001B7F98"/>
    <w:rsid w:val="001C3EEA"/>
    <w:rsid w:val="001D5887"/>
    <w:rsid w:val="001D6355"/>
    <w:rsid w:val="001E2720"/>
    <w:rsid w:val="001E71D7"/>
    <w:rsid w:val="0020294A"/>
    <w:rsid w:val="00215D75"/>
    <w:rsid w:val="002233F8"/>
    <w:rsid w:val="00233E97"/>
    <w:rsid w:val="00245119"/>
    <w:rsid w:val="00250FEF"/>
    <w:rsid w:val="00252596"/>
    <w:rsid w:val="002569C2"/>
    <w:rsid w:val="00264B6B"/>
    <w:rsid w:val="00270347"/>
    <w:rsid w:val="0027195D"/>
    <w:rsid w:val="002738DA"/>
    <w:rsid w:val="0027751C"/>
    <w:rsid w:val="00282789"/>
    <w:rsid w:val="002907D9"/>
    <w:rsid w:val="00290DF5"/>
    <w:rsid w:val="00292645"/>
    <w:rsid w:val="00294553"/>
    <w:rsid w:val="0029583F"/>
    <w:rsid w:val="002A517A"/>
    <w:rsid w:val="002B01E4"/>
    <w:rsid w:val="002B02BB"/>
    <w:rsid w:val="002B1F59"/>
    <w:rsid w:val="002B711E"/>
    <w:rsid w:val="002D26C4"/>
    <w:rsid w:val="002F069E"/>
    <w:rsid w:val="002F2289"/>
    <w:rsid w:val="002F2EB2"/>
    <w:rsid w:val="00301545"/>
    <w:rsid w:val="00303FAD"/>
    <w:rsid w:val="003057B1"/>
    <w:rsid w:val="00307501"/>
    <w:rsid w:val="00317850"/>
    <w:rsid w:val="00321DDC"/>
    <w:rsid w:val="0032775A"/>
    <w:rsid w:val="0033342D"/>
    <w:rsid w:val="003342CD"/>
    <w:rsid w:val="003354D3"/>
    <w:rsid w:val="00336D12"/>
    <w:rsid w:val="0034235E"/>
    <w:rsid w:val="00356296"/>
    <w:rsid w:val="00357671"/>
    <w:rsid w:val="003602B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1421"/>
    <w:rsid w:val="003E2601"/>
    <w:rsid w:val="003E6247"/>
    <w:rsid w:val="003F4297"/>
    <w:rsid w:val="003F5DAE"/>
    <w:rsid w:val="003F5F3D"/>
    <w:rsid w:val="003F7CA2"/>
    <w:rsid w:val="004128EE"/>
    <w:rsid w:val="00427C7D"/>
    <w:rsid w:val="00431CB0"/>
    <w:rsid w:val="0046042C"/>
    <w:rsid w:val="0048106F"/>
    <w:rsid w:val="0048126B"/>
    <w:rsid w:val="004825CE"/>
    <w:rsid w:val="004836A6"/>
    <w:rsid w:val="00492EF4"/>
    <w:rsid w:val="004947C9"/>
    <w:rsid w:val="00495781"/>
    <w:rsid w:val="00497365"/>
    <w:rsid w:val="004A43B0"/>
    <w:rsid w:val="004A7556"/>
    <w:rsid w:val="004B0BF6"/>
    <w:rsid w:val="004B299A"/>
    <w:rsid w:val="004C1EDF"/>
    <w:rsid w:val="004C49F3"/>
    <w:rsid w:val="004C6B2D"/>
    <w:rsid w:val="004D32EB"/>
    <w:rsid w:val="004F68AD"/>
    <w:rsid w:val="0050103C"/>
    <w:rsid w:val="005041C6"/>
    <w:rsid w:val="00504C8B"/>
    <w:rsid w:val="00506EF6"/>
    <w:rsid w:val="005153AC"/>
    <w:rsid w:val="005160AB"/>
    <w:rsid w:val="00521427"/>
    <w:rsid w:val="00522E1C"/>
    <w:rsid w:val="00523CD9"/>
    <w:rsid w:val="00537B80"/>
    <w:rsid w:val="00540C55"/>
    <w:rsid w:val="00551881"/>
    <w:rsid w:val="005528F6"/>
    <w:rsid w:val="00567349"/>
    <w:rsid w:val="0057049E"/>
    <w:rsid w:val="0058578F"/>
    <w:rsid w:val="00586668"/>
    <w:rsid w:val="00586A35"/>
    <w:rsid w:val="005927BE"/>
    <w:rsid w:val="00596082"/>
    <w:rsid w:val="00596F2A"/>
    <w:rsid w:val="005B0187"/>
    <w:rsid w:val="005B05A3"/>
    <w:rsid w:val="005B2ED3"/>
    <w:rsid w:val="005B493F"/>
    <w:rsid w:val="005B6099"/>
    <w:rsid w:val="005C0062"/>
    <w:rsid w:val="005C17BB"/>
    <w:rsid w:val="005C3D72"/>
    <w:rsid w:val="005C5E36"/>
    <w:rsid w:val="005D0695"/>
    <w:rsid w:val="005D0CCE"/>
    <w:rsid w:val="005D0EAD"/>
    <w:rsid w:val="005D7E6E"/>
    <w:rsid w:val="005E22A3"/>
    <w:rsid w:val="005F30FF"/>
    <w:rsid w:val="00607A60"/>
    <w:rsid w:val="00610119"/>
    <w:rsid w:val="0061273A"/>
    <w:rsid w:val="00612C56"/>
    <w:rsid w:val="00612E4E"/>
    <w:rsid w:val="00621482"/>
    <w:rsid w:val="006238C9"/>
    <w:rsid w:val="006317A6"/>
    <w:rsid w:val="00634E91"/>
    <w:rsid w:val="0063608B"/>
    <w:rsid w:val="0064076D"/>
    <w:rsid w:val="006433B4"/>
    <w:rsid w:val="00644AC8"/>
    <w:rsid w:val="00650463"/>
    <w:rsid w:val="006514CD"/>
    <w:rsid w:val="0065275A"/>
    <w:rsid w:val="00654D92"/>
    <w:rsid w:val="00660A05"/>
    <w:rsid w:val="00670649"/>
    <w:rsid w:val="00675128"/>
    <w:rsid w:val="0069472B"/>
    <w:rsid w:val="00694749"/>
    <w:rsid w:val="006978B2"/>
    <w:rsid w:val="006A1BB2"/>
    <w:rsid w:val="006A22F6"/>
    <w:rsid w:val="006A29E8"/>
    <w:rsid w:val="006B4623"/>
    <w:rsid w:val="006C4BE3"/>
    <w:rsid w:val="006D0E9B"/>
    <w:rsid w:val="006D2239"/>
    <w:rsid w:val="006E0D12"/>
    <w:rsid w:val="006E3323"/>
    <w:rsid w:val="006E4407"/>
    <w:rsid w:val="006E7653"/>
    <w:rsid w:val="006F050A"/>
    <w:rsid w:val="006F1681"/>
    <w:rsid w:val="00701FA6"/>
    <w:rsid w:val="00702CB8"/>
    <w:rsid w:val="0070306F"/>
    <w:rsid w:val="0070473B"/>
    <w:rsid w:val="0070531E"/>
    <w:rsid w:val="00717FB2"/>
    <w:rsid w:val="007249CB"/>
    <w:rsid w:val="00727914"/>
    <w:rsid w:val="00727EBD"/>
    <w:rsid w:val="00732243"/>
    <w:rsid w:val="00732D22"/>
    <w:rsid w:val="007370C4"/>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059B"/>
    <w:rsid w:val="007D3C28"/>
    <w:rsid w:val="007E0B4F"/>
    <w:rsid w:val="007E7648"/>
    <w:rsid w:val="007F2D1D"/>
    <w:rsid w:val="00802E06"/>
    <w:rsid w:val="008051C3"/>
    <w:rsid w:val="0080523B"/>
    <w:rsid w:val="00810CE2"/>
    <w:rsid w:val="008150D4"/>
    <w:rsid w:val="00824120"/>
    <w:rsid w:val="00824131"/>
    <w:rsid w:val="008313F7"/>
    <w:rsid w:val="0083735E"/>
    <w:rsid w:val="00837CBF"/>
    <w:rsid w:val="00843705"/>
    <w:rsid w:val="008479BA"/>
    <w:rsid w:val="00847A31"/>
    <w:rsid w:val="00850D0C"/>
    <w:rsid w:val="00851C77"/>
    <w:rsid w:val="00851D82"/>
    <w:rsid w:val="0085553A"/>
    <w:rsid w:val="00871E83"/>
    <w:rsid w:val="0089066F"/>
    <w:rsid w:val="00891A1D"/>
    <w:rsid w:val="008949E1"/>
    <w:rsid w:val="008A665A"/>
    <w:rsid w:val="008B0013"/>
    <w:rsid w:val="008B1EFD"/>
    <w:rsid w:val="008B710D"/>
    <w:rsid w:val="008C40D8"/>
    <w:rsid w:val="008C6E83"/>
    <w:rsid w:val="008C72C9"/>
    <w:rsid w:val="008D4A83"/>
    <w:rsid w:val="008D73BA"/>
    <w:rsid w:val="008F6FB8"/>
    <w:rsid w:val="009010B7"/>
    <w:rsid w:val="009073E1"/>
    <w:rsid w:val="0092209C"/>
    <w:rsid w:val="00922D48"/>
    <w:rsid w:val="009268B7"/>
    <w:rsid w:val="00926E45"/>
    <w:rsid w:val="00931F2B"/>
    <w:rsid w:val="00932662"/>
    <w:rsid w:val="00934755"/>
    <w:rsid w:val="00934FE1"/>
    <w:rsid w:val="009358F7"/>
    <w:rsid w:val="00936367"/>
    <w:rsid w:val="00936C8D"/>
    <w:rsid w:val="00936F8D"/>
    <w:rsid w:val="0095071A"/>
    <w:rsid w:val="00955704"/>
    <w:rsid w:val="00962503"/>
    <w:rsid w:val="00966299"/>
    <w:rsid w:val="009668DE"/>
    <w:rsid w:val="0097350F"/>
    <w:rsid w:val="00976413"/>
    <w:rsid w:val="00982C4C"/>
    <w:rsid w:val="00986039"/>
    <w:rsid w:val="009923C7"/>
    <w:rsid w:val="009978A7"/>
    <w:rsid w:val="009B00DC"/>
    <w:rsid w:val="009B7559"/>
    <w:rsid w:val="009C08A0"/>
    <w:rsid w:val="009D317D"/>
    <w:rsid w:val="009D3C3B"/>
    <w:rsid w:val="009D46EA"/>
    <w:rsid w:val="009E56C5"/>
    <w:rsid w:val="009F2833"/>
    <w:rsid w:val="009F7F2B"/>
    <w:rsid w:val="00A012F5"/>
    <w:rsid w:val="00A12291"/>
    <w:rsid w:val="00A15152"/>
    <w:rsid w:val="00A155F9"/>
    <w:rsid w:val="00A164B7"/>
    <w:rsid w:val="00A21DEF"/>
    <w:rsid w:val="00A319FD"/>
    <w:rsid w:val="00A462C6"/>
    <w:rsid w:val="00A55023"/>
    <w:rsid w:val="00A65AFE"/>
    <w:rsid w:val="00A739CB"/>
    <w:rsid w:val="00A75047"/>
    <w:rsid w:val="00A8507F"/>
    <w:rsid w:val="00A91E16"/>
    <w:rsid w:val="00A95518"/>
    <w:rsid w:val="00AA10C4"/>
    <w:rsid w:val="00AA57D8"/>
    <w:rsid w:val="00AA5BF1"/>
    <w:rsid w:val="00AA6E2B"/>
    <w:rsid w:val="00AB0733"/>
    <w:rsid w:val="00AB21AA"/>
    <w:rsid w:val="00AB2327"/>
    <w:rsid w:val="00AC251E"/>
    <w:rsid w:val="00AC4630"/>
    <w:rsid w:val="00AD0294"/>
    <w:rsid w:val="00AE1E64"/>
    <w:rsid w:val="00B13E4F"/>
    <w:rsid w:val="00B14E51"/>
    <w:rsid w:val="00B15A21"/>
    <w:rsid w:val="00B1638F"/>
    <w:rsid w:val="00B25737"/>
    <w:rsid w:val="00B26EDD"/>
    <w:rsid w:val="00B30D90"/>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2D40"/>
    <w:rsid w:val="00BA5432"/>
    <w:rsid w:val="00BA7DD8"/>
    <w:rsid w:val="00BB3101"/>
    <w:rsid w:val="00BB333E"/>
    <w:rsid w:val="00BC34F0"/>
    <w:rsid w:val="00BC5BDA"/>
    <w:rsid w:val="00BD304D"/>
    <w:rsid w:val="00BD613D"/>
    <w:rsid w:val="00BD61E5"/>
    <w:rsid w:val="00BD793B"/>
    <w:rsid w:val="00BE7F58"/>
    <w:rsid w:val="00BF3D6B"/>
    <w:rsid w:val="00C03DCA"/>
    <w:rsid w:val="00C0618C"/>
    <w:rsid w:val="00C06212"/>
    <w:rsid w:val="00C1142C"/>
    <w:rsid w:val="00C14A4F"/>
    <w:rsid w:val="00C32613"/>
    <w:rsid w:val="00C41AE1"/>
    <w:rsid w:val="00C4538D"/>
    <w:rsid w:val="00C461FF"/>
    <w:rsid w:val="00C50274"/>
    <w:rsid w:val="00C5423E"/>
    <w:rsid w:val="00C55EE7"/>
    <w:rsid w:val="00C72FAB"/>
    <w:rsid w:val="00C822AF"/>
    <w:rsid w:val="00C90428"/>
    <w:rsid w:val="00C9472A"/>
    <w:rsid w:val="00C95C6E"/>
    <w:rsid w:val="00C96C07"/>
    <w:rsid w:val="00C96F5D"/>
    <w:rsid w:val="00CA17C5"/>
    <w:rsid w:val="00CB6709"/>
    <w:rsid w:val="00CC2FE0"/>
    <w:rsid w:val="00CD2DA7"/>
    <w:rsid w:val="00CD4663"/>
    <w:rsid w:val="00CE5914"/>
    <w:rsid w:val="00CE6F9E"/>
    <w:rsid w:val="00CE752A"/>
    <w:rsid w:val="00CF2B1E"/>
    <w:rsid w:val="00CF39D4"/>
    <w:rsid w:val="00D02E1D"/>
    <w:rsid w:val="00D04103"/>
    <w:rsid w:val="00D24AA4"/>
    <w:rsid w:val="00D31EBA"/>
    <w:rsid w:val="00D341FA"/>
    <w:rsid w:val="00D34435"/>
    <w:rsid w:val="00D47BCC"/>
    <w:rsid w:val="00D545DF"/>
    <w:rsid w:val="00D658B3"/>
    <w:rsid w:val="00D67CAB"/>
    <w:rsid w:val="00D70EDE"/>
    <w:rsid w:val="00D73403"/>
    <w:rsid w:val="00D90326"/>
    <w:rsid w:val="00D9290D"/>
    <w:rsid w:val="00D96B0F"/>
    <w:rsid w:val="00DA0BA5"/>
    <w:rsid w:val="00DC112E"/>
    <w:rsid w:val="00DC1C49"/>
    <w:rsid w:val="00DC4B20"/>
    <w:rsid w:val="00DC4FC9"/>
    <w:rsid w:val="00DD13F5"/>
    <w:rsid w:val="00DD476E"/>
    <w:rsid w:val="00DD5335"/>
    <w:rsid w:val="00DD7D92"/>
    <w:rsid w:val="00DF0E97"/>
    <w:rsid w:val="00DF431D"/>
    <w:rsid w:val="00E016B0"/>
    <w:rsid w:val="00E04496"/>
    <w:rsid w:val="00E055D9"/>
    <w:rsid w:val="00E13937"/>
    <w:rsid w:val="00E13CDC"/>
    <w:rsid w:val="00E2212F"/>
    <w:rsid w:val="00E238F9"/>
    <w:rsid w:val="00E251D2"/>
    <w:rsid w:val="00E2567A"/>
    <w:rsid w:val="00E260C8"/>
    <w:rsid w:val="00E270D5"/>
    <w:rsid w:val="00E27659"/>
    <w:rsid w:val="00E301F8"/>
    <w:rsid w:val="00E320C3"/>
    <w:rsid w:val="00E36BC9"/>
    <w:rsid w:val="00E51B27"/>
    <w:rsid w:val="00E71D5C"/>
    <w:rsid w:val="00E83192"/>
    <w:rsid w:val="00E834D5"/>
    <w:rsid w:val="00E87E12"/>
    <w:rsid w:val="00E943FF"/>
    <w:rsid w:val="00EA18AE"/>
    <w:rsid w:val="00EA33FF"/>
    <w:rsid w:val="00EB0977"/>
    <w:rsid w:val="00EB13C5"/>
    <w:rsid w:val="00EB2E12"/>
    <w:rsid w:val="00EB3F7D"/>
    <w:rsid w:val="00EB49FA"/>
    <w:rsid w:val="00EB54FC"/>
    <w:rsid w:val="00EB5854"/>
    <w:rsid w:val="00EC4D39"/>
    <w:rsid w:val="00EC5E10"/>
    <w:rsid w:val="00ED7EBF"/>
    <w:rsid w:val="00EF03F0"/>
    <w:rsid w:val="00EF7E78"/>
    <w:rsid w:val="00F06E88"/>
    <w:rsid w:val="00F07F37"/>
    <w:rsid w:val="00F13DDE"/>
    <w:rsid w:val="00F2664D"/>
    <w:rsid w:val="00F30418"/>
    <w:rsid w:val="00F3215E"/>
    <w:rsid w:val="00F3231F"/>
    <w:rsid w:val="00F41CC2"/>
    <w:rsid w:val="00F420BA"/>
    <w:rsid w:val="00F52D73"/>
    <w:rsid w:val="00F65834"/>
    <w:rsid w:val="00F66B6F"/>
    <w:rsid w:val="00F74DA3"/>
    <w:rsid w:val="00F76E98"/>
    <w:rsid w:val="00F91DFA"/>
    <w:rsid w:val="00F95288"/>
    <w:rsid w:val="00F9791B"/>
    <w:rsid w:val="00F97D90"/>
    <w:rsid w:val="00FA313D"/>
    <w:rsid w:val="00FA7535"/>
    <w:rsid w:val="00FB2AFC"/>
    <w:rsid w:val="00FB7A39"/>
    <w:rsid w:val="00FC0E1D"/>
    <w:rsid w:val="00FC53DA"/>
    <w:rsid w:val="00FC6BD0"/>
    <w:rsid w:val="00FC6BD8"/>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40E2989"/>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GB"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uiPriority w:val="99"/>
    <w:rsid w:val="00586A35"/>
    <w:pPr>
      <w:tabs>
        <w:tab w:val="center" w:pos="4320"/>
        <w:tab w:val="right" w:pos="8640"/>
      </w:tabs>
    </w:pPr>
  </w:style>
  <w:style w:type="character" w:customStyle="1" w:styleId="FooterChar">
    <w:name w:val="Footer Char"/>
    <w:basedOn w:val="DefaultParagraphFont"/>
    <w:link w:val="Footer"/>
    <w:uiPriority w:val="99"/>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ED7EBF"/>
    <w:pPr>
      <w:numPr>
        <w:numId w:val="32"/>
      </w:numPr>
      <w:spacing w:before="120" w:line="264" w:lineRule="auto"/>
      <w:contextualSpacing/>
    </w:pPr>
    <w:rPr>
      <w:rFonts w:ascii="Linux Libertine" w:eastAsiaTheme="minorHAnsi" w:hAnsi="Linux Libertine" w:cs="Linux Libertine"/>
      <w:b/>
      <w:bCs/>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B26EDD"/>
    <w:pPr>
      <w:spacing w:before="280" w:after="160"/>
      <w:jc w:val="center"/>
    </w:pPr>
    <w:rPr>
      <w:rFonts w:ascii="Linux Libertine" w:eastAsiaTheme="minorHAnsi" w:hAnsi="Linux Libertine" w:cs="Linux Libertine"/>
      <w:color w:val="FFFFFF" w:themeColor="background1"/>
      <w:sz w:val="24"/>
      <w:szCs w:val="22"/>
      <w:lang w:val="en-GB" w:eastAsia="en-US"/>
      <w14:ligatures w14:val="standard"/>
    </w:rPr>
  </w:style>
  <w:style w:type="character" w:customStyle="1" w:styleId="AuthorsChar">
    <w:name w:val="Authors Char"/>
    <w:basedOn w:val="DefaultParagraphFont"/>
    <w:link w:val="Authors"/>
    <w:rsid w:val="00B26EDD"/>
    <w:rPr>
      <w:rFonts w:ascii="Linux Libertine" w:eastAsiaTheme="minorHAnsi" w:hAnsi="Linux Libertine" w:cs="Linux Libertine"/>
      <w:color w:val="FFFFFF" w:themeColor="background1"/>
      <w:sz w:val="24"/>
      <w:szCs w:val="22"/>
      <w:lang w:val="en-GB" w:eastAsia="en-US"/>
      <w14:ligatures w14:val="standard"/>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8C40D8"/>
    <w:pPr>
      <w:jc w:val="center"/>
    </w:pPr>
    <w:rPr>
      <w:b/>
      <w:bCs/>
      <w:color w:val="808080" w:themeColor="background1" w:themeShade="80"/>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9F7F2B"/>
    <w:rPr>
      <w:color w:val="605E5C"/>
      <w:shd w:val="clear" w:color="auto" w:fill="E1DFDD"/>
    </w:rPr>
  </w:style>
  <w:style w:type="character" w:customStyle="1" w:styleId="citationbibliografy">
    <w:name w:val="citation__bibliografy"/>
    <w:basedOn w:val="DefaultParagraphFont"/>
    <w:rsid w:val="00DD7D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603">
      <w:bodyDiv w:val="1"/>
      <w:marLeft w:val="0"/>
      <w:marRight w:val="0"/>
      <w:marTop w:val="0"/>
      <w:marBottom w:val="0"/>
      <w:divBdr>
        <w:top w:val="none" w:sz="0" w:space="0" w:color="auto"/>
        <w:left w:val="none" w:sz="0" w:space="0" w:color="auto"/>
        <w:bottom w:val="none" w:sz="0" w:space="0" w:color="auto"/>
        <w:right w:val="none" w:sz="0" w:space="0" w:color="auto"/>
      </w:divBdr>
      <w:divsChild>
        <w:div w:id="1609392872">
          <w:marLeft w:val="0"/>
          <w:marRight w:val="0"/>
          <w:marTop w:val="0"/>
          <w:marBottom w:val="0"/>
          <w:divBdr>
            <w:top w:val="none" w:sz="0" w:space="0" w:color="auto"/>
            <w:left w:val="none" w:sz="0" w:space="0" w:color="auto"/>
            <w:bottom w:val="none" w:sz="0" w:space="0" w:color="auto"/>
            <w:right w:val="none" w:sz="0" w:space="0" w:color="auto"/>
          </w:divBdr>
          <w:divsChild>
            <w:div w:id="411857844">
              <w:marLeft w:val="0"/>
              <w:marRight w:val="0"/>
              <w:marTop w:val="0"/>
              <w:marBottom w:val="0"/>
              <w:divBdr>
                <w:top w:val="none" w:sz="0" w:space="0" w:color="auto"/>
                <w:left w:val="none" w:sz="0" w:space="0" w:color="auto"/>
                <w:bottom w:val="none" w:sz="0" w:space="0" w:color="auto"/>
                <w:right w:val="none" w:sz="0" w:space="0" w:color="auto"/>
              </w:divBdr>
            </w:div>
            <w:div w:id="21109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257562959">
      <w:bodyDiv w:val="1"/>
      <w:marLeft w:val="0"/>
      <w:marRight w:val="0"/>
      <w:marTop w:val="0"/>
      <w:marBottom w:val="0"/>
      <w:divBdr>
        <w:top w:val="none" w:sz="0" w:space="0" w:color="auto"/>
        <w:left w:val="none" w:sz="0" w:space="0" w:color="auto"/>
        <w:bottom w:val="none" w:sz="0" w:space="0" w:color="auto"/>
        <w:right w:val="none" w:sz="0" w:space="0" w:color="auto"/>
      </w:divBdr>
      <w:divsChild>
        <w:div w:id="1007102913">
          <w:marLeft w:val="0"/>
          <w:marRight w:val="0"/>
          <w:marTop w:val="0"/>
          <w:marBottom w:val="0"/>
          <w:divBdr>
            <w:top w:val="none" w:sz="0" w:space="0" w:color="auto"/>
            <w:left w:val="none" w:sz="0" w:space="0" w:color="auto"/>
            <w:bottom w:val="none" w:sz="0" w:space="0" w:color="auto"/>
            <w:right w:val="none" w:sz="0" w:space="0" w:color="auto"/>
          </w:divBdr>
          <w:divsChild>
            <w:div w:id="1747604299">
              <w:marLeft w:val="0"/>
              <w:marRight w:val="0"/>
              <w:marTop w:val="0"/>
              <w:marBottom w:val="0"/>
              <w:divBdr>
                <w:top w:val="none" w:sz="0" w:space="0" w:color="auto"/>
                <w:left w:val="none" w:sz="0" w:space="0" w:color="auto"/>
                <w:bottom w:val="none" w:sz="0" w:space="0" w:color="auto"/>
                <w:right w:val="none" w:sz="0" w:space="0" w:color="auto"/>
              </w:divBdr>
            </w:div>
            <w:div w:id="192664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499078870">
      <w:bodyDiv w:val="1"/>
      <w:marLeft w:val="0"/>
      <w:marRight w:val="0"/>
      <w:marTop w:val="0"/>
      <w:marBottom w:val="0"/>
      <w:divBdr>
        <w:top w:val="none" w:sz="0" w:space="0" w:color="auto"/>
        <w:left w:val="none" w:sz="0" w:space="0" w:color="auto"/>
        <w:bottom w:val="none" w:sz="0" w:space="0" w:color="auto"/>
        <w:right w:val="none" w:sz="0" w:space="0" w:color="auto"/>
      </w:divBdr>
      <w:divsChild>
        <w:div w:id="992373231">
          <w:marLeft w:val="0"/>
          <w:marRight w:val="0"/>
          <w:marTop w:val="0"/>
          <w:marBottom w:val="0"/>
          <w:divBdr>
            <w:top w:val="none" w:sz="0" w:space="0" w:color="auto"/>
            <w:left w:val="none" w:sz="0" w:space="0" w:color="auto"/>
            <w:bottom w:val="none" w:sz="0" w:space="0" w:color="auto"/>
            <w:right w:val="none" w:sz="0" w:space="0" w:color="auto"/>
          </w:divBdr>
          <w:divsChild>
            <w:div w:id="1395933816">
              <w:marLeft w:val="0"/>
              <w:marRight w:val="0"/>
              <w:marTop w:val="0"/>
              <w:marBottom w:val="0"/>
              <w:divBdr>
                <w:top w:val="none" w:sz="0" w:space="0" w:color="auto"/>
                <w:left w:val="none" w:sz="0" w:space="0" w:color="auto"/>
                <w:bottom w:val="none" w:sz="0" w:space="0" w:color="auto"/>
                <w:right w:val="none" w:sz="0" w:space="0" w:color="auto"/>
              </w:divBdr>
            </w:div>
            <w:div w:id="722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59266232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21097685">
      <w:bodyDiv w:val="1"/>
      <w:marLeft w:val="0"/>
      <w:marRight w:val="0"/>
      <w:marTop w:val="0"/>
      <w:marBottom w:val="0"/>
      <w:divBdr>
        <w:top w:val="none" w:sz="0" w:space="0" w:color="auto"/>
        <w:left w:val="none" w:sz="0" w:space="0" w:color="auto"/>
        <w:bottom w:val="none" w:sz="0" w:space="0" w:color="auto"/>
        <w:right w:val="none" w:sz="0" w:space="0" w:color="auto"/>
      </w:divBdr>
      <w:divsChild>
        <w:div w:id="525678574">
          <w:marLeft w:val="0"/>
          <w:marRight w:val="0"/>
          <w:marTop w:val="0"/>
          <w:marBottom w:val="0"/>
          <w:divBdr>
            <w:top w:val="none" w:sz="0" w:space="0" w:color="auto"/>
            <w:left w:val="none" w:sz="0" w:space="0" w:color="auto"/>
            <w:bottom w:val="none" w:sz="0" w:space="0" w:color="auto"/>
            <w:right w:val="none" w:sz="0" w:space="0" w:color="auto"/>
          </w:divBdr>
          <w:divsChild>
            <w:div w:id="1915627100">
              <w:marLeft w:val="0"/>
              <w:marRight w:val="0"/>
              <w:marTop w:val="0"/>
              <w:marBottom w:val="0"/>
              <w:divBdr>
                <w:top w:val="none" w:sz="0" w:space="0" w:color="auto"/>
                <w:left w:val="none" w:sz="0" w:space="0" w:color="auto"/>
                <w:bottom w:val="none" w:sz="0" w:space="0" w:color="auto"/>
                <w:right w:val="none" w:sz="0" w:space="0" w:color="auto"/>
              </w:divBdr>
            </w:div>
            <w:div w:id="87866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859858144">
      <w:bodyDiv w:val="1"/>
      <w:marLeft w:val="0"/>
      <w:marRight w:val="0"/>
      <w:marTop w:val="0"/>
      <w:marBottom w:val="0"/>
      <w:divBdr>
        <w:top w:val="none" w:sz="0" w:space="0" w:color="auto"/>
        <w:left w:val="none" w:sz="0" w:space="0" w:color="auto"/>
        <w:bottom w:val="none" w:sz="0" w:space="0" w:color="auto"/>
        <w:right w:val="none" w:sz="0" w:space="0" w:color="auto"/>
      </w:divBdr>
      <w:divsChild>
        <w:div w:id="1485970478">
          <w:marLeft w:val="0"/>
          <w:marRight w:val="0"/>
          <w:marTop w:val="0"/>
          <w:marBottom w:val="0"/>
          <w:divBdr>
            <w:top w:val="none" w:sz="0" w:space="0" w:color="auto"/>
            <w:left w:val="none" w:sz="0" w:space="0" w:color="auto"/>
            <w:bottom w:val="none" w:sz="0" w:space="0" w:color="auto"/>
            <w:right w:val="none" w:sz="0" w:space="0" w:color="auto"/>
          </w:divBdr>
          <w:divsChild>
            <w:div w:id="1518497163">
              <w:marLeft w:val="0"/>
              <w:marRight w:val="0"/>
              <w:marTop w:val="0"/>
              <w:marBottom w:val="0"/>
              <w:divBdr>
                <w:top w:val="none" w:sz="0" w:space="0" w:color="auto"/>
                <w:left w:val="none" w:sz="0" w:space="0" w:color="auto"/>
                <w:bottom w:val="none" w:sz="0" w:space="0" w:color="auto"/>
                <w:right w:val="none" w:sz="0" w:space="0" w:color="auto"/>
              </w:divBdr>
            </w:div>
            <w:div w:id="66035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86673">
      <w:bodyDiv w:val="1"/>
      <w:marLeft w:val="0"/>
      <w:marRight w:val="0"/>
      <w:marTop w:val="0"/>
      <w:marBottom w:val="0"/>
      <w:divBdr>
        <w:top w:val="none" w:sz="0" w:space="0" w:color="auto"/>
        <w:left w:val="none" w:sz="0" w:space="0" w:color="auto"/>
        <w:bottom w:val="none" w:sz="0" w:space="0" w:color="auto"/>
        <w:right w:val="none" w:sz="0" w:space="0" w:color="auto"/>
      </w:divBdr>
      <w:divsChild>
        <w:div w:id="1730034730">
          <w:marLeft w:val="0"/>
          <w:marRight w:val="0"/>
          <w:marTop w:val="0"/>
          <w:marBottom w:val="0"/>
          <w:divBdr>
            <w:top w:val="none" w:sz="0" w:space="0" w:color="auto"/>
            <w:left w:val="none" w:sz="0" w:space="0" w:color="auto"/>
            <w:bottom w:val="none" w:sz="0" w:space="0" w:color="auto"/>
            <w:right w:val="none" w:sz="0" w:space="0" w:color="auto"/>
          </w:divBdr>
          <w:divsChild>
            <w:div w:id="1661234965">
              <w:marLeft w:val="0"/>
              <w:marRight w:val="0"/>
              <w:marTop w:val="0"/>
              <w:marBottom w:val="0"/>
              <w:divBdr>
                <w:top w:val="none" w:sz="0" w:space="0" w:color="auto"/>
                <w:left w:val="none" w:sz="0" w:space="0" w:color="auto"/>
                <w:bottom w:val="none" w:sz="0" w:space="0" w:color="auto"/>
                <w:right w:val="none" w:sz="0" w:space="0" w:color="auto"/>
              </w:divBdr>
            </w:div>
            <w:div w:id="77255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977608135">
      <w:bodyDiv w:val="1"/>
      <w:marLeft w:val="0"/>
      <w:marRight w:val="0"/>
      <w:marTop w:val="0"/>
      <w:marBottom w:val="0"/>
      <w:divBdr>
        <w:top w:val="none" w:sz="0" w:space="0" w:color="auto"/>
        <w:left w:val="none" w:sz="0" w:space="0" w:color="auto"/>
        <w:bottom w:val="none" w:sz="0" w:space="0" w:color="auto"/>
        <w:right w:val="none" w:sz="0" w:space="0" w:color="auto"/>
      </w:divBdr>
    </w:div>
    <w:div w:id="997614462">
      <w:bodyDiv w:val="1"/>
      <w:marLeft w:val="0"/>
      <w:marRight w:val="0"/>
      <w:marTop w:val="0"/>
      <w:marBottom w:val="0"/>
      <w:divBdr>
        <w:top w:val="none" w:sz="0" w:space="0" w:color="auto"/>
        <w:left w:val="none" w:sz="0" w:space="0" w:color="auto"/>
        <w:bottom w:val="none" w:sz="0" w:space="0" w:color="auto"/>
        <w:right w:val="none" w:sz="0" w:space="0" w:color="auto"/>
      </w:divBdr>
      <w:divsChild>
        <w:div w:id="1658150396">
          <w:marLeft w:val="0"/>
          <w:marRight w:val="0"/>
          <w:marTop w:val="0"/>
          <w:marBottom w:val="0"/>
          <w:divBdr>
            <w:top w:val="none" w:sz="0" w:space="0" w:color="auto"/>
            <w:left w:val="none" w:sz="0" w:space="0" w:color="auto"/>
            <w:bottom w:val="none" w:sz="0" w:space="0" w:color="auto"/>
            <w:right w:val="none" w:sz="0" w:space="0" w:color="auto"/>
          </w:divBdr>
          <w:divsChild>
            <w:div w:id="1324311451">
              <w:marLeft w:val="0"/>
              <w:marRight w:val="0"/>
              <w:marTop w:val="0"/>
              <w:marBottom w:val="0"/>
              <w:divBdr>
                <w:top w:val="none" w:sz="0" w:space="0" w:color="auto"/>
                <w:left w:val="none" w:sz="0" w:space="0" w:color="auto"/>
                <w:bottom w:val="none" w:sz="0" w:space="0" w:color="auto"/>
                <w:right w:val="none" w:sz="0" w:space="0" w:color="auto"/>
              </w:divBdr>
            </w:div>
            <w:div w:id="129042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079786750">
      <w:bodyDiv w:val="1"/>
      <w:marLeft w:val="0"/>
      <w:marRight w:val="0"/>
      <w:marTop w:val="0"/>
      <w:marBottom w:val="0"/>
      <w:divBdr>
        <w:top w:val="none" w:sz="0" w:space="0" w:color="auto"/>
        <w:left w:val="none" w:sz="0" w:space="0" w:color="auto"/>
        <w:bottom w:val="none" w:sz="0" w:space="0" w:color="auto"/>
        <w:right w:val="none" w:sz="0" w:space="0" w:color="auto"/>
      </w:divBdr>
      <w:divsChild>
        <w:div w:id="947928347">
          <w:marLeft w:val="0"/>
          <w:marRight w:val="0"/>
          <w:marTop w:val="0"/>
          <w:marBottom w:val="0"/>
          <w:divBdr>
            <w:top w:val="none" w:sz="0" w:space="0" w:color="auto"/>
            <w:left w:val="none" w:sz="0" w:space="0" w:color="auto"/>
            <w:bottom w:val="none" w:sz="0" w:space="0" w:color="auto"/>
            <w:right w:val="none" w:sz="0" w:space="0" w:color="auto"/>
          </w:divBdr>
          <w:divsChild>
            <w:div w:id="1730033913">
              <w:marLeft w:val="0"/>
              <w:marRight w:val="0"/>
              <w:marTop w:val="0"/>
              <w:marBottom w:val="0"/>
              <w:divBdr>
                <w:top w:val="none" w:sz="0" w:space="0" w:color="auto"/>
                <w:left w:val="none" w:sz="0" w:space="0" w:color="auto"/>
                <w:bottom w:val="none" w:sz="0" w:space="0" w:color="auto"/>
                <w:right w:val="none" w:sz="0" w:space="0" w:color="auto"/>
              </w:divBdr>
            </w:div>
            <w:div w:id="124842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0441">
      <w:bodyDiv w:val="1"/>
      <w:marLeft w:val="0"/>
      <w:marRight w:val="0"/>
      <w:marTop w:val="0"/>
      <w:marBottom w:val="0"/>
      <w:divBdr>
        <w:top w:val="none" w:sz="0" w:space="0" w:color="auto"/>
        <w:left w:val="none" w:sz="0" w:space="0" w:color="auto"/>
        <w:bottom w:val="none" w:sz="0" w:space="0" w:color="auto"/>
        <w:right w:val="none" w:sz="0" w:space="0" w:color="auto"/>
      </w:divBdr>
    </w:div>
    <w:div w:id="1171289982">
      <w:bodyDiv w:val="1"/>
      <w:marLeft w:val="0"/>
      <w:marRight w:val="0"/>
      <w:marTop w:val="0"/>
      <w:marBottom w:val="0"/>
      <w:divBdr>
        <w:top w:val="none" w:sz="0" w:space="0" w:color="auto"/>
        <w:left w:val="none" w:sz="0" w:space="0" w:color="auto"/>
        <w:bottom w:val="none" w:sz="0" w:space="0" w:color="auto"/>
        <w:right w:val="none" w:sz="0" w:space="0" w:color="auto"/>
      </w:divBdr>
      <w:divsChild>
        <w:div w:id="1478916420">
          <w:marLeft w:val="0"/>
          <w:marRight w:val="0"/>
          <w:marTop w:val="0"/>
          <w:marBottom w:val="0"/>
          <w:divBdr>
            <w:top w:val="none" w:sz="0" w:space="0" w:color="auto"/>
            <w:left w:val="none" w:sz="0" w:space="0" w:color="auto"/>
            <w:bottom w:val="none" w:sz="0" w:space="0" w:color="auto"/>
            <w:right w:val="none" w:sz="0" w:space="0" w:color="auto"/>
          </w:divBdr>
          <w:divsChild>
            <w:div w:id="332270066">
              <w:marLeft w:val="0"/>
              <w:marRight w:val="0"/>
              <w:marTop w:val="0"/>
              <w:marBottom w:val="0"/>
              <w:divBdr>
                <w:top w:val="none" w:sz="0" w:space="0" w:color="auto"/>
                <w:left w:val="none" w:sz="0" w:space="0" w:color="auto"/>
                <w:bottom w:val="none" w:sz="0" w:space="0" w:color="auto"/>
                <w:right w:val="none" w:sz="0" w:space="0" w:color="auto"/>
              </w:divBdr>
            </w:div>
            <w:div w:id="8781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191142646">
      <w:bodyDiv w:val="1"/>
      <w:marLeft w:val="0"/>
      <w:marRight w:val="0"/>
      <w:marTop w:val="0"/>
      <w:marBottom w:val="0"/>
      <w:divBdr>
        <w:top w:val="none" w:sz="0" w:space="0" w:color="auto"/>
        <w:left w:val="none" w:sz="0" w:space="0" w:color="auto"/>
        <w:bottom w:val="none" w:sz="0" w:space="0" w:color="auto"/>
        <w:right w:val="none" w:sz="0" w:space="0" w:color="auto"/>
      </w:divBdr>
      <w:divsChild>
        <w:div w:id="947850710">
          <w:marLeft w:val="0"/>
          <w:marRight w:val="0"/>
          <w:marTop w:val="0"/>
          <w:marBottom w:val="0"/>
          <w:divBdr>
            <w:top w:val="none" w:sz="0" w:space="0" w:color="auto"/>
            <w:left w:val="none" w:sz="0" w:space="0" w:color="auto"/>
            <w:bottom w:val="none" w:sz="0" w:space="0" w:color="auto"/>
            <w:right w:val="none" w:sz="0" w:space="0" w:color="auto"/>
          </w:divBdr>
          <w:divsChild>
            <w:div w:id="136075230">
              <w:marLeft w:val="0"/>
              <w:marRight w:val="0"/>
              <w:marTop w:val="0"/>
              <w:marBottom w:val="0"/>
              <w:divBdr>
                <w:top w:val="none" w:sz="0" w:space="0" w:color="auto"/>
                <w:left w:val="none" w:sz="0" w:space="0" w:color="auto"/>
                <w:bottom w:val="none" w:sz="0" w:space="0" w:color="auto"/>
                <w:right w:val="none" w:sz="0" w:space="0" w:color="auto"/>
              </w:divBdr>
            </w:div>
            <w:div w:id="190895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37085">
      <w:bodyDiv w:val="1"/>
      <w:marLeft w:val="0"/>
      <w:marRight w:val="0"/>
      <w:marTop w:val="0"/>
      <w:marBottom w:val="0"/>
      <w:divBdr>
        <w:top w:val="none" w:sz="0" w:space="0" w:color="auto"/>
        <w:left w:val="none" w:sz="0" w:space="0" w:color="auto"/>
        <w:bottom w:val="none" w:sz="0" w:space="0" w:color="auto"/>
        <w:right w:val="none" w:sz="0" w:space="0" w:color="auto"/>
      </w:divBdr>
      <w:divsChild>
        <w:div w:id="1919485964">
          <w:marLeft w:val="0"/>
          <w:marRight w:val="0"/>
          <w:marTop w:val="0"/>
          <w:marBottom w:val="0"/>
          <w:divBdr>
            <w:top w:val="none" w:sz="0" w:space="0" w:color="auto"/>
            <w:left w:val="none" w:sz="0" w:space="0" w:color="auto"/>
            <w:bottom w:val="none" w:sz="0" w:space="0" w:color="auto"/>
            <w:right w:val="none" w:sz="0" w:space="0" w:color="auto"/>
          </w:divBdr>
          <w:divsChild>
            <w:div w:id="1604075074">
              <w:marLeft w:val="0"/>
              <w:marRight w:val="0"/>
              <w:marTop w:val="0"/>
              <w:marBottom w:val="0"/>
              <w:divBdr>
                <w:top w:val="none" w:sz="0" w:space="0" w:color="auto"/>
                <w:left w:val="none" w:sz="0" w:space="0" w:color="auto"/>
                <w:bottom w:val="none" w:sz="0" w:space="0" w:color="auto"/>
                <w:right w:val="none" w:sz="0" w:space="0" w:color="auto"/>
              </w:divBdr>
            </w:div>
            <w:div w:id="206729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1871949">
      <w:bodyDiv w:val="1"/>
      <w:marLeft w:val="0"/>
      <w:marRight w:val="0"/>
      <w:marTop w:val="0"/>
      <w:marBottom w:val="0"/>
      <w:divBdr>
        <w:top w:val="none" w:sz="0" w:space="0" w:color="auto"/>
        <w:left w:val="none" w:sz="0" w:space="0" w:color="auto"/>
        <w:bottom w:val="none" w:sz="0" w:space="0" w:color="auto"/>
        <w:right w:val="none" w:sz="0" w:space="0" w:color="auto"/>
      </w:divBdr>
      <w:divsChild>
        <w:div w:id="1384598979">
          <w:marLeft w:val="0"/>
          <w:marRight w:val="0"/>
          <w:marTop w:val="0"/>
          <w:marBottom w:val="0"/>
          <w:divBdr>
            <w:top w:val="none" w:sz="0" w:space="0" w:color="auto"/>
            <w:left w:val="none" w:sz="0" w:space="0" w:color="auto"/>
            <w:bottom w:val="none" w:sz="0" w:space="0" w:color="auto"/>
            <w:right w:val="none" w:sz="0" w:space="0" w:color="auto"/>
          </w:divBdr>
          <w:divsChild>
            <w:div w:id="1412308413">
              <w:marLeft w:val="0"/>
              <w:marRight w:val="0"/>
              <w:marTop w:val="0"/>
              <w:marBottom w:val="0"/>
              <w:divBdr>
                <w:top w:val="none" w:sz="0" w:space="0" w:color="auto"/>
                <w:left w:val="none" w:sz="0" w:space="0" w:color="auto"/>
                <w:bottom w:val="none" w:sz="0" w:space="0" w:color="auto"/>
                <w:right w:val="none" w:sz="0" w:space="0" w:color="auto"/>
              </w:divBdr>
            </w:div>
            <w:div w:id="169437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08191557">
      <w:bodyDiv w:val="1"/>
      <w:marLeft w:val="0"/>
      <w:marRight w:val="0"/>
      <w:marTop w:val="0"/>
      <w:marBottom w:val="0"/>
      <w:divBdr>
        <w:top w:val="none" w:sz="0" w:space="0" w:color="auto"/>
        <w:left w:val="none" w:sz="0" w:space="0" w:color="auto"/>
        <w:bottom w:val="none" w:sz="0" w:space="0" w:color="auto"/>
        <w:right w:val="none" w:sz="0" w:space="0" w:color="auto"/>
      </w:divBdr>
      <w:divsChild>
        <w:div w:id="1606234038">
          <w:marLeft w:val="0"/>
          <w:marRight w:val="0"/>
          <w:marTop w:val="0"/>
          <w:marBottom w:val="0"/>
          <w:divBdr>
            <w:top w:val="none" w:sz="0" w:space="0" w:color="auto"/>
            <w:left w:val="none" w:sz="0" w:space="0" w:color="auto"/>
            <w:bottom w:val="none" w:sz="0" w:space="0" w:color="auto"/>
            <w:right w:val="none" w:sz="0" w:space="0" w:color="auto"/>
          </w:divBdr>
          <w:divsChild>
            <w:div w:id="1464344704">
              <w:marLeft w:val="0"/>
              <w:marRight w:val="0"/>
              <w:marTop w:val="0"/>
              <w:marBottom w:val="0"/>
              <w:divBdr>
                <w:top w:val="none" w:sz="0" w:space="0" w:color="auto"/>
                <w:left w:val="none" w:sz="0" w:space="0" w:color="auto"/>
                <w:bottom w:val="none" w:sz="0" w:space="0" w:color="auto"/>
                <w:right w:val="none" w:sz="0" w:space="0" w:color="auto"/>
              </w:divBdr>
            </w:div>
            <w:div w:id="193404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843053">
      <w:bodyDiv w:val="1"/>
      <w:marLeft w:val="0"/>
      <w:marRight w:val="0"/>
      <w:marTop w:val="0"/>
      <w:marBottom w:val="0"/>
      <w:divBdr>
        <w:top w:val="none" w:sz="0" w:space="0" w:color="auto"/>
        <w:left w:val="none" w:sz="0" w:space="0" w:color="auto"/>
        <w:bottom w:val="none" w:sz="0" w:space="0" w:color="auto"/>
        <w:right w:val="none" w:sz="0" w:space="0" w:color="auto"/>
      </w:divBdr>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 w:id="1943294600">
      <w:bodyDiv w:val="1"/>
      <w:marLeft w:val="0"/>
      <w:marRight w:val="0"/>
      <w:marTop w:val="0"/>
      <w:marBottom w:val="0"/>
      <w:divBdr>
        <w:top w:val="none" w:sz="0" w:space="0" w:color="auto"/>
        <w:left w:val="none" w:sz="0" w:space="0" w:color="auto"/>
        <w:bottom w:val="none" w:sz="0" w:space="0" w:color="auto"/>
        <w:right w:val="none" w:sz="0" w:space="0" w:color="auto"/>
      </w:divBdr>
      <w:divsChild>
        <w:div w:id="1299988567">
          <w:marLeft w:val="0"/>
          <w:marRight w:val="0"/>
          <w:marTop w:val="0"/>
          <w:marBottom w:val="0"/>
          <w:divBdr>
            <w:top w:val="none" w:sz="0" w:space="0" w:color="auto"/>
            <w:left w:val="none" w:sz="0" w:space="0" w:color="auto"/>
            <w:bottom w:val="none" w:sz="0" w:space="0" w:color="auto"/>
            <w:right w:val="none" w:sz="0" w:space="0" w:color="auto"/>
          </w:divBdr>
          <w:divsChild>
            <w:div w:id="750855937">
              <w:marLeft w:val="0"/>
              <w:marRight w:val="0"/>
              <w:marTop w:val="0"/>
              <w:marBottom w:val="0"/>
              <w:divBdr>
                <w:top w:val="none" w:sz="0" w:space="0" w:color="auto"/>
                <w:left w:val="none" w:sz="0" w:space="0" w:color="auto"/>
                <w:bottom w:val="none" w:sz="0" w:space="0" w:color="auto"/>
                <w:right w:val="none" w:sz="0" w:space="0" w:color="auto"/>
              </w:divBdr>
            </w:div>
            <w:div w:id="166423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ACM.dotm</Template>
  <TotalTime>1760</TotalTime>
  <Pages>5</Pages>
  <Words>1386</Words>
  <Characters>7901</Characters>
  <Application>Microsoft Office Word</Application>
  <DocSecurity>0</DocSecurity>
  <Lines>65</Lines>
  <Paragraphs>18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9269</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seif el ansary</cp:lastModifiedBy>
  <cp:revision>43</cp:revision>
  <cp:lastPrinted>2018-05-22T11:24:00Z</cp:lastPrinted>
  <dcterms:created xsi:type="dcterms:W3CDTF">2019-10-29T19:38:00Z</dcterms:created>
  <dcterms:modified xsi:type="dcterms:W3CDTF">2025-04-02T21:32:00Z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