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b/>
          <w:bCs/>
          <w:color w:val="0000FF"/>
          <w:szCs w:val="21"/>
        </w:rPr>
      </w:pPr>
      <w:bookmarkStart w:id="0" w:name="_GoBack"/>
      <w:bookmarkEnd w:id="0"/>
      <w:r>
        <w:rPr>
          <w:rFonts w:ascii="Times New Roman" w:hAnsi="Times New Roman" w:eastAsia="宋体" w:cs="Times New Roman"/>
          <w:b/>
          <w:bCs/>
          <w:color w:val="0000FF"/>
          <w:szCs w:val="21"/>
        </w:rPr>
        <w:t>句型十五：it作形式宾语</w:t>
      </w:r>
    </w:p>
    <w:p>
      <w:pPr>
        <w:rPr>
          <w:rFonts w:ascii="Times New Roman" w:hAnsi="Times New Roman" w:eastAsia="宋体" w:cs="Times New Roman"/>
          <w:szCs w:val="21"/>
        </w:rPr>
      </w:pPr>
    </w:p>
    <w:p>
      <w:pPr>
        <w:pStyle w:val="5"/>
        <w:widowControl/>
        <w:numPr>
          <w:ilvl w:val="0"/>
          <w:numId w:val="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Most people consider </w:t>
      </w:r>
      <w:r>
        <w:rPr>
          <w:rFonts w:ascii="Times New Roman" w:hAnsi="Times New Roman" w:eastAsia="宋体" w:cs="Times New Roman"/>
          <w:color w:val="000000"/>
          <w:kern w:val="0"/>
          <w:szCs w:val="21"/>
          <w:u w:val="single"/>
        </w:rPr>
        <w:t>it</w:t>
      </w:r>
      <w:r>
        <w:rPr>
          <w:rFonts w:ascii="Times New Roman" w:hAnsi="Times New Roman" w:eastAsia="宋体" w:cs="Times New Roman"/>
          <w:color w:val="000000"/>
          <w:kern w:val="0"/>
          <w:szCs w:val="21"/>
        </w:rPr>
        <w:t xml:space="preserve"> a priority </w:t>
      </w:r>
      <w:r>
        <w:rPr>
          <w:rFonts w:ascii="Times New Roman" w:hAnsi="Times New Roman" w:eastAsia="宋体" w:cs="Times New Roman"/>
          <w:color w:val="000000"/>
          <w:kern w:val="0"/>
          <w:szCs w:val="21"/>
          <w:u w:val="double"/>
        </w:rPr>
        <w:t>to at least earn a salary that allows them to cover these needs and have a reasonable quality of life</w:t>
      </w:r>
      <w:r>
        <w:rPr>
          <w:rFonts w:ascii="Times New Roman" w:hAnsi="Times New Roman" w:eastAsia="宋体" w:cs="Times New Roman"/>
          <w:color w:val="000000"/>
          <w:kern w:val="0"/>
          <w:szCs w:val="21"/>
        </w:rPr>
        <w:t>.</w:t>
      </w:r>
    </w:p>
    <w:p>
      <w:pPr>
        <w:pStyle w:val="5"/>
        <w:widowControl/>
        <w:numPr>
          <w:ilvl w:val="0"/>
          <w:numId w:val="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If people chose their jobs based on enjoyment or other non-financial factors, they might find </w:t>
      </w:r>
      <w:r>
        <w:rPr>
          <w:rFonts w:ascii="Times New Roman" w:hAnsi="Times New Roman" w:eastAsia="宋体" w:cs="Times New Roman"/>
          <w:color w:val="000000"/>
          <w:kern w:val="0"/>
          <w:szCs w:val="21"/>
          <w:u w:val="single"/>
        </w:rPr>
        <w:t>it</w:t>
      </w:r>
      <w:r>
        <w:rPr>
          <w:rFonts w:ascii="Times New Roman" w:hAnsi="Times New Roman" w:eastAsia="宋体" w:cs="Times New Roman"/>
          <w:color w:val="000000"/>
          <w:kern w:val="0"/>
          <w:szCs w:val="21"/>
        </w:rPr>
        <w:t xml:space="preserve"> difficult </w:t>
      </w:r>
      <w:r>
        <w:rPr>
          <w:rFonts w:ascii="Times New Roman" w:hAnsi="Times New Roman" w:eastAsia="宋体" w:cs="Times New Roman"/>
          <w:color w:val="000000"/>
          <w:kern w:val="0"/>
          <w:szCs w:val="21"/>
          <w:u w:val="double"/>
        </w:rPr>
        <w:t>to support themselves</w:t>
      </w:r>
      <w:r>
        <w:rPr>
          <w:rFonts w:ascii="Times New Roman" w:hAnsi="Times New Roman" w:eastAsia="宋体" w:cs="Times New Roman"/>
          <w:color w:val="000000"/>
          <w:kern w:val="0"/>
          <w:szCs w:val="21"/>
        </w:rPr>
        <w:t xml:space="preserve">. </w:t>
      </w:r>
    </w:p>
    <w:p>
      <w:pPr>
        <w:pStyle w:val="5"/>
        <w:widowControl/>
        <w:numPr>
          <w:ilvl w:val="0"/>
          <w:numId w:val="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Governments could make </w:t>
      </w:r>
      <w:r>
        <w:rPr>
          <w:rFonts w:ascii="Times New Roman" w:hAnsi="Times New Roman" w:eastAsia="宋体" w:cs="Times New Roman"/>
          <w:color w:val="000000"/>
          <w:kern w:val="0"/>
          <w:szCs w:val="21"/>
          <w:u w:val="single"/>
        </w:rPr>
        <w:t>it</w:t>
      </w:r>
      <w:r>
        <w:rPr>
          <w:rFonts w:ascii="Times New Roman" w:hAnsi="Times New Roman" w:eastAsia="宋体" w:cs="Times New Roman"/>
          <w:color w:val="000000"/>
          <w:kern w:val="0"/>
          <w:szCs w:val="21"/>
        </w:rPr>
        <w:t xml:space="preserve"> a legal obligation for householders </w:t>
      </w:r>
      <w:r>
        <w:rPr>
          <w:rFonts w:ascii="Times New Roman" w:hAnsi="Times New Roman" w:eastAsia="宋体" w:cs="Times New Roman"/>
          <w:color w:val="000000"/>
          <w:kern w:val="0"/>
          <w:szCs w:val="21"/>
          <w:u w:val="double"/>
        </w:rPr>
        <w:t>to separate all waste into different bins</w:t>
      </w:r>
      <w:r>
        <w:rPr>
          <w:rFonts w:ascii="Times New Roman" w:hAnsi="Times New Roman" w:eastAsia="宋体" w:cs="Times New Roman"/>
          <w:color w:val="000000"/>
          <w:kern w:val="0"/>
          <w:szCs w:val="21"/>
        </w:rPr>
        <w:t xml:space="preserve">. </w:t>
      </w:r>
    </w:p>
    <w:p>
      <w:pPr>
        <w:pStyle w:val="5"/>
        <w:widowControl/>
        <w:numPr>
          <w:ilvl w:val="0"/>
          <w:numId w:val="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The rapid industrialization of some countries in recent years has also led to the cutting down of forests to allow for the expansion of big cities, which makes </w:t>
      </w:r>
      <w:r>
        <w:rPr>
          <w:rFonts w:ascii="Times New Roman" w:hAnsi="Times New Roman" w:eastAsia="宋体" w:cs="Times New Roman"/>
          <w:color w:val="000000"/>
          <w:kern w:val="0"/>
          <w:szCs w:val="21"/>
          <w:u w:val="single"/>
        </w:rPr>
        <w:t>it</w:t>
      </w:r>
      <w:r>
        <w:rPr>
          <w:rFonts w:ascii="Times New Roman" w:hAnsi="Times New Roman" w:eastAsia="宋体" w:cs="Times New Roman"/>
          <w:color w:val="000000"/>
          <w:kern w:val="0"/>
          <w:szCs w:val="21"/>
        </w:rPr>
        <w:t xml:space="preserve"> even harder </w:t>
      </w:r>
      <w:r>
        <w:rPr>
          <w:rFonts w:ascii="Times New Roman" w:hAnsi="Times New Roman" w:eastAsia="宋体" w:cs="Times New Roman"/>
          <w:color w:val="000000"/>
          <w:kern w:val="0"/>
          <w:szCs w:val="21"/>
          <w:u w:val="double"/>
        </w:rPr>
        <w:t>to fight the pollution with the fresh air that is produced by plants</w:t>
      </w:r>
      <w:r>
        <w:rPr>
          <w:rFonts w:ascii="Times New Roman" w:hAnsi="Times New Roman" w:eastAsia="宋体" w:cs="Times New Roman"/>
          <w:color w:val="000000"/>
          <w:kern w:val="0"/>
          <w:szCs w:val="21"/>
        </w:rPr>
        <w:t>.</w:t>
      </w:r>
    </w:p>
    <w:p>
      <w:pPr>
        <w:widowControl/>
        <w:rPr>
          <w:rFonts w:ascii="Times New Roman" w:hAnsi="Times New Roman" w:eastAsia="宋体" w:cs="Times New Roman"/>
          <w:color w:val="000000"/>
          <w:kern w:val="0"/>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句型十六：to do不定式作表语</w:t>
      </w:r>
    </w:p>
    <w:p>
      <w:pPr>
        <w:rPr>
          <w:rFonts w:ascii="Times New Roman" w:hAnsi="Times New Roman" w:eastAsia="宋体" w:cs="Times New Roman"/>
          <w:szCs w:val="21"/>
        </w:rPr>
      </w:pPr>
    </w:p>
    <w:p>
      <w:pPr>
        <w:pStyle w:val="5"/>
        <w:numPr>
          <w:ilvl w:val="0"/>
          <w:numId w:val="2"/>
        </w:numPr>
        <w:ind w:firstLineChars="0"/>
        <w:rPr>
          <w:rStyle w:val="3"/>
          <w:rFonts w:ascii="Times New Roman" w:hAnsi="Times New Roman" w:eastAsia="宋体" w:cs="Times New Roman"/>
          <w:b w:val="0"/>
          <w:bCs w:val="0"/>
          <w:color w:val="000000" w:themeColor="text1"/>
          <w:szCs w:val="21"/>
          <w14:textFill>
            <w14:solidFill>
              <w14:schemeClr w14:val="tx1"/>
            </w14:solidFill>
          </w14:textFill>
        </w:rPr>
      </w:pPr>
      <w:r>
        <w:rPr>
          <w:rStyle w:val="3"/>
          <w:rFonts w:ascii="Times New Roman" w:hAnsi="Times New Roman" w:cs="Times New Roman"/>
          <w:b w:val="0"/>
          <w:bCs w:val="0"/>
          <w:color w:val="000000"/>
          <w:szCs w:val="21"/>
          <w:shd w:val="clear" w:color="auto" w:fill="FFFFFF"/>
        </w:rPr>
        <w:t xml:space="preserve">Another tactic that governments could use would be </w:t>
      </w:r>
      <w:r>
        <w:rPr>
          <w:rStyle w:val="3"/>
          <w:rFonts w:ascii="Times New Roman" w:hAnsi="Times New Roman" w:cs="Times New Roman"/>
          <w:b w:val="0"/>
          <w:bCs w:val="0"/>
          <w:color w:val="000000"/>
          <w:szCs w:val="21"/>
          <w:u w:val="single"/>
          <w:shd w:val="clear" w:color="auto" w:fill="FFFFFF"/>
        </w:rPr>
        <w:t>to create stricter regulations for the companies that produce the packaging for household products</w:t>
      </w:r>
      <w:r>
        <w:rPr>
          <w:rStyle w:val="3"/>
          <w:rFonts w:ascii="Times New Roman" w:hAnsi="Times New Roman" w:cs="Times New Roman"/>
          <w:b w:val="0"/>
          <w:bCs w:val="0"/>
          <w:color w:val="000000"/>
          <w:szCs w:val="21"/>
          <w:shd w:val="clear" w:color="auto" w:fill="FFFFFF"/>
        </w:rPr>
        <w:t>.</w:t>
      </w:r>
    </w:p>
    <w:p>
      <w:pPr>
        <w:pStyle w:val="5"/>
        <w:numPr>
          <w:ilvl w:val="0"/>
          <w:numId w:val="2"/>
        </w:numPr>
        <w:ind w:firstLineChars="0"/>
        <w:rPr>
          <w:rStyle w:val="3"/>
          <w:rFonts w:ascii="Times New Roman" w:hAnsi="Times New Roman" w:eastAsia="宋体" w:cs="Times New Roman"/>
          <w:b w:val="0"/>
          <w:bCs w:val="0"/>
          <w:color w:val="000000" w:themeColor="text1"/>
          <w:szCs w:val="21"/>
          <w14:textFill>
            <w14:solidFill>
              <w14:schemeClr w14:val="tx1"/>
            </w14:solidFill>
          </w14:textFill>
        </w:rPr>
      </w:pPr>
      <w:r>
        <w:rPr>
          <w:rStyle w:val="3"/>
          <w:rFonts w:ascii="Times New Roman" w:hAnsi="Times New Roman" w:eastAsia="宋体" w:cs="Times New Roman"/>
          <w:b w:val="0"/>
          <w:bCs w:val="0"/>
          <w:color w:val="000000" w:themeColor="text1"/>
          <w:szCs w:val="21"/>
          <w14:textFill>
            <w14:solidFill>
              <w14:schemeClr w14:val="tx1"/>
            </w14:solidFill>
          </w14:textFill>
        </w:rPr>
        <w:t xml:space="preserve">The true function of a university should be </w:t>
      </w:r>
      <w:r>
        <w:rPr>
          <w:rStyle w:val="3"/>
          <w:rFonts w:ascii="Times New Roman" w:hAnsi="Times New Roman" w:eastAsia="宋体" w:cs="Times New Roman"/>
          <w:b w:val="0"/>
          <w:bCs w:val="0"/>
          <w:color w:val="000000" w:themeColor="text1"/>
          <w:szCs w:val="21"/>
          <w:u w:val="single"/>
          <w14:textFill>
            <w14:solidFill>
              <w14:schemeClr w14:val="tx1"/>
            </w14:solidFill>
          </w14:textFill>
        </w:rPr>
        <w:t>to give access to knowledge for its own sake</w:t>
      </w:r>
      <w:r>
        <w:rPr>
          <w:rStyle w:val="3"/>
          <w:rFonts w:ascii="Times New Roman" w:hAnsi="Times New Roman" w:eastAsia="宋体" w:cs="Times New Roman"/>
          <w:b w:val="0"/>
          <w:bCs w:val="0"/>
          <w:color w:val="000000" w:themeColor="text1"/>
          <w:szCs w:val="21"/>
          <w14:textFill>
            <w14:solidFill>
              <w14:schemeClr w14:val="tx1"/>
            </w14:solidFill>
          </w14:textFill>
        </w:rPr>
        <w:t>, regardless of whether the course is useful to an employer.</w:t>
      </w:r>
    </w:p>
    <w:p>
      <w:pPr>
        <w:pStyle w:val="5"/>
        <w:numPr>
          <w:ilvl w:val="0"/>
          <w:numId w:val="2"/>
        </w:numPr>
        <w:ind w:firstLineChars="0"/>
        <w:rPr>
          <w:rFonts w:ascii="Times New Roman" w:hAnsi="Times New Roman" w:eastAsia="宋体" w:cs="Times New Roman"/>
          <w:szCs w:val="21"/>
        </w:rPr>
      </w:pPr>
      <w:r>
        <w:rPr>
          <w:rFonts w:ascii="Times New Roman" w:hAnsi="Times New Roman" w:eastAsia="宋体" w:cs="Times New Roman"/>
          <w:color w:val="000000" w:themeColor="text1"/>
          <w:szCs w:val="21"/>
          <w14:textFill>
            <w14:solidFill>
              <w14:schemeClr w14:val="tx1"/>
            </w14:solidFill>
          </w14:textFill>
        </w:rPr>
        <w:t xml:space="preserve">A problem of modern society is the declining level of health in the general population, with conflicting views on how to tackle this worrying trend. One possible solution is </w:t>
      </w:r>
      <w:r>
        <w:rPr>
          <w:rFonts w:ascii="Times New Roman" w:hAnsi="Times New Roman" w:eastAsia="宋体" w:cs="Times New Roman"/>
          <w:color w:val="000000" w:themeColor="text1"/>
          <w:szCs w:val="21"/>
          <w:u w:val="single"/>
          <w14:textFill>
            <w14:solidFill>
              <w14:schemeClr w14:val="tx1"/>
            </w14:solidFill>
          </w14:textFill>
        </w:rPr>
        <w:t>to provide more sports facilities to encourage a more active lifestyle</w:t>
      </w:r>
      <w:r>
        <w:rPr>
          <w:rFonts w:ascii="Times New Roman" w:hAnsi="Times New Roman" w:eastAsia="宋体" w:cs="Times New Roman"/>
          <w:color w:val="000000" w:themeColor="text1"/>
          <w:szCs w:val="21"/>
          <w14:textFill>
            <w14:solidFill>
              <w14:schemeClr w14:val="tx1"/>
            </w14:solidFill>
          </w14:textFill>
        </w:rPr>
        <w:t>.</w:t>
      </w:r>
    </w:p>
    <w:p>
      <w:pPr>
        <w:pStyle w:val="5"/>
        <w:numPr>
          <w:ilvl w:val="0"/>
          <w:numId w:val="2"/>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The key objective of video surveillance is </w:t>
      </w:r>
      <w:r>
        <w:rPr>
          <w:rFonts w:ascii="Times New Roman" w:hAnsi="Times New Roman" w:eastAsia="宋体" w:cs="Times New Roman"/>
          <w:color w:val="000000"/>
          <w:kern w:val="0"/>
          <w:szCs w:val="21"/>
          <w:u w:val="single"/>
        </w:rPr>
        <w:t>to deter criminals and to prevent crime</w:t>
      </w:r>
      <w:r>
        <w:rPr>
          <w:rFonts w:ascii="Times New Roman" w:hAnsi="Times New Roman" w:eastAsia="宋体" w:cs="Times New Roman"/>
          <w:color w:val="000000"/>
          <w:kern w:val="0"/>
          <w:szCs w:val="21"/>
        </w:rPr>
        <w:t xml:space="preserve">. For example, petty criminals like shoplifters and pickpockets are less likely to operate in parts of cities where they know that they are being watched. </w:t>
      </w:r>
    </w:p>
    <w:p>
      <w:pPr>
        <w:rPr>
          <w:rFonts w:ascii="Times New Roman" w:hAnsi="Times New Roman" w:eastAsia="宋体" w:cs="Times New Roman"/>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句型十七：because表原因</w:t>
      </w:r>
    </w:p>
    <w:p>
      <w:pPr>
        <w:rPr>
          <w:rFonts w:ascii="Times New Roman" w:hAnsi="Times New Roman" w:eastAsia="宋体" w:cs="Times New Roman"/>
          <w:szCs w:val="21"/>
        </w:rPr>
      </w:pPr>
    </w:p>
    <w:p>
      <w:pPr>
        <w:pStyle w:val="5"/>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u w:val="single"/>
        </w:rPr>
        <w:t>Because people interpret happiness for themselves in so many different ways</w:t>
      </w:r>
      <w:r>
        <w:rPr>
          <w:rFonts w:ascii="Times New Roman" w:hAnsi="Times New Roman" w:eastAsia="宋体" w:cs="Times New Roman"/>
          <w:color w:val="000000"/>
          <w:kern w:val="0"/>
          <w:szCs w:val="21"/>
        </w:rPr>
        <w:t>, it is difficult to give any definition that is true for everyone.</w:t>
      </w:r>
    </w:p>
    <w:p>
      <w:pPr>
        <w:pStyle w:val="5"/>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Gaming can be highly addictive </w:t>
      </w:r>
      <w:r>
        <w:rPr>
          <w:rFonts w:ascii="Times New Roman" w:hAnsi="Times New Roman" w:eastAsia="宋体" w:cs="Times New Roman"/>
          <w:color w:val="000000"/>
          <w:kern w:val="0"/>
          <w:szCs w:val="21"/>
          <w:u w:val="single"/>
        </w:rPr>
        <w:t>because users are constantly given scores, new targets and frequent rewards to keep them playing</w:t>
      </w:r>
      <w:r>
        <w:rPr>
          <w:rFonts w:ascii="Times New Roman" w:hAnsi="Times New Roman" w:eastAsia="宋体" w:cs="Times New Roman"/>
          <w:color w:val="000000"/>
          <w:kern w:val="0"/>
          <w:szCs w:val="21"/>
        </w:rPr>
        <w:t>.</w:t>
      </w:r>
    </w:p>
    <w:p>
      <w:pPr>
        <w:pStyle w:val="5"/>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A lot of innovations are made with the aim of making money for a few. </w:t>
      </w:r>
      <w:r>
        <w:rPr>
          <w:rFonts w:ascii="Times New Roman" w:hAnsi="Times New Roman" w:eastAsia="宋体" w:cs="Times New Roman"/>
          <w:color w:val="000000"/>
          <w:kern w:val="0"/>
          <w:szCs w:val="21"/>
          <w:u w:val="single"/>
        </w:rPr>
        <w:t>This is because</w:t>
      </w:r>
      <w:r>
        <w:rPr>
          <w:rFonts w:ascii="Times New Roman" w:hAnsi="Times New Roman" w:eastAsia="宋体" w:cs="Times New Roman"/>
          <w:color w:val="000000"/>
          <w:kern w:val="0"/>
          <w:szCs w:val="21"/>
        </w:rPr>
        <w:t xml:space="preserve"> it is the rich and powerful people in our society who are able to impose changes (such as in working conditions or property developments) that are in their own interests.</w:t>
      </w:r>
    </w:p>
    <w:p>
      <w:pPr>
        <w:pStyle w:val="5"/>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It is said that countries are becoming similar to each other </w:t>
      </w:r>
      <w:r>
        <w:rPr>
          <w:rFonts w:ascii="Times New Roman" w:hAnsi="Times New Roman" w:eastAsia="宋体" w:cs="Times New Roman"/>
          <w:color w:val="000000"/>
          <w:kern w:val="0"/>
          <w:szCs w:val="21"/>
          <w:u w:val="single"/>
        </w:rPr>
        <w:t>because of</w:t>
      </w:r>
      <w:r>
        <w:rPr>
          <w:rFonts w:ascii="Times New Roman" w:hAnsi="Times New Roman" w:eastAsia="宋体" w:cs="Times New Roman"/>
          <w:color w:val="000000"/>
          <w:kern w:val="0"/>
          <w:szCs w:val="21"/>
        </w:rPr>
        <w:t xml:space="preserve"> the global spread of the same products, which are now available for purchase almost anywhere.</w:t>
      </w:r>
    </w:p>
    <w:p>
      <w:pPr>
        <w:rPr>
          <w:rFonts w:ascii="Times New Roman" w:hAnsi="Times New Roman" w:eastAsia="宋体" w:cs="Times New Roman"/>
          <w:color w:val="000000"/>
          <w:kern w:val="0"/>
          <w:szCs w:val="21"/>
        </w:rPr>
      </w:pPr>
    </w:p>
    <w:p>
      <w:pPr>
        <w:rPr>
          <w:rFonts w:ascii="Times New Roman" w:hAnsi="Times New Roman" w:eastAsia="宋体" w:cs="Times New Roman"/>
          <w:b/>
          <w:bCs/>
          <w:color w:val="0000FF"/>
          <w:kern w:val="0"/>
          <w:szCs w:val="21"/>
        </w:rPr>
      </w:pPr>
      <w:r>
        <w:rPr>
          <w:rFonts w:hint="eastAsia" w:ascii="Times New Roman" w:hAnsi="Times New Roman" w:eastAsia="宋体" w:cs="Times New Roman"/>
          <w:b/>
          <w:bCs/>
          <w:color w:val="0000FF"/>
          <w:kern w:val="0"/>
          <w:szCs w:val="21"/>
        </w:rPr>
        <w:t>句型十八：lead</w:t>
      </w:r>
      <w:r>
        <w:rPr>
          <w:rFonts w:ascii="Times New Roman" w:hAnsi="Times New Roman" w:eastAsia="宋体" w:cs="Times New Roman"/>
          <w:b/>
          <w:bCs/>
          <w:color w:val="0000FF"/>
          <w:kern w:val="0"/>
          <w:szCs w:val="21"/>
        </w:rPr>
        <w:t xml:space="preserve"> </w:t>
      </w:r>
      <w:r>
        <w:rPr>
          <w:rFonts w:hint="eastAsia" w:ascii="Times New Roman" w:hAnsi="Times New Roman" w:eastAsia="宋体" w:cs="Times New Roman"/>
          <w:b/>
          <w:bCs/>
          <w:color w:val="0000FF"/>
          <w:kern w:val="0"/>
          <w:szCs w:val="21"/>
        </w:rPr>
        <w:t>to</w:t>
      </w:r>
      <w:r>
        <w:rPr>
          <w:rFonts w:ascii="Times New Roman" w:hAnsi="Times New Roman" w:eastAsia="宋体" w:cs="Times New Roman"/>
          <w:b/>
          <w:bCs/>
          <w:color w:val="0000FF"/>
          <w:kern w:val="0"/>
          <w:szCs w:val="21"/>
        </w:rPr>
        <w:t xml:space="preserve"> </w:t>
      </w:r>
      <w:r>
        <w:rPr>
          <w:rFonts w:hint="eastAsia" w:ascii="Times New Roman" w:hAnsi="Times New Roman" w:eastAsia="宋体" w:cs="Times New Roman"/>
          <w:b/>
          <w:bCs/>
          <w:color w:val="0000FF"/>
          <w:kern w:val="0"/>
          <w:szCs w:val="21"/>
        </w:rPr>
        <w:t>关联因果</w:t>
      </w:r>
    </w:p>
    <w:p>
      <w:pPr>
        <w:rPr>
          <w:rFonts w:ascii="Times New Roman" w:hAnsi="Times New Roman" w:eastAsia="宋体" w:cs="Times New Roman"/>
          <w:color w:val="000000"/>
          <w:kern w:val="0"/>
          <w:szCs w:val="21"/>
        </w:rPr>
      </w:pPr>
    </w:p>
    <w:p>
      <w:pPr>
        <w:pStyle w:val="5"/>
        <w:numPr>
          <w:ilvl w:val="0"/>
          <w:numId w:val="4"/>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Governments could introduce laws to limit the carbon dioxide emissions that lead to global warming.</w:t>
      </w:r>
    </w:p>
    <w:p>
      <w:pPr>
        <w:pStyle w:val="5"/>
        <w:numPr>
          <w:ilvl w:val="0"/>
          <w:numId w:val="4"/>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Developments in transport, communications and manufacturing led to the dispersal of families and village communities as people moved to the cities in search of work.</w:t>
      </w:r>
    </w:p>
    <w:p>
      <w:pPr>
        <w:pStyle w:val="5"/>
        <w:numPr>
          <w:ilvl w:val="0"/>
          <w:numId w:val="4"/>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Perhaps it is the influence of marketing that leads us to make these kinds of decisions</w:t>
      </w:r>
      <w:r>
        <w:rPr>
          <w:rFonts w:hint="eastAsia" w:ascii="Times New Roman" w:hAnsi="Times New Roman" w:eastAsia="宋体" w:cs="Times New Roman"/>
          <w:color w:val="000000"/>
          <w:kern w:val="0"/>
          <w:szCs w:val="21"/>
        </w:rPr>
        <w:t>.</w:t>
      </w:r>
    </w:p>
    <w:p>
      <w:pPr>
        <w:pStyle w:val="5"/>
        <w:numPr>
          <w:ilvl w:val="0"/>
          <w:numId w:val="4"/>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Globalization has led to many countries losing their cultural identities. </w:t>
      </w:r>
    </w:p>
    <w:p>
      <w:pPr>
        <w:pStyle w:val="5"/>
        <w:numPr>
          <w:ilvl w:val="0"/>
          <w:numId w:val="4"/>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Watching too many super hero movies may lead to the result that viewers see violence as a natural way to settle problems and maintain justice. </w:t>
      </w:r>
    </w:p>
    <w:p>
      <w:pPr>
        <w:rPr>
          <w:rFonts w:ascii="Times New Roman" w:hAnsi="Times New Roman" w:eastAsia="宋体" w:cs="Times New Roman"/>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句型十</w:t>
      </w:r>
      <w:r>
        <w:rPr>
          <w:rFonts w:hint="eastAsia" w:ascii="Times New Roman" w:hAnsi="Times New Roman" w:eastAsia="宋体" w:cs="Times New Roman"/>
          <w:b/>
          <w:bCs/>
          <w:color w:val="0000FF"/>
          <w:szCs w:val="21"/>
        </w:rPr>
        <w:t>九</w:t>
      </w:r>
      <w:r>
        <w:rPr>
          <w:rFonts w:ascii="Times New Roman" w:hAnsi="Times New Roman" w:eastAsia="宋体" w:cs="Times New Roman"/>
          <w:b/>
          <w:bCs/>
          <w:color w:val="0000FF"/>
          <w:szCs w:val="21"/>
        </w:rPr>
        <w:t>：疑问词引导的主语从句</w:t>
      </w:r>
    </w:p>
    <w:p>
      <w:pPr>
        <w:rPr>
          <w:rFonts w:ascii="Times New Roman" w:hAnsi="Times New Roman" w:eastAsia="宋体" w:cs="Times New Roman"/>
          <w:szCs w:val="21"/>
        </w:rPr>
      </w:pPr>
    </w:p>
    <w:p>
      <w:pPr>
        <w:pStyle w:val="5"/>
        <w:numPr>
          <w:ilvl w:val="0"/>
          <w:numId w:val="5"/>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 do not think that either nature or nurture is the major influence on a person, but that both have powerful effects. </w:t>
      </w:r>
      <w:r>
        <w:rPr>
          <w:rFonts w:ascii="Times New Roman" w:hAnsi="Times New Roman" w:eastAsia="宋体" w:cs="Times New Roman"/>
          <w:color w:val="000000"/>
          <w:kern w:val="0"/>
          <w:szCs w:val="21"/>
          <w:u w:val="single"/>
        </w:rPr>
        <w:t>How these factors interact</w:t>
      </w:r>
      <w:r>
        <w:rPr>
          <w:rFonts w:ascii="Times New Roman" w:hAnsi="Times New Roman" w:eastAsia="宋体" w:cs="Times New Roman"/>
          <w:color w:val="000000"/>
          <w:kern w:val="0"/>
          <w:szCs w:val="21"/>
        </w:rPr>
        <w:t xml:space="preserve"> is still unknown today and they remain largely unpredictable in a person's life.</w:t>
      </w:r>
    </w:p>
    <w:p>
      <w:pPr>
        <w:pStyle w:val="5"/>
        <w:numPr>
          <w:ilvl w:val="0"/>
          <w:numId w:val="5"/>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Some people think that employers should not care about the way their employees dress, because </w:t>
      </w:r>
      <w:r>
        <w:rPr>
          <w:rFonts w:ascii="Times New Roman" w:hAnsi="Times New Roman" w:eastAsia="宋体" w:cs="Times New Roman"/>
          <w:color w:val="000000"/>
          <w:kern w:val="0"/>
          <w:szCs w:val="21"/>
          <w:u w:val="single"/>
        </w:rPr>
        <w:t>what matters</w:t>
      </w:r>
      <w:r>
        <w:rPr>
          <w:rFonts w:ascii="Times New Roman" w:hAnsi="Times New Roman" w:eastAsia="宋体" w:cs="Times New Roman"/>
          <w:color w:val="000000"/>
          <w:kern w:val="0"/>
          <w:szCs w:val="21"/>
        </w:rPr>
        <w:t xml:space="preserve"> is the quality of their work.</w:t>
      </w:r>
    </w:p>
    <w:p>
      <w:pPr>
        <w:pStyle w:val="5"/>
        <w:numPr>
          <w:ilvl w:val="0"/>
          <w:numId w:val="5"/>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u w:val="single"/>
        </w:rPr>
        <w:t>What role homework plays in the education of children</w:t>
      </w:r>
      <w:r>
        <w:rPr>
          <w:rFonts w:ascii="Times New Roman" w:hAnsi="Times New Roman" w:eastAsia="宋体" w:cs="Times New Roman"/>
          <w:color w:val="000000"/>
          <w:kern w:val="0"/>
          <w:szCs w:val="21"/>
        </w:rPr>
        <w:t xml:space="preserve"> is not supported by evidence.</w:t>
      </w:r>
    </w:p>
    <w:p>
      <w:pPr>
        <w:pStyle w:val="5"/>
        <w:numPr>
          <w:ilvl w:val="0"/>
          <w:numId w:val="5"/>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Research, relating to identical twins, has highlighted how significant inherited characteristics can be for an individual’s life. But </w:t>
      </w:r>
      <w:r>
        <w:rPr>
          <w:rFonts w:ascii="Times New Roman" w:hAnsi="Times New Roman" w:eastAsia="宋体" w:cs="Times New Roman"/>
          <w:color w:val="000000"/>
          <w:kern w:val="0"/>
          <w:szCs w:val="21"/>
          <w:u w:val="single"/>
        </w:rPr>
        <w:t>whether these characteristics are able to develop within the personality of an individual</w:t>
      </w:r>
      <w:r>
        <w:rPr>
          <w:rFonts w:ascii="Times New Roman" w:hAnsi="Times New Roman" w:eastAsia="宋体" w:cs="Times New Roman"/>
          <w:color w:val="000000"/>
          <w:kern w:val="0"/>
          <w:szCs w:val="21"/>
        </w:rPr>
        <w:t xml:space="preserve"> surely depends on whether the circumstances allow such a development.</w:t>
      </w:r>
    </w:p>
    <w:p>
      <w:pPr>
        <w:rPr>
          <w:rFonts w:ascii="Times New Roman" w:hAnsi="Times New Roman" w:eastAsia="宋体" w:cs="Times New Roman"/>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w:t>
      </w:r>
      <w:r>
        <w:rPr>
          <w:rFonts w:hint="eastAsia" w:ascii="Times New Roman" w:hAnsi="Times New Roman" w:eastAsia="宋体" w:cs="Times New Roman"/>
          <w:b/>
          <w:bCs/>
          <w:color w:val="0000FF"/>
          <w:szCs w:val="21"/>
        </w:rPr>
        <w:t>二十</w:t>
      </w:r>
      <w:r>
        <w:rPr>
          <w:rFonts w:ascii="Times New Roman" w:hAnsi="Times New Roman" w:eastAsia="宋体" w:cs="Times New Roman"/>
          <w:b/>
          <w:bCs/>
          <w:color w:val="0000FF"/>
          <w:szCs w:val="21"/>
        </w:rPr>
        <w:t>：to clarify/explain 用于阐明或解释</w:t>
      </w:r>
    </w:p>
    <w:p>
      <w:pPr>
        <w:rPr>
          <w:rFonts w:ascii="Times New Roman" w:hAnsi="Times New Roman" w:eastAsia="宋体" w:cs="Times New Roman"/>
          <w:szCs w:val="21"/>
        </w:rPr>
      </w:pPr>
    </w:p>
    <w:p>
      <w:pPr>
        <w:pStyle w:val="5"/>
        <w:numPr>
          <w:ilvl w:val="0"/>
          <w:numId w:val="6"/>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The proportion of younger, working adults will be smaller, and governments will therefore receive less money in taxes in relation to the size of the population. </w:t>
      </w:r>
      <w:r>
        <w:rPr>
          <w:rFonts w:ascii="Times New Roman" w:hAnsi="Times New Roman" w:eastAsia="宋体" w:cs="Times New Roman"/>
          <w:color w:val="000000"/>
          <w:kern w:val="0"/>
          <w:szCs w:val="21"/>
          <w:u w:val="single"/>
        </w:rPr>
        <w:t>In other words</w:t>
      </w:r>
      <w:r>
        <w:rPr>
          <w:rFonts w:ascii="Times New Roman" w:hAnsi="Times New Roman" w:eastAsia="宋体" w:cs="Times New Roman"/>
          <w:color w:val="000000"/>
          <w:kern w:val="0"/>
          <w:szCs w:val="21"/>
        </w:rPr>
        <w:t xml:space="preserve">, an ageing population will mean a greater tax burden for working adults. </w:t>
      </w:r>
    </w:p>
    <w:p>
      <w:pPr>
        <w:pStyle w:val="5"/>
        <w:numPr>
          <w:ilvl w:val="0"/>
          <w:numId w:val="6"/>
        </w:numPr>
        <w:ind w:firstLineChars="0"/>
        <w:rPr>
          <w:rFonts w:ascii="Times New Roman" w:hAnsi="Times New Roman" w:eastAsia="宋体" w:cs="Times New Roman"/>
          <w:szCs w:val="21"/>
        </w:rPr>
      </w:pPr>
      <w:r>
        <w:rPr>
          <w:rFonts w:ascii="Times New Roman" w:hAnsi="Times New Roman" w:eastAsia="宋体" w:cs="Times New Roman"/>
          <w:color w:val="000000" w:themeColor="text1"/>
          <w:szCs w:val="21"/>
          <w14:textFill>
            <w14:solidFill>
              <w14:schemeClr w14:val="tx1"/>
            </w14:solidFill>
          </w14:textFill>
        </w:rPr>
        <w:t xml:space="preserve">In most countries, families are becoming smaller and more dispersed, </w:t>
      </w:r>
      <w:r>
        <w:rPr>
          <w:rFonts w:ascii="Times New Roman" w:hAnsi="Times New Roman" w:eastAsia="宋体" w:cs="Times New Roman"/>
          <w:color w:val="000000" w:themeColor="text1"/>
          <w:szCs w:val="21"/>
          <w:u w:val="single"/>
          <w14:textFill>
            <w14:solidFill>
              <w14:schemeClr w14:val="tx1"/>
            </w14:solidFill>
          </w14:textFill>
        </w:rPr>
        <w:t>which means</w:t>
      </w:r>
      <w:r>
        <w:rPr>
          <w:rFonts w:ascii="Times New Roman" w:hAnsi="Times New Roman" w:eastAsia="宋体" w:cs="Times New Roman"/>
          <w:color w:val="000000" w:themeColor="text1"/>
          <w:szCs w:val="21"/>
          <w14:textFill>
            <w14:solidFill>
              <w14:schemeClr w14:val="tx1"/>
            </w14:solidFill>
          </w14:textFill>
        </w:rPr>
        <w:t xml:space="preserve"> that people cannot count on relatives as much as they used to. </w:t>
      </w:r>
    </w:p>
    <w:p>
      <w:pPr>
        <w:pStyle w:val="5"/>
        <w:numPr>
          <w:ilvl w:val="0"/>
          <w:numId w:val="6"/>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Penalties for dangerous drivers can act as a deterrent, </w:t>
      </w:r>
      <w:r>
        <w:rPr>
          <w:rFonts w:ascii="Times New Roman" w:hAnsi="Times New Roman" w:eastAsia="宋体" w:cs="Times New Roman"/>
          <w:color w:val="000000"/>
          <w:kern w:val="0"/>
          <w:szCs w:val="21"/>
          <w:u w:val="single"/>
        </w:rPr>
        <w:t>meaning</w:t>
      </w:r>
      <w:r>
        <w:rPr>
          <w:rFonts w:ascii="Times New Roman" w:hAnsi="Times New Roman" w:eastAsia="宋体" w:cs="Times New Roman"/>
          <w:color w:val="000000"/>
          <w:kern w:val="0"/>
          <w:szCs w:val="21"/>
        </w:rPr>
        <w:t xml:space="preserve"> that people avoid repeating the same offence. </w:t>
      </w:r>
    </w:p>
    <w:p>
      <w:pPr>
        <w:pStyle w:val="5"/>
        <w:numPr>
          <w:ilvl w:val="0"/>
          <w:numId w:val="6"/>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 would argue that equal rights and opportunities are not in conflict with people’s freedom to succeed or fail. </w:t>
      </w:r>
      <w:r>
        <w:rPr>
          <w:rFonts w:ascii="Times New Roman" w:hAnsi="Times New Roman" w:eastAsia="宋体" w:cs="Times New Roman"/>
          <w:color w:val="000000"/>
          <w:kern w:val="0"/>
          <w:szCs w:val="21"/>
          <w:u w:val="single"/>
        </w:rPr>
        <w:t>In other words</w:t>
      </w:r>
      <w:r>
        <w:rPr>
          <w:rFonts w:ascii="Times New Roman" w:hAnsi="Times New Roman" w:eastAsia="宋体" w:cs="Times New Roman"/>
          <w:color w:val="000000"/>
          <w:kern w:val="0"/>
          <w:szCs w:val="21"/>
        </w:rPr>
        <w:t>, equality does not mean that people lose their motivation to succeed, or that they are not allowed to fail.</w:t>
      </w:r>
    </w:p>
    <w:p>
      <w:pPr>
        <w:pStyle w:val="5"/>
        <w:numPr>
          <w:ilvl w:val="0"/>
          <w:numId w:val="6"/>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Some people believe that innate talent is what differentiates a person who has been trained to play a sport or an instrument, from those who become good players. </w:t>
      </w:r>
      <w:r>
        <w:rPr>
          <w:rFonts w:ascii="Times New Roman" w:hAnsi="Times New Roman" w:eastAsia="宋体" w:cs="Times New Roman"/>
          <w:color w:val="000000"/>
          <w:kern w:val="0"/>
          <w:szCs w:val="21"/>
          <w:u w:val="single"/>
        </w:rPr>
        <w:t>In other words</w:t>
      </w:r>
      <w:r>
        <w:rPr>
          <w:rFonts w:ascii="Times New Roman" w:hAnsi="Times New Roman" w:eastAsia="宋体" w:cs="Times New Roman"/>
          <w:color w:val="000000"/>
          <w:kern w:val="0"/>
          <w:szCs w:val="21"/>
        </w:rPr>
        <w:t>, there is more to the skill than a learned technique, and this extra talent cannot be taught, no matter how good the teacher or how frequently a child practices.</w:t>
      </w:r>
    </w:p>
    <w:p>
      <w:pPr>
        <w:rPr>
          <w:rFonts w:ascii="Times New Roman" w:hAnsi="Times New Roman" w:eastAsia="宋体" w:cs="Times New Roman"/>
          <w:b/>
          <w:bCs/>
          <w:color w:val="0000FF"/>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句型二十</w:t>
      </w:r>
      <w:r>
        <w:rPr>
          <w:rFonts w:hint="eastAsia" w:ascii="Times New Roman" w:hAnsi="Times New Roman" w:eastAsia="宋体" w:cs="Times New Roman"/>
          <w:b/>
          <w:bCs/>
          <w:color w:val="0000FF"/>
          <w:szCs w:val="21"/>
        </w:rPr>
        <w:t>一</w:t>
      </w:r>
      <w:r>
        <w:rPr>
          <w:rFonts w:ascii="Times New Roman" w:hAnsi="Times New Roman" w:eastAsia="宋体" w:cs="Times New Roman"/>
          <w:b/>
          <w:bCs/>
          <w:color w:val="0000FF"/>
          <w:szCs w:val="21"/>
        </w:rPr>
        <w:t>：even表递进</w:t>
      </w:r>
    </w:p>
    <w:p>
      <w:pPr>
        <w:rPr>
          <w:rFonts w:ascii="Times New Roman" w:hAnsi="Times New Roman" w:eastAsia="宋体" w:cs="Times New Roman"/>
          <w:szCs w:val="21"/>
        </w:rPr>
      </w:pPr>
    </w:p>
    <w:p>
      <w:pPr>
        <w:pStyle w:val="5"/>
        <w:numPr>
          <w:ilvl w:val="0"/>
          <w:numId w:val="7"/>
        </w:numPr>
        <w:ind w:firstLineChars="0"/>
        <w:rPr>
          <w:rStyle w:val="3"/>
          <w:rFonts w:ascii="Times New Roman" w:hAnsi="Times New Roman" w:eastAsia="宋体" w:cs="Times New Roman"/>
          <w:b w:val="0"/>
          <w:bCs w:val="0"/>
          <w:color w:val="000000"/>
          <w:kern w:val="0"/>
          <w:szCs w:val="21"/>
        </w:rPr>
      </w:pPr>
      <w:r>
        <w:rPr>
          <w:rStyle w:val="3"/>
          <w:rFonts w:ascii="Times New Roman" w:hAnsi="Times New Roman" w:cs="Times New Roman"/>
          <w:b w:val="0"/>
          <w:bCs w:val="0"/>
          <w:color w:val="000000"/>
          <w:szCs w:val="21"/>
          <w:shd w:val="clear" w:color="auto" w:fill="FFFFFF"/>
        </w:rPr>
        <w:t xml:space="preserve">There could be punishments for people who fail to adhere to this law, ranging from a small fine to community service, or </w:t>
      </w:r>
      <w:r>
        <w:rPr>
          <w:rStyle w:val="3"/>
          <w:rFonts w:ascii="Times New Roman" w:hAnsi="Times New Roman" w:cs="Times New Roman"/>
          <w:b w:val="0"/>
          <w:bCs w:val="0"/>
          <w:color w:val="000000"/>
          <w:szCs w:val="21"/>
          <w:u w:val="single"/>
          <w:shd w:val="clear" w:color="auto" w:fill="FFFFFF"/>
        </w:rPr>
        <w:t>even</w:t>
      </w:r>
      <w:r>
        <w:rPr>
          <w:rStyle w:val="3"/>
          <w:rFonts w:ascii="Times New Roman" w:hAnsi="Times New Roman" w:cs="Times New Roman"/>
          <w:b w:val="0"/>
          <w:bCs w:val="0"/>
          <w:color w:val="000000"/>
          <w:szCs w:val="21"/>
          <w:shd w:val="clear" w:color="auto" w:fill="FFFFFF"/>
        </w:rPr>
        <w:t xml:space="preserve"> perhaps prison sentences for repeat offenders. </w:t>
      </w:r>
    </w:p>
    <w:p>
      <w:pPr>
        <w:pStyle w:val="5"/>
        <w:numPr>
          <w:ilvl w:val="0"/>
          <w:numId w:val="7"/>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A person who has never lived with any boundaries is likely to lack the patience to carefully consider options before making decisions. This may lead, for example, to compulsive shopping, unwise financial decisions, or </w:t>
      </w:r>
      <w:r>
        <w:rPr>
          <w:rFonts w:ascii="Times New Roman" w:hAnsi="Times New Roman" w:eastAsia="宋体" w:cs="Times New Roman"/>
          <w:color w:val="000000"/>
          <w:kern w:val="0"/>
          <w:szCs w:val="21"/>
          <w:u w:val="single"/>
        </w:rPr>
        <w:t>even</w:t>
      </w:r>
      <w:r>
        <w:rPr>
          <w:rFonts w:ascii="Times New Roman" w:hAnsi="Times New Roman" w:eastAsia="宋体" w:cs="Times New Roman"/>
          <w:color w:val="000000"/>
          <w:kern w:val="0"/>
          <w:szCs w:val="21"/>
        </w:rPr>
        <w:t xml:space="preserve"> criminal activity.</w:t>
      </w:r>
    </w:p>
    <w:p>
      <w:pPr>
        <w:pStyle w:val="5"/>
        <w:numPr>
          <w:ilvl w:val="0"/>
          <w:numId w:val="7"/>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It is possible to find homeless people, for example, in </w:t>
      </w:r>
      <w:r>
        <w:rPr>
          <w:rFonts w:ascii="Times New Roman" w:hAnsi="Times New Roman" w:eastAsia="宋体" w:cs="Times New Roman"/>
          <w:color w:val="000000"/>
          <w:kern w:val="0"/>
          <w:szCs w:val="21"/>
          <w:u w:val="single"/>
        </w:rPr>
        <w:t>even</w:t>
      </w:r>
      <w:r>
        <w:rPr>
          <w:rFonts w:ascii="Times New Roman" w:hAnsi="Times New Roman" w:eastAsia="宋体" w:cs="Times New Roman"/>
          <w:color w:val="000000"/>
          <w:kern w:val="0"/>
          <w:szCs w:val="21"/>
        </w:rPr>
        <w:t xml:space="preserve"> the wealthiest of cities, and for those who are concerned about this problem, there are usually opportunities to volunteer time or give money to support these people.</w:t>
      </w:r>
    </w:p>
    <w:p>
      <w:pPr>
        <w:pStyle w:val="5"/>
        <w:numPr>
          <w:ilvl w:val="0"/>
          <w:numId w:val="7"/>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 UK primary schools, children learn in detail about the religious reasons for celebrating Christmas, Easter and a variety of festivals in other religions. For example, in late December, children sing Christmas songs which have a religious content, and they may </w:t>
      </w:r>
      <w:r>
        <w:rPr>
          <w:rFonts w:ascii="Times New Roman" w:hAnsi="Times New Roman" w:eastAsia="宋体" w:cs="Times New Roman"/>
          <w:color w:val="000000"/>
          <w:kern w:val="0"/>
          <w:szCs w:val="21"/>
          <w:u w:val="single"/>
        </w:rPr>
        <w:t>even</w:t>
      </w:r>
      <w:r>
        <w:rPr>
          <w:rFonts w:ascii="Times New Roman" w:hAnsi="Times New Roman" w:eastAsia="宋体" w:cs="Times New Roman"/>
          <w:color w:val="000000"/>
          <w:kern w:val="0"/>
          <w:szCs w:val="21"/>
        </w:rPr>
        <w:t xml:space="preserve"> perform nativity plays telling the story of Jesus’ birth.</w:t>
      </w:r>
    </w:p>
    <w:p>
      <w:pPr>
        <w:rPr>
          <w:rFonts w:ascii="Times New Roman" w:hAnsi="Times New Roman" w:eastAsia="宋体" w:cs="Times New Roman"/>
          <w:color w:val="000000"/>
          <w:kern w:val="0"/>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句型二十</w:t>
      </w:r>
      <w:r>
        <w:rPr>
          <w:rFonts w:hint="eastAsia" w:ascii="Times New Roman" w:hAnsi="Times New Roman" w:eastAsia="宋体" w:cs="Times New Roman"/>
          <w:b/>
          <w:bCs/>
          <w:color w:val="0000FF"/>
          <w:szCs w:val="21"/>
        </w:rPr>
        <w:t>二</w:t>
      </w:r>
      <w:r>
        <w:rPr>
          <w:rFonts w:ascii="Times New Roman" w:hAnsi="Times New Roman" w:eastAsia="宋体" w:cs="Times New Roman"/>
          <w:b/>
          <w:bCs/>
          <w:color w:val="0000FF"/>
          <w:szCs w:val="21"/>
        </w:rPr>
        <w:t>：形容词/副词比较级表递进</w:t>
      </w:r>
    </w:p>
    <w:p>
      <w:pPr>
        <w:rPr>
          <w:rFonts w:ascii="Times New Roman" w:hAnsi="Times New Roman" w:eastAsia="宋体" w:cs="Times New Roman"/>
          <w:b/>
          <w:bCs/>
          <w:color w:val="0000FF"/>
          <w:szCs w:val="21"/>
        </w:rPr>
      </w:pPr>
    </w:p>
    <w:p>
      <w:pPr>
        <w:pStyle w:val="5"/>
        <w:numPr>
          <w:ilvl w:val="0"/>
          <w:numId w:val="8"/>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We expect certain professionals, such as nurses, police officers and airline pilots, to wear uniforms. These uniforms may have a practical or safety function, but </w:t>
      </w:r>
      <w:r>
        <w:rPr>
          <w:rFonts w:ascii="Times New Roman" w:hAnsi="Times New Roman" w:eastAsia="宋体" w:cs="Times New Roman"/>
          <w:color w:val="000000"/>
          <w:kern w:val="0"/>
          <w:szCs w:val="21"/>
          <w:u w:val="single"/>
        </w:rPr>
        <w:t>perhaps more importantly</w:t>
      </w:r>
      <w:r>
        <w:rPr>
          <w:rFonts w:ascii="Times New Roman" w:hAnsi="Times New Roman" w:eastAsia="宋体" w:cs="Times New Roman"/>
          <w:color w:val="000000"/>
          <w:kern w:val="0"/>
          <w:szCs w:val="21"/>
        </w:rPr>
        <w:t xml:space="preserve"> they identify the person’s position or role in society.</w:t>
      </w:r>
    </w:p>
    <w:p>
      <w:pPr>
        <w:pStyle w:val="5"/>
        <w:numPr>
          <w:ilvl w:val="0"/>
          <w:numId w:val="8"/>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Parenting skills are learnt from family members, friends, neighbours and the surrounding culture. </w:t>
      </w:r>
      <w:r>
        <w:rPr>
          <w:rFonts w:ascii="Times New Roman" w:hAnsi="Times New Roman" w:eastAsia="宋体" w:cs="Times New Roman"/>
          <w:color w:val="000000"/>
          <w:kern w:val="0"/>
          <w:szCs w:val="21"/>
          <w:u w:val="single"/>
        </w:rPr>
        <w:t>Perhaps more importantly</w:t>
      </w:r>
      <w:r>
        <w:rPr>
          <w:rFonts w:ascii="Times New Roman" w:hAnsi="Times New Roman" w:eastAsia="宋体" w:cs="Times New Roman"/>
          <w:color w:val="000000"/>
          <w:kern w:val="0"/>
          <w:szCs w:val="21"/>
        </w:rPr>
        <w:t>, adults learn to be good parents by instinct, by trial and error, and by getting to know their own children.</w:t>
      </w:r>
    </w:p>
    <w:p>
      <w:pPr>
        <w:pStyle w:val="5"/>
        <w:numPr>
          <w:ilvl w:val="0"/>
          <w:numId w:val="8"/>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While I support regulations and safety measures, I believe that it would be wrong, and almost impossible, to ban extreme sports. In the first place, we should all be free to decide how we spend our leisure time; as long as we understand the risks, I do not believe that politicians should stop us from enjoying ourselves. However, </w:t>
      </w:r>
      <w:r>
        <w:rPr>
          <w:rFonts w:ascii="Times New Roman" w:hAnsi="Times New Roman" w:eastAsia="宋体" w:cs="Times New Roman"/>
          <w:color w:val="000000"/>
          <w:kern w:val="0"/>
          <w:szCs w:val="21"/>
          <w:u w:val="single"/>
        </w:rPr>
        <w:t>an even stronger argument against such a ban</w:t>
      </w:r>
      <w:r>
        <w:rPr>
          <w:rFonts w:ascii="Times New Roman" w:hAnsi="Times New Roman" w:eastAsia="宋体" w:cs="Times New Roman"/>
          <w:color w:val="000000"/>
          <w:kern w:val="0"/>
          <w:szCs w:val="21"/>
        </w:rPr>
        <w:t xml:space="preserve"> would be the difficulty of enforcing it.</w:t>
      </w:r>
    </w:p>
    <w:p>
      <w:pPr>
        <w:pStyle w:val="5"/>
        <w:numPr>
          <w:ilvl w:val="0"/>
          <w:numId w:val="8"/>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As families become smaller, the traditional family support network is disappearing, and this can have a negative impact on children as they grow up. … The trend towards people living alone is </w:t>
      </w:r>
      <w:r>
        <w:rPr>
          <w:rFonts w:ascii="Times New Roman" w:hAnsi="Times New Roman" w:eastAsia="宋体" w:cs="Times New Roman"/>
          <w:color w:val="000000"/>
          <w:kern w:val="0"/>
          <w:szCs w:val="21"/>
          <w:u w:val="single"/>
        </w:rPr>
        <w:t>perhaps even more damaging</w:t>
      </w:r>
      <w:r>
        <w:rPr>
          <w:rFonts w:ascii="Times New Roman" w:hAnsi="Times New Roman" w:eastAsia="宋体" w:cs="Times New Roman"/>
          <w:color w:val="000000"/>
          <w:kern w:val="0"/>
          <w:szCs w:val="21"/>
        </w:rPr>
        <w:t xml:space="preserve"> because of the psychological effects of reduced human interaction.</w:t>
      </w:r>
    </w:p>
    <w:p>
      <w:pPr>
        <w:pStyle w:val="5"/>
        <w:numPr>
          <w:ilvl w:val="0"/>
          <w:numId w:val="8"/>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The negative implications of genetic engineering are often discussed in terms of two key areas, which are food production and the cloning of humans. Genetically modified crops are already being grown, and people are concerned that they may damage whole ecosystems as foods become resistant to diseases and natural predators. But </w:t>
      </w:r>
      <w:r>
        <w:rPr>
          <w:rFonts w:ascii="Times New Roman" w:hAnsi="Times New Roman" w:eastAsia="宋体" w:cs="Times New Roman"/>
          <w:color w:val="000000"/>
          <w:kern w:val="0"/>
          <w:szCs w:val="21"/>
          <w:u w:val="single"/>
        </w:rPr>
        <w:t>perhaps even more worrying is</w:t>
      </w:r>
      <w:r>
        <w:rPr>
          <w:rFonts w:ascii="Times New Roman" w:hAnsi="Times New Roman" w:eastAsia="宋体" w:cs="Times New Roman"/>
          <w:color w:val="000000"/>
          <w:kern w:val="0"/>
          <w:szCs w:val="21"/>
        </w:rPr>
        <w:t xml:space="preserve"> the possibility that humans could be modified or cloned.</w:t>
      </w:r>
    </w:p>
    <w:p>
      <w:pPr>
        <w:rPr>
          <w:rFonts w:ascii="Times New Roman" w:hAnsi="Times New Roman" w:eastAsia="宋体" w:cs="Times New Roman"/>
          <w:color w:val="000000"/>
          <w:kern w:val="0"/>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句型二十</w:t>
      </w:r>
      <w:r>
        <w:rPr>
          <w:rFonts w:hint="eastAsia" w:ascii="Times New Roman" w:hAnsi="Times New Roman" w:eastAsia="宋体" w:cs="Times New Roman"/>
          <w:b/>
          <w:bCs/>
          <w:color w:val="0000FF"/>
          <w:szCs w:val="21"/>
        </w:rPr>
        <w:t>三</w:t>
      </w:r>
      <w:r>
        <w:rPr>
          <w:rFonts w:ascii="Times New Roman" w:hAnsi="Times New Roman" w:eastAsia="宋体" w:cs="Times New Roman"/>
          <w:b/>
          <w:bCs/>
          <w:color w:val="0000FF"/>
          <w:szCs w:val="21"/>
        </w:rPr>
        <w:t>：表可能性，缓和语气，避免绝对</w:t>
      </w:r>
    </w:p>
    <w:p>
      <w:pPr>
        <w:rPr>
          <w:rFonts w:ascii="Times New Roman" w:hAnsi="Times New Roman" w:eastAsia="宋体" w:cs="Times New Roman"/>
          <w:szCs w:val="21"/>
        </w:rPr>
      </w:pPr>
    </w:p>
    <w:p>
      <w:pPr>
        <w:pStyle w:val="5"/>
        <w:widowControl/>
        <w:numPr>
          <w:ilvl w:val="0"/>
          <w:numId w:val="9"/>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Although </w:t>
      </w:r>
      <w:r>
        <w:rPr>
          <w:rFonts w:ascii="Times New Roman" w:hAnsi="Times New Roman" w:eastAsia="宋体" w:cs="Times New Roman"/>
          <w:color w:val="000000"/>
          <w:kern w:val="0"/>
          <w:szCs w:val="21"/>
          <w:u w:val="single"/>
        </w:rPr>
        <w:t>it might seem</w:t>
      </w:r>
      <w:r>
        <w:rPr>
          <w:rFonts w:ascii="Times New Roman" w:hAnsi="Times New Roman" w:eastAsia="宋体" w:cs="Times New Roman"/>
          <w:color w:val="000000"/>
          <w:kern w:val="0"/>
          <w:szCs w:val="21"/>
        </w:rPr>
        <w:t xml:space="preserve"> sensible for universities to focus only on the most useful subjects, I personally prefer the current system in which people have the right to study whatever they like.</w:t>
      </w:r>
    </w:p>
    <w:p>
      <w:pPr>
        <w:pStyle w:val="5"/>
        <w:numPr>
          <w:ilvl w:val="0"/>
          <w:numId w:val="9"/>
        </w:numPr>
        <w:ind w:firstLineChars="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u w:val="single"/>
          <w14:textFill>
            <w14:solidFill>
              <w14:schemeClr w14:val="tx1"/>
            </w14:solidFill>
          </w14:textFill>
        </w:rPr>
        <w:t>It seems that</w:t>
      </w:r>
      <w:r>
        <w:rPr>
          <w:rFonts w:ascii="Times New Roman" w:hAnsi="Times New Roman" w:cs="Times New Roman"/>
          <w:color w:val="000000" w:themeColor="text1"/>
          <w:szCs w:val="21"/>
          <w14:textFill>
            <w14:solidFill>
              <w14:schemeClr w14:val="tx1"/>
            </w14:solidFill>
          </w14:textFill>
        </w:rPr>
        <w:t xml:space="preserve"> the experiences we have in life are so unpredictable and so powerful, </w:t>
      </w:r>
      <w:r>
        <w:rPr>
          <w:rFonts w:ascii="Times New Roman" w:hAnsi="Times New Roman" w:cs="Times New Roman"/>
          <w:color w:val="000000" w:themeColor="text1"/>
          <w:szCs w:val="21"/>
          <w:u w:val="single"/>
          <w14:textFill>
            <w14:solidFill>
              <w14:schemeClr w14:val="tx1"/>
            </w14:solidFill>
          </w14:textFill>
        </w:rPr>
        <w:t>that</w:t>
      </w:r>
      <w:r>
        <w:rPr>
          <w:rFonts w:ascii="Times New Roman" w:hAnsi="Times New Roman" w:cs="Times New Roman"/>
          <w:color w:val="000000" w:themeColor="text1"/>
          <w:szCs w:val="21"/>
          <w14:textFill>
            <w14:solidFill>
              <w14:schemeClr w14:val="tx1"/>
            </w14:solidFill>
          </w14:textFill>
        </w:rPr>
        <w:t xml:space="preserve"> they can boost or over-ride other influences, and </w:t>
      </w:r>
      <w:r>
        <w:rPr>
          <w:rFonts w:ascii="Times New Roman" w:hAnsi="Times New Roman" w:cs="Times New Roman"/>
          <w:color w:val="000000" w:themeColor="text1"/>
          <w:szCs w:val="21"/>
          <w:u w:val="single"/>
          <w14:textFill>
            <w14:solidFill>
              <w14:schemeClr w14:val="tx1"/>
            </w14:solidFill>
          </w14:textFill>
        </w:rPr>
        <w:t>there seems to be</w:t>
      </w:r>
      <w:r>
        <w:rPr>
          <w:rFonts w:ascii="Times New Roman" w:hAnsi="Times New Roman" w:cs="Times New Roman"/>
          <w:color w:val="000000" w:themeColor="text1"/>
          <w:szCs w:val="21"/>
          <w14:textFill>
            <w14:solidFill>
              <w14:schemeClr w14:val="tx1"/>
            </w14:solidFill>
          </w14:textFill>
        </w:rPr>
        <w:t xml:space="preserve"> plenty of research findings to confirm this.</w:t>
      </w:r>
    </w:p>
    <w:p>
      <w:pPr>
        <w:pStyle w:val="5"/>
        <w:widowControl/>
        <w:numPr>
          <w:ilvl w:val="0"/>
          <w:numId w:val="9"/>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u w:val="single"/>
        </w:rPr>
        <w:t>It seems to me that</w:t>
      </w:r>
      <w:r>
        <w:rPr>
          <w:rFonts w:ascii="Times New Roman" w:hAnsi="Times New Roman" w:eastAsia="宋体" w:cs="Times New Roman"/>
          <w:color w:val="000000"/>
          <w:kern w:val="0"/>
          <w:szCs w:val="21"/>
        </w:rPr>
        <w:t xml:space="preserve"> students are more </w:t>
      </w:r>
      <w:r>
        <w:rPr>
          <w:rFonts w:ascii="Times New Roman" w:hAnsi="Times New Roman" w:eastAsia="宋体" w:cs="Times New Roman"/>
          <w:color w:val="000000"/>
          <w:kern w:val="0"/>
          <w:szCs w:val="21"/>
          <w:u w:val="single"/>
        </w:rPr>
        <w:t>likely</w:t>
      </w:r>
      <w:r>
        <w:rPr>
          <w:rFonts w:ascii="Times New Roman" w:hAnsi="Times New Roman" w:eastAsia="宋体" w:cs="Times New Roman"/>
          <w:color w:val="000000"/>
          <w:kern w:val="0"/>
          <w:szCs w:val="21"/>
        </w:rPr>
        <w:t xml:space="preserve"> to be successful in their careers if they continue their studies beyond school level.</w:t>
      </w:r>
    </w:p>
    <w:p>
      <w:pPr>
        <w:pStyle w:val="5"/>
        <w:numPr>
          <w:ilvl w:val="0"/>
          <w:numId w:val="9"/>
        </w:numPr>
        <w:ind w:firstLineChars="0"/>
        <w:rPr>
          <w:rFonts w:ascii="Times New Roman" w:hAnsi="Times New Roman" w:eastAsia="宋体" w:cs="Times New Roman"/>
          <w:color w:val="000000"/>
          <w:kern w:val="0"/>
          <w:szCs w:val="21"/>
        </w:rPr>
      </w:pPr>
      <w:r>
        <w:rPr>
          <w:rFonts w:ascii="Times New Roman" w:hAnsi="Times New Roman" w:cs="Times New Roman"/>
          <w:color w:val="000000" w:themeColor="text1"/>
          <w:szCs w:val="21"/>
          <w:u w:val="single"/>
          <w14:textFill>
            <w14:solidFill>
              <w14:schemeClr w14:val="tx1"/>
            </w14:solidFill>
          </w14:textFill>
        </w:rPr>
        <w:t>Perhaps</w:t>
      </w:r>
      <w:r>
        <w:rPr>
          <w:rFonts w:ascii="Times New Roman" w:hAnsi="Times New Roman" w:cs="Times New Roman"/>
          <w:color w:val="000000" w:themeColor="text1"/>
          <w:szCs w:val="21"/>
          <w14:textFill>
            <w14:solidFill>
              <w14:schemeClr w14:val="tx1"/>
            </w14:solidFill>
          </w14:textFill>
        </w:rPr>
        <w:t xml:space="preserve"> parenting classes are needed to help them to do this, and high quality nursery schools </w:t>
      </w:r>
      <w:r>
        <w:rPr>
          <w:rFonts w:ascii="Times New Roman" w:hAnsi="Times New Roman" w:cs="Times New Roman"/>
          <w:color w:val="000000" w:themeColor="text1"/>
          <w:szCs w:val="21"/>
          <w:u w:val="single"/>
          <w14:textFill>
            <w14:solidFill>
              <w14:schemeClr w14:val="tx1"/>
            </w14:solidFill>
          </w14:textFill>
        </w:rPr>
        <w:t>could</w:t>
      </w:r>
      <w:r>
        <w:rPr>
          <w:rFonts w:ascii="Times New Roman" w:hAnsi="Times New Roman" w:cs="Times New Roman"/>
          <w:color w:val="000000" w:themeColor="text1"/>
          <w:szCs w:val="21"/>
          <w14:textFill>
            <w14:solidFill>
              <w14:schemeClr w14:val="tx1"/>
            </w14:solidFill>
          </w14:textFill>
        </w:rPr>
        <w:t xml:space="preserve"> be established that </w:t>
      </w:r>
      <w:r>
        <w:rPr>
          <w:rFonts w:ascii="Times New Roman" w:hAnsi="Times New Roman" w:cs="Times New Roman"/>
          <w:color w:val="000000" w:themeColor="text1"/>
          <w:szCs w:val="21"/>
          <w:u w:val="single"/>
          <w14:textFill>
            <w14:solidFill>
              <w14:schemeClr w14:val="tx1"/>
            </w14:solidFill>
          </w14:textFill>
        </w:rPr>
        <w:t>would</w:t>
      </w:r>
      <w:r>
        <w:rPr>
          <w:rFonts w:ascii="Times New Roman" w:hAnsi="Times New Roman" w:cs="Times New Roman"/>
          <w:color w:val="000000" w:themeColor="text1"/>
          <w:szCs w:val="21"/>
          <w14:textFill>
            <w14:solidFill>
              <w14:schemeClr w14:val="tx1"/>
            </w14:solidFill>
          </w14:textFill>
        </w:rPr>
        <w:t xml:space="preserve"> support families more in terms of raising the next generation.</w:t>
      </w:r>
    </w:p>
    <w:p>
      <w:pPr>
        <w:pStyle w:val="5"/>
        <w:numPr>
          <w:ilvl w:val="0"/>
          <w:numId w:val="9"/>
        </w:numPr>
        <w:ind w:firstLineChars="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There are certainly dangers in taking a gap year between finishing high school and starting university studies. Young adults </w:t>
      </w:r>
      <w:r>
        <w:rPr>
          <w:rFonts w:ascii="Times New Roman" w:hAnsi="Times New Roman" w:cs="Times New Roman"/>
          <w:color w:val="000000" w:themeColor="text1"/>
          <w:szCs w:val="21"/>
          <w:u w:val="single"/>
          <w14:textFill>
            <w14:solidFill>
              <w14:schemeClr w14:val="tx1"/>
            </w14:solidFill>
          </w14:textFill>
        </w:rPr>
        <w:t>may</w:t>
      </w:r>
      <w:r>
        <w:rPr>
          <w:rFonts w:ascii="Times New Roman" w:hAnsi="Times New Roman" w:cs="Times New Roman"/>
          <w:color w:val="000000" w:themeColor="text1"/>
          <w:szCs w:val="21"/>
          <w14:textFill>
            <w14:solidFill>
              <w14:schemeClr w14:val="tx1"/>
            </w14:solidFill>
          </w14:textFill>
        </w:rPr>
        <w:t xml:space="preserve"> end up never returning to their studies or finding it difficult to readapt to an academic environment. They </w:t>
      </w:r>
      <w:r>
        <w:rPr>
          <w:rFonts w:ascii="Times New Roman" w:hAnsi="Times New Roman" w:cs="Times New Roman"/>
          <w:color w:val="000000" w:themeColor="text1"/>
          <w:szCs w:val="21"/>
          <w:u w:val="single"/>
          <w14:textFill>
            <w14:solidFill>
              <w14:schemeClr w14:val="tx1"/>
            </w14:solidFill>
          </w14:textFill>
        </w:rPr>
        <w:t>may</w:t>
      </w:r>
      <w:r>
        <w:rPr>
          <w:rFonts w:ascii="Times New Roman" w:hAnsi="Times New Roman" w:cs="Times New Roman"/>
          <w:color w:val="000000" w:themeColor="text1"/>
          <w:szCs w:val="21"/>
          <w14:textFill>
            <w14:solidFill>
              <w14:schemeClr w14:val="tx1"/>
            </w14:solidFill>
          </w14:textFill>
        </w:rPr>
        <w:t xml:space="preserve"> think that it is better to continue in a particular job, or to do something completely different from a university course. But overall, I think this is </w:t>
      </w:r>
      <w:r>
        <w:rPr>
          <w:rFonts w:ascii="Times New Roman" w:hAnsi="Times New Roman" w:cs="Times New Roman"/>
          <w:color w:val="000000" w:themeColor="text1"/>
          <w:szCs w:val="21"/>
          <w:u w:val="single"/>
          <w14:textFill>
            <w14:solidFill>
              <w14:schemeClr w14:val="tx1"/>
            </w14:solidFill>
          </w14:textFill>
        </w:rPr>
        <w:t>less likely</w:t>
      </w:r>
      <w:r>
        <w:rPr>
          <w:rFonts w:ascii="Times New Roman" w:hAnsi="Times New Roman" w:cs="Times New Roman"/>
          <w:color w:val="000000" w:themeColor="text1"/>
          <w:szCs w:val="21"/>
          <w14:textFill>
            <w14:solidFill>
              <w14:schemeClr w14:val="tx1"/>
            </w14:solidFill>
          </w14:textFill>
        </w:rPr>
        <w:t xml:space="preserve"> today, when academic qualifications are essential for getting a reasonable career.</w:t>
      </w:r>
    </w:p>
    <w:p>
      <w:pPr>
        <w:rPr>
          <w:rFonts w:ascii="Times New Roman" w:hAnsi="Times New Roman" w:eastAsia="宋体" w:cs="Times New Roman"/>
          <w:b/>
          <w:bCs/>
          <w:color w:val="0000FF"/>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句型二十</w:t>
      </w:r>
      <w:r>
        <w:rPr>
          <w:rFonts w:hint="eastAsia" w:ascii="Times New Roman" w:hAnsi="Times New Roman" w:eastAsia="宋体" w:cs="Times New Roman"/>
          <w:b/>
          <w:bCs/>
          <w:color w:val="0000FF"/>
          <w:szCs w:val="21"/>
        </w:rPr>
        <w:t>四</w:t>
      </w:r>
      <w:r>
        <w:rPr>
          <w:rFonts w:ascii="Times New Roman" w:hAnsi="Times New Roman" w:eastAsia="宋体" w:cs="Times New Roman"/>
          <w:b/>
          <w:bCs/>
          <w:color w:val="0000FF"/>
          <w:szCs w:val="21"/>
        </w:rPr>
        <w:t>：类比</w:t>
      </w:r>
    </w:p>
    <w:p>
      <w:pPr>
        <w:rPr>
          <w:rFonts w:ascii="Times New Roman" w:hAnsi="Times New Roman" w:eastAsia="宋体" w:cs="Times New Roman"/>
          <w:b/>
          <w:bCs/>
          <w:color w:val="0000FF"/>
          <w:szCs w:val="21"/>
        </w:rPr>
      </w:pPr>
    </w:p>
    <w:p>
      <w:pPr>
        <w:pStyle w:val="5"/>
        <w:widowControl/>
        <w:numPr>
          <w:ilvl w:val="0"/>
          <w:numId w:val="10"/>
        </w:numPr>
        <w:ind w:left="357" w:hanging="357"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Families also play a role in passing knowledge of religious festivals’ deeper significance on to the next generation. </w:t>
      </w:r>
      <w:r>
        <w:rPr>
          <w:rFonts w:ascii="Times New Roman" w:hAnsi="Times New Roman" w:eastAsia="宋体" w:cs="Times New Roman"/>
          <w:color w:val="000000"/>
          <w:kern w:val="0"/>
          <w:szCs w:val="21"/>
          <w:u w:val="single"/>
        </w:rPr>
        <w:t>The same is true for</w:t>
      </w:r>
      <w:r>
        <w:rPr>
          <w:rFonts w:ascii="Times New Roman" w:hAnsi="Times New Roman" w:eastAsia="宋体" w:cs="Times New Roman"/>
          <w:color w:val="000000"/>
          <w:kern w:val="0"/>
          <w:szCs w:val="21"/>
        </w:rPr>
        <w:t xml:space="preserve"> festivals that have a historical background, such as Bonfire Night or Halloween, in the sense that people generally learn the stories behind these occasions at an early age.</w:t>
      </w:r>
    </w:p>
    <w:p>
      <w:pPr>
        <w:pStyle w:val="5"/>
        <w:widowControl/>
        <w:numPr>
          <w:ilvl w:val="0"/>
          <w:numId w:val="10"/>
        </w:numPr>
        <w:ind w:left="357" w:hanging="357"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They are passionate about a game that has existed for hundreds of years, and they find it inherently fascinating and absorbing. </w:t>
      </w:r>
      <w:r>
        <w:rPr>
          <w:rFonts w:ascii="Times New Roman" w:hAnsi="Times New Roman" w:eastAsia="宋体" w:cs="Times New Roman"/>
          <w:color w:val="000000"/>
          <w:kern w:val="0"/>
          <w:szCs w:val="21"/>
          <w:u w:val="single"/>
        </w:rPr>
        <w:t>I would say the same about</w:t>
      </w:r>
      <w:r>
        <w:rPr>
          <w:rFonts w:ascii="Times New Roman" w:hAnsi="Times New Roman" w:eastAsia="宋体" w:cs="Times New Roman"/>
          <w:color w:val="000000"/>
          <w:kern w:val="0"/>
          <w:szCs w:val="21"/>
        </w:rPr>
        <w:t xml:space="preserve"> many other hobbies, from reading to swimming.</w:t>
      </w:r>
    </w:p>
    <w:p>
      <w:pPr>
        <w:pStyle w:val="5"/>
        <w:numPr>
          <w:ilvl w:val="0"/>
          <w:numId w:val="10"/>
        </w:numPr>
        <w:ind w:left="357" w:hanging="357"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Raising taxes on cigarettes, for instance, leads people to buy fewer of them. Smoking has declined as taxes on tobacco have risen, showing that these taxes do work to make society healthier. </w:t>
      </w:r>
      <w:r>
        <w:rPr>
          <w:rFonts w:ascii="Times New Roman" w:hAnsi="Times New Roman" w:eastAsia="宋体" w:cs="Times New Roman"/>
          <w:color w:val="000000"/>
          <w:kern w:val="0"/>
          <w:szCs w:val="21"/>
          <w:u w:val="single"/>
        </w:rPr>
        <w:t>It can be expected that</w:t>
      </w:r>
      <w:r>
        <w:rPr>
          <w:rFonts w:ascii="Times New Roman" w:hAnsi="Times New Roman" w:eastAsia="宋体" w:cs="Times New Roman"/>
          <w:color w:val="000000"/>
          <w:kern w:val="0"/>
          <w:szCs w:val="21"/>
        </w:rPr>
        <w:t xml:space="preserve"> imposing </w:t>
      </w:r>
      <w:r>
        <w:rPr>
          <w:rFonts w:ascii="Times New Roman" w:hAnsi="Times New Roman" w:eastAsia="宋体" w:cs="Times New Roman"/>
          <w:color w:val="000000"/>
          <w:kern w:val="0"/>
          <w:szCs w:val="21"/>
          <w:u w:val="single"/>
        </w:rPr>
        <w:t>similar</w:t>
      </w:r>
      <w:r>
        <w:rPr>
          <w:rFonts w:ascii="Times New Roman" w:hAnsi="Times New Roman" w:eastAsia="宋体" w:cs="Times New Roman"/>
          <w:color w:val="000000"/>
          <w:kern w:val="0"/>
          <w:szCs w:val="21"/>
        </w:rPr>
        <w:t xml:space="preserve"> taxes on unhealthy food and beverages would help reduce obesity rates.</w:t>
      </w:r>
    </w:p>
    <w:p>
      <w:pPr>
        <w:pStyle w:val="5"/>
        <w:numPr>
          <w:ilvl w:val="0"/>
          <w:numId w:val="10"/>
        </w:numPr>
        <w:ind w:left="357" w:hanging="357"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High cigarette taxes have led some smokers to buy cheaper lower quality cigarettes. </w:t>
      </w:r>
      <w:r>
        <w:rPr>
          <w:rFonts w:ascii="Times New Roman" w:hAnsi="Times New Roman" w:eastAsia="宋体" w:cs="Times New Roman"/>
          <w:color w:val="000000"/>
          <w:kern w:val="0"/>
          <w:szCs w:val="21"/>
          <w:u w:val="single"/>
        </w:rPr>
        <w:t>Similarly</w:t>
      </w:r>
      <w:r>
        <w:rPr>
          <w:rFonts w:ascii="Times New Roman" w:hAnsi="Times New Roman" w:eastAsia="宋体" w:cs="Times New Roman"/>
          <w:color w:val="000000"/>
          <w:kern w:val="0"/>
          <w:szCs w:val="21"/>
        </w:rPr>
        <w:t>, imagine how some consumers might react to higher taxes on unhealthy foods.</w:t>
      </w:r>
    </w:p>
    <w:p>
      <w:pPr>
        <w:pStyle w:val="5"/>
        <w:widowControl/>
        <w:numPr>
          <w:ilvl w:val="0"/>
          <w:numId w:val="10"/>
        </w:numPr>
        <w:ind w:left="357" w:hanging="357"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Some people would argue that these taxes are unfair, because they don’t take into account people’s incomes. If a high-earning person and a lower-earning person are addicted to cigarettes and each smokes a pack of cigarettes a day, paying the tax would be a greater expense for the low earner relative to his or her income. </w:t>
      </w:r>
      <w:r>
        <w:rPr>
          <w:rFonts w:ascii="Times New Roman" w:hAnsi="Times New Roman" w:eastAsia="宋体" w:cs="Times New Roman"/>
          <w:color w:val="000000"/>
          <w:kern w:val="0"/>
          <w:szCs w:val="21"/>
          <w:u w:val="single"/>
        </w:rPr>
        <w:t>The same argument applies to</w:t>
      </w:r>
      <w:r>
        <w:rPr>
          <w:rFonts w:ascii="Times New Roman" w:hAnsi="Times New Roman" w:eastAsia="宋体" w:cs="Times New Roman"/>
          <w:color w:val="000000"/>
          <w:kern w:val="0"/>
          <w:szCs w:val="21"/>
        </w:rPr>
        <w:t xml:space="preserve"> the food taxes.</w:t>
      </w:r>
    </w:p>
    <w:p>
      <w:pPr>
        <w:pStyle w:val="5"/>
        <w:widowControl/>
        <w:ind w:left="360" w:firstLine="0" w:firstLineChars="0"/>
        <w:rPr>
          <w:rFonts w:ascii="Times New Roman" w:hAnsi="Times New Roman" w:eastAsia="宋体" w:cs="Times New Roman"/>
          <w:color w:val="000000"/>
          <w:kern w:val="0"/>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句型二十</w:t>
      </w:r>
      <w:r>
        <w:rPr>
          <w:rFonts w:hint="eastAsia" w:ascii="Times New Roman" w:hAnsi="Times New Roman" w:eastAsia="宋体" w:cs="Times New Roman"/>
          <w:b/>
          <w:bCs/>
          <w:color w:val="0000FF"/>
          <w:szCs w:val="21"/>
        </w:rPr>
        <w:t>五</w:t>
      </w:r>
      <w:r>
        <w:rPr>
          <w:rFonts w:ascii="Times New Roman" w:hAnsi="Times New Roman" w:eastAsia="宋体" w:cs="Times New Roman"/>
          <w:b/>
          <w:bCs/>
          <w:color w:val="0000FF"/>
          <w:szCs w:val="21"/>
        </w:rPr>
        <w:t>：while表让步或对比</w:t>
      </w:r>
    </w:p>
    <w:p>
      <w:pPr>
        <w:rPr>
          <w:rFonts w:ascii="Times New Roman" w:hAnsi="Times New Roman" w:eastAsia="宋体" w:cs="Times New Roman"/>
          <w:b/>
          <w:bCs/>
          <w:color w:val="0000FF"/>
          <w:szCs w:val="21"/>
        </w:rPr>
      </w:pPr>
    </w:p>
    <w:p>
      <w:pPr>
        <w:pStyle w:val="5"/>
        <w:widowControl/>
        <w:numPr>
          <w:ilvl w:val="0"/>
          <w:numId w:val="1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u w:val="single"/>
        </w:rPr>
        <w:t>While intelligent machines will no doubt improve our lives in many ways</w:t>
      </w:r>
      <w:r>
        <w:rPr>
          <w:rFonts w:ascii="Times New Roman" w:hAnsi="Times New Roman" w:eastAsia="宋体" w:cs="Times New Roman"/>
          <w:color w:val="000000"/>
          <w:kern w:val="0"/>
          <w:szCs w:val="21"/>
        </w:rPr>
        <w:t>, the potential risks of such technologies should not be ignored.</w:t>
      </w:r>
    </w:p>
    <w:p>
      <w:pPr>
        <w:pStyle w:val="5"/>
        <w:widowControl/>
        <w:numPr>
          <w:ilvl w:val="0"/>
          <w:numId w:val="1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u w:val="single"/>
        </w:rPr>
        <w:t>While the personal nature of happiness makes it difficult to describe</w:t>
      </w:r>
      <w:r>
        <w:rPr>
          <w:rFonts w:ascii="Times New Roman" w:hAnsi="Times New Roman" w:eastAsia="宋体" w:cs="Times New Roman"/>
          <w:color w:val="000000"/>
          <w:kern w:val="0"/>
          <w:szCs w:val="21"/>
        </w:rPr>
        <w:t>, there do seem to be some common needs that we all share with regard to experiencing or achieving happiness.</w:t>
      </w:r>
    </w:p>
    <w:p>
      <w:pPr>
        <w:pStyle w:val="5"/>
        <w:widowControl/>
        <w:numPr>
          <w:ilvl w:val="0"/>
          <w:numId w:val="1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Usually this means that the history behind the museum’s exhibits needs to be explained, and this can be done in various ways. </w:t>
      </w:r>
      <w:r>
        <w:rPr>
          <w:rFonts w:ascii="Times New Roman" w:hAnsi="Times New Roman" w:eastAsia="宋体" w:cs="Times New Roman"/>
          <w:color w:val="000000"/>
          <w:kern w:val="0"/>
          <w:szCs w:val="21"/>
          <w:u w:val="double"/>
        </w:rPr>
        <w:t>Some museums</w:t>
      </w:r>
      <w:r>
        <w:rPr>
          <w:rFonts w:ascii="Times New Roman" w:hAnsi="Times New Roman" w:eastAsia="宋体" w:cs="Times New Roman"/>
          <w:color w:val="000000"/>
          <w:kern w:val="0"/>
          <w:szCs w:val="21"/>
        </w:rPr>
        <w:t xml:space="preserve"> employ professional guides to talk to their visitors, </w:t>
      </w:r>
      <w:r>
        <w:rPr>
          <w:rFonts w:ascii="Times New Roman" w:hAnsi="Times New Roman" w:eastAsia="宋体" w:cs="Times New Roman"/>
          <w:color w:val="000000"/>
          <w:kern w:val="0"/>
          <w:szCs w:val="21"/>
          <w:u w:val="single"/>
        </w:rPr>
        <w:t>while</w:t>
      </w:r>
      <w:r>
        <w:rPr>
          <w:rFonts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u w:val="double"/>
        </w:rPr>
        <w:t>other museums</w:t>
      </w:r>
      <w:r>
        <w:rPr>
          <w:rFonts w:ascii="Times New Roman" w:hAnsi="Times New Roman" w:eastAsia="宋体" w:cs="Times New Roman"/>
          <w:color w:val="000000"/>
          <w:kern w:val="0"/>
          <w:szCs w:val="21"/>
        </w:rPr>
        <w:t xml:space="preserve"> offer headsets so that visitors can listen to detailed commentary about the exhibition.</w:t>
      </w:r>
    </w:p>
    <w:p>
      <w:pPr>
        <w:pStyle w:val="5"/>
        <w:widowControl/>
        <w:numPr>
          <w:ilvl w:val="0"/>
          <w:numId w:val="1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It is true that </w:t>
      </w:r>
      <w:r>
        <w:rPr>
          <w:rFonts w:ascii="Times New Roman" w:hAnsi="Times New Roman" w:eastAsia="宋体" w:cs="Times New Roman"/>
          <w:color w:val="000000"/>
          <w:kern w:val="0"/>
          <w:szCs w:val="21"/>
          <w:u w:val="double"/>
        </w:rPr>
        <w:t>men</w:t>
      </w:r>
      <w:r>
        <w:rPr>
          <w:rFonts w:ascii="Times New Roman" w:hAnsi="Times New Roman" w:eastAsia="宋体" w:cs="Times New Roman"/>
          <w:color w:val="000000"/>
          <w:kern w:val="0"/>
          <w:szCs w:val="21"/>
        </w:rPr>
        <w:t xml:space="preserve"> are increasingly likely to take on the role of househusband, </w:t>
      </w:r>
      <w:r>
        <w:rPr>
          <w:rFonts w:ascii="Times New Roman" w:hAnsi="Times New Roman" w:eastAsia="宋体" w:cs="Times New Roman"/>
          <w:color w:val="000000"/>
          <w:kern w:val="0"/>
          <w:szCs w:val="21"/>
          <w:u w:val="single"/>
        </w:rPr>
        <w:t>while</w:t>
      </w:r>
      <w:r>
        <w:rPr>
          <w:rFonts w:ascii="Times New Roman" w:hAnsi="Times New Roman" w:eastAsia="宋体" w:cs="Times New Roman"/>
          <w:color w:val="000000"/>
          <w:kern w:val="0"/>
          <w:szCs w:val="21"/>
        </w:rPr>
        <w:t xml:space="preserve"> more </w:t>
      </w:r>
      <w:r>
        <w:rPr>
          <w:rFonts w:ascii="Times New Roman" w:hAnsi="Times New Roman" w:eastAsia="宋体" w:cs="Times New Roman"/>
          <w:color w:val="000000"/>
          <w:kern w:val="0"/>
          <w:szCs w:val="21"/>
          <w:u w:val="double"/>
        </w:rPr>
        <w:t>women</w:t>
      </w:r>
      <w:r>
        <w:rPr>
          <w:rFonts w:ascii="Times New Roman" w:hAnsi="Times New Roman" w:eastAsia="宋体" w:cs="Times New Roman"/>
          <w:color w:val="000000"/>
          <w:kern w:val="0"/>
          <w:szCs w:val="21"/>
        </w:rPr>
        <w:t xml:space="preserve"> than ever are the breadwinners in their families.</w:t>
      </w:r>
    </w:p>
    <w:p>
      <w:pPr>
        <w:pStyle w:val="5"/>
        <w:ind w:left="360" w:firstLine="0" w:firstLineChars="0"/>
        <w:rPr>
          <w:rFonts w:ascii="Times New Roman" w:hAnsi="Times New Roman" w:eastAsia="宋体" w:cs="Times New Roman"/>
          <w:b/>
          <w:bCs/>
          <w:color w:val="0000FF"/>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句型二十</w:t>
      </w:r>
      <w:r>
        <w:rPr>
          <w:rFonts w:hint="eastAsia" w:ascii="Times New Roman" w:hAnsi="Times New Roman" w:eastAsia="宋体" w:cs="Times New Roman"/>
          <w:b/>
          <w:bCs/>
          <w:color w:val="0000FF"/>
          <w:szCs w:val="21"/>
        </w:rPr>
        <w:t>六</w:t>
      </w:r>
      <w:r>
        <w:rPr>
          <w:rFonts w:ascii="Times New Roman" w:hAnsi="Times New Roman" w:eastAsia="宋体" w:cs="Times New Roman"/>
          <w:b/>
          <w:bCs/>
          <w:color w:val="0000FF"/>
          <w:szCs w:val="21"/>
        </w:rPr>
        <w:t>：例证</w:t>
      </w:r>
    </w:p>
    <w:p>
      <w:pPr>
        <w:rPr>
          <w:rFonts w:ascii="Times New Roman" w:hAnsi="Times New Roman" w:eastAsia="宋体" w:cs="Times New Roman"/>
          <w:szCs w:val="21"/>
        </w:rPr>
      </w:pPr>
    </w:p>
    <w:p>
      <w:pPr>
        <w:pStyle w:val="5"/>
        <w:numPr>
          <w:ilvl w:val="0"/>
          <w:numId w:val="12"/>
        </w:numPr>
        <w:ind w:firstLineChars="0"/>
        <w:rPr>
          <w:rFonts w:ascii="Times New Roman" w:hAnsi="Times New Roman" w:eastAsia="宋体" w:cs="Times New Roman"/>
          <w:szCs w:val="21"/>
        </w:rPr>
      </w:pPr>
      <w:r>
        <w:rPr>
          <w:rFonts w:ascii="Times New Roman" w:hAnsi="Times New Roman" w:cs="Times New Roman"/>
          <w:szCs w:val="21"/>
        </w:rPr>
        <w:t xml:space="preserve">The high rate of taxation on cigarettes significantly increases revenue for the government. In addition to using this tax revenue on medical assistance, governments often use the revenue for other projects that benefit public welfare, </w:t>
      </w:r>
      <w:r>
        <w:rPr>
          <w:rFonts w:ascii="Times New Roman" w:hAnsi="Times New Roman" w:cs="Times New Roman"/>
          <w:szCs w:val="21"/>
          <w:u w:val="single"/>
        </w:rPr>
        <w:t>such as</w:t>
      </w:r>
      <w:r>
        <w:rPr>
          <w:rFonts w:ascii="Times New Roman" w:hAnsi="Times New Roman" w:cs="Times New Roman"/>
          <w:szCs w:val="21"/>
        </w:rPr>
        <w:t xml:space="preserve"> building stadiums or creating public parks. Even basic government-supported services </w:t>
      </w:r>
      <w:r>
        <w:rPr>
          <w:rFonts w:ascii="Times New Roman" w:hAnsi="Times New Roman" w:cs="Times New Roman"/>
          <w:szCs w:val="21"/>
          <w:u w:val="single"/>
        </w:rPr>
        <w:t>like</w:t>
      </w:r>
      <w:r>
        <w:rPr>
          <w:rFonts w:ascii="Times New Roman" w:hAnsi="Times New Roman" w:cs="Times New Roman"/>
          <w:szCs w:val="21"/>
        </w:rPr>
        <w:t xml:space="preserve"> public education benefit from these taxes.</w:t>
      </w:r>
    </w:p>
    <w:p>
      <w:pPr>
        <w:pStyle w:val="5"/>
        <w:widowControl/>
        <w:numPr>
          <w:ilvl w:val="0"/>
          <w:numId w:val="12"/>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The protective equipment and technology used in sports </w:t>
      </w:r>
      <w:r>
        <w:rPr>
          <w:rFonts w:ascii="Times New Roman" w:hAnsi="Times New Roman" w:eastAsia="宋体" w:cs="Times New Roman"/>
          <w:color w:val="000000"/>
          <w:kern w:val="0"/>
          <w:szCs w:val="21"/>
          <w:u w:val="single"/>
        </w:rPr>
        <w:t>from</w:t>
      </w:r>
      <w:r>
        <w:rPr>
          <w:rFonts w:ascii="Times New Roman" w:hAnsi="Times New Roman" w:eastAsia="宋体" w:cs="Times New Roman"/>
          <w:color w:val="000000"/>
          <w:kern w:val="0"/>
          <w:szCs w:val="21"/>
        </w:rPr>
        <w:t xml:space="preserve"> motor racing </w:t>
      </w:r>
      <w:r>
        <w:rPr>
          <w:rFonts w:ascii="Times New Roman" w:hAnsi="Times New Roman" w:eastAsia="宋体" w:cs="Times New Roman"/>
          <w:color w:val="000000"/>
          <w:kern w:val="0"/>
          <w:szCs w:val="21"/>
          <w:u w:val="single"/>
        </w:rPr>
        <w:t>to</w:t>
      </w:r>
      <w:r>
        <w:rPr>
          <w:rFonts w:ascii="Times New Roman" w:hAnsi="Times New Roman" w:eastAsia="宋体" w:cs="Times New Roman"/>
          <w:color w:val="000000"/>
          <w:kern w:val="0"/>
          <w:szCs w:val="21"/>
        </w:rPr>
        <w:t xml:space="preserve"> mountain climbing is constantly improving safety.</w:t>
      </w:r>
    </w:p>
    <w:p>
      <w:pPr>
        <w:pStyle w:val="5"/>
        <w:widowControl/>
        <w:numPr>
          <w:ilvl w:val="0"/>
          <w:numId w:val="12"/>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Personal relationships and the atmosphere in a workplace are extremely important when choosing a job. Having a good manager or friendly colleagues, </w:t>
      </w:r>
      <w:r>
        <w:rPr>
          <w:rFonts w:ascii="Times New Roman" w:hAnsi="Times New Roman" w:eastAsia="宋体" w:cs="Times New Roman"/>
          <w:color w:val="000000"/>
          <w:kern w:val="0"/>
          <w:szCs w:val="21"/>
          <w:u w:val="single"/>
        </w:rPr>
        <w:t>for example</w:t>
      </w:r>
      <w:r>
        <w:rPr>
          <w:rFonts w:ascii="Times New Roman" w:hAnsi="Times New Roman" w:eastAsia="宋体" w:cs="Times New Roman"/>
          <w:color w:val="000000"/>
          <w:kern w:val="0"/>
          <w:szCs w:val="21"/>
        </w:rPr>
        <w:t>, can make a huge difference to workers’ levels of happiness and general quality of life.</w:t>
      </w:r>
    </w:p>
    <w:p>
      <w:pPr>
        <w:pStyle w:val="5"/>
        <w:numPr>
          <w:ilvl w:val="0"/>
          <w:numId w:val="12"/>
        </w:numPr>
        <w:ind w:firstLineChars="0"/>
        <w:rPr>
          <w:rFonts w:ascii="Times New Roman" w:hAnsi="Times New Roman" w:eastAsia="宋体" w:cs="Times New Roman"/>
          <w:szCs w:val="21"/>
        </w:rPr>
      </w:pPr>
      <w:r>
        <w:rPr>
          <w:rFonts w:ascii="Times New Roman" w:hAnsi="Times New Roman" w:eastAsia="宋体" w:cs="Times New Roman"/>
          <w:color w:val="000000" w:themeColor="text1"/>
          <w:szCs w:val="21"/>
          <w:u w:val="single"/>
          <w14:textFill>
            <w14:solidFill>
              <w14:schemeClr w14:val="tx1"/>
            </w14:solidFill>
          </w14:textFill>
        </w:rPr>
        <w:t>A good example could be</w:t>
      </w:r>
      <w:r>
        <w:rPr>
          <w:rFonts w:ascii="Times New Roman" w:hAnsi="Times New Roman" w:eastAsia="宋体" w:cs="Times New Roman"/>
          <w:color w:val="000000" w:themeColor="text1"/>
          <w:szCs w:val="21"/>
          <w14:textFill>
            <w14:solidFill>
              <w14:schemeClr w14:val="tx1"/>
            </w14:solidFill>
          </w14:textFill>
        </w:rPr>
        <w:t xml:space="preserve"> the mobile phone. Every year people can be seen queuing to buy the latest models, even when they already have a perfectly good phone that does not need replacing. </w:t>
      </w:r>
    </w:p>
    <w:p>
      <w:pPr>
        <w:rPr>
          <w:rFonts w:ascii="Times New Roman" w:hAnsi="Times New Roman" w:eastAsia="宋体" w:cs="Times New Roman"/>
          <w:b/>
          <w:bCs/>
          <w:color w:val="0000FF"/>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句型二十</w:t>
      </w:r>
      <w:r>
        <w:rPr>
          <w:rFonts w:hint="eastAsia" w:ascii="Times New Roman" w:hAnsi="Times New Roman" w:eastAsia="宋体" w:cs="Times New Roman"/>
          <w:b/>
          <w:bCs/>
          <w:color w:val="0000FF"/>
          <w:szCs w:val="21"/>
        </w:rPr>
        <w:t>七</w:t>
      </w:r>
      <w:r>
        <w:rPr>
          <w:rFonts w:ascii="Times New Roman" w:hAnsi="Times New Roman" w:eastAsia="宋体" w:cs="Times New Roman"/>
          <w:b/>
          <w:bCs/>
          <w:color w:val="0000FF"/>
          <w:szCs w:val="21"/>
        </w:rPr>
        <w:t>：抽象名词</w:t>
      </w:r>
    </w:p>
    <w:p>
      <w:pPr>
        <w:rPr>
          <w:rFonts w:ascii="Times New Roman" w:hAnsi="Times New Roman" w:eastAsia="宋体" w:cs="Times New Roman"/>
          <w:szCs w:val="21"/>
        </w:rPr>
      </w:pPr>
    </w:p>
    <w:p>
      <w:pPr>
        <w:pStyle w:val="5"/>
        <w:numPr>
          <w:ilvl w:val="0"/>
          <w:numId w:val="13"/>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Any </w:t>
      </w:r>
      <w:r>
        <w:rPr>
          <w:rFonts w:ascii="Times New Roman" w:hAnsi="Times New Roman" w:eastAsia="宋体" w:cs="Times New Roman"/>
          <w:color w:val="000000"/>
          <w:kern w:val="0"/>
          <w:szCs w:val="21"/>
          <w:u w:val="single"/>
        </w:rPr>
        <w:t>exposure</w:t>
      </w:r>
      <w:r>
        <w:rPr>
          <w:rFonts w:ascii="Times New Roman" w:hAnsi="Times New Roman" w:eastAsia="宋体" w:cs="Times New Roman"/>
          <w:color w:val="000000"/>
          <w:kern w:val="0"/>
          <w:szCs w:val="21"/>
        </w:rPr>
        <w:t xml:space="preserve"> to international literature is likely to require the </w:t>
      </w:r>
      <w:r>
        <w:rPr>
          <w:rFonts w:ascii="Times New Roman" w:hAnsi="Times New Roman" w:eastAsia="宋体" w:cs="Times New Roman"/>
          <w:color w:val="000000"/>
          <w:kern w:val="0"/>
          <w:szCs w:val="21"/>
          <w:u w:val="single"/>
        </w:rPr>
        <w:t>teaching</w:t>
      </w:r>
      <w:r>
        <w:rPr>
          <w:rFonts w:ascii="Times New Roman" w:hAnsi="Times New Roman" w:eastAsia="宋体" w:cs="Times New Roman"/>
          <w:color w:val="000000"/>
          <w:kern w:val="0"/>
          <w:szCs w:val="21"/>
        </w:rPr>
        <w:t xml:space="preserve"> of a foreign language or the </w:t>
      </w:r>
      <w:r>
        <w:rPr>
          <w:rFonts w:ascii="Times New Roman" w:hAnsi="Times New Roman" w:eastAsia="宋体" w:cs="Times New Roman"/>
          <w:color w:val="000000"/>
          <w:kern w:val="0"/>
          <w:szCs w:val="21"/>
          <w:u w:val="single"/>
        </w:rPr>
        <w:t>use</w:t>
      </w:r>
      <w:r>
        <w:rPr>
          <w:rFonts w:ascii="Times New Roman" w:hAnsi="Times New Roman" w:eastAsia="宋体" w:cs="Times New Roman"/>
          <w:color w:val="000000"/>
          <w:kern w:val="0"/>
          <w:szCs w:val="21"/>
        </w:rPr>
        <w:t xml:space="preserve"> of translations. </w:t>
      </w:r>
    </w:p>
    <w:p>
      <w:pPr>
        <w:pStyle w:val="5"/>
        <w:widowControl/>
        <w:numPr>
          <w:ilvl w:val="0"/>
          <w:numId w:val="1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The </w:t>
      </w:r>
      <w:r>
        <w:rPr>
          <w:rFonts w:ascii="Times New Roman" w:hAnsi="Times New Roman" w:eastAsia="宋体" w:cs="Times New Roman"/>
          <w:color w:val="000000"/>
          <w:kern w:val="0"/>
          <w:szCs w:val="21"/>
          <w:u w:val="single"/>
        </w:rPr>
        <w:t>rise</w:t>
      </w:r>
      <w:r>
        <w:rPr>
          <w:rFonts w:ascii="Times New Roman" w:hAnsi="Times New Roman" w:eastAsia="宋体" w:cs="Times New Roman"/>
          <w:color w:val="000000"/>
          <w:kern w:val="0"/>
          <w:szCs w:val="21"/>
        </w:rPr>
        <w:t xml:space="preserve"> in </w:t>
      </w:r>
      <w:r>
        <w:rPr>
          <w:rFonts w:ascii="Times New Roman" w:hAnsi="Times New Roman" w:eastAsia="宋体" w:cs="Times New Roman"/>
          <w:color w:val="000000"/>
          <w:kern w:val="0"/>
          <w:szCs w:val="21"/>
          <w:u w:val="single"/>
        </w:rPr>
        <w:t>obesity</w:t>
      </w:r>
      <w:r>
        <w:rPr>
          <w:rFonts w:ascii="Times New Roman" w:hAnsi="Times New Roman" w:eastAsia="宋体" w:cs="Times New Roman"/>
          <w:color w:val="000000"/>
          <w:kern w:val="0"/>
          <w:szCs w:val="21"/>
        </w:rPr>
        <w:t xml:space="preserve"> in recent years has also been linked in part to the sedentary lifestyle and </w:t>
      </w:r>
      <w:r>
        <w:rPr>
          <w:rFonts w:ascii="Times New Roman" w:hAnsi="Times New Roman" w:eastAsia="宋体" w:cs="Times New Roman"/>
          <w:color w:val="000000"/>
          <w:kern w:val="0"/>
          <w:szCs w:val="21"/>
          <w:u w:val="single"/>
        </w:rPr>
        <w:t>lack</w:t>
      </w:r>
      <w:r>
        <w:rPr>
          <w:rFonts w:ascii="Times New Roman" w:hAnsi="Times New Roman" w:eastAsia="宋体" w:cs="Times New Roman"/>
          <w:color w:val="000000"/>
          <w:kern w:val="0"/>
          <w:szCs w:val="21"/>
        </w:rPr>
        <w:t xml:space="preserve"> of exercise that often accompany gaming </w:t>
      </w:r>
      <w:r>
        <w:rPr>
          <w:rFonts w:ascii="Times New Roman" w:hAnsi="Times New Roman" w:eastAsia="宋体" w:cs="Times New Roman"/>
          <w:color w:val="000000"/>
          <w:kern w:val="0"/>
          <w:szCs w:val="21"/>
          <w:u w:val="single"/>
        </w:rPr>
        <w:t>addiction</w:t>
      </w:r>
      <w:r>
        <w:rPr>
          <w:rFonts w:ascii="Times New Roman" w:hAnsi="Times New Roman" w:eastAsia="宋体" w:cs="Times New Roman"/>
          <w:color w:val="000000"/>
          <w:kern w:val="0"/>
          <w:szCs w:val="21"/>
        </w:rPr>
        <w:t>.</w:t>
      </w:r>
    </w:p>
    <w:p>
      <w:pPr>
        <w:pStyle w:val="5"/>
        <w:widowControl/>
        <w:numPr>
          <w:ilvl w:val="0"/>
          <w:numId w:val="13"/>
        </w:numPr>
        <w:ind w:firstLineChars="0"/>
        <w:rPr>
          <w:rFonts w:ascii="Times New Roman" w:hAnsi="Times New Roman" w:eastAsia="宋体" w:cs="Times New Roman"/>
          <w:color w:val="000000"/>
          <w:kern w:val="0"/>
          <w:szCs w:val="21"/>
        </w:rPr>
      </w:pPr>
      <w:r>
        <w:rPr>
          <w:rFonts w:ascii="Times New Roman" w:hAnsi="Times New Roman" w:cs="Times New Roman"/>
          <w:color w:val="000000" w:themeColor="text1"/>
          <w:szCs w:val="21"/>
          <w14:textFill>
            <w14:solidFill>
              <w14:schemeClr w14:val="tx1"/>
            </w14:solidFill>
          </w14:textFill>
        </w:rPr>
        <w:t xml:space="preserve">If the relentless </w:t>
      </w:r>
      <w:r>
        <w:rPr>
          <w:rFonts w:ascii="Times New Roman" w:hAnsi="Times New Roman" w:cs="Times New Roman"/>
          <w:color w:val="000000" w:themeColor="text1"/>
          <w:szCs w:val="21"/>
          <w:u w:val="single"/>
          <w14:textFill>
            <w14:solidFill>
              <w14:schemeClr w14:val="tx1"/>
            </w14:solidFill>
          </w14:textFill>
        </w:rPr>
        <w:t>advance</w:t>
      </w:r>
      <w:r>
        <w:rPr>
          <w:rFonts w:ascii="Times New Roman" w:hAnsi="Times New Roman" w:cs="Times New Roman"/>
          <w:color w:val="000000" w:themeColor="text1"/>
          <w:szCs w:val="21"/>
          <w14:textFill>
            <w14:solidFill>
              <w14:schemeClr w14:val="tx1"/>
            </w14:solidFill>
          </w14:textFill>
        </w:rPr>
        <w:t xml:space="preserve"> of international brands into every corner of the world continues, these bland packages might one day completely oust the traditional objects of a nation, which would be a </w:t>
      </w:r>
      <w:r>
        <w:rPr>
          <w:rFonts w:ascii="Times New Roman" w:hAnsi="Times New Roman" w:cs="Times New Roman"/>
          <w:color w:val="000000" w:themeColor="text1"/>
          <w:szCs w:val="21"/>
          <w:u w:val="single"/>
          <w14:textFill>
            <w14:solidFill>
              <w14:schemeClr w14:val="tx1"/>
            </w14:solidFill>
          </w14:textFill>
        </w:rPr>
        <w:t>loss</w:t>
      </w:r>
      <w:r>
        <w:rPr>
          <w:rFonts w:ascii="Times New Roman" w:hAnsi="Times New Roman" w:cs="Times New Roman"/>
          <w:color w:val="000000" w:themeColor="text1"/>
          <w:szCs w:val="21"/>
          <w14:textFill>
            <w14:solidFill>
              <w14:schemeClr w14:val="tx1"/>
            </w14:solidFill>
          </w14:textFill>
        </w:rPr>
        <w:t xml:space="preserve"> of </w:t>
      </w:r>
      <w:r>
        <w:rPr>
          <w:rFonts w:ascii="Times New Roman" w:hAnsi="Times New Roman" w:cs="Times New Roman"/>
          <w:color w:val="000000" w:themeColor="text1"/>
          <w:szCs w:val="21"/>
          <w:u w:val="single"/>
          <w14:textFill>
            <w14:solidFill>
              <w14:schemeClr w14:val="tx1"/>
            </w14:solidFill>
          </w14:textFill>
        </w:rPr>
        <w:t>richness</w:t>
      </w:r>
      <w:r>
        <w:rPr>
          <w:rFonts w:ascii="Times New Roman" w:hAnsi="Times New Roman" w:cs="Times New Roman"/>
          <w:color w:val="000000" w:themeColor="text1"/>
          <w:szCs w:val="21"/>
          <w14:textFill>
            <w14:solidFill>
              <w14:schemeClr w14:val="tx1"/>
            </w14:solidFill>
          </w14:textFill>
        </w:rPr>
        <w:t xml:space="preserve"> and </w:t>
      </w:r>
      <w:r>
        <w:rPr>
          <w:rFonts w:ascii="Times New Roman" w:hAnsi="Times New Roman" w:cs="Times New Roman"/>
          <w:color w:val="000000" w:themeColor="text1"/>
          <w:szCs w:val="21"/>
          <w:u w:val="single"/>
          <w14:textFill>
            <w14:solidFill>
              <w14:schemeClr w14:val="tx1"/>
            </w14:solidFill>
          </w14:textFill>
        </w:rPr>
        <w:t>diversity</w:t>
      </w:r>
      <w:r>
        <w:rPr>
          <w:rFonts w:ascii="Times New Roman" w:hAnsi="Times New Roman" w:cs="Times New Roman"/>
          <w:color w:val="000000" w:themeColor="text1"/>
          <w:szCs w:val="21"/>
          <w14:textFill>
            <w14:solidFill>
              <w14:schemeClr w14:val="tx1"/>
            </w14:solidFill>
          </w14:textFill>
        </w:rPr>
        <w:t xml:space="preserve"> in the world as well as the sad </w:t>
      </w:r>
      <w:r>
        <w:rPr>
          <w:rFonts w:ascii="Times New Roman" w:hAnsi="Times New Roman" w:cs="Times New Roman"/>
          <w:color w:val="000000" w:themeColor="text1"/>
          <w:szCs w:val="21"/>
          <w:u w:val="single"/>
          <w14:textFill>
            <w14:solidFill>
              <w14:schemeClr w14:val="tx1"/>
            </w14:solidFill>
          </w14:textFill>
        </w:rPr>
        <w:t>disappearance</w:t>
      </w:r>
      <w:r>
        <w:rPr>
          <w:rFonts w:ascii="Times New Roman" w:hAnsi="Times New Roman" w:cs="Times New Roman"/>
          <w:color w:val="000000" w:themeColor="text1"/>
          <w:szCs w:val="21"/>
          <w14:textFill>
            <w14:solidFill>
              <w14:schemeClr w14:val="tx1"/>
            </w14:solidFill>
          </w14:textFill>
        </w:rPr>
        <w:t xml:space="preserve"> of the </w:t>
      </w:r>
      <w:r>
        <w:rPr>
          <w:rFonts w:ascii="Times New Roman" w:hAnsi="Times New Roman" w:cs="Times New Roman"/>
          <w:color w:val="000000" w:themeColor="text1"/>
          <w:szCs w:val="21"/>
          <w:u w:val="single"/>
          <w14:textFill>
            <w14:solidFill>
              <w14:schemeClr w14:val="tx1"/>
            </w14:solidFill>
          </w14:textFill>
        </w:rPr>
        <w:t>manifestation</w:t>
      </w:r>
      <w:r>
        <w:rPr>
          <w:rFonts w:ascii="Times New Roman" w:hAnsi="Times New Roman" w:cs="Times New Roman"/>
          <w:color w:val="000000" w:themeColor="text1"/>
          <w:szCs w:val="21"/>
          <w14:textFill>
            <w14:solidFill>
              <w14:schemeClr w14:val="tx1"/>
            </w14:solidFill>
          </w14:textFill>
        </w:rPr>
        <w:t xml:space="preserve"> of a place’s character.</w:t>
      </w:r>
    </w:p>
    <w:p>
      <w:pPr>
        <w:pStyle w:val="5"/>
        <w:widowControl/>
        <w:numPr>
          <w:ilvl w:val="0"/>
          <w:numId w:val="13"/>
        </w:numPr>
        <w:ind w:firstLineChars="0"/>
        <w:rPr>
          <w:rFonts w:ascii="Times New Roman" w:hAnsi="Times New Roman" w:eastAsia="宋体" w:cs="Times New Roman"/>
          <w:color w:val="000000"/>
          <w:kern w:val="0"/>
          <w:szCs w:val="21"/>
        </w:rPr>
      </w:pPr>
      <w:r>
        <w:rPr>
          <w:rFonts w:ascii="Times New Roman" w:hAnsi="Times New Roman" w:cs="Times New Roman"/>
          <w:color w:val="000000" w:themeColor="text1"/>
          <w:szCs w:val="21"/>
          <w14:textFill>
            <w14:solidFill>
              <w14:schemeClr w14:val="tx1"/>
            </w14:solidFill>
          </w14:textFill>
        </w:rPr>
        <w:t xml:space="preserve">The greater </w:t>
      </w:r>
      <w:r>
        <w:rPr>
          <w:rFonts w:ascii="Times New Roman" w:hAnsi="Times New Roman" w:cs="Times New Roman"/>
          <w:color w:val="000000" w:themeColor="text1"/>
          <w:szCs w:val="21"/>
          <w:u w:val="single"/>
          <w14:textFill>
            <w14:solidFill>
              <w14:schemeClr w14:val="tx1"/>
            </w14:solidFill>
          </w14:textFill>
        </w:rPr>
        <w:t>flexibility</w:t>
      </w:r>
      <w:r>
        <w:rPr>
          <w:rFonts w:ascii="Times New Roman" w:hAnsi="Times New Roman" w:cs="Times New Roman"/>
          <w:color w:val="000000" w:themeColor="text1"/>
          <w:szCs w:val="21"/>
          <w14:textFill>
            <w14:solidFill>
              <w14:schemeClr w14:val="tx1"/>
            </w14:solidFill>
          </w14:textFill>
        </w:rPr>
        <w:t xml:space="preserve"> of the primary timetable allows for more frequent, shorter sessions and for a play-centered approach, thus maintaining learners’ </w:t>
      </w:r>
      <w:r>
        <w:rPr>
          <w:rFonts w:ascii="Times New Roman" w:hAnsi="Times New Roman" w:cs="Times New Roman"/>
          <w:color w:val="000000" w:themeColor="text1"/>
          <w:szCs w:val="21"/>
          <w:u w:val="single"/>
          <w14:textFill>
            <w14:solidFill>
              <w14:schemeClr w14:val="tx1"/>
            </w14:solidFill>
          </w14:textFill>
        </w:rPr>
        <w:t>enthusiasm</w:t>
      </w:r>
      <w:r>
        <w:rPr>
          <w:rFonts w:ascii="Times New Roman" w:hAnsi="Times New Roman" w:cs="Times New Roman"/>
          <w:color w:val="000000" w:themeColor="text1"/>
          <w:szCs w:val="21"/>
          <w14:textFill>
            <w14:solidFill>
              <w14:schemeClr w14:val="tx1"/>
            </w14:solidFill>
          </w14:textFill>
        </w:rPr>
        <w:t xml:space="preserve"> and </w:t>
      </w:r>
      <w:r>
        <w:rPr>
          <w:rFonts w:ascii="Times New Roman" w:hAnsi="Times New Roman" w:cs="Times New Roman"/>
          <w:color w:val="000000" w:themeColor="text1"/>
          <w:szCs w:val="21"/>
          <w:u w:val="single"/>
          <w14:textFill>
            <w14:solidFill>
              <w14:schemeClr w14:val="tx1"/>
            </w14:solidFill>
          </w14:textFill>
        </w:rPr>
        <w:t>progress</w:t>
      </w:r>
      <w:r>
        <w:rPr>
          <w:rFonts w:ascii="Times New Roman" w:hAnsi="Times New Roman" w:cs="Times New Roman"/>
          <w:color w:val="000000" w:themeColor="text1"/>
          <w:szCs w:val="21"/>
          <w14:textFill>
            <w14:solidFill>
              <w14:schemeClr w14:val="tx1"/>
            </w14:solidFill>
          </w14:textFill>
        </w:rPr>
        <w:t xml:space="preserve">. Their </w:t>
      </w:r>
      <w:r>
        <w:rPr>
          <w:rFonts w:ascii="Times New Roman" w:hAnsi="Times New Roman" w:cs="Times New Roman"/>
          <w:color w:val="000000" w:themeColor="text1"/>
          <w:szCs w:val="21"/>
          <w:u w:val="single"/>
          <w14:textFill>
            <w14:solidFill>
              <w14:schemeClr w14:val="tx1"/>
            </w14:solidFill>
          </w14:textFill>
        </w:rPr>
        <w:t>command</w:t>
      </w:r>
      <w:r>
        <w:rPr>
          <w:rFonts w:ascii="Times New Roman" w:hAnsi="Times New Roman" w:cs="Times New Roman"/>
          <w:color w:val="000000" w:themeColor="text1"/>
          <w:szCs w:val="21"/>
          <w14:textFill>
            <w14:solidFill>
              <w14:schemeClr w14:val="tx1"/>
            </w14:solidFill>
          </w14:textFill>
        </w:rPr>
        <w:t xml:space="preserve"> of the language in later life will benefit from this early </w:t>
      </w:r>
      <w:r>
        <w:rPr>
          <w:rFonts w:ascii="Times New Roman" w:hAnsi="Times New Roman" w:cs="Times New Roman"/>
          <w:color w:val="000000" w:themeColor="text1"/>
          <w:szCs w:val="21"/>
          <w:u w:val="single"/>
          <w14:textFill>
            <w14:solidFill>
              <w14:schemeClr w14:val="tx1"/>
            </w14:solidFill>
          </w14:textFill>
        </w:rPr>
        <w:t>exposure</w:t>
      </w:r>
      <w:r>
        <w:rPr>
          <w:rFonts w:ascii="Times New Roman" w:hAnsi="Times New Roman" w:cs="Times New Roman"/>
          <w:color w:val="000000" w:themeColor="text1"/>
          <w:szCs w:val="21"/>
          <w14:textFill>
            <w14:solidFill>
              <w14:schemeClr w14:val="tx1"/>
            </w14:solidFill>
          </w14:textFill>
        </w:rPr>
        <w:t>, while learning other languages subsequently will be easier for them.</w:t>
      </w:r>
    </w:p>
    <w:p>
      <w:pPr>
        <w:widowControl/>
        <w:rPr>
          <w:rFonts w:ascii="Times New Roman" w:hAnsi="Times New Roman" w:eastAsia="宋体" w:cs="Times New Roman"/>
          <w:color w:val="000000"/>
          <w:kern w:val="0"/>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句型二十</w:t>
      </w:r>
      <w:r>
        <w:rPr>
          <w:rFonts w:hint="eastAsia" w:ascii="Times New Roman" w:hAnsi="Times New Roman" w:eastAsia="宋体" w:cs="Times New Roman"/>
          <w:b/>
          <w:bCs/>
          <w:color w:val="0000FF"/>
          <w:szCs w:val="21"/>
        </w:rPr>
        <w:t>八</w:t>
      </w:r>
      <w:r>
        <w:rPr>
          <w:rFonts w:ascii="Times New Roman" w:hAnsi="Times New Roman" w:eastAsia="宋体" w:cs="Times New Roman"/>
          <w:b/>
          <w:bCs/>
          <w:color w:val="0000FF"/>
          <w:szCs w:val="21"/>
        </w:rPr>
        <w:t>：不同角度讨论</w:t>
      </w:r>
    </w:p>
    <w:p>
      <w:pPr>
        <w:rPr>
          <w:rFonts w:ascii="Times New Roman" w:hAnsi="Times New Roman" w:eastAsia="宋体" w:cs="Times New Roman"/>
          <w:szCs w:val="21"/>
        </w:rPr>
      </w:pPr>
    </w:p>
    <w:p>
      <w:pPr>
        <w:pStyle w:val="5"/>
        <w:numPr>
          <w:ilvl w:val="0"/>
          <w:numId w:val="14"/>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Humans will find ways to mitigate the risks and use genetic technologies in a responsible way. </w:t>
      </w:r>
      <w:r>
        <w:rPr>
          <w:rFonts w:ascii="Times New Roman" w:hAnsi="Times New Roman" w:eastAsia="宋体" w:cs="Times New Roman"/>
          <w:color w:val="000000"/>
          <w:kern w:val="0"/>
          <w:szCs w:val="21"/>
          <w:u w:val="single"/>
        </w:rPr>
        <w:t>From the food production perspective</w:t>
      </w:r>
      <w:r>
        <w:rPr>
          <w:rFonts w:ascii="Times New Roman" w:hAnsi="Times New Roman" w:eastAsia="宋体" w:cs="Times New Roman"/>
          <w:color w:val="000000"/>
          <w:kern w:val="0"/>
          <w:szCs w:val="21"/>
        </w:rPr>
        <w:t xml:space="preserve">, genetic engineering could be the solution to famine in developing countries, if, for instance, crops can be grown more reliably in harsh conditions. </w:t>
      </w:r>
      <w:r>
        <w:rPr>
          <w:rFonts w:ascii="Times New Roman" w:hAnsi="Times New Roman" w:eastAsia="宋体" w:cs="Times New Roman"/>
          <w:color w:val="000000"/>
          <w:kern w:val="0"/>
          <w:szCs w:val="21"/>
          <w:u w:val="single"/>
        </w:rPr>
        <w:t>From a medical perspective</w:t>
      </w:r>
      <w:r>
        <w:rPr>
          <w:rFonts w:ascii="Times New Roman" w:hAnsi="Times New Roman" w:eastAsia="宋体" w:cs="Times New Roman"/>
          <w:color w:val="000000"/>
          <w:kern w:val="0"/>
          <w:szCs w:val="21"/>
        </w:rPr>
        <w:t xml:space="preserve">, scientists may use genetic engineering to produce vaccines, to cure diseases, or to correct a genetic defect before a child is born. </w:t>
      </w:r>
    </w:p>
    <w:p>
      <w:pPr>
        <w:pStyle w:val="5"/>
        <w:numPr>
          <w:ilvl w:val="0"/>
          <w:numId w:val="14"/>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The rise in one-person households can be seen as positive for both personal and broader economic reasons. </w:t>
      </w:r>
      <w:r>
        <w:rPr>
          <w:rFonts w:ascii="Times New Roman" w:hAnsi="Times New Roman" w:eastAsia="宋体" w:cs="Times New Roman"/>
          <w:color w:val="000000"/>
          <w:kern w:val="0"/>
          <w:szCs w:val="21"/>
          <w:u w:val="single"/>
        </w:rPr>
        <w:t>On an individual level</w:t>
      </w:r>
      <w:r>
        <w:rPr>
          <w:rFonts w:ascii="Times New Roman" w:hAnsi="Times New Roman" w:eastAsia="宋体" w:cs="Times New Roman"/>
          <w:color w:val="000000"/>
          <w:kern w:val="0"/>
          <w:szCs w:val="21"/>
        </w:rPr>
        <w:t xml:space="preserve">, people who choose to live alone may become more independent and self-reliant than those who live with family members. </w:t>
      </w:r>
      <w:r>
        <w:rPr>
          <w:rFonts w:ascii="Times New Roman" w:hAnsi="Times New Roman" w:eastAsia="宋体" w:cs="Times New Roman"/>
          <w:color w:val="000000"/>
          <w:kern w:val="0"/>
          <w:szCs w:val="21"/>
          <w:u w:val="single"/>
        </w:rPr>
        <w:t>From an economic perspective</w:t>
      </w:r>
      <w:r>
        <w:rPr>
          <w:rFonts w:ascii="Times New Roman" w:hAnsi="Times New Roman" w:eastAsia="宋体" w:cs="Times New Roman"/>
          <w:color w:val="000000"/>
          <w:kern w:val="0"/>
          <w:szCs w:val="21"/>
        </w:rPr>
        <w:t>, the trend towards living alone will result in greater demand for housing.</w:t>
      </w:r>
    </w:p>
    <w:p>
      <w:pPr>
        <w:pStyle w:val="5"/>
        <w:numPr>
          <w:ilvl w:val="0"/>
          <w:numId w:val="14"/>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There are various reasons why people believe that universities should only offer subjects that will be useful in the future. They may assert that university courses like medicine, engineering and information technology are more likely to be beneficial than certain art degrees. </w:t>
      </w:r>
      <w:r>
        <w:rPr>
          <w:rFonts w:ascii="Times New Roman" w:hAnsi="Times New Roman" w:eastAsia="宋体" w:cs="Times New Roman"/>
          <w:color w:val="000000"/>
          <w:kern w:val="0"/>
          <w:szCs w:val="21"/>
          <w:u w:val="single"/>
        </w:rPr>
        <w:t>From a personal perspective</w:t>
      </w:r>
      <w:r>
        <w:rPr>
          <w:rFonts w:ascii="Times New Roman" w:hAnsi="Times New Roman" w:eastAsia="宋体" w:cs="Times New Roman"/>
          <w:color w:val="000000"/>
          <w:kern w:val="0"/>
          <w:szCs w:val="21"/>
        </w:rPr>
        <w:t xml:space="preserve">, it can be argued that these courses provide more job opportunities, career progression, better salaries, and therefore an improved quality of life for students who take them. </w:t>
      </w:r>
      <w:r>
        <w:rPr>
          <w:rFonts w:ascii="Times New Roman" w:hAnsi="Times New Roman" w:eastAsia="宋体" w:cs="Times New Roman"/>
          <w:color w:val="000000"/>
          <w:kern w:val="0"/>
          <w:szCs w:val="21"/>
          <w:u w:val="single"/>
        </w:rPr>
        <w:t>On the societal level</w:t>
      </w:r>
      <w:r>
        <w:rPr>
          <w:rFonts w:ascii="Times New Roman" w:hAnsi="Times New Roman" w:eastAsia="宋体" w:cs="Times New Roman"/>
          <w:color w:val="000000"/>
          <w:kern w:val="0"/>
          <w:szCs w:val="21"/>
        </w:rPr>
        <w:t>, by forcing people to choose particular university subjects, governments can ensure that any knowledge and skill gaps in the economy are covered.</w:t>
      </w:r>
    </w:p>
    <w:p>
      <w:pPr>
        <w:pStyle w:val="5"/>
        <w:numPr>
          <w:ilvl w:val="0"/>
          <w:numId w:val="14"/>
        </w:numPr>
        <w:ind w:firstLineChars="0"/>
        <w:rPr>
          <w:rFonts w:ascii="Times New Roman" w:hAnsi="Times New Roman" w:eastAsia="宋体" w:cs="Times New Roman"/>
          <w:szCs w:val="21"/>
        </w:rPr>
      </w:pPr>
      <w:r>
        <w:rPr>
          <w:rFonts w:ascii="Times New Roman" w:hAnsi="Times New Roman" w:eastAsia="宋体" w:cs="Times New Roman"/>
          <w:szCs w:val="21"/>
          <w:u w:val="single"/>
        </w:rPr>
        <w:t>For individuals</w:t>
      </w:r>
      <w:r>
        <w:rPr>
          <w:rFonts w:ascii="Times New Roman" w:hAnsi="Times New Roman" w:eastAsia="宋体" w:cs="Times New Roman"/>
          <w:szCs w:val="21"/>
        </w:rPr>
        <w:t xml:space="preserve">, zero or poor reading and writing skills may mean low incomes and chronic psychological strain due to the social exclusion that literacy can incur. </w:t>
      </w:r>
      <w:r>
        <w:rPr>
          <w:rFonts w:ascii="Times New Roman" w:hAnsi="Times New Roman" w:eastAsia="宋体" w:cs="Times New Roman"/>
          <w:szCs w:val="21"/>
          <w:u w:val="single"/>
        </w:rPr>
        <w:t>For communities</w:t>
      </w:r>
      <w:r>
        <w:rPr>
          <w:rFonts w:ascii="Times New Roman" w:hAnsi="Times New Roman" w:eastAsia="宋体" w:cs="Times New Roman"/>
          <w:szCs w:val="21"/>
        </w:rPr>
        <w:t xml:space="preserve">, residents’ poor reading and writing skills may mean poor school district performance and low property value. </w:t>
      </w:r>
      <w:r>
        <w:rPr>
          <w:rFonts w:ascii="Times New Roman" w:hAnsi="Times New Roman" w:eastAsia="宋体" w:cs="Times New Roman"/>
          <w:szCs w:val="21"/>
          <w:u w:val="single"/>
        </w:rPr>
        <w:t>For societies and nations</w:t>
      </w:r>
      <w:r>
        <w:rPr>
          <w:rFonts w:ascii="Times New Roman" w:hAnsi="Times New Roman" w:eastAsia="宋体" w:cs="Times New Roman"/>
          <w:szCs w:val="21"/>
        </w:rPr>
        <w:t>, citizens’ low literacy skills may mean a serious lack of productive work force.</w:t>
      </w:r>
    </w:p>
    <w:p>
      <w:pPr>
        <w:pStyle w:val="5"/>
        <w:widowControl/>
        <w:numPr>
          <w:ilvl w:val="0"/>
          <w:numId w:val="14"/>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 share the concerns of people who believe that artificial intelligence may harm us if we are not careful. </w:t>
      </w:r>
      <w:r>
        <w:rPr>
          <w:rFonts w:ascii="Times New Roman" w:hAnsi="Times New Roman" w:eastAsia="宋体" w:cs="Times New Roman"/>
          <w:color w:val="000000"/>
          <w:kern w:val="0"/>
          <w:szCs w:val="21"/>
          <w:u w:val="single"/>
        </w:rPr>
        <w:t>In the short term</w:t>
      </w:r>
      <w:r>
        <w:rPr>
          <w:rFonts w:ascii="Times New Roman" w:hAnsi="Times New Roman" w:eastAsia="宋体" w:cs="Times New Roman"/>
          <w:color w:val="000000"/>
          <w:kern w:val="0"/>
          <w:szCs w:val="21"/>
        </w:rPr>
        <w:t xml:space="preserve">, it is likely that we will see a rise in unemployment as workers in various industries are replaced by machines or software programs. </w:t>
      </w:r>
      <w:r>
        <w:rPr>
          <w:rFonts w:ascii="Times New Roman" w:hAnsi="Times New Roman" w:eastAsia="宋体" w:cs="Times New Roman"/>
          <w:color w:val="000000"/>
          <w:kern w:val="0"/>
          <w:szCs w:val="21"/>
          <w:u w:val="single"/>
        </w:rPr>
        <w:t>In the medium term</w:t>
      </w:r>
      <w:r>
        <w:rPr>
          <w:rFonts w:ascii="Times New Roman" w:hAnsi="Times New Roman" w:eastAsia="宋体" w:cs="Times New Roman"/>
          <w:color w:val="000000"/>
          <w:kern w:val="0"/>
          <w:szCs w:val="21"/>
        </w:rPr>
        <w:t xml:space="preserve">, if intelligent technologies gradually take jobs away from humans, we may find that people become deskilled and lose their sense of purpose in life. </w:t>
      </w:r>
      <w:r>
        <w:rPr>
          <w:rFonts w:ascii="Times New Roman" w:hAnsi="Times New Roman" w:eastAsia="宋体" w:cs="Times New Roman"/>
          <w:color w:val="000000"/>
          <w:kern w:val="0"/>
          <w:szCs w:val="21"/>
          <w:u w:val="single"/>
        </w:rPr>
        <w:t>A longer term fear</w:t>
      </w:r>
      <w:r>
        <w:rPr>
          <w:rFonts w:ascii="Times New Roman" w:hAnsi="Times New Roman" w:eastAsia="宋体" w:cs="Times New Roman"/>
          <w:color w:val="000000"/>
          <w:kern w:val="0"/>
          <w:szCs w:val="21"/>
        </w:rPr>
        <w:t xml:space="preserve"> is that computers become so intelligent that they begin to make decisions without human oversight and without regard for our well-being.</w:t>
      </w:r>
    </w:p>
    <w:p>
      <w:pPr>
        <w:pStyle w:val="5"/>
        <w:ind w:left="360" w:firstLine="0" w:firstLineChars="0"/>
        <w:rPr>
          <w:rFonts w:ascii="Times New Roman" w:hAnsi="Times New Roman" w:eastAsia="宋体" w:cs="Times New Roman"/>
          <w:szCs w:val="21"/>
        </w:rPr>
      </w:pPr>
    </w:p>
    <w:p>
      <w:pPr>
        <w:rPr>
          <w:rFonts w:ascii="Times New Roman" w:hAnsi="Times New Roman" w:eastAsia="宋体" w:cs="Times New Roman"/>
          <w:szCs w:val="21"/>
        </w:rPr>
      </w:pPr>
    </w:p>
    <w:p>
      <w:pPr>
        <w:pStyle w:val="5"/>
        <w:widowControl/>
        <w:numPr>
          <w:ilvl w:val="0"/>
          <w:numId w:val="15"/>
        </w:numPr>
        <w:ind w:firstLineChars="0"/>
        <w:rPr>
          <w:rFonts w:ascii="Times New Roman" w:hAnsi="Times New Roman" w:eastAsia="宋体" w:cs="Times New Roman"/>
          <w:color w:val="000000"/>
          <w:kern w:val="0"/>
          <w:szCs w:val="21"/>
        </w:rPr>
      </w:pPr>
      <w:r>
        <w:rPr>
          <w:rFonts w:ascii="Times New Roman" w:hAnsi="Times New Roman" w:cs="Times New Roman"/>
          <w:color w:val="000000" w:themeColor="text1"/>
          <w14:textFill>
            <w14:solidFill>
              <w14:schemeClr w14:val="tx1"/>
            </w14:solidFill>
          </w14:textFill>
        </w:rPr>
        <w:t xml:space="preserve">There is no advantage if enthusiastic primary pupils become </w:t>
      </w:r>
      <w:r>
        <w:rPr>
          <w:rFonts w:ascii="Times New Roman" w:hAnsi="Times New Roman" w:cs="Times New Roman"/>
          <w:color w:val="000000" w:themeColor="text1"/>
          <w:u w:val="single"/>
          <w14:textFill>
            <w14:solidFill>
              <w14:schemeClr w14:val="tx1"/>
            </w14:solidFill>
          </w14:textFill>
        </w:rPr>
        <w:t>demotivated</w:t>
      </w:r>
      <w:r>
        <w:rPr>
          <w:rFonts w:ascii="Times New Roman" w:hAnsi="Times New Roman" w:cs="Times New Roman"/>
          <w:color w:val="000000" w:themeColor="text1"/>
          <w14:textFill>
            <w14:solidFill>
              <w14:schemeClr w14:val="tx1"/>
            </w14:solidFill>
          </w14:textFill>
        </w:rPr>
        <w:t xml:space="preserve"> as soon as they change schools. However, these issues can be </w:t>
      </w:r>
      <w:r>
        <w:rPr>
          <w:rFonts w:ascii="Times New Roman" w:hAnsi="Times New Roman" w:cs="Times New Roman"/>
          <w:color w:val="000000" w:themeColor="text1"/>
          <w:u w:val="single"/>
          <w14:textFill>
            <w14:solidFill>
              <w14:schemeClr w14:val="tx1"/>
            </w14:solidFill>
          </w14:textFill>
        </w:rPr>
        <w:t>addressed</w:t>
      </w:r>
      <w:r>
        <w:rPr>
          <w:rFonts w:ascii="Times New Roman" w:hAnsi="Times New Roman" w:cs="Times New Roman"/>
          <w:color w:val="000000" w:themeColor="text1"/>
          <w14:textFill>
            <w14:solidFill>
              <w14:schemeClr w14:val="tx1"/>
            </w14:solidFill>
          </w14:textFill>
        </w:rPr>
        <w:t xml:space="preserve"> strategically within the policy </w:t>
      </w:r>
      <w:r>
        <w:rPr>
          <w:rFonts w:ascii="Times New Roman" w:hAnsi="Times New Roman" w:cs="Times New Roman"/>
          <w:color w:val="000000" w:themeColor="text1"/>
          <w:u w:val="single"/>
          <w14:textFill>
            <w14:solidFill>
              <w14:schemeClr w14:val="tx1"/>
            </w14:solidFill>
          </w14:textFill>
        </w:rPr>
        <w:t>adopted</w:t>
      </w:r>
      <w:r>
        <w:rPr>
          <w:rFonts w:ascii="Times New Roman" w:hAnsi="Times New Roman" w:cs="Times New Roman"/>
          <w:color w:val="000000" w:themeColor="text1"/>
          <w14:textFill>
            <w14:solidFill>
              <w14:schemeClr w14:val="tx1"/>
            </w14:solidFill>
          </w14:textFill>
        </w:rPr>
        <w:t>.  </w:t>
      </w:r>
    </w:p>
    <w:p>
      <w:pPr>
        <w:pStyle w:val="5"/>
        <w:widowControl/>
        <w:numPr>
          <w:ilvl w:val="0"/>
          <w:numId w:val="15"/>
        </w:numPr>
        <w:ind w:firstLineChars="0"/>
        <w:rPr>
          <w:rFonts w:ascii="Times New Roman" w:hAnsi="Times New Roman" w:eastAsia="宋体" w:cs="Times New Roman"/>
          <w:color w:val="000000"/>
          <w:kern w:val="0"/>
          <w:szCs w:val="21"/>
        </w:rPr>
      </w:pPr>
      <w:r>
        <w:rPr>
          <w:rFonts w:ascii="Times New Roman" w:hAnsi="Times New Roman" w:cs="Times New Roman"/>
          <w:color w:val="000000" w:themeColor="text1"/>
          <w:u w:val="single"/>
          <w14:textFill>
            <w14:solidFill>
              <w14:schemeClr w14:val="tx1"/>
            </w14:solidFill>
          </w14:textFill>
        </w:rPr>
        <w:t>Disillusioned</w:t>
      </w:r>
      <w:r>
        <w:rPr>
          <w:rFonts w:ascii="Times New Roman" w:hAnsi="Times New Roman" w:cs="Times New Roman"/>
          <w:color w:val="000000" w:themeColor="text1"/>
          <w14:textFill>
            <w14:solidFill>
              <w14:schemeClr w14:val="tx1"/>
            </w14:solidFill>
          </w14:textFill>
        </w:rPr>
        <w:t xml:space="preserve"> with finding every place just the same as the one they </w:t>
      </w:r>
      <w:r>
        <w:rPr>
          <w:rFonts w:ascii="Times New Roman" w:hAnsi="Times New Roman" w:cs="Times New Roman"/>
          <w:color w:val="000000" w:themeColor="text1"/>
          <w:u w:val="single"/>
          <w14:textFill>
            <w14:solidFill>
              <w14:schemeClr w14:val="tx1"/>
            </w14:solidFill>
          </w14:textFill>
        </w:rPr>
        <w:t>visited</w:t>
      </w:r>
      <w:r>
        <w:rPr>
          <w:rFonts w:ascii="Times New Roman" w:hAnsi="Times New Roman" w:cs="Times New Roman"/>
          <w:color w:val="000000" w:themeColor="text1"/>
          <w14:textFill>
            <w14:solidFill>
              <w14:schemeClr w14:val="tx1"/>
            </w14:solidFill>
          </w14:textFill>
        </w:rPr>
        <w:t xml:space="preserve"> previously, travellers would stop contributing to tourism by opening </w:t>
      </w:r>
      <w:r>
        <w:rPr>
          <w:rFonts w:hint="eastAsia" w:ascii="Times New Roman" w:hAnsi="Times New Roman" w:cs="Times New Roman"/>
          <w:color w:val="000000" w:themeColor="text1"/>
          <w14:textFill>
            <w14:solidFill>
              <w14:schemeClr w14:val="tx1"/>
            </w14:solidFill>
          </w14:textFill>
        </w:rPr>
        <w:t>their</w:t>
      </w:r>
      <w:r>
        <w:rPr>
          <w:rFonts w:ascii="Times New Roman" w:hAnsi="Times New Roman" w:cs="Times New Roman"/>
          <w:color w:val="000000" w:themeColor="text1"/>
          <w14:textFill>
            <w14:solidFill>
              <w14:schemeClr w14:val="tx1"/>
            </w14:solidFill>
          </w14:textFill>
        </w:rPr>
        <w:t xml:space="preserve"> </w:t>
      </w:r>
      <w:r>
        <w:rPr>
          <w:rFonts w:hint="eastAsia" w:ascii="Times New Roman" w:hAnsi="Times New Roman" w:cs="Times New Roman"/>
          <w:color w:val="000000" w:themeColor="text1"/>
          <w14:textFill>
            <w14:solidFill>
              <w14:schemeClr w14:val="tx1"/>
            </w14:solidFill>
          </w14:textFill>
        </w:rPr>
        <w:t>wallets</w:t>
      </w:r>
      <w:r>
        <w:rPr>
          <w:rFonts w:ascii="Times New Roman" w:hAnsi="Times New Roman" w:cs="Times New Roman"/>
          <w:color w:val="000000" w:themeColor="text1"/>
          <w14:textFill>
            <w14:solidFill>
              <w14:schemeClr w14:val="tx1"/>
            </w14:solidFill>
          </w14:textFill>
        </w:rPr>
        <w:t xml:space="preserve"> to buy the same products in shops the world over.</w:t>
      </w:r>
    </w:p>
    <w:p>
      <w:pPr>
        <w:widowControl/>
        <w:rPr>
          <w:rFonts w:ascii="Times New Roman" w:hAnsi="Times New Roman" w:eastAsia="宋体" w:cs="Times New Roman"/>
          <w:color w:val="000000"/>
          <w:kern w:val="0"/>
          <w:szCs w:val="21"/>
        </w:rPr>
      </w:pPr>
    </w:p>
    <w:p>
      <w:pPr>
        <w:widowControl/>
        <w:rPr>
          <w:rFonts w:ascii="Times New Roman" w:hAnsi="Times New Roman" w:eastAsia="宋体" w:cs="Times New Roman"/>
          <w:color w:val="000000"/>
          <w:kern w:val="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苹方-简"/>
    <w:panose1 w:val="02010600030101010101"/>
    <w:charset w:val="86"/>
    <w:family w:val="auto"/>
    <w:pitch w:val="default"/>
    <w:sig w:usb0="00000000" w:usb1="00000000" w:usb2="00000016" w:usb3="00000000" w:csb0="0004000F"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D1EE4"/>
    <w:multiLevelType w:val="multilevel"/>
    <w:tmpl w:val="201D1E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36001B"/>
    <w:multiLevelType w:val="multilevel"/>
    <w:tmpl w:val="233600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5F27A8"/>
    <w:multiLevelType w:val="multilevel"/>
    <w:tmpl w:val="235F27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D70CBD"/>
    <w:multiLevelType w:val="multilevel"/>
    <w:tmpl w:val="2FD70C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4BE148D"/>
    <w:multiLevelType w:val="multilevel"/>
    <w:tmpl w:val="34BE1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D953105"/>
    <w:multiLevelType w:val="multilevel"/>
    <w:tmpl w:val="3D9531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FAF4F54"/>
    <w:multiLevelType w:val="multilevel"/>
    <w:tmpl w:val="3FAF4F5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86B7891"/>
    <w:multiLevelType w:val="multilevel"/>
    <w:tmpl w:val="486B789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93A002F"/>
    <w:multiLevelType w:val="multilevel"/>
    <w:tmpl w:val="493A002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A2B0A44"/>
    <w:multiLevelType w:val="multilevel"/>
    <w:tmpl w:val="4A2B0A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4045937"/>
    <w:multiLevelType w:val="multilevel"/>
    <w:tmpl w:val="540459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7896F12"/>
    <w:multiLevelType w:val="multilevel"/>
    <w:tmpl w:val="57896F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7A652DF"/>
    <w:multiLevelType w:val="multilevel"/>
    <w:tmpl w:val="57A652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DD61EEF"/>
    <w:multiLevelType w:val="multilevel"/>
    <w:tmpl w:val="5DD61E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48032FD"/>
    <w:multiLevelType w:val="multilevel"/>
    <w:tmpl w:val="748032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4"/>
  </w:num>
  <w:num w:numId="3">
    <w:abstractNumId w:val="7"/>
  </w:num>
  <w:num w:numId="4">
    <w:abstractNumId w:val="5"/>
  </w:num>
  <w:num w:numId="5">
    <w:abstractNumId w:val="13"/>
  </w:num>
  <w:num w:numId="6">
    <w:abstractNumId w:val="3"/>
  </w:num>
  <w:num w:numId="7">
    <w:abstractNumId w:val="9"/>
  </w:num>
  <w:num w:numId="8">
    <w:abstractNumId w:val="11"/>
  </w:num>
  <w:num w:numId="9">
    <w:abstractNumId w:val="4"/>
  </w:num>
  <w:num w:numId="10">
    <w:abstractNumId w:val="0"/>
  </w:num>
  <w:num w:numId="11">
    <w:abstractNumId w:val="10"/>
  </w:num>
  <w:num w:numId="12">
    <w:abstractNumId w:val="1"/>
  </w:num>
  <w:num w:numId="13">
    <w:abstractNumId w:val="6"/>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4"/>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B40"/>
    <w:rsid w:val="00030640"/>
    <w:rsid w:val="00035D6D"/>
    <w:rsid w:val="00062659"/>
    <w:rsid w:val="000B6176"/>
    <w:rsid w:val="000C6B2F"/>
    <w:rsid w:val="000D4576"/>
    <w:rsid w:val="00181857"/>
    <w:rsid w:val="00186662"/>
    <w:rsid w:val="001A0CE3"/>
    <w:rsid w:val="002854FA"/>
    <w:rsid w:val="002D6342"/>
    <w:rsid w:val="00325ADD"/>
    <w:rsid w:val="00327E9A"/>
    <w:rsid w:val="00361914"/>
    <w:rsid w:val="003C2E71"/>
    <w:rsid w:val="00470788"/>
    <w:rsid w:val="00470F5E"/>
    <w:rsid w:val="004939B3"/>
    <w:rsid w:val="004E0D4D"/>
    <w:rsid w:val="005116E4"/>
    <w:rsid w:val="005B079D"/>
    <w:rsid w:val="005F2BCB"/>
    <w:rsid w:val="006432E7"/>
    <w:rsid w:val="00657833"/>
    <w:rsid w:val="006964CE"/>
    <w:rsid w:val="006C2180"/>
    <w:rsid w:val="006D533C"/>
    <w:rsid w:val="006F2C44"/>
    <w:rsid w:val="00705187"/>
    <w:rsid w:val="00753825"/>
    <w:rsid w:val="00782A5D"/>
    <w:rsid w:val="007C01B0"/>
    <w:rsid w:val="008B7715"/>
    <w:rsid w:val="008D6D3A"/>
    <w:rsid w:val="00913946"/>
    <w:rsid w:val="00953DBD"/>
    <w:rsid w:val="00A60E58"/>
    <w:rsid w:val="00A6625F"/>
    <w:rsid w:val="00A721A9"/>
    <w:rsid w:val="00B67874"/>
    <w:rsid w:val="00BF5E96"/>
    <w:rsid w:val="00BF7F6F"/>
    <w:rsid w:val="00C25F45"/>
    <w:rsid w:val="00C36768"/>
    <w:rsid w:val="00CF0F52"/>
    <w:rsid w:val="00CF6B71"/>
    <w:rsid w:val="00CF7511"/>
    <w:rsid w:val="00D854CC"/>
    <w:rsid w:val="00DB77CB"/>
    <w:rsid w:val="00E4312D"/>
    <w:rsid w:val="00E662A4"/>
    <w:rsid w:val="00EB2DA5"/>
    <w:rsid w:val="00EC4D1D"/>
    <w:rsid w:val="00EC7617"/>
    <w:rsid w:val="00EF1856"/>
    <w:rsid w:val="00F150B7"/>
    <w:rsid w:val="00F17984"/>
    <w:rsid w:val="00F5053C"/>
    <w:rsid w:val="00F84B40"/>
    <w:rsid w:val="00F9763C"/>
    <w:rsid w:val="00FE0FBD"/>
    <w:rsid w:val="BFFDB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styleId="3">
    <w:name w:val="Strong"/>
    <w:basedOn w:val="2"/>
    <w:qFormat/>
    <w:uiPriority w:val="22"/>
    <w:rPr>
      <w:b/>
      <w:bCs/>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2287</Words>
  <Characters>13039</Characters>
  <Lines>108</Lines>
  <Paragraphs>30</Paragraphs>
  <ScaleCrop>false</ScaleCrop>
  <LinksUpToDate>false</LinksUpToDate>
  <CharactersWithSpaces>15296</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2019-12-05T22:12:00Z</dcterms:created>
  <dc:creator>Zheng AnnHuan</dc:creator>
  <cp:lastModifiedBy>zhengyanan</cp:lastModifiedBy>
  <dcterms:modified xsi:type="dcterms:W3CDTF">2022-01-01T23:20:52Z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