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A91DA" w14:textId="77777777" w:rsidR="002C40BC" w:rsidRDefault="0090314F" w:rsidP="00B84DDC">
      <w:pPr>
        <w:spacing w:before="63"/>
        <w:ind w:left="911" w:right="1530"/>
        <w:jc w:val="center"/>
        <w:rPr>
          <w:b/>
          <w:sz w:val="40"/>
        </w:rPr>
      </w:pPr>
      <w:bookmarkStart w:id="0" w:name="CENTRE_FOR_DEVELOPMENT_OF_ADVANCED_COMPU"/>
      <w:bookmarkEnd w:id="0"/>
      <w:r>
        <w:rPr>
          <w:b/>
          <w:color w:val="006EC0"/>
          <w:sz w:val="40"/>
        </w:rPr>
        <w:t>CENTRE</w:t>
      </w:r>
      <w:r>
        <w:rPr>
          <w:b/>
          <w:color w:val="006EC0"/>
          <w:spacing w:val="-15"/>
          <w:sz w:val="40"/>
        </w:rPr>
        <w:t xml:space="preserve"> </w:t>
      </w:r>
      <w:r>
        <w:rPr>
          <w:b/>
          <w:color w:val="006EC0"/>
          <w:sz w:val="40"/>
        </w:rPr>
        <w:t>FOR</w:t>
      </w:r>
      <w:r>
        <w:rPr>
          <w:b/>
          <w:color w:val="006EC0"/>
          <w:spacing w:val="-12"/>
          <w:sz w:val="40"/>
        </w:rPr>
        <w:t xml:space="preserve"> </w:t>
      </w:r>
      <w:r>
        <w:rPr>
          <w:b/>
          <w:color w:val="006EC0"/>
          <w:sz w:val="40"/>
        </w:rPr>
        <w:t>DEVELOPMENT</w:t>
      </w:r>
      <w:r>
        <w:rPr>
          <w:b/>
          <w:color w:val="006EC0"/>
          <w:spacing w:val="-14"/>
          <w:sz w:val="40"/>
        </w:rPr>
        <w:t xml:space="preserve"> </w:t>
      </w:r>
      <w:r>
        <w:rPr>
          <w:b/>
          <w:color w:val="006EC0"/>
          <w:sz w:val="40"/>
        </w:rPr>
        <w:t>OF</w:t>
      </w:r>
      <w:r>
        <w:rPr>
          <w:b/>
          <w:color w:val="006EC0"/>
          <w:spacing w:val="-12"/>
          <w:sz w:val="40"/>
        </w:rPr>
        <w:t xml:space="preserve"> </w:t>
      </w:r>
      <w:r>
        <w:rPr>
          <w:b/>
          <w:color w:val="006EC0"/>
          <w:sz w:val="40"/>
        </w:rPr>
        <w:t>ADVANCED</w:t>
      </w:r>
      <w:r>
        <w:rPr>
          <w:b/>
          <w:color w:val="006EC0"/>
          <w:spacing w:val="-97"/>
          <w:sz w:val="40"/>
        </w:rPr>
        <w:t xml:space="preserve"> </w:t>
      </w:r>
      <w:r>
        <w:rPr>
          <w:b/>
          <w:color w:val="006EC0"/>
          <w:sz w:val="40"/>
        </w:rPr>
        <w:t>COMPUTING (C-DAC),</w:t>
      </w:r>
      <w:r>
        <w:rPr>
          <w:b/>
          <w:color w:val="006EC0"/>
          <w:spacing w:val="1"/>
          <w:sz w:val="40"/>
        </w:rPr>
        <w:t xml:space="preserve"> </w:t>
      </w:r>
      <w:r>
        <w:rPr>
          <w:b/>
          <w:color w:val="006EC0"/>
          <w:sz w:val="40"/>
        </w:rPr>
        <w:t>THIRUVANANTHAPURAM, KERALA</w:t>
      </w:r>
    </w:p>
    <w:p w14:paraId="0B1A5F72" w14:textId="77777777" w:rsidR="002C40BC" w:rsidRDefault="002C40BC" w:rsidP="00CF77FC">
      <w:pPr>
        <w:pStyle w:val="BodyText"/>
        <w:spacing w:before="8"/>
        <w:jc w:val="both"/>
        <w:rPr>
          <w:b/>
          <w:sz w:val="39"/>
        </w:rPr>
      </w:pPr>
    </w:p>
    <w:p w14:paraId="0DCC46A6" w14:textId="77777777" w:rsidR="002C40BC" w:rsidRDefault="0090314F" w:rsidP="00B84DDC">
      <w:pPr>
        <w:pStyle w:val="Heading2"/>
        <w:ind w:left="911" w:right="1530"/>
        <w:jc w:val="center"/>
      </w:pPr>
      <w:r>
        <w:t>A</w:t>
      </w:r>
      <w:r>
        <w:rPr>
          <w:spacing w:val="-9"/>
        </w:rPr>
        <w:t xml:space="preserve"> </w:t>
      </w:r>
      <w:r>
        <w:t>PROJECT</w:t>
      </w:r>
      <w:r>
        <w:rPr>
          <w:spacing w:val="-5"/>
        </w:rPr>
        <w:t xml:space="preserve"> </w:t>
      </w:r>
      <w:r>
        <w:t>REPORT</w:t>
      </w:r>
      <w:r>
        <w:rPr>
          <w:spacing w:val="-7"/>
        </w:rPr>
        <w:t xml:space="preserve"> </w:t>
      </w:r>
      <w:r>
        <w:t>ON</w:t>
      </w:r>
    </w:p>
    <w:p w14:paraId="70BF048D" w14:textId="77777777" w:rsidR="002C40BC" w:rsidRDefault="002C40BC" w:rsidP="00CF77FC">
      <w:pPr>
        <w:pStyle w:val="BodyText"/>
        <w:spacing w:before="3"/>
        <w:jc w:val="both"/>
        <w:rPr>
          <w:b/>
          <w:sz w:val="28"/>
        </w:rPr>
      </w:pPr>
    </w:p>
    <w:p w14:paraId="4612C6E1" w14:textId="282AB5DA" w:rsidR="003740DF" w:rsidRDefault="0090314F" w:rsidP="00B84DDC">
      <w:pPr>
        <w:jc w:val="center"/>
        <w:rPr>
          <w:b/>
          <w:spacing w:val="1"/>
          <w:sz w:val="40"/>
        </w:rPr>
      </w:pPr>
      <w:r>
        <w:rPr>
          <w:b/>
          <w:sz w:val="40"/>
        </w:rPr>
        <w:t>“A</w:t>
      </w:r>
      <w:r>
        <w:rPr>
          <w:b/>
          <w:spacing w:val="-5"/>
          <w:sz w:val="40"/>
        </w:rPr>
        <w:t xml:space="preserve"> </w:t>
      </w:r>
      <w:r>
        <w:rPr>
          <w:b/>
          <w:sz w:val="40"/>
        </w:rPr>
        <w:t>Comprehensive Security</w:t>
      </w:r>
      <w:r>
        <w:rPr>
          <w:b/>
          <w:spacing w:val="-3"/>
          <w:sz w:val="40"/>
        </w:rPr>
        <w:t xml:space="preserve"> </w:t>
      </w:r>
      <w:r>
        <w:rPr>
          <w:b/>
          <w:sz w:val="40"/>
        </w:rPr>
        <w:t>Audit</w:t>
      </w:r>
      <w:r>
        <w:rPr>
          <w:b/>
          <w:spacing w:val="1"/>
          <w:sz w:val="40"/>
        </w:rPr>
        <w:t xml:space="preserve"> </w:t>
      </w:r>
      <w:r>
        <w:rPr>
          <w:b/>
          <w:sz w:val="40"/>
        </w:rPr>
        <w:t>on</w:t>
      </w:r>
    </w:p>
    <w:p w14:paraId="6B1E828A" w14:textId="65248BC4" w:rsidR="002C40BC" w:rsidRDefault="00DF66E5" w:rsidP="00B84DDC">
      <w:pPr>
        <w:jc w:val="center"/>
        <w:rPr>
          <w:b/>
          <w:sz w:val="40"/>
        </w:rPr>
      </w:pPr>
      <w:r w:rsidRPr="00DF66E5">
        <w:rPr>
          <w:b/>
          <w:sz w:val="40"/>
        </w:rPr>
        <w:t>zero.webappsecurity.com</w:t>
      </w:r>
      <w:r>
        <w:rPr>
          <w:b/>
          <w:sz w:val="40"/>
        </w:rPr>
        <w:t>”</w:t>
      </w:r>
    </w:p>
    <w:p w14:paraId="0C82E8F0" w14:textId="77777777" w:rsidR="002C40BC" w:rsidRDefault="002C40BC" w:rsidP="00CF77FC">
      <w:pPr>
        <w:pStyle w:val="BodyText"/>
        <w:spacing w:before="8"/>
        <w:jc w:val="both"/>
        <w:rPr>
          <w:b/>
          <w:sz w:val="35"/>
        </w:rPr>
      </w:pPr>
    </w:p>
    <w:p w14:paraId="152EFBF5" w14:textId="77777777" w:rsidR="002C40BC" w:rsidRDefault="0090314F" w:rsidP="00B84DDC">
      <w:pPr>
        <w:ind w:left="911" w:right="1510"/>
        <w:jc w:val="center"/>
        <w:rPr>
          <w:b/>
          <w:sz w:val="30"/>
        </w:rPr>
      </w:pPr>
      <w:r>
        <w:rPr>
          <w:b/>
          <w:spacing w:val="-1"/>
          <w:sz w:val="30"/>
        </w:rPr>
        <w:t>SUBMITTED</w:t>
      </w:r>
      <w:r>
        <w:rPr>
          <w:b/>
          <w:spacing w:val="-19"/>
          <w:sz w:val="30"/>
        </w:rPr>
        <w:t xml:space="preserve"> </w:t>
      </w:r>
      <w:r>
        <w:rPr>
          <w:b/>
          <w:sz w:val="30"/>
        </w:rPr>
        <w:t>TOWARDS</w:t>
      </w:r>
      <w:r>
        <w:rPr>
          <w:b/>
          <w:spacing w:val="-12"/>
          <w:sz w:val="30"/>
        </w:rPr>
        <w:t xml:space="preserve"> </w:t>
      </w:r>
      <w:r>
        <w:rPr>
          <w:b/>
          <w:sz w:val="30"/>
        </w:rPr>
        <w:t>THE</w:t>
      </w:r>
    </w:p>
    <w:p w14:paraId="4684A565" w14:textId="77777777" w:rsidR="002C40BC" w:rsidRDefault="0090314F" w:rsidP="00CF77FC">
      <w:pPr>
        <w:pStyle w:val="BodyText"/>
        <w:jc w:val="both"/>
        <w:rPr>
          <w:b/>
          <w:sz w:val="27"/>
        </w:rPr>
      </w:pPr>
      <w:r>
        <w:rPr>
          <w:noProof/>
        </w:rPr>
        <w:drawing>
          <wp:anchor distT="0" distB="0" distL="0" distR="0" simplePos="0" relativeHeight="251658240" behindDoc="0" locked="0" layoutInCell="1" allowOverlap="1" wp14:anchorId="45A02A46" wp14:editId="2C8294ED">
            <wp:simplePos x="0" y="0"/>
            <wp:positionH relativeFrom="page">
              <wp:posOffset>2997835</wp:posOffset>
            </wp:positionH>
            <wp:positionV relativeFrom="paragraph">
              <wp:posOffset>221940</wp:posOffset>
            </wp:positionV>
            <wp:extent cx="1580406" cy="1524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80406" cy="1524000"/>
                    </a:xfrm>
                    <a:prstGeom prst="rect">
                      <a:avLst/>
                    </a:prstGeom>
                  </pic:spPr>
                </pic:pic>
              </a:graphicData>
            </a:graphic>
          </wp:anchor>
        </w:drawing>
      </w:r>
    </w:p>
    <w:p w14:paraId="69C9E0CA" w14:textId="77777777" w:rsidR="002C40BC" w:rsidRDefault="002C40BC" w:rsidP="00CF77FC">
      <w:pPr>
        <w:pStyle w:val="BodyText"/>
        <w:spacing w:before="7"/>
        <w:jc w:val="both"/>
        <w:rPr>
          <w:b/>
          <w:sz w:val="35"/>
        </w:rPr>
      </w:pPr>
    </w:p>
    <w:p w14:paraId="00C1A211" w14:textId="1A6C6AA2" w:rsidR="002C40BC" w:rsidRDefault="0090314F" w:rsidP="00B84DDC">
      <w:pPr>
        <w:pStyle w:val="Title"/>
      </w:pPr>
      <w:r>
        <w:rPr>
          <w:color w:val="001F5F"/>
        </w:rPr>
        <w:t>PG-DCSF</w:t>
      </w:r>
      <w:r>
        <w:rPr>
          <w:color w:val="001F5F"/>
          <w:spacing w:val="-10"/>
        </w:rPr>
        <w:t xml:space="preserve"> </w:t>
      </w:r>
      <w:r w:rsidR="00010D10">
        <w:rPr>
          <w:color w:val="001F5F"/>
        </w:rPr>
        <w:t>Septe</w:t>
      </w:r>
      <w:r w:rsidR="001C435C">
        <w:rPr>
          <w:color w:val="001F5F"/>
        </w:rPr>
        <w:t>mber</w:t>
      </w:r>
      <w:r>
        <w:rPr>
          <w:color w:val="001F5F"/>
          <w:spacing w:val="-18"/>
        </w:rPr>
        <w:t xml:space="preserve"> </w:t>
      </w:r>
      <w:r>
        <w:rPr>
          <w:color w:val="001F5F"/>
        </w:rPr>
        <w:t>2023</w:t>
      </w:r>
    </w:p>
    <w:p w14:paraId="1F73233F" w14:textId="77777777" w:rsidR="002C40BC" w:rsidRDefault="002C40BC" w:rsidP="00B84DDC">
      <w:pPr>
        <w:pStyle w:val="BodyText"/>
        <w:spacing w:before="3"/>
        <w:jc w:val="both"/>
        <w:rPr>
          <w:b/>
          <w:sz w:val="40"/>
        </w:rPr>
      </w:pPr>
    </w:p>
    <w:p w14:paraId="1F1BDCCA" w14:textId="77777777" w:rsidR="002C40BC" w:rsidRDefault="0090314F" w:rsidP="00B84DDC">
      <w:pPr>
        <w:ind w:left="911" w:right="1516"/>
        <w:jc w:val="both"/>
        <w:rPr>
          <w:b/>
          <w:sz w:val="40"/>
        </w:rPr>
      </w:pPr>
      <w:bookmarkStart w:id="1" w:name="BY"/>
      <w:bookmarkEnd w:id="1"/>
      <w:r>
        <w:rPr>
          <w:b/>
          <w:sz w:val="40"/>
        </w:rPr>
        <w:t>BY</w:t>
      </w:r>
    </w:p>
    <w:p w14:paraId="0AF1F981" w14:textId="5580E31E" w:rsidR="002C40BC" w:rsidRDefault="0090314F" w:rsidP="00B84DDC">
      <w:pPr>
        <w:spacing w:before="1"/>
        <w:ind w:left="911" w:right="1507"/>
        <w:jc w:val="both"/>
        <w:rPr>
          <w:b/>
          <w:sz w:val="40"/>
        </w:rPr>
      </w:pPr>
      <w:r>
        <w:rPr>
          <w:b/>
          <w:sz w:val="40"/>
        </w:rPr>
        <w:t>Group</w:t>
      </w:r>
      <w:r>
        <w:rPr>
          <w:b/>
          <w:spacing w:val="-14"/>
          <w:sz w:val="40"/>
        </w:rPr>
        <w:t xml:space="preserve"> </w:t>
      </w:r>
      <w:r>
        <w:rPr>
          <w:b/>
          <w:sz w:val="40"/>
        </w:rPr>
        <w:t>Number</w:t>
      </w:r>
      <w:r>
        <w:rPr>
          <w:b/>
          <w:spacing w:val="-6"/>
          <w:sz w:val="40"/>
        </w:rPr>
        <w:t xml:space="preserve"> </w:t>
      </w:r>
      <w:r>
        <w:rPr>
          <w:b/>
          <w:sz w:val="40"/>
        </w:rPr>
        <w:t>-</w:t>
      </w:r>
      <w:r>
        <w:rPr>
          <w:b/>
          <w:spacing w:val="-6"/>
          <w:sz w:val="40"/>
        </w:rPr>
        <w:t xml:space="preserve"> </w:t>
      </w:r>
      <w:r>
        <w:rPr>
          <w:b/>
          <w:sz w:val="40"/>
        </w:rPr>
        <w:t>0</w:t>
      </w:r>
      <w:r w:rsidR="001C435C">
        <w:rPr>
          <w:b/>
          <w:sz w:val="40"/>
        </w:rPr>
        <w:t>6</w:t>
      </w:r>
    </w:p>
    <w:p w14:paraId="7FFD89F6" w14:textId="77777777" w:rsidR="002C40BC" w:rsidRDefault="002C40BC" w:rsidP="00B84DDC">
      <w:pPr>
        <w:pStyle w:val="BodyText"/>
        <w:spacing w:before="2"/>
        <w:jc w:val="both"/>
        <w:rPr>
          <w:b/>
          <w:sz w:val="39"/>
        </w:rPr>
      </w:pPr>
    </w:p>
    <w:p w14:paraId="3CA29E7D" w14:textId="46C1F025" w:rsidR="002C40BC" w:rsidRDefault="002B1560" w:rsidP="00B84DDC">
      <w:pPr>
        <w:tabs>
          <w:tab w:val="left" w:pos="6784"/>
        </w:tabs>
        <w:spacing w:before="1" w:line="390" w:lineRule="exact"/>
        <w:ind w:left="820"/>
        <w:jc w:val="both"/>
        <w:rPr>
          <w:b/>
          <w:sz w:val="34"/>
        </w:rPr>
      </w:pPr>
      <w:r>
        <w:rPr>
          <w:b/>
          <w:sz w:val="34"/>
        </w:rPr>
        <w:t>Dinesh Zatke</w:t>
      </w:r>
      <w:r w:rsidR="0090314F">
        <w:rPr>
          <w:b/>
          <w:sz w:val="34"/>
        </w:rPr>
        <w:tab/>
      </w:r>
      <w:r w:rsidR="0090314F">
        <w:rPr>
          <w:b/>
          <w:spacing w:val="-2"/>
          <w:sz w:val="34"/>
        </w:rPr>
        <w:t>PRN:</w:t>
      </w:r>
      <w:r w:rsidR="0090314F">
        <w:rPr>
          <w:b/>
          <w:spacing w:val="-9"/>
          <w:sz w:val="34"/>
        </w:rPr>
        <w:t xml:space="preserve"> </w:t>
      </w:r>
      <w:r w:rsidR="0090314F">
        <w:rPr>
          <w:b/>
          <w:spacing w:val="-2"/>
          <w:sz w:val="34"/>
        </w:rPr>
        <w:t>230</w:t>
      </w:r>
      <w:r w:rsidR="004A529B">
        <w:rPr>
          <w:b/>
          <w:spacing w:val="-2"/>
          <w:sz w:val="34"/>
        </w:rPr>
        <w:t>9</w:t>
      </w:r>
      <w:r w:rsidR="0090314F">
        <w:rPr>
          <w:b/>
          <w:spacing w:val="-2"/>
          <w:sz w:val="34"/>
        </w:rPr>
        <w:t>609400</w:t>
      </w:r>
      <w:r>
        <w:rPr>
          <w:b/>
          <w:spacing w:val="-2"/>
          <w:sz w:val="34"/>
        </w:rPr>
        <w:t>14</w:t>
      </w:r>
    </w:p>
    <w:p w14:paraId="45A6E3DF" w14:textId="466A57ED" w:rsidR="002C40BC" w:rsidRDefault="00187E7C" w:rsidP="00B84DDC">
      <w:pPr>
        <w:tabs>
          <w:tab w:val="left" w:pos="6784"/>
        </w:tabs>
        <w:spacing w:line="390" w:lineRule="exact"/>
        <w:ind w:left="806"/>
        <w:jc w:val="both"/>
        <w:rPr>
          <w:b/>
          <w:sz w:val="34"/>
        </w:rPr>
      </w:pPr>
      <w:r>
        <w:rPr>
          <w:b/>
          <w:sz w:val="34"/>
        </w:rPr>
        <w:t xml:space="preserve">Mohd </w:t>
      </w:r>
      <w:r w:rsidR="00C51113">
        <w:rPr>
          <w:b/>
          <w:sz w:val="34"/>
        </w:rPr>
        <w:t>Naseem</w:t>
      </w:r>
      <w:r w:rsidR="003A13E7">
        <w:rPr>
          <w:b/>
          <w:sz w:val="34"/>
        </w:rPr>
        <w:t xml:space="preserve"> </w:t>
      </w:r>
      <w:r w:rsidR="00A67256">
        <w:rPr>
          <w:b/>
          <w:sz w:val="34"/>
        </w:rPr>
        <w:t>Ansari</w:t>
      </w:r>
      <w:r w:rsidR="0090314F">
        <w:rPr>
          <w:b/>
          <w:sz w:val="34"/>
        </w:rPr>
        <w:tab/>
      </w:r>
      <w:r w:rsidR="0090314F">
        <w:rPr>
          <w:b/>
          <w:spacing w:val="-2"/>
          <w:sz w:val="34"/>
        </w:rPr>
        <w:t>PRN:</w:t>
      </w:r>
      <w:r w:rsidR="0090314F">
        <w:rPr>
          <w:b/>
          <w:spacing w:val="-10"/>
          <w:sz w:val="34"/>
        </w:rPr>
        <w:t xml:space="preserve"> </w:t>
      </w:r>
      <w:r w:rsidR="0090314F">
        <w:rPr>
          <w:b/>
          <w:spacing w:val="-2"/>
          <w:sz w:val="34"/>
        </w:rPr>
        <w:t>230</w:t>
      </w:r>
      <w:r w:rsidR="004A529B">
        <w:rPr>
          <w:b/>
          <w:spacing w:val="-2"/>
          <w:sz w:val="34"/>
        </w:rPr>
        <w:t>9</w:t>
      </w:r>
      <w:r w:rsidR="0090314F">
        <w:rPr>
          <w:b/>
          <w:spacing w:val="-2"/>
          <w:sz w:val="34"/>
        </w:rPr>
        <w:t>6094002</w:t>
      </w:r>
      <w:r>
        <w:rPr>
          <w:b/>
          <w:spacing w:val="-2"/>
          <w:sz w:val="34"/>
        </w:rPr>
        <w:t>7</w:t>
      </w:r>
    </w:p>
    <w:p w14:paraId="2E80C046" w14:textId="03A35E9F" w:rsidR="002C40BC" w:rsidRDefault="003A13E7" w:rsidP="00B84DDC">
      <w:pPr>
        <w:tabs>
          <w:tab w:val="left" w:pos="6774"/>
        </w:tabs>
        <w:spacing w:before="2" w:line="390" w:lineRule="exact"/>
        <w:ind w:left="820"/>
        <w:jc w:val="both"/>
        <w:rPr>
          <w:b/>
          <w:sz w:val="34"/>
        </w:rPr>
      </w:pPr>
      <w:r>
        <w:rPr>
          <w:b/>
          <w:sz w:val="34"/>
        </w:rPr>
        <w:t>Yogesh Avarkar</w:t>
      </w:r>
      <w:r w:rsidR="0090314F">
        <w:rPr>
          <w:b/>
          <w:sz w:val="34"/>
        </w:rPr>
        <w:tab/>
      </w:r>
      <w:r w:rsidR="0090314F">
        <w:rPr>
          <w:b/>
          <w:spacing w:val="-2"/>
          <w:sz w:val="34"/>
        </w:rPr>
        <w:t>PRN:</w:t>
      </w:r>
      <w:r w:rsidR="0090314F">
        <w:rPr>
          <w:b/>
          <w:spacing w:val="-9"/>
          <w:sz w:val="34"/>
        </w:rPr>
        <w:t xml:space="preserve"> </w:t>
      </w:r>
      <w:r w:rsidR="0090314F">
        <w:rPr>
          <w:b/>
          <w:spacing w:val="-2"/>
          <w:sz w:val="34"/>
        </w:rPr>
        <w:t>230</w:t>
      </w:r>
      <w:r w:rsidR="004A529B">
        <w:rPr>
          <w:b/>
          <w:spacing w:val="-2"/>
          <w:sz w:val="34"/>
        </w:rPr>
        <w:t>9</w:t>
      </w:r>
      <w:r w:rsidR="0090314F">
        <w:rPr>
          <w:b/>
          <w:spacing w:val="-2"/>
          <w:sz w:val="34"/>
        </w:rPr>
        <w:t>609400</w:t>
      </w:r>
      <w:r w:rsidR="00693D68">
        <w:rPr>
          <w:b/>
          <w:spacing w:val="-2"/>
          <w:sz w:val="34"/>
        </w:rPr>
        <w:t>60</w:t>
      </w:r>
    </w:p>
    <w:p w14:paraId="1C5D043D" w14:textId="2445E0AC" w:rsidR="002C40BC" w:rsidRDefault="00A67256" w:rsidP="00B84DDC">
      <w:pPr>
        <w:tabs>
          <w:tab w:val="left" w:pos="6745"/>
        </w:tabs>
        <w:spacing w:line="390" w:lineRule="exact"/>
        <w:ind w:left="820"/>
        <w:jc w:val="both"/>
        <w:rPr>
          <w:b/>
          <w:sz w:val="34"/>
        </w:rPr>
      </w:pPr>
      <w:r>
        <w:rPr>
          <w:b/>
          <w:sz w:val="34"/>
        </w:rPr>
        <w:t xml:space="preserve">Vidhi </w:t>
      </w:r>
      <w:r w:rsidR="0098084B">
        <w:rPr>
          <w:b/>
          <w:sz w:val="34"/>
        </w:rPr>
        <w:t>Chaudhari</w:t>
      </w:r>
      <w:r w:rsidR="0090314F">
        <w:rPr>
          <w:b/>
          <w:sz w:val="34"/>
        </w:rPr>
        <w:tab/>
        <w:t>PRN:</w:t>
      </w:r>
      <w:r w:rsidR="0090314F">
        <w:rPr>
          <w:b/>
          <w:spacing w:val="-4"/>
          <w:sz w:val="34"/>
        </w:rPr>
        <w:t xml:space="preserve"> </w:t>
      </w:r>
      <w:r w:rsidR="0090314F">
        <w:rPr>
          <w:b/>
          <w:sz w:val="34"/>
        </w:rPr>
        <w:t>230</w:t>
      </w:r>
      <w:r w:rsidR="004A529B">
        <w:rPr>
          <w:b/>
          <w:sz w:val="34"/>
        </w:rPr>
        <w:t>9</w:t>
      </w:r>
      <w:r w:rsidR="0090314F">
        <w:rPr>
          <w:b/>
          <w:sz w:val="34"/>
        </w:rPr>
        <w:t>609400</w:t>
      </w:r>
      <w:r w:rsidR="0098084B">
        <w:rPr>
          <w:b/>
          <w:sz w:val="34"/>
        </w:rPr>
        <w:t>55</w:t>
      </w:r>
    </w:p>
    <w:p w14:paraId="20B7B2D3" w14:textId="7AB342E0" w:rsidR="002C40BC" w:rsidRDefault="00A67256" w:rsidP="00A67256">
      <w:pPr>
        <w:tabs>
          <w:tab w:val="left" w:pos="6774"/>
        </w:tabs>
        <w:spacing w:before="8"/>
        <w:ind w:left="820"/>
        <w:jc w:val="both"/>
        <w:rPr>
          <w:b/>
          <w:sz w:val="34"/>
        </w:rPr>
      </w:pPr>
      <w:r>
        <w:rPr>
          <w:b/>
          <w:sz w:val="34"/>
        </w:rPr>
        <w:t xml:space="preserve">Rohit </w:t>
      </w:r>
      <w:proofErr w:type="spellStart"/>
      <w:r>
        <w:rPr>
          <w:b/>
          <w:sz w:val="34"/>
        </w:rPr>
        <w:t>Ujj</w:t>
      </w:r>
      <w:r w:rsidR="00791A3B">
        <w:rPr>
          <w:b/>
          <w:sz w:val="34"/>
        </w:rPr>
        <w:t>i</w:t>
      </w:r>
      <w:r>
        <w:rPr>
          <w:b/>
          <w:sz w:val="34"/>
        </w:rPr>
        <w:t>r</w:t>
      </w:r>
      <w:proofErr w:type="spellEnd"/>
      <w:r w:rsidR="0090314F">
        <w:rPr>
          <w:b/>
          <w:sz w:val="34"/>
        </w:rPr>
        <w:tab/>
      </w:r>
      <w:r w:rsidR="0090314F">
        <w:rPr>
          <w:b/>
          <w:spacing w:val="-2"/>
          <w:sz w:val="34"/>
        </w:rPr>
        <w:t>PRN:</w:t>
      </w:r>
      <w:r w:rsidR="0090314F">
        <w:rPr>
          <w:b/>
          <w:spacing w:val="-9"/>
          <w:sz w:val="34"/>
        </w:rPr>
        <w:t xml:space="preserve"> </w:t>
      </w:r>
      <w:r w:rsidR="0090314F">
        <w:rPr>
          <w:b/>
          <w:spacing w:val="-2"/>
          <w:sz w:val="34"/>
        </w:rPr>
        <w:t>230</w:t>
      </w:r>
      <w:r w:rsidR="004A529B">
        <w:rPr>
          <w:b/>
          <w:spacing w:val="-2"/>
          <w:sz w:val="34"/>
        </w:rPr>
        <w:t>9</w:t>
      </w:r>
      <w:r w:rsidR="0090314F">
        <w:rPr>
          <w:b/>
          <w:spacing w:val="-2"/>
          <w:sz w:val="34"/>
        </w:rPr>
        <w:t>609400</w:t>
      </w:r>
      <w:r w:rsidR="00CD54F0">
        <w:rPr>
          <w:b/>
          <w:spacing w:val="-2"/>
          <w:sz w:val="34"/>
        </w:rPr>
        <w:t>43</w:t>
      </w:r>
    </w:p>
    <w:p w14:paraId="42540472" w14:textId="77777777" w:rsidR="002C40BC" w:rsidRDefault="002C40BC" w:rsidP="00B84DDC">
      <w:pPr>
        <w:pStyle w:val="BodyText"/>
        <w:spacing w:before="4"/>
        <w:jc w:val="both"/>
        <w:rPr>
          <w:b/>
          <w:sz w:val="40"/>
        </w:rPr>
      </w:pPr>
    </w:p>
    <w:p w14:paraId="2C3B614E" w14:textId="77777777" w:rsidR="002C40BC" w:rsidRDefault="0090314F" w:rsidP="00B84DDC">
      <w:pPr>
        <w:spacing w:before="1"/>
        <w:ind w:left="2775"/>
        <w:jc w:val="both"/>
        <w:rPr>
          <w:b/>
          <w:sz w:val="40"/>
        </w:rPr>
      </w:pPr>
      <w:bookmarkStart w:id="2" w:name="Under_The_Guidance_Of"/>
      <w:bookmarkEnd w:id="2"/>
      <w:r>
        <w:rPr>
          <w:b/>
          <w:sz w:val="40"/>
        </w:rPr>
        <w:t>Under</w:t>
      </w:r>
      <w:r>
        <w:rPr>
          <w:b/>
          <w:spacing w:val="-20"/>
          <w:sz w:val="40"/>
        </w:rPr>
        <w:t xml:space="preserve"> </w:t>
      </w:r>
      <w:r>
        <w:rPr>
          <w:b/>
          <w:sz w:val="40"/>
        </w:rPr>
        <w:t>The</w:t>
      </w:r>
      <w:r>
        <w:rPr>
          <w:b/>
          <w:spacing w:val="-15"/>
          <w:sz w:val="40"/>
        </w:rPr>
        <w:t xml:space="preserve"> </w:t>
      </w:r>
      <w:r>
        <w:rPr>
          <w:b/>
          <w:sz w:val="40"/>
        </w:rPr>
        <w:t>Guidance</w:t>
      </w:r>
      <w:r>
        <w:rPr>
          <w:b/>
          <w:spacing w:val="-12"/>
          <w:sz w:val="40"/>
        </w:rPr>
        <w:t xml:space="preserve"> </w:t>
      </w:r>
      <w:r>
        <w:rPr>
          <w:b/>
          <w:sz w:val="40"/>
        </w:rPr>
        <w:t>Of</w:t>
      </w:r>
    </w:p>
    <w:p w14:paraId="7D10C9A5" w14:textId="4314DF7B" w:rsidR="002C40BC" w:rsidRDefault="0090314F" w:rsidP="00CF77FC">
      <w:pPr>
        <w:tabs>
          <w:tab w:val="left" w:pos="6582"/>
        </w:tabs>
        <w:spacing w:before="370" w:line="413" w:lineRule="exact"/>
        <w:ind w:left="911"/>
        <w:jc w:val="both"/>
        <w:rPr>
          <w:b/>
          <w:sz w:val="36"/>
        </w:rPr>
      </w:pPr>
      <w:r>
        <w:rPr>
          <w:b/>
          <w:sz w:val="36"/>
        </w:rPr>
        <w:t>Mr.</w:t>
      </w:r>
      <w:r>
        <w:rPr>
          <w:b/>
          <w:spacing w:val="-3"/>
          <w:sz w:val="36"/>
        </w:rPr>
        <w:t xml:space="preserve"> </w:t>
      </w:r>
      <w:r>
        <w:rPr>
          <w:b/>
          <w:sz w:val="36"/>
        </w:rPr>
        <w:t>Jayaram</w:t>
      </w:r>
      <w:r>
        <w:rPr>
          <w:b/>
          <w:spacing w:val="-7"/>
          <w:sz w:val="36"/>
        </w:rPr>
        <w:t xml:space="preserve"> </w:t>
      </w:r>
      <w:r>
        <w:rPr>
          <w:b/>
          <w:sz w:val="36"/>
        </w:rPr>
        <w:t>P.</w:t>
      </w:r>
      <w:r>
        <w:rPr>
          <w:b/>
          <w:sz w:val="36"/>
        </w:rPr>
        <w:tab/>
        <w:t>Mr.</w:t>
      </w:r>
      <w:r>
        <w:rPr>
          <w:b/>
          <w:spacing w:val="-12"/>
          <w:sz w:val="36"/>
        </w:rPr>
        <w:t xml:space="preserve"> </w:t>
      </w:r>
      <w:r w:rsidR="000E60F1">
        <w:rPr>
          <w:b/>
          <w:sz w:val="36"/>
        </w:rPr>
        <w:t>Sreedeep A. L.</w:t>
      </w:r>
    </w:p>
    <w:p w14:paraId="0814B6C1" w14:textId="3B94D154" w:rsidR="002C40BC" w:rsidRDefault="0090314F" w:rsidP="00CF77FC">
      <w:pPr>
        <w:tabs>
          <w:tab w:val="left" w:pos="6673"/>
        </w:tabs>
        <w:spacing w:line="413" w:lineRule="exact"/>
        <w:ind w:left="820"/>
        <w:jc w:val="both"/>
        <w:rPr>
          <w:b/>
          <w:sz w:val="36"/>
        </w:rPr>
      </w:pPr>
      <w:r>
        <w:rPr>
          <w:b/>
          <w:sz w:val="36"/>
        </w:rPr>
        <w:t>C</w:t>
      </w:r>
      <w:r w:rsidR="005022BB">
        <w:rPr>
          <w:b/>
          <w:sz w:val="36"/>
        </w:rPr>
        <w:t>ourse</w:t>
      </w:r>
      <w:r>
        <w:rPr>
          <w:b/>
          <w:spacing w:val="-4"/>
          <w:sz w:val="36"/>
        </w:rPr>
        <w:t xml:space="preserve"> </w:t>
      </w:r>
      <w:r>
        <w:rPr>
          <w:b/>
          <w:sz w:val="36"/>
        </w:rPr>
        <w:t>Co-</w:t>
      </w:r>
      <w:r>
        <w:rPr>
          <w:b/>
          <w:spacing w:val="-2"/>
          <w:sz w:val="36"/>
        </w:rPr>
        <w:t xml:space="preserve"> </w:t>
      </w:r>
      <w:r>
        <w:rPr>
          <w:b/>
          <w:sz w:val="36"/>
        </w:rPr>
        <w:t>Ordinator</w:t>
      </w:r>
      <w:r>
        <w:rPr>
          <w:b/>
          <w:sz w:val="36"/>
        </w:rPr>
        <w:tab/>
        <w:t>Project</w:t>
      </w:r>
      <w:r>
        <w:rPr>
          <w:b/>
          <w:spacing w:val="-4"/>
          <w:sz w:val="36"/>
        </w:rPr>
        <w:t xml:space="preserve"> </w:t>
      </w:r>
      <w:r>
        <w:rPr>
          <w:b/>
          <w:sz w:val="36"/>
        </w:rPr>
        <w:t>Guide</w:t>
      </w:r>
    </w:p>
    <w:p w14:paraId="1DB3CEAD" w14:textId="77777777" w:rsidR="002C40BC" w:rsidRDefault="002C40BC" w:rsidP="00CF77FC">
      <w:pPr>
        <w:spacing w:line="413" w:lineRule="exact"/>
        <w:jc w:val="both"/>
        <w:rPr>
          <w:sz w:val="36"/>
        </w:rPr>
        <w:sectPr w:rsidR="002C40BC" w:rsidSect="00023BE3">
          <w:footerReference w:type="default" r:id="rId8"/>
          <w:type w:val="continuous"/>
          <w:pgSz w:w="11910" w:h="16840"/>
          <w:pgMar w:top="1340" w:right="0" w:bottom="1160" w:left="620" w:header="720" w:footer="97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0C7E0B" w14:textId="77777777" w:rsidR="002C40BC" w:rsidRPr="001A53CE" w:rsidRDefault="0090314F" w:rsidP="00CF77FC">
      <w:pPr>
        <w:pStyle w:val="Heading1"/>
        <w:spacing w:before="61"/>
        <w:ind w:right="1528"/>
        <w:jc w:val="both"/>
      </w:pPr>
      <w:bookmarkStart w:id="3" w:name="TABLE_OF_CONTENTS"/>
      <w:bookmarkEnd w:id="3"/>
      <w:r w:rsidRPr="001A53CE">
        <w:rPr>
          <w:spacing w:val="-4"/>
        </w:rPr>
        <w:lastRenderedPageBreak/>
        <w:t>TABLE</w:t>
      </w:r>
      <w:r w:rsidRPr="001A53CE">
        <w:rPr>
          <w:spacing w:val="-18"/>
        </w:rPr>
        <w:t xml:space="preserve"> </w:t>
      </w:r>
      <w:r w:rsidRPr="001A53CE">
        <w:rPr>
          <w:spacing w:val="-4"/>
        </w:rPr>
        <w:t>OF</w:t>
      </w:r>
      <w:r w:rsidRPr="001A53CE">
        <w:rPr>
          <w:spacing w:val="-19"/>
        </w:rPr>
        <w:t xml:space="preserve"> </w:t>
      </w:r>
      <w:r w:rsidRPr="001A53CE">
        <w:rPr>
          <w:spacing w:val="-4"/>
        </w:rPr>
        <w:t>CONTENTS</w:t>
      </w:r>
    </w:p>
    <w:p w14:paraId="784C3280" w14:textId="77777777" w:rsidR="002C40BC" w:rsidRDefault="002C40BC" w:rsidP="00CF77FC">
      <w:pPr>
        <w:pStyle w:val="BodyText"/>
        <w:jc w:val="both"/>
        <w:rPr>
          <w:b/>
          <w:sz w:val="20"/>
        </w:rPr>
      </w:pPr>
    </w:p>
    <w:p w14:paraId="1E3A55C8" w14:textId="77777777" w:rsidR="002C40BC" w:rsidRDefault="002C40BC" w:rsidP="00CF77FC">
      <w:pPr>
        <w:pStyle w:val="BodyText"/>
        <w:jc w:val="both"/>
        <w:rPr>
          <w:b/>
          <w:sz w:val="20"/>
        </w:rPr>
      </w:pPr>
    </w:p>
    <w:p w14:paraId="3EF9A81B" w14:textId="77777777" w:rsidR="002C40BC" w:rsidRDefault="002C40BC" w:rsidP="00CF77FC">
      <w:pPr>
        <w:pStyle w:val="BodyText"/>
        <w:spacing w:before="2"/>
        <w:jc w:val="both"/>
        <w:rPr>
          <w:b/>
          <w:sz w:val="20"/>
        </w:rPr>
      </w:pPr>
    </w:p>
    <w:p w14:paraId="0AB2F478" w14:textId="77777777" w:rsidR="002C40BC" w:rsidRDefault="0090314F" w:rsidP="00CF77FC">
      <w:pPr>
        <w:tabs>
          <w:tab w:val="left" w:pos="8624"/>
        </w:tabs>
        <w:spacing w:before="88" w:line="365" w:lineRule="exact"/>
        <w:ind w:left="863"/>
        <w:jc w:val="both"/>
        <w:rPr>
          <w:b/>
          <w:sz w:val="32"/>
        </w:rPr>
      </w:pPr>
      <w:r>
        <w:rPr>
          <w:b/>
          <w:sz w:val="32"/>
        </w:rPr>
        <w:t>Contents</w:t>
      </w:r>
      <w:r>
        <w:rPr>
          <w:b/>
          <w:sz w:val="32"/>
        </w:rPr>
        <w:tab/>
        <w:t>Page</w:t>
      </w:r>
      <w:r>
        <w:rPr>
          <w:b/>
          <w:spacing w:val="-8"/>
          <w:sz w:val="32"/>
        </w:rPr>
        <w:t xml:space="preserve"> </w:t>
      </w:r>
      <w:r>
        <w:rPr>
          <w:b/>
          <w:sz w:val="32"/>
        </w:rPr>
        <w:t>No.</w:t>
      </w:r>
    </w:p>
    <w:p w14:paraId="3062ED56" w14:textId="77777777" w:rsidR="00A13FF1" w:rsidRDefault="00A13FF1" w:rsidP="00CF77FC">
      <w:pPr>
        <w:tabs>
          <w:tab w:val="left" w:pos="8624"/>
        </w:tabs>
        <w:spacing w:before="88" w:line="365" w:lineRule="exact"/>
        <w:ind w:left="863"/>
        <w:jc w:val="both"/>
        <w:rPr>
          <w:b/>
          <w:sz w:val="32"/>
        </w:rPr>
      </w:pPr>
    </w:p>
    <w:sdt>
      <w:sdtPr>
        <w:id w:val="1039941464"/>
        <w:docPartObj>
          <w:docPartGallery w:val="Table of Contents"/>
          <w:docPartUnique/>
        </w:docPartObj>
      </w:sdtPr>
      <w:sdtContent>
        <w:p w14:paraId="0E595F36" w14:textId="77777777" w:rsidR="002C40BC" w:rsidRDefault="00000000" w:rsidP="00CF77FC">
          <w:pPr>
            <w:pStyle w:val="TOC2"/>
            <w:tabs>
              <w:tab w:val="right" w:leader="dot" w:pos="9440"/>
            </w:tabs>
            <w:spacing w:before="0" w:line="273" w:lineRule="exact"/>
            <w:ind w:left="1248"/>
            <w:jc w:val="both"/>
          </w:pPr>
          <w:hyperlink w:anchor="_TOC_250007" w:history="1">
            <w:r w:rsidR="0090314F">
              <w:t>Abstract</w:t>
            </w:r>
            <w:r w:rsidR="0090314F">
              <w:tab/>
              <w:t>3</w:t>
            </w:r>
          </w:hyperlink>
        </w:p>
        <w:p w14:paraId="15A65643" w14:textId="77777777" w:rsidR="002C40BC" w:rsidRDefault="00000000" w:rsidP="00CF77FC">
          <w:pPr>
            <w:pStyle w:val="TOC2"/>
            <w:tabs>
              <w:tab w:val="right" w:leader="dot" w:pos="9453"/>
            </w:tabs>
            <w:ind w:left="1243"/>
            <w:jc w:val="both"/>
          </w:pPr>
          <w:hyperlink w:anchor="_TOC_250006" w:history="1">
            <w:r w:rsidR="0090314F">
              <w:t>Introduction</w:t>
            </w:r>
            <w:r w:rsidR="0090314F">
              <w:tab/>
              <w:t>4</w:t>
            </w:r>
          </w:hyperlink>
        </w:p>
        <w:p w14:paraId="2948124C" w14:textId="77777777" w:rsidR="002C40BC" w:rsidRDefault="00000000" w:rsidP="00CF77FC">
          <w:pPr>
            <w:pStyle w:val="TOC2"/>
            <w:tabs>
              <w:tab w:val="right" w:leader="dot" w:pos="9463"/>
            </w:tabs>
            <w:spacing w:before="277"/>
            <w:ind w:left="1233"/>
            <w:jc w:val="both"/>
          </w:pPr>
          <w:hyperlink w:anchor="_TOC_250005" w:history="1">
            <w:r w:rsidR="0090314F">
              <w:t>Literature</w:t>
            </w:r>
            <w:r w:rsidR="0090314F">
              <w:rPr>
                <w:spacing w:val="-4"/>
              </w:rPr>
              <w:t xml:space="preserve"> </w:t>
            </w:r>
            <w:r w:rsidR="0090314F">
              <w:t>Survey</w:t>
            </w:r>
            <w:r w:rsidR="0090314F">
              <w:tab/>
              <w:t>5</w:t>
            </w:r>
          </w:hyperlink>
        </w:p>
        <w:p w14:paraId="4CF2ABCD" w14:textId="77777777" w:rsidR="002C40BC" w:rsidRDefault="00000000" w:rsidP="00CF77FC">
          <w:pPr>
            <w:pStyle w:val="TOC2"/>
            <w:tabs>
              <w:tab w:val="right" w:leader="dot" w:pos="9472"/>
            </w:tabs>
            <w:jc w:val="both"/>
          </w:pPr>
          <w:hyperlink w:anchor="_TOC_250004" w:history="1">
            <w:r w:rsidR="0090314F">
              <w:t>Scope and</w:t>
            </w:r>
            <w:r w:rsidR="0090314F">
              <w:rPr>
                <w:spacing w:val="2"/>
              </w:rPr>
              <w:t xml:space="preserve"> </w:t>
            </w:r>
            <w:r w:rsidR="0090314F">
              <w:t>Objectives</w:t>
            </w:r>
            <w:r w:rsidR="0090314F">
              <w:tab/>
              <w:t>6</w:t>
            </w:r>
          </w:hyperlink>
        </w:p>
        <w:p w14:paraId="14B5A82C" w14:textId="77777777" w:rsidR="002C40BC" w:rsidRDefault="00000000" w:rsidP="00CF77FC">
          <w:pPr>
            <w:pStyle w:val="TOC2"/>
            <w:tabs>
              <w:tab w:val="right" w:leader="dot" w:pos="9478"/>
            </w:tabs>
            <w:spacing w:line="275" w:lineRule="exact"/>
            <w:ind w:left="1219"/>
            <w:jc w:val="both"/>
          </w:pPr>
          <w:hyperlink w:anchor="_TOC_250003" w:history="1">
            <w:r w:rsidR="0090314F">
              <w:t>Methodology</w:t>
            </w:r>
            <w:r w:rsidR="0090314F">
              <w:tab/>
              <w:t>7</w:t>
            </w:r>
          </w:hyperlink>
        </w:p>
        <w:p w14:paraId="18016B84" w14:textId="77777777" w:rsidR="002C40BC" w:rsidRDefault="0090314F" w:rsidP="00CF77FC">
          <w:pPr>
            <w:pStyle w:val="TOC3"/>
            <w:numPr>
              <w:ilvl w:val="0"/>
              <w:numId w:val="14"/>
            </w:numPr>
            <w:tabs>
              <w:tab w:val="left" w:pos="1858"/>
              <w:tab w:val="right" w:leader="dot" w:pos="9482"/>
            </w:tabs>
            <w:spacing w:line="275" w:lineRule="exact"/>
            <w:ind w:hanging="361"/>
            <w:jc w:val="both"/>
          </w:pPr>
          <w:r>
            <w:t>Phases</w:t>
          </w:r>
          <w:r>
            <w:rPr>
              <w:spacing w:val="-1"/>
            </w:rPr>
            <w:t xml:space="preserve"> </w:t>
          </w:r>
          <w:r>
            <w:t>of</w:t>
          </w:r>
          <w:r>
            <w:rPr>
              <w:spacing w:val="-6"/>
            </w:rPr>
            <w:t xml:space="preserve"> </w:t>
          </w:r>
          <w:r>
            <w:t>security</w:t>
          </w:r>
          <w:r>
            <w:rPr>
              <w:spacing w:val="-8"/>
            </w:rPr>
            <w:t xml:space="preserve"> </w:t>
          </w:r>
          <w:r>
            <w:t>auditing</w:t>
          </w:r>
          <w:r>
            <w:tab/>
            <w:t>8</w:t>
          </w:r>
        </w:p>
        <w:p w14:paraId="09865E07" w14:textId="0FAECFE5" w:rsidR="002C40BC" w:rsidRDefault="0090314F" w:rsidP="00CF77FC">
          <w:pPr>
            <w:pStyle w:val="TOC3"/>
            <w:numPr>
              <w:ilvl w:val="0"/>
              <w:numId w:val="14"/>
            </w:numPr>
            <w:tabs>
              <w:tab w:val="left" w:pos="1853"/>
              <w:tab w:val="right" w:leader="dot" w:pos="9487"/>
            </w:tabs>
            <w:spacing w:before="3"/>
            <w:ind w:left="1853"/>
            <w:jc w:val="both"/>
          </w:pPr>
          <w:r>
            <w:t>Tools</w:t>
          </w:r>
          <w:r>
            <w:tab/>
          </w:r>
          <w:r w:rsidR="00837A59">
            <w:t>10</w:t>
          </w:r>
        </w:p>
        <w:p w14:paraId="1787F792" w14:textId="1CDF8735" w:rsidR="00A90812" w:rsidRDefault="00E531A3" w:rsidP="00A90812">
          <w:pPr>
            <w:pStyle w:val="TOC3"/>
            <w:numPr>
              <w:ilvl w:val="0"/>
              <w:numId w:val="14"/>
            </w:numPr>
            <w:tabs>
              <w:tab w:val="left" w:pos="1853"/>
              <w:tab w:val="right" w:leader="dot" w:pos="9487"/>
            </w:tabs>
            <w:spacing w:before="3"/>
            <w:ind w:left="1853"/>
            <w:jc w:val="both"/>
          </w:pPr>
          <w:r>
            <w:t>Vulnerabilities</w:t>
          </w:r>
          <w:r w:rsidR="00A90812">
            <w:tab/>
          </w:r>
          <w:r w:rsidR="00890B6E">
            <w:t>22</w:t>
          </w:r>
        </w:p>
        <w:p w14:paraId="7C32B348" w14:textId="38E8CBEA" w:rsidR="00A90812" w:rsidRDefault="00A90812" w:rsidP="00A90812">
          <w:pPr>
            <w:pStyle w:val="TOC3"/>
            <w:tabs>
              <w:tab w:val="left" w:pos="1853"/>
              <w:tab w:val="right" w:leader="dot" w:pos="9487"/>
            </w:tabs>
            <w:spacing w:before="3"/>
            <w:ind w:left="0" w:firstLine="0"/>
            <w:jc w:val="both"/>
          </w:pPr>
        </w:p>
        <w:p w14:paraId="4C5A9DFE" w14:textId="7C22D3DD" w:rsidR="002C40BC" w:rsidRDefault="00000000" w:rsidP="00CF77FC">
          <w:pPr>
            <w:pStyle w:val="TOC1"/>
            <w:tabs>
              <w:tab w:val="right" w:leader="dot" w:pos="9559"/>
            </w:tabs>
            <w:ind w:left="1137"/>
            <w:jc w:val="both"/>
          </w:pPr>
          <w:hyperlink w:anchor="_TOC_250001" w:history="1">
            <w:r w:rsidR="0090314F">
              <w:t>Conclusion</w:t>
            </w:r>
            <w:r w:rsidR="0090314F">
              <w:tab/>
              <w:t>3</w:t>
            </w:r>
            <w:r w:rsidR="00600BF9">
              <w:t>2</w:t>
            </w:r>
          </w:hyperlink>
        </w:p>
        <w:p w14:paraId="4B6BF97C" w14:textId="6DCF1A04" w:rsidR="002C40BC" w:rsidRDefault="00000000" w:rsidP="00CF77FC">
          <w:pPr>
            <w:pStyle w:val="TOC1"/>
            <w:tabs>
              <w:tab w:val="right" w:leader="dot" w:pos="9574"/>
            </w:tabs>
            <w:jc w:val="both"/>
          </w:pPr>
          <w:hyperlink w:anchor="_TOC_250000" w:history="1">
            <w:r w:rsidR="0090314F">
              <w:t>References</w:t>
            </w:r>
            <w:r w:rsidR="0090314F">
              <w:tab/>
              <w:t>3</w:t>
            </w:r>
            <w:r w:rsidR="00600BF9">
              <w:t>3</w:t>
            </w:r>
          </w:hyperlink>
        </w:p>
      </w:sdtContent>
    </w:sdt>
    <w:p w14:paraId="084EDD39" w14:textId="77777777" w:rsidR="002C40BC" w:rsidRDefault="002C40BC" w:rsidP="00CF77FC">
      <w:pPr>
        <w:jc w:val="both"/>
        <w:sectPr w:rsidR="002C40BC" w:rsidSect="00023BE3">
          <w:pgSz w:w="11910" w:h="16840"/>
          <w:pgMar w:top="134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548978A5" w14:textId="77777777" w:rsidR="002C40BC" w:rsidRPr="00BE197D" w:rsidRDefault="0090314F" w:rsidP="00CF77FC">
      <w:pPr>
        <w:pStyle w:val="Heading1"/>
        <w:spacing w:before="61"/>
        <w:ind w:right="1517"/>
        <w:jc w:val="both"/>
      </w:pPr>
      <w:bookmarkStart w:id="4" w:name="_TOC_250007"/>
      <w:bookmarkEnd w:id="4"/>
      <w:r w:rsidRPr="00BE197D">
        <w:lastRenderedPageBreak/>
        <w:t>ABSTRACT</w:t>
      </w:r>
    </w:p>
    <w:p w14:paraId="38E640D6" w14:textId="77777777" w:rsidR="002C40BC" w:rsidRDefault="002C40BC" w:rsidP="00CF77FC">
      <w:pPr>
        <w:pStyle w:val="BodyText"/>
        <w:jc w:val="both"/>
        <w:rPr>
          <w:b/>
          <w:sz w:val="26"/>
        </w:rPr>
      </w:pPr>
    </w:p>
    <w:p w14:paraId="745224FC" w14:textId="77777777" w:rsidR="002C40BC" w:rsidRDefault="002C40BC" w:rsidP="00CF77FC">
      <w:pPr>
        <w:pStyle w:val="BodyText"/>
        <w:jc w:val="both"/>
        <w:rPr>
          <w:b/>
          <w:sz w:val="26"/>
        </w:rPr>
      </w:pPr>
    </w:p>
    <w:p w14:paraId="0E61D02F" w14:textId="77777777" w:rsidR="002C40BC" w:rsidRDefault="002C40BC" w:rsidP="00CF77FC">
      <w:pPr>
        <w:pStyle w:val="BodyText"/>
        <w:jc w:val="both"/>
        <w:rPr>
          <w:b/>
          <w:sz w:val="26"/>
        </w:rPr>
      </w:pPr>
    </w:p>
    <w:p w14:paraId="597C5FA2" w14:textId="77777777" w:rsidR="002C40BC" w:rsidRDefault="002C40BC" w:rsidP="00CF77FC">
      <w:pPr>
        <w:pStyle w:val="BodyText"/>
        <w:spacing w:before="8"/>
        <w:jc w:val="both"/>
        <w:rPr>
          <w:b/>
        </w:rPr>
      </w:pPr>
    </w:p>
    <w:p w14:paraId="136DAB69" w14:textId="77777777" w:rsidR="002C40BC" w:rsidRDefault="0090314F" w:rsidP="00CF77FC">
      <w:pPr>
        <w:pStyle w:val="BodyText"/>
        <w:ind w:left="820" w:right="1420" w:firstLine="720"/>
        <w:jc w:val="both"/>
      </w:pPr>
      <w:r>
        <w:t>A security audit is a systematic and comprehensive examination of an organization's</w:t>
      </w:r>
      <w:r>
        <w:rPr>
          <w:spacing w:val="1"/>
        </w:rPr>
        <w:t xml:space="preserve"> </w:t>
      </w:r>
      <w:r>
        <w:t>information</w:t>
      </w:r>
      <w:r>
        <w:rPr>
          <w:spacing w:val="1"/>
        </w:rPr>
        <w:t xml:space="preserve"> </w:t>
      </w:r>
      <w:r>
        <w:t>systems,</w:t>
      </w:r>
      <w:r>
        <w:rPr>
          <w:spacing w:val="1"/>
        </w:rPr>
        <w:t xml:space="preserve"> </w:t>
      </w:r>
      <w:r>
        <w:t>technology</w:t>
      </w:r>
      <w:r>
        <w:rPr>
          <w:spacing w:val="1"/>
        </w:rPr>
        <w:t xml:space="preserve"> </w:t>
      </w:r>
      <w:r>
        <w:t>infrastructure,</w:t>
      </w:r>
      <w:r>
        <w:rPr>
          <w:spacing w:val="1"/>
        </w:rPr>
        <w:t xml:space="preserve"> </w:t>
      </w:r>
      <w:r>
        <w:t>processes,</w:t>
      </w:r>
      <w:r>
        <w:rPr>
          <w:spacing w:val="1"/>
        </w:rPr>
        <w:t xml:space="preserve"> </w:t>
      </w:r>
      <w:r>
        <w:t>and</w:t>
      </w:r>
      <w:r>
        <w:rPr>
          <w:spacing w:val="1"/>
        </w:rPr>
        <w:t xml:space="preserve"> </w:t>
      </w:r>
      <w:r>
        <w:t>policies</w:t>
      </w:r>
      <w:r>
        <w:rPr>
          <w:spacing w:val="1"/>
        </w:rPr>
        <w:t xml:space="preserve"> </w:t>
      </w:r>
      <w:r>
        <w:t>to</w:t>
      </w:r>
      <w:r>
        <w:rPr>
          <w:spacing w:val="1"/>
        </w:rPr>
        <w:t xml:space="preserve"> </w:t>
      </w:r>
      <w:r>
        <w:t>assess</w:t>
      </w:r>
      <w:r>
        <w:rPr>
          <w:spacing w:val="1"/>
        </w:rPr>
        <w:t xml:space="preserve"> </w:t>
      </w:r>
      <w:r>
        <w:t>the</w:t>
      </w:r>
      <w:r>
        <w:rPr>
          <w:spacing w:val="1"/>
        </w:rPr>
        <w:t xml:space="preserve"> </w:t>
      </w:r>
      <w:r>
        <w:t>effectiveness</w:t>
      </w:r>
      <w:r>
        <w:rPr>
          <w:spacing w:val="1"/>
        </w:rPr>
        <w:t xml:space="preserve"> </w:t>
      </w:r>
      <w:r>
        <w:t>of</w:t>
      </w:r>
      <w:r>
        <w:rPr>
          <w:spacing w:val="1"/>
        </w:rPr>
        <w:t xml:space="preserve"> </w:t>
      </w:r>
      <w:r>
        <w:t>security</w:t>
      </w:r>
      <w:r>
        <w:rPr>
          <w:spacing w:val="1"/>
        </w:rPr>
        <w:t xml:space="preserve"> </w:t>
      </w:r>
      <w:r>
        <w:t>measures,</w:t>
      </w:r>
      <w:r>
        <w:rPr>
          <w:spacing w:val="1"/>
        </w:rPr>
        <w:t xml:space="preserve"> </w:t>
      </w:r>
      <w:r>
        <w:t>identify</w:t>
      </w:r>
      <w:r>
        <w:rPr>
          <w:spacing w:val="1"/>
        </w:rPr>
        <w:t xml:space="preserve"> </w:t>
      </w:r>
      <w:r>
        <w:t>vulnerabilities,</w:t>
      </w:r>
      <w:r>
        <w:rPr>
          <w:spacing w:val="1"/>
        </w:rPr>
        <w:t xml:space="preserve"> </w:t>
      </w:r>
      <w:r>
        <w:t>and</w:t>
      </w:r>
      <w:r>
        <w:rPr>
          <w:spacing w:val="1"/>
        </w:rPr>
        <w:t xml:space="preserve"> </w:t>
      </w:r>
      <w:r>
        <w:t>ensure</w:t>
      </w:r>
      <w:r>
        <w:rPr>
          <w:spacing w:val="1"/>
        </w:rPr>
        <w:t xml:space="preserve"> </w:t>
      </w:r>
      <w:r>
        <w:t>compliance</w:t>
      </w:r>
      <w:r>
        <w:rPr>
          <w:spacing w:val="1"/>
        </w:rPr>
        <w:t xml:space="preserve"> </w:t>
      </w:r>
      <w:r>
        <w:t>with</w:t>
      </w:r>
      <w:r>
        <w:rPr>
          <w:spacing w:val="1"/>
        </w:rPr>
        <w:t xml:space="preserve"> </w:t>
      </w:r>
      <w:r>
        <w:t>security best practices and standards. The primary objective of a cybersecurity audit is to</w:t>
      </w:r>
      <w:r>
        <w:rPr>
          <w:spacing w:val="1"/>
        </w:rPr>
        <w:t xml:space="preserve"> </w:t>
      </w:r>
      <w:r>
        <w:t>evaluate the organization's ability to</w:t>
      </w:r>
      <w:r>
        <w:rPr>
          <w:spacing w:val="1"/>
        </w:rPr>
        <w:t xml:space="preserve"> </w:t>
      </w:r>
      <w:r>
        <w:t>protect</w:t>
      </w:r>
      <w:r>
        <w:rPr>
          <w:spacing w:val="1"/>
        </w:rPr>
        <w:t xml:space="preserve"> </w:t>
      </w:r>
      <w:r>
        <w:t>its digital assets,</w:t>
      </w:r>
      <w:r>
        <w:rPr>
          <w:spacing w:val="1"/>
        </w:rPr>
        <w:t xml:space="preserve"> </w:t>
      </w:r>
      <w:r>
        <w:t>sensitive</w:t>
      </w:r>
      <w:r>
        <w:rPr>
          <w:spacing w:val="1"/>
        </w:rPr>
        <w:t xml:space="preserve"> </w:t>
      </w:r>
      <w:r>
        <w:t>information,</w:t>
      </w:r>
      <w:r>
        <w:rPr>
          <w:spacing w:val="1"/>
        </w:rPr>
        <w:t xml:space="preserve"> </w:t>
      </w:r>
      <w:r>
        <w:t>and</w:t>
      </w:r>
      <w:r>
        <w:rPr>
          <w:spacing w:val="1"/>
        </w:rPr>
        <w:t xml:space="preserve"> </w:t>
      </w:r>
      <w:r>
        <w:t>technology resources from cyber threats and attacks. The goal of this project is to identify</w:t>
      </w:r>
      <w:r>
        <w:rPr>
          <w:spacing w:val="1"/>
        </w:rPr>
        <w:t xml:space="preserve"> </w:t>
      </w:r>
      <w:r>
        <w:t>vulnerabilities in a web application, in order to provide recommendations</w:t>
      </w:r>
      <w:r>
        <w:rPr>
          <w:spacing w:val="1"/>
        </w:rPr>
        <w:t xml:space="preserve"> </w:t>
      </w:r>
      <w:r>
        <w:t>for</w:t>
      </w:r>
      <w:r>
        <w:rPr>
          <w:spacing w:val="1"/>
        </w:rPr>
        <w:t xml:space="preserve"> </w:t>
      </w:r>
      <w:r>
        <w:t>improving</w:t>
      </w:r>
      <w:r>
        <w:rPr>
          <w:spacing w:val="1"/>
        </w:rPr>
        <w:t xml:space="preserve"> </w:t>
      </w:r>
      <w:r>
        <w:t>security. The project will involve DNS reconnaissance and mapping of the target application,</w:t>
      </w:r>
      <w:r>
        <w:rPr>
          <w:spacing w:val="1"/>
        </w:rPr>
        <w:t xml:space="preserve"> </w:t>
      </w:r>
      <w:r>
        <w:rPr>
          <w:spacing w:val="-1"/>
        </w:rPr>
        <w:t>identification</w:t>
      </w:r>
      <w:r>
        <w:rPr>
          <w:spacing w:val="-12"/>
        </w:rPr>
        <w:t xml:space="preserve"> </w:t>
      </w:r>
      <w:r>
        <w:rPr>
          <w:spacing w:val="-1"/>
        </w:rPr>
        <w:t>of</w:t>
      </w:r>
      <w:r>
        <w:rPr>
          <w:spacing w:val="-16"/>
        </w:rPr>
        <w:t xml:space="preserve"> </w:t>
      </w:r>
      <w:r>
        <w:rPr>
          <w:spacing w:val="-1"/>
        </w:rPr>
        <w:t>potential</w:t>
      </w:r>
      <w:r>
        <w:rPr>
          <w:spacing w:val="-18"/>
        </w:rPr>
        <w:t xml:space="preserve"> </w:t>
      </w:r>
      <w:r>
        <w:t>vulnerabilities</w:t>
      </w:r>
      <w:r>
        <w:rPr>
          <w:spacing w:val="-10"/>
        </w:rPr>
        <w:t xml:space="preserve"> </w:t>
      </w:r>
      <w:r>
        <w:t>through</w:t>
      </w:r>
      <w:r>
        <w:rPr>
          <w:spacing w:val="-7"/>
        </w:rPr>
        <w:t xml:space="preserve"> </w:t>
      </w:r>
      <w:r>
        <w:t>manual</w:t>
      </w:r>
      <w:r>
        <w:rPr>
          <w:spacing w:val="-12"/>
        </w:rPr>
        <w:t xml:space="preserve"> </w:t>
      </w:r>
      <w:r>
        <w:t>testing</w:t>
      </w:r>
      <w:r>
        <w:rPr>
          <w:spacing w:val="-3"/>
        </w:rPr>
        <w:t xml:space="preserve"> </w:t>
      </w:r>
      <w:r>
        <w:t>following</w:t>
      </w:r>
      <w:r>
        <w:rPr>
          <w:spacing w:val="-8"/>
        </w:rPr>
        <w:t xml:space="preserve"> </w:t>
      </w:r>
      <w:r>
        <w:t>the</w:t>
      </w:r>
      <w:r>
        <w:rPr>
          <w:spacing w:val="-8"/>
        </w:rPr>
        <w:t xml:space="preserve"> </w:t>
      </w:r>
      <w:r>
        <w:t>OWASP</w:t>
      </w:r>
      <w:r>
        <w:rPr>
          <w:spacing w:val="-7"/>
        </w:rPr>
        <w:t xml:space="preserve"> </w:t>
      </w:r>
      <w:r>
        <w:t>Top</w:t>
      </w:r>
      <w:r>
        <w:rPr>
          <w:spacing w:val="-8"/>
        </w:rPr>
        <w:t xml:space="preserve"> </w:t>
      </w:r>
      <w:r>
        <w:t>10</w:t>
      </w:r>
      <w:r>
        <w:rPr>
          <w:spacing w:val="-58"/>
        </w:rPr>
        <w:t xml:space="preserve"> </w:t>
      </w:r>
      <w:r>
        <w:t>and using more than 8 well known automated tools like the Nessus so that we don’t miss on</w:t>
      </w:r>
      <w:r>
        <w:rPr>
          <w:spacing w:val="1"/>
        </w:rPr>
        <w:t xml:space="preserve"> </w:t>
      </w:r>
      <w:r>
        <w:t>the important</w:t>
      </w:r>
      <w:r>
        <w:rPr>
          <w:spacing w:val="2"/>
        </w:rPr>
        <w:t xml:space="preserve"> </w:t>
      </w:r>
      <w:r>
        <w:t>vulnerabilities</w:t>
      </w:r>
    </w:p>
    <w:p w14:paraId="39909797" w14:textId="77777777" w:rsidR="00D51849" w:rsidRDefault="00D51849" w:rsidP="00CF77FC">
      <w:pPr>
        <w:pStyle w:val="BodyText"/>
        <w:ind w:left="820" w:right="1420" w:firstLine="720"/>
        <w:jc w:val="both"/>
      </w:pPr>
    </w:p>
    <w:p w14:paraId="7155A1A6" w14:textId="77777777" w:rsidR="002C40BC" w:rsidRDefault="0090314F" w:rsidP="00CF77FC">
      <w:pPr>
        <w:pStyle w:val="BodyText"/>
        <w:spacing w:before="9"/>
        <w:ind w:left="820" w:right="1434"/>
        <w:jc w:val="both"/>
      </w:pPr>
      <w:r>
        <w:t>The</w:t>
      </w:r>
      <w:r>
        <w:rPr>
          <w:spacing w:val="-2"/>
        </w:rPr>
        <w:t xml:space="preserve"> </w:t>
      </w:r>
      <w:r>
        <w:t>project</w:t>
      </w:r>
      <w:r>
        <w:rPr>
          <w:spacing w:val="4"/>
        </w:rPr>
        <w:t xml:space="preserve"> </w:t>
      </w:r>
      <w:r>
        <w:t>aims</w:t>
      </w:r>
      <w:r>
        <w:rPr>
          <w:spacing w:val="-2"/>
        </w:rPr>
        <w:t xml:space="preserve"> </w:t>
      </w:r>
      <w:r>
        <w:t>to assess</w:t>
      </w:r>
      <w:r>
        <w:rPr>
          <w:spacing w:val="-3"/>
        </w:rPr>
        <w:t xml:space="preserve"> </w:t>
      </w:r>
      <w:r>
        <w:t>the</w:t>
      </w:r>
      <w:r>
        <w:rPr>
          <w:spacing w:val="-1"/>
        </w:rPr>
        <w:t xml:space="preserve"> </w:t>
      </w:r>
      <w:r>
        <w:t>security</w:t>
      </w:r>
      <w:r>
        <w:rPr>
          <w:spacing w:val="-10"/>
        </w:rPr>
        <w:t xml:space="preserve"> </w:t>
      </w:r>
      <w:r>
        <w:t>posture</w:t>
      </w:r>
      <w:r>
        <w:rPr>
          <w:spacing w:val="-11"/>
        </w:rPr>
        <w:t xml:space="preserve"> </w:t>
      </w:r>
      <w:r>
        <w:t>of</w:t>
      </w:r>
      <w:r>
        <w:rPr>
          <w:spacing w:val="-8"/>
        </w:rPr>
        <w:t xml:space="preserve"> </w:t>
      </w:r>
      <w:r>
        <w:t>the</w:t>
      </w:r>
      <w:r>
        <w:rPr>
          <w:spacing w:val="-2"/>
        </w:rPr>
        <w:t xml:space="preserve"> </w:t>
      </w:r>
      <w:r>
        <w:t>web</w:t>
      </w:r>
      <w:r>
        <w:rPr>
          <w:spacing w:val="-5"/>
        </w:rPr>
        <w:t xml:space="preserve"> </w:t>
      </w:r>
      <w:r>
        <w:t>application,</w:t>
      </w:r>
      <w:r>
        <w:rPr>
          <w:spacing w:val="6"/>
        </w:rPr>
        <w:t xml:space="preserve"> </w:t>
      </w:r>
      <w:r>
        <w:t>identify</w:t>
      </w:r>
      <w:r>
        <w:rPr>
          <w:spacing w:val="-10"/>
        </w:rPr>
        <w:t xml:space="preserve"> </w:t>
      </w:r>
      <w:r>
        <w:t>potential</w:t>
      </w:r>
      <w:r>
        <w:rPr>
          <w:spacing w:val="-5"/>
        </w:rPr>
        <w:t xml:space="preserve"> </w:t>
      </w:r>
      <w:r>
        <w:t>attack</w:t>
      </w:r>
      <w:r>
        <w:rPr>
          <w:spacing w:val="-58"/>
        </w:rPr>
        <w:t xml:space="preserve"> </w:t>
      </w:r>
      <w:r>
        <w:t>vectors, analyze the scope of the vulnerabilities and their impact, and develop a remediation</w:t>
      </w:r>
      <w:r>
        <w:rPr>
          <w:spacing w:val="1"/>
        </w:rPr>
        <w:t xml:space="preserve"> </w:t>
      </w:r>
      <w:r>
        <w:t>plan to address the identified security issues. The project also involves an actionable set of</w:t>
      </w:r>
      <w:r>
        <w:rPr>
          <w:spacing w:val="1"/>
        </w:rPr>
        <w:t xml:space="preserve"> </w:t>
      </w:r>
      <w:r>
        <w:t>security</w:t>
      </w:r>
      <w:r>
        <w:rPr>
          <w:spacing w:val="-9"/>
        </w:rPr>
        <w:t xml:space="preserve"> </w:t>
      </w:r>
      <w:r>
        <w:t>recommendations</w:t>
      </w:r>
      <w:r>
        <w:rPr>
          <w:spacing w:val="-1"/>
        </w:rPr>
        <w:t xml:space="preserve"> </w:t>
      </w:r>
      <w:r>
        <w:t>to</w:t>
      </w:r>
      <w:r>
        <w:rPr>
          <w:spacing w:val="2"/>
        </w:rPr>
        <w:t xml:space="preserve"> </w:t>
      </w:r>
      <w:r>
        <w:t>ensure the secure</w:t>
      </w:r>
      <w:r>
        <w:rPr>
          <w:spacing w:val="1"/>
        </w:rPr>
        <w:t xml:space="preserve"> </w:t>
      </w:r>
      <w:r>
        <w:t>operation</w:t>
      </w:r>
      <w:r>
        <w:rPr>
          <w:spacing w:val="-4"/>
        </w:rPr>
        <w:t xml:space="preserve"> </w:t>
      </w:r>
      <w:r>
        <w:t>of</w:t>
      </w:r>
      <w:r>
        <w:rPr>
          <w:spacing w:val="-6"/>
        </w:rPr>
        <w:t xml:space="preserve"> </w:t>
      </w:r>
      <w:r>
        <w:t>the web</w:t>
      </w:r>
      <w:r>
        <w:rPr>
          <w:spacing w:val="-4"/>
        </w:rPr>
        <w:t xml:space="preserve"> </w:t>
      </w:r>
      <w:r>
        <w:t>applications</w:t>
      </w:r>
    </w:p>
    <w:p w14:paraId="7D275A95" w14:textId="77777777" w:rsidR="002C40BC" w:rsidRDefault="002C40BC" w:rsidP="00CF77FC">
      <w:pPr>
        <w:pStyle w:val="BodyText"/>
        <w:spacing w:before="1"/>
        <w:jc w:val="both"/>
        <w:rPr>
          <w:sz w:val="25"/>
        </w:rPr>
      </w:pPr>
    </w:p>
    <w:p w14:paraId="2B09D049" w14:textId="1EAB31F2" w:rsidR="002C40BC" w:rsidRDefault="0090314F" w:rsidP="00AB2681">
      <w:pPr>
        <w:pStyle w:val="BodyText"/>
        <w:spacing w:line="242" w:lineRule="auto"/>
        <w:ind w:left="820" w:right="1414"/>
        <w:jc w:val="both"/>
        <w:sectPr w:rsidR="002C40BC" w:rsidSect="00023BE3">
          <w:pgSz w:w="11910" w:h="16840"/>
          <w:pgMar w:top="134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r w:rsidRPr="00BE197D">
        <w:rPr>
          <w:b/>
          <w:spacing w:val="-1"/>
        </w:rPr>
        <w:t>Keywords:</w:t>
      </w:r>
      <w:r>
        <w:rPr>
          <w:b/>
        </w:rPr>
        <w:t xml:space="preserve"> </w:t>
      </w:r>
      <w:r>
        <w:rPr>
          <w:spacing w:val="-1"/>
        </w:rPr>
        <w:t>Security Auditing,</w:t>
      </w:r>
      <w:r>
        <w:t xml:space="preserve"> </w:t>
      </w:r>
      <w:r>
        <w:rPr>
          <w:spacing w:val="-1"/>
        </w:rPr>
        <w:t>Web Application Security, Vulnerabilities,</w:t>
      </w:r>
      <w:r>
        <w:t xml:space="preserve"> D N S</w:t>
      </w:r>
      <w:r>
        <w:rPr>
          <w:spacing w:val="-57"/>
        </w:rPr>
        <w:t xml:space="preserve"> </w:t>
      </w:r>
      <w:r>
        <w:t>Reconnaissance,</w:t>
      </w:r>
      <w:r>
        <w:rPr>
          <w:spacing w:val="3"/>
        </w:rPr>
        <w:t xml:space="preserve"> </w:t>
      </w:r>
      <w:r>
        <w:t>OWASP</w:t>
      </w:r>
      <w:r>
        <w:rPr>
          <w:spacing w:val="2"/>
        </w:rPr>
        <w:t xml:space="preserve"> </w:t>
      </w:r>
      <w:r>
        <w:t>Top</w:t>
      </w:r>
      <w:r>
        <w:rPr>
          <w:spacing w:val="2"/>
        </w:rPr>
        <w:t xml:space="preserve"> </w:t>
      </w:r>
      <w:r>
        <w:t>10.</w:t>
      </w:r>
    </w:p>
    <w:p w14:paraId="3288471A" w14:textId="77777777" w:rsidR="002C40BC" w:rsidRPr="00BE197D" w:rsidRDefault="0090314F" w:rsidP="00AB2681">
      <w:pPr>
        <w:pStyle w:val="Heading1"/>
        <w:spacing w:before="73"/>
        <w:ind w:left="0" w:right="1499" w:firstLine="719"/>
        <w:jc w:val="both"/>
      </w:pPr>
      <w:bookmarkStart w:id="5" w:name="_TOC_250006"/>
      <w:bookmarkEnd w:id="5"/>
      <w:r w:rsidRPr="00BE197D">
        <w:lastRenderedPageBreak/>
        <w:t>INTRODUCTION</w:t>
      </w:r>
    </w:p>
    <w:p w14:paraId="311C8E55" w14:textId="77777777" w:rsidR="002C40BC" w:rsidRDefault="002C40BC" w:rsidP="00CF77FC">
      <w:pPr>
        <w:pStyle w:val="BodyText"/>
        <w:jc w:val="both"/>
        <w:rPr>
          <w:b/>
          <w:sz w:val="20"/>
        </w:rPr>
      </w:pPr>
    </w:p>
    <w:p w14:paraId="2F8D1D36" w14:textId="77777777" w:rsidR="002C40BC" w:rsidRDefault="0090314F" w:rsidP="00CF77FC">
      <w:pPr>
        <w:pStyle w:val="BodyText"/>
        <w:spacing w:before="226"/>
        <w:ind w:left="719" w:right="1320"/>
        <w:jc w:val="both"/>
      </w:pPr>
      <w:r>
        <w:t>In</w:t>
      </w:r>
      <w:r>
        <w:rPr>
          <w:spacing w:val="1"/>
        </w:rPr>
        <w:t xml:space="preserve"> </w:t>
      </w:r>
      <w:r>
        <w:t>an</w:t>
      </w:r>
      <w:r>
        <w:rPr>
          <w:spacing w:val="1"/>
        </w:rPr>
        <w:t xml:space="preserve"> </w:t>
      </w:r>
      <w:r>
        <w:t>ever-evolving</w:t>
      </w:r>
      <w:r>
        <w:rPr>
          <w:spacing w:val="1"/>
        </w:rPr>
        <w:t xml:space="preserve"> </w:t>
      </w:r>
      <w:r>
        <w:t>landscape</w:t>
      </w:r>
      <w:r>
        <w:rPr>
          <w:spacing w:val="1"/>
        </w:rPr>
        <w:t xml:space="preserve"> </w:t>
      </w:r>
      <w:r>
        <w:t>of</w:t>
      </w:r>
      <w:r>
        <w:rPr>
          <w:spacing w:val="1"/>
        </w:rPr>
        <w:t xml:space="preserve"> </w:t>
      </w:r>
      <w:r>
        <w:t>technological</w:t>
      </w:r>
      <w:r>
        <w:rPr>
          <w:spacing w:val="1"/>
        </w:rPr>
        <w:t xml:space="preserve"> </w:t>
      </w:r>
      <w:r>
        <w:t>advancements</w:t>
      </w:r>
      <w:r>
        <w:rPr>
          <w:spacing w:val="1"/>
        </w:rPr>
        <w:t xml:space="preserve"> </w:t>
      </w:r>
      <w:r>
        <w:t>and</w:t>
      </w:r>
      <w:r>
        <w:rPr>
          <w:spacing w:val="1"/>
        </w:rPr>
        <w:t xml:space="preserve"> </w:t>
      </w:r>
      <w:r>
        <w:t>digital</w:t>
      </w:r>
      <w:r>
        <w:rPr>
          <w:spacing w:val="1"/>
        </w:rPr>
        <w:t xml:space="preserve"> </w:t>
      </w:r>
      <w:r>
        <w:t>transformation,</w:t>
      </w:r>
      <w:r>
        <w:rPr>
          <w:spacing w:val="1"/>
        </w:rPr>
        <w:t xml:space="preserve"> </w:t>
      </w:r>
      <w:r>
        <w:t>ensuring the security and integrity of systems, networks, and data has become paramount. As</w:t>
      </w:r>
      <w:r>
        <w:rPr>
          <w:spacing w:val="1"/>
        </w:rPr>
        <w:t xml:space="preserve"> </w:t>
      </w:r>
      <w:r>
        <w:t>organizations increasingly rely on digital infrastructure to operate, communicate, and store</w:t>
      </w:r>
      <w:r>
        <w:rPr>
          <w:spacing w:val="1"/>
        </w:rPr>
        <w:t xml:space="preserve"> </w:t>
      </w:r>
      <w:r>
        <w:t>sensitive information, the potential risks and vulnerabilities also escalate. A proactive approach</w:t>
      </w:r>
      <w:r>
        <w:rPr>
          <w:spacing w:val="1"/>
        </w:rPr>
        <w:t xml:space="preserve"> </w:t>
      </w:r>
      <w:r>
        <w:t>to</w:t>
      </w:r>
      <w:r>
        <w:rPr>
          <w:spacing w:val="-3"/>
        </w:rPr>
        <w:t xml:space="preserve"> </w:t>
      </w:r>
      <w:r>
        <w:t>identifying, mitigating,</w:t>
      </w:r>
      <w:r>
        <w:rPr>
          <w:spacing w:val="-5"/>
        </w:rPr>
        <w:t xml:space="preserve"> </w:t>
      </w:r>
      <w:r>
        <w:t>and</w:t>
      </w:r>
      <w:r>
        <w:rPr>
          <w:spacing w:val="-3"/>
        </w:rPr>
        <w:t xml:space="preserve"> </w:t>
      </w:r>
      <w:r>
        <w:t>managing</w:t>
      </w:r>
      <w:r>
        <w:rPr>
          <w:spacing w:val="-7"/>
        </w:rPr>
        <w:t xml:space="preserve"> </w:t>
      </w:r>
      <w:r>
        <w:t>these</w:t>
      </w:r>
      <w:r>
        <w:rPr>
          <w:spacing w:val="-7"/>
        </w:rPr>
        <w:t xml:space="preserve"> </w:t>
      </w:r>
      <w:r>
        <w:t>risks</w:t>
      </w:r>
      <w:r>
        <w:rPr>
          <w:spacing w:val="-5"/>
        </w:rPr>
        <w:t xml:space="preserve"> </w:t>
      </w:r>
      <w:r>
        <w:t>is</w:t>
      </w:r>
      <w:r>
        <w:rPr>
          <w:spacing w:val="-8"/>
        </w:rPr>
        <w:t xml:space="preserve"> </w:t>
      </w:r>
      <w:r>
        <w:t>essential</w:t>
      </w:r>
      <w:r>
        <w:rPr>
          <w:spacing w:val="-11"/>
        </w:rPr>
        <w:t xml:space="preserve"> </w:t>
      </w:r>
      <w:r>
        <w:t>to</w:t>
      </w:r>
      <w:r>
        <w:rPr>
          <w:spacing w:val="-2"/>
        </w:rPr>
        <w:t xml:space="preserve"> </w:t>
      </w:r>
      <w:r>
        <w:t>safeguarding</w:t>
      </w:r>
      <w:r>
        <w:rPr>
          <w:spacing w:val="-7"/>
        </w:rPr>
        <w:t xml:space="preserve"> </w:t>
      </w:r>
      <w:r>
        <w:t>an</w:t>
      </w:r>
      <w:r>
        <w:rPr>
          <w:spacing w:val="-12"/>
        </w:rPr>
        <w:t xml:space="preserve"> </w:t>
      </w:r>
      <w:r>
        <w:t>organization's</w:t>
      </w:r>
      <w:r>
        <w:rPr>
          <w:spacing w:val="-58"/>
        </w:rPr>
        <w:t xml:space="preserve"> </w:t>
      </w:r>
      <w:r>
        <w:t>assets,</w:t>
      </w:r>
      <w:r>
        <w:rPr>
          <w:spacing w:val="3"/>
        </w:rPr>
        <w:t xml:space="preserve"> </w:t>
      </w:r>
      <w:r>
        <w:t>reputation,</w:t>
      </w:r>
      <w:r>
        <w:rPr>
          <w:spacing w:val="4"/>
        </w:rPr>
        <w:t xml:space="preserve"> </w:t>
      </w:r>
      <w:r>
        <w:t>and</w:t>
      </w:r>
      <w:r>
        <w:rPr>
          <w:spacing w:val="2"/>
        </w:rPr>
        <w:t xml:space="preserve"> </w:t>
      </w:r>
      <w:r>
        <w:t>stakeholder</w:t>
      </w:r>
      <w:r>
        <w:rPr>
          <w:spacing w:val="2"/>
        </w:rPr>
        <w:t xml:space="preserve"> </w:t>
      </w:r>
      <w:r>
        <w:t>trust.</w:t>
      </w:r>
    </w:p>
    <w:p w14:paraId="53A65B49" w14:textId="77777777" w:rsidR="002C40BC" w:rsidRDefault="002C40BC" w:rsidP="00CF77FC">
      <w:pPr>
        <w:pStyle w:val="BodyText"/>
        <w:jc w:val="both"/>
        <w:rPr>
          <w:sz w:val="26"/>
        </w:rPr>
      </w:pPr>
    </w:p>
    <w:p w14:paraId="3008E1FA" w14:textId="1CE686BA" w:rsidR="002C40BC" w:rsidRDefault="0090314F" w:rsidP="00CF77FC">
      <w:pPr>
        <w:pStyle w:val="BodyText"/>
        <w:spacing w:before="177"/>
        <w:ind w:left="719" w:right="1310"/>
        <w:jc w:val="both"/>
      </w:pPr>
      <w:r>
        <w:t>This Security Audit Project Report delves into the comprehensive assessment conducted to</w:t>
      </w:r>
      <w:r>
        <w:rPr>
          <w:spacing w:val="1"/>
        </w:rPr>
        <w:t xml:space="preserve"> </w:t>
      </w:r>
      <w:r>
        <w:t xml:space="preserve">evaluate the security posture of </w:t>
      </w:r>
      <w:r w:rsidR="009D3521">
        <w:rPr>
          <w:b/>
        </w:rPr>
        <w:t>Zero Bank</w:t>
      </w:r>
      <w:r w:rsidR="009003E3">
        <w:rPr>
          <w:b/>
        </w:rPr>
        <w:t xml:space="preserve"> Website</w:t>
      </w:r>
      <w:r>
        <w:t>. The primary objective of this security audit</w:t>
      </w:r>
      <w:r>
        <w:rPr>
          <w:spacing w:val="1"/>
        </w:rPr>
        <w:t xml:space="preserve"> </w:t>
      </w:r>
      <w:r>
        <w:t>was to systematically examine the</w:t>
      </w:r>
      <w:r>
        <w:rPr>
          <w:spacing w:val="1"/>
        </w:rPr>
        <w:t xml:space="preserve"> </w:t>
      </w:r>
      <w:r>
        <w:t>effectiveness</w:t>
      </w:r>
      <w:r>
        <w:rPr>
          <w:spacing w:val="1"/>
        </w:rPr>
        <w:t xml:space="preserve"> </w:t>
      </w:r>
      <w:r>
        <w:t>of</w:t>
      </w:r>
      <w:r>
        <w:rPr>
          <w:spacing w:val="1"/>
        </w:rPr>
        <w:t xml:space="preserve"> </w:t>
      </w:r>
      <w:r>
        <w:t>existing</w:t>
      </w:r>
      <w:r>
        <w:rPr>
          <w:spacing w:val="1"/>
        </w:rPr>
        <w:t xml:space="preserve"> </w:t>
      </w:r>
      <w:r>
        <w:t>security</w:t>
      </w:r>
      <w:r>
        <w:rPr>
          <w:spacing w:val="1"/>
        </w:rPr>
        <w:t xml:space="preserve"> </w:t>
      </w:r>
      <w:r>
        <w:t>measures,</w:t>
      </w:r>
      <w:r>
        <w:rPr>
          <w:spacing w:val="1"/>
        </w:rPr>
        <w:t xml:space="preserve"> </w:t>
      </w:r>
      <w:r>
        <w:t>policies,</w:t>
      </w:r>
      <w:r>
        <w:rPr>
          <w:spacing w:val="1"/>
        </w:rPr>
        <w:t xml:space="preserve"> </w:t>
      </w:r>
      <w:r>
        <w:t>and</w:t>
      </w:r>
      <w:r>
        <w:rPr>
          <w:spacing w:val="1"/>
        </w:rPr>
        <w:t xml:space="preserve"> </w:t>
      </w:r>
      <w:r>
        <w:t>practices,</w:t>
      </w:r>
      <w:r>
        <w:rPr>
          <w:spacing w:val="1"/>
        </w:rPr>
        <w:t xml:space="preserve"> </w:t>
      </w:r>
      <w:r>
        <w:t>and</w:t>
      </w:r>
      <w:r>
        <w:rPr>
          <w:spacing w:val="1"/>
        </w:rPr>
        <w:t xml:space="preserve"> </w:t>
      </w:r>
      <w:r>
        <w:t>to</w:t>
      </w:r>
      <w:r>
        <w:rPr>
          <w:spacing w:val="1"/>
        </w:rPr>
        <w:t xml:space="preserve"> </w:t>
      </w:r>
      <w:r>
        <w:t>recommend</w:t>
      </w:r>
      <w:r>
        <w:rPr>
          <w:spacing w:val="1"/>
        </w:rPr>
        <w:t xml:space="preserve"> </w:t>
      </w:r>
      <w:r>
        <w:rPr>
          <w:spacing w:val="-1"/>
        </w:rPr>
        <w:t>improvements</w:t>
      </w:r>
      <w:r>
        <w:rPr>
          <w:spacing w:val="-10"/>
        </w:rPr>
        <w:t xml:space="preserve"> </w:t>
      </w:r>
      <w:r>
        <w:rPr>
          <w:spacing w:val="-1"/>
        </w:rPr>
        <w:t>that</w:t>
      </w:r>
      <w:r>
        <w:rPr>
          <w:spacing w:val="-3"/>
        </w:rPr>
        <w:t xml:space="preserve"> </w:t>
      </w:r>
      <w:r>
        <w:t>align</w:t>
      </w:r>
      <w:r>
        <w:rPr>
          <w:spacing w:val="-12"/>
        </w:rPr>
        <w:t xml:space="preserve"> </w:t>
      </w:r>
      <w:r>
        <w:t>with</w:t>
      </w:r>
      <w:r>
        <w:rPr>
          <w:spacing w:val="-8"/>
        </w:rPr>
        <w:t xml:space="preserve"> </w:t>
      </w:r>
      <w:r>
        <w:t>industry</w:t>
      </w:r>
      <w:r>
        <w:rPr>
          <w:spacing w:val="-12"/>
        </w:rPr>
        <w:t xml:space="preserve"> </w:t>
      </w:r>
      <w:r>
        <w:t>best</w:t>
      </w:r>
      <w:r>
        <w:rPr>
          <w:spacing w:val="-3"/>
        </w:rPr>
        <w:t xml:space="preserve"> </w:t>
      </w:r>
      <w:r>
        <w:t>practices</w:t>
      </w:r>
      <w:r>
        <w:rPr>
          <w:spacing w:val="-10"/>
        </w:rPr>
        <w:t xml:space="preserve"> </w:t>
      </w:r>
      <w:r>
        <w:t>and</w:t>
      </w:r>
      <w:r>
        <w:rPr>
          <w:spacing w:val="-8"/>
        </w:rPr>
        <w:t xml:space="preserve"> </w:t>
      </w:r>
      <w:r>
        <w:t>regulatory</w:t>
      </w:r>
      <w:r>
        <w:rPr>
          <w:spacing w:val="-17"/>
        </w:rPr>
        <w:t xml:space="preserve"> </w:t>
      </w:r>
      <w:r>
        <w:t>requirements.</w:t>
      </w:r>
      <w:r>
        <w:rPr>
          <w:spacing w:val="-6"/>
        </w:rPr>
        <w:t xml:space="preserve"> </w:t>
      </w:r>
      <w:r>
        <w:t>By</w:t>
      </w:r>
      <w:r>
        <w:rPr>
          <w:spacing w:val="-17"/>
        </w:rPr>
        <w:t xml:space="preserve"> </w:t>
      </w:r>
      <w:r>
        <w:t>performing</w:t>
      </w:r>
      <w:r>
        <w:rPr>
          <w:spacing w:val="-57"/>
        </w:rPr>
        <w:t xml:space="preserve"> </w:t>
      </w:r>
      <w:r>
        <w:t>a thorough analysis of the organization's information technology infrastructure, data handling</w:t>
      </w:r>
      <w:r>
        <w:rPr>
          <w:spacing w:val="1"/>
        </w:rPr>
        <w:t xml:space="preserve"> </w:t>
      </w:r>
      <w:r>
        <w:t>procedures, and access controls, this audit aims to provide actionable insights for enhancing the</w:t>
      </w:r>
      <w:r>
        <w:rPr>
          <w:spacing w:val="1"/>
        </w:rPr>
        <w:t xml:space="preserve"> </w:t>
      </w:r>
      <w:r>
        <w:t>organization's</w:t>
      </w:r>
      <w:r>
        <w:rPr>
          <w:spacing w:val="-1"/>
        </w:rPr>
        <w:t xml:space="preserve"> </w:t>
      </w:r>
      <w:r>
        <w:t>overall</w:t>
      </w:r>
      <w:r>
        <w:rPr>
          <w:spacing w:val="-2"/>
        </w:rPr>
        <w:t xml:space="preserve"> </w:t>
      </w:r>
      <w:r>
        <w:t>security</w:t>
      </w:r>
      <w:r>
        <w:rPr>
          <w:spacing w:val="-3"/>
        </w:rPr>
        <w:t xml:space="preserve"> </w:t>
      </w:r>
      <w:r>
        <w:t>framework.</w:t>
      </w:r>
    </w:p>
    <w:p w14:paraId="5FD20138" w14:textId="77777777" w:rsidR="002C40BC" w:rsidRDefault="002C40BC" w:rsidP="00CF77FC">
      <w:pPr>
        <w:pStyle w:val="BodyText"/>
        <w:jc w:val="both"/>
        <w:rPr>
          <w:sz w:val="26"/>
        </w:rPr>
      </w:pPr>
    </w:p>
    <w:p w14:paraId="1685B38A" w14:textId="77777777" w:rsidR="002C40BC" w:rsidRDefault="0090314F" w:rsidP="00CF77FC">
      <w:pPr>
        <w:pStyle w:val="BodyText"/>
        <w:spacing w:before="177"/>
        <w:ind w:left="719" w:right="1316"/>
        <w:jc w:val="both"/>
      </w:pPr>
      <w:r>
        <w:t>The report</w:t>
      </w:r>
      <w:r>
        <w:rPr>
          <w:spacing w:val="1"/>
        </w:rPr>
        <w:t xml:space="preserve"> </w:t>
      </w:r>
      <w:r>
        <w:t>is structured to provide a clear understanding of the audit</w:t>
      </w:r>
      <w:r>
        <w:rPr>
          <w:spacing w:val="1"/>
        </w:rPr>
        <w:t xml:space="preserve"> </w:t>
      </w:r>
      <w:r>
        <w:t>scope, methodology</w:t>
      </w:r>
      <w:r>
        <w:rPr>
          <w:spacing w:val="1"/>
        </w:rPr>
        <w:t xml:space="preserve"> </w:t>
      </w:r>
      <w:r>
        <w:t>employed, findings uncovered, and subsequent recommendations. Additionally, it underscores</w:t>
      </w:r>
      <w:r>
        <w:rPr>
          <w:spacing w:val="1"/>
        </w:rPr>
        <w:t xml:space="preserve"> </w:t>
      </w:r>
      <w:r>
        <w:t>the importance of a security-centric mind-set within the organization's culture and emphasizes</w:t>
      </w:r>
      <w:r>
        <w:rPr>
          <w:spacing w:val="1"/>
        </w:rPr>
        <w:t xml:space="preserve"> </w:t>
      </w:r>
      <w:r>
        <w:t>the significance of continuous monitoring and adaptation to counter the ever-changing threat</w:t>
      </w:r>
      <w:r>
        <w:rPr>
          <w:spacing w:val="1"/>
        </w:rPr>
        <w:t xml:space="preserve"> </w:t>
      </w:r>
      <w:r>
        <w:t>landscape.</w:t>
      </w:r>
    </w:p>
    <w:p w14:paraId="224561B8" w14:textId="77777777" w:rsidR="002C40BC" w:rsidRDefault="002C40BC" w:rsidP="00CF77FC">
      <w:pPr>
        <w:pStyle w:val="BodyText"/>
        <w:jc w:val="both"/>
        <w:rPr>
          <w:sz w:val="26"/>
        </w:rPr>
      </w:pPr>
    </w:p>
    <w:p w14:paraId="5AC2863E" w14:textId="0C0A0C6F" w:rsidR="002C40BC" w:rsidRDefault="0090314F" w:rsidP="00CF77FC">
      <w:pPr>
        <w:pStyle w:val="BodyText"/>
        <w:spacing w:before="180"/>
        <w:ind w:left="719" w:right="1318"/>
        <w:jc w:val="both"/>
      </w:pPr>
      <w:r>
        <w:t>In the subsequent sections, we will explore the key aspects of the security audit, highlighting its</w:t>
      </w:r>
      <w:r>
        <w:rPr>
          <w:spacing w:val="1"/>
        </w:rPr>
        <w:t xml:space="preserve"> </w:t>
      </w:r>
      <w:r>
        <w:rPr>
          <w:spacing w:val="-1"/>
        </w:rPr>
        <w:t>significance</w:t>
      </w:r>
      <w:r>
        <w:rPr>
          <w:spacing w:val="-7"/>
        </w:rPr>
        <w:t xml:space="preserve"> </w:t>
      </w:r>
      <w:r>
        <w:t>in</w:t>
      </w:r>
      <w:r>
        <w:rPr>
          <w:spacing w:val="-15"/>
        </w:rPr>
        <w:t xml:space="preserve"> </w:t>
      </w:r>
      <w:r>
        <w:t>the</w:t>
      </w:r>
      <w:r>
        <w:rPr>
          <w:spacing w:val="-11"/>
        </w:rPr>
        <w:t xml:space="preserve"> </w:t>
      </w:r>
      <w:r>
        <w:t>context</w:t>
      </w:r>
      <w:r>
        <w:rPr>
          <w:spacing w:val="-14"/>
        </w:rPr>
        <w:t xml:space="preserve"> </w:t>
      </w:r>
      <w:r>
        <w:t>of</w:t>
      </w:r>
      <w:r>
        <w:rPr>
          <w:spacing w:val="-14"/>
        </w:rPr>
        <w:t xml:space="preserve"> </w:t>
      </w:r>
      <w:r>
        <w:t>modern-day</w:t>
      </w:r>
      <w:r>
        <w:rPr>
          <w:spacing w:val="-14"/>
        </w:rPr>
        <w:t xml:space="preserve"> </w:t>
      </w:r>
      <w:r>
        <w:t>cyber</w:t>
      </w:r>
      <w:r>
        <w:rPr>
          <w:spacing w:val="-9"/>
        </w:rPr>
        <w:t xml:space="preserve"> </w:t>
      </w:r>
      <w:r>
        <w:t>threats</w:t>
      </w:r>
      <w:r>
        <w:rPr>
          <w:spacing w:val="-12"/>
        </w:rPr>
        <w:t xml:space="preserve"> </w:t>
      </w:r>
      <w:r>
        <w:t>and</w:t>
      </w:r>
      <w:r>
        <w:rPr>
          <w:spacing w:val="-10"/>
        </w:rPr>
        <w:t xml:space="preserve"> </w:t>
      </w:r>
      <w:r>
        <w:t>underscoring</w:t>
      </w:r>
      <w:r>
        <w:rPr>
          <w:spacing w:val="-11"/>
        </w:rPr>
        <w:t xml:space="preserve"> </w:t>
      </w:r>
      <w:r>
        <w:t>the</w:t>
      </w:r>
      <w:r>
        <w:rPr>
          <w:spacing w:val="-11"/>
        </w:rPr>
        <w:t xml:space="preserve"> </w:t>
      </w:r>
      <w:r>
        <w:t>collaborative</w:t>
      </w:r>
      <w:r>
        <w:rPr>
          <w:spacing w:val="-12"/>
        </w:rPr>
        <w:t xml:space="preserve"> </w:t>
      </w:r>
      <w:r>
        <w:t>efforts</w:t>
      </w:r>
      <w:r>
        <w:rPr>
          <w:spacing w:val="-57"/>
        </w:rPr>
        <w:t xml:space="preserve"> </w:t>
      </w:r>
      <w:r>
        <w:t xml:space="preserve">undertaken by the audit team to ensure the confidentiality, integrity, and availability of </w:t>
      </w:r>
      <w:r w:rsidR="00E61AF8">
        <w:rPr>
          <w:b/>
        </w:rPr>
        <w:t>Zero Bank</w:t>
      </w:r>
      <w:r>
        <w:t>'s</w:t>
      </w:r>
      <w:r>
        <w:rPr>
          <w:spacing w:val="-1"/>
        </w:rPr>
        <w:t xml:space="preserve"> </w:t>
      </w:r>
      <w:r>
        <w:t>critical</w:t>
      </w:r>
      <w:r>
        <w:rPr>
          <w:spacing w:val="-3"/>
        </w:rPr>
        <w:t xml:space="preserve"> </w:t>
      </w:r>
      <w:r>
        <w:t>assets.</w:t>
      </w:r>
    </w:p>
    <w:p w14:paraId="73A4CD6A" w14:textId="77777777" w:rsidR="002C40BC" w:rsidRDefault="002C40BC" w:rsidP="00CF77FC">
      <w:pPr>
        <w:jc w:val="both"/>
        <w:sectPr w:rsidR="002C40BC" w:rsidSect="00023BE3">
          <w:pgSz w:w="11910" w:h="16840"/>
          <w:pgMar w:top="152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146953FF" w14:textId="77777777" w:rsidR="002C40BC" w:rsidRDefault="002C40BC" w:rsidP="00CF77FC">
      <w:pPr>
        <w:pStyle w:val="BodyText"/>
        <w:spacing w:before="5"/>
        <w:jc w:val="both"/>
        <w:rPr>
          <w:sz w:val="11"/>
        </w:rPr>
      </w:pPr>
    </w:p>
    <w:p w14:paraId="27C8141D" w14:textId="77777777" w:rsidR="002C40BC" w:rsidRPr="00E61AF8" w:rsidRDefault="0090314F" w:rsidP="00AB2681">
      <w:pPr>
        <w:pStyle w:val="Heading1"/>
        <w:ind w:left="0" w:right="1510" w:firstLine="719"/>
        <w:jc w:val="both"/>
      </w:pPr>
      <w:bookmarkStart w:id="6" w:name="_TOC_250005"/>
      <w:r w:rsidRPr="00E61AF8">
        <w:t>LITERATURE</w:t>
      </w:r>
      <w:r w:rsidRPr="00E61AF8">
        <w:rPr>
          <w:spacing w:val="-2"/>
        </w:rPr>
        <w:t xml:space="preserve"> </w:t>
      </w:r>
      <w:bookmarkEnd w:id="6"/>
      <w:r w:rsidRPr="00E61AF8">
        <w:t>SURVEY</w:t>
      </w:r>
    </w:p>
    <w:p w14:paraId="41B85209" w14:textId="77777777" w:rsidR="002C40BC" w:rsidRDefault="002C40BC" w:rsidP="00CF77FC">
      <w:pPr>
        <w:pStyle w:val="BodyText"/>
        <w:spacing w:before="6"/>
        <w:jc w:val="both"/>
        <w:rPr>
          <w:b/>
          <w:sz w:val="23"/>
        </w:rPr>
      </w:pPr>
    </w:p>
    <w:p w14:paraId="572FF145" w14:textId="77777777" w:rsidR="002C40BC" w:rsidRDefault="0090314F" w:rsidP="00CF77FC">
      <w:pPr>
        <w:pStyle w:val="BodyText"/>
        <w:spacing w:before="90"/>
        <w:ind w:left="719" w:right="1323"/>
        <w:jc w:val="both"/>
      </w:pPr>
      <w:r>
        <w:t>The OWASP Top 10 is a well-known list of the top 10 most critical security risks commonly</w:t>
      </w:r>
      <w:r>
        <w:rPr>
          <w:spacing w:val="1"/>
        </w:rPr>
        <w:t xml:space="preserve"> </w:t>
      </w:r>
      <w:r>
        <w:t>found in web applications. Including these in your Security Audit Project Report helps to</w:t>
      </w:r>
      <w:r>
        <w:rPr>
          <w:spacing w:val="1"/>
        </w:rPr>
        <w:t xml:space="preserve"> </w:t>
      </w:r>
      <w:r>
        <w:t>highlight key vulnerabilities that should be addressed. As of my last update in September 2021,</w:t>
      </w:r>
      <w:r>
        <w:rPr>
          <w:spacing w:val="1"/>
        </w:rPr>
        <w:t xml:space="preserve"> </w:t>
      </w:r>
      <w:r>
        <w:t>here's</w:t>
      </w:r>
      <w:r>
        <w:rPr>
          <w:spacing w:val="-1"/>
        </w:rPr>
        <w:t xml:space="preserve"> </w:t>
      </w:r>
      <w:r>
        <w:t>the</w:t>
      </w:r>
      <w:r>
        <w:rPr>
          <w:spacing w:val="1"/>
        </w:rPr>
        <w:t xml:space="preserve"> </w:t>
      </w:r>
      <w:r>
        <w:t>OWASP</w:t>
      </w:r>
      <w:r>
        <w:rPr>
          <w:spacing w:val="2"/>
        </w:rPr>
        <w:t xml:space="preserve"> </w:t>
      </w:r>
      <w:r>
        <w:t>Top</w:t>
      </w:r>
      <w:r>
        <w:rPr>
          <w:spacing w:val="-3"/>
        </w:rPr>
        <w:t xml:space="preserve"> </w:t>
      </w:r>
      <w:r>
        <w:t>10</w:t>
      </w:r>
      <w:r>
        <w:rPr>
          <w:spacing w:val="2"/>
        </w:rPr>
        <w:t xml:space="preserve"> </w:t>
      </w:r>
      <w:r>
        <w:t>list:</w:t>
      </w:r>
    </w:p>
    <w:p w14:paraId="6547C146" w14:textId="77777777" w:rsidR="002C40BC" w:rsidRDefault="0090314F" w:rsidP="00CF77FC">
      <w:pPr>
        <w:pStyle w:val="BodyText"/>
        <w:spacing w:before="101"/>
        <w:ind w:left="719"/>
        <w:jc w:val="both"/>
      </w:pPr>
      <w:r>
        <w:t>OWASP Top 10</w:t>
      </w:r>
      <w:r>
        <w:rPr>
          <w:spacing w:val="-4"/>
        </w:rPr>
        <w:t xml:space="preserve"> </w:t>
      </w:r>
      <w:r>
        <w:t>Security</w:t>
      </w:r>
      <w:r>
        <w:rPr>
          <w:spacing w:val="-9"/>
        </w:rPr>
        <w:t xml:space="preserve"> </w:t>
      </w:r>
      <w:r>
        <w:t>Risks</w:t>
      </w:r>
      <w:r>
        <w:rPr>
          <w:spacing w:val="2"/>
        </w:rPr>
        <w:t xml:space="preserve"> </w:t>
      </w:r>
      <w:r>
        <w:t>-</w:t>
      </w:r>
      <w:r>
        <w:rPr>
          <w:spacing w:val="2"/>
        </w:rPr>
        <w:t xml:space="preserve"> </w:t>
      </w:r>
      <w:r>
        <w:t>2021</w:t>
      </w:r>
    </w:p>
    <w:p w14:paraId="0CCE9923" w14:textId="77777777" w:rsidR="002C40BC" w:rsidRDefault="0090314F" w:rsidP="00CF77FC">
      <w:pPr>
        <w:pStyle w:val="ListParagraph"/>
        <w:numPr>
          <w:ilvl w:val="0"/>
          <w:numId w:val="13"/>
        </w:numPr>
        <w:tabs>
          <w:tab w:val="left" w:pos="1441"/>
        </w:tabs>
        <w:spacing w:before="104"/>
        <w:ind w:hanging="362"/>
        <w:jc w:val="both"/>
        <w:rPr>
          <w:sz w:val="24"/>
        </w:rPr>
      </w:pPr>
      <w:r>
        <w:rPr>
          <w:sz w:val="24"/>
        </w:rPr>
        <w:t>Broken</w:t>
      </w:r>
      <w:r>
        <w:rPr>
          <w:spacing w:val="-3"/>
          <w:sz w:val="24"/>
        </w:rPr>
        <w:t xml:space="preserve"> </w:t>
      </w:r>
      <w:r>
        <w:rPr>
          <w:sz w:val="24"/>
        </w:rPr>
        <w:t>Access Control</w:t>
      </w:r>
    </w:p>
    <w:p w14:paraId="6CD58D1C" w14:textId="77777777" w:rsidR="002C40BC" w:rsidRDefault="0090314F" w:rsidP="00CF77FC">
      <w:pPr>
        <w:pStyle w:val="ListParagraph"/>
        <w:numPr>
          <w:ilvl w:val="0"/>
          <w:numId w:val="13"/>
        </w:numPr>
        <w:tabs>
          <w:tab w:val="left" w:pos="1441"/>
        </w:tabs>
        <w:spacing w:before="10"/>
        <w:ind w:hanging="362"/>
        <w:jc w:val="both"/>
        <w:rPr>
          <w:sz w:val="24"/>
        </w:rPr>
      </w:pPr>
      <w:r>
        <w:rPr>
          <w:sz w:val="24"/>
        </w:rPr>
        <w:t>Cryptographic</w:t>
      </w:r>
      <w:r>
        <w:rPr>
          <w:spacing w:val="-12"/>
          <w:sz w:val="24"/>
        </w:rPr>
        <w:t xml:space="preserve"> </w:t>
      </w:r>
      <w:r>
        <w:rPr>
          <w:sz w:val="24"/>
        </w:rPr>
        <w:t>Failures</w:t>
      </w:r>
    </w:p>
    <w:p w14:paraId="57934A41" w14:textId="77777777" w:rsidR="002C40BC" w:rsidRDefault="0090314F" w:rsidP="00CF77FC">
      <w:pPr>
        <w:pStyle w:val="ListParagraph"/>
        <w:numPr>
          <w:ilvl w:val="0"/>
          <w:numId w:val="13"/>
        </w:numPr>
        <w:tabs>
          <w:tab w:val="left" w:pos="1441"/>
        </w:tabs>
        <w:spacing w:before="14"/>
        <w:ind w:hanging="362"/>
        <w:jc w:val="both"/>
        <w:rPr>
          <w:sz w:val="24"/>
        </w:rPr>
      </w:pPr>
      <w:r>
        <w:rPr>
          <w:sz w:val="24"/>
        </w:rPr>
        <w:t>Injection</w:t>
      </w:r>
    </w:p>
    <w:p w14:paraId="48948CC9" w14:textId="77777777" w:rsidR="002C40BC" w:rsidRDefault="0090314F" w:rsidP="00CF77FC">
      <w:pPr>
        <w:pStyle w:val="ListParagraph"/>
        <w:numPr>
          <w:ilvl w:val="0"/>
          <w:numId w:val="13"/>
        </w:numPr>
        <w:tabs>
          <w:tab w:val="left" w:pos="1441"/>
        </w:tabs>
        <w:spacing w:before="14"/>
        <w:ind w:hanging="362"/>
        <w:jc w:val="both"/>
        <w:rPr>
          <w:sz w:val="24"/>
        </w:rPr>
      </w:pPr>
      <w:r>
        <w:rPr>
          <w:sz w:val="24"/>
        </w:rPr>
        <w:t>Insecure</w:t>
      </w:r>
      <w:r>
        <w:rPr>
          <w:spacing w:val="-3"/>
          <w:sz w:val="24"/>
        </w:rPr>
        <w:t xml:space="preserve"> </w:t>
      </w:r>
      <w:r>
        <w:rPr>
          <w:sz w:val="24"/>
        </w:rPr>
        <w:t>Design</w:t>
      </w:r>
    </w:p>
    <w:p w14:paraId="05E9C773" w14:textId="77777777" w:rsidR="002C40BC" w:rsidRDefault="0090314F" w:rsidP="00CF77FC">
      <w:pPr>
        <w:pStyle w:val="ListParagraph"/>
        <w:numPr>
          <w:ilvl w:val="0"/>
          <w:numId w:val="13"/>
        </w:numPr>
        <w:tabs>
          <w:tab w:val="left" w:pos="1441"/>
        </w:tabs>
        <w:spacing w:before="14"/>
        <w:ind w:hanging="362"/>
        <w:jc w:val="both"/>
        <w:rPr>
          <w:sz w:val="24"/>
        </w:rPr>
      </w:pPr>
      <w:r>
        <w:rPr>
          <w:sz w:val="24"/>
        </w:rPr>
        <w:t>Security</w:t>
      </w:r>
      <w:r>
        <w:rPr>
          <w:spacing w:val="-11"/>
          <w:sz w:val="24"/>
        </w:rPr>
        <w:t xml:space="preserve"> </w:t>
      </w:r>
      <w:r>
        <w:rPr>
          <w:sz w:val="24"/>
        </w:rPr>
        <w:t>Misconfiguration</w:t>
      </w:r>
    </w:p>
    <w:p w14:paraId="749544BD" w14:textId="77777777" w:rsidR="002C40BC" w:rsidRDefault="0090314F" w:rsidP="00CF77FC">
      <w:pPr>
        <w:pStyle w:val="ListParagraph"/>
        <w:numPr>
          <w:ilvl w:val="0"/>
          <w:numId w:val="13"/>
        </w:numPr>
        <w:tabs>
          <w:tab w:val="left" w:pos="1441"/>
        </w:tabs>
        <w:spacing w:before="14"/>
        <w:ind w:hanging="362"/>
        <w:jc w:val="both"/>
        <w:rPr>
          <w:sz w:val="24"/>
        </w:rPr>
      </w:pPr>
      <w:r>
        <w:rPr>
          <w:sz w:val="24"/>
        </w:rPr>
        <w:t>Vulnerable</w:t>
      </w:r>
      <w:r>
        <w:rPr>
          <w:spacing w:val="-4"/>
          <w:sz w:val="24"/>
        </w:rPr>
        <w:t xml:space="preserve"> </w:t>
      </w:r>
      <w:r>
        <w:rPr>
          <w:sz w:val="24"/>
        </w:rPr>
        <w:t>and</w:t>
      </w:r>
      <w:r>
        <w:rPr>
          <w:spacing w:val="-2"/>
          <w:sz w:val="24"/>
        </w:rPr>
        <w:t xml:space="preserve"> </w:t>
      </w:r>
      <w:r>
        <w:rPr>
          <w:sz w:val="24"/>
        </w:rPr>
        <w:t>Outdated</w:t>
      </w:r>
      <w:r>
        <w:rPr>
          <w:spacing w:val="-3"/>
          <w:sz w:val="24"/>
        </w:rPr>
        <w:t xml:space="preserve"> </w:t>
      </w:r>
      <w:r>
        <w:rPr>
          <w:sz w:val="24"/>
        </w:rPr>
        <w:t>Components</w:t>
      </w:r>
    </w:p>
    <w:p w14:paraId="1D7B0F2F" w14:textId="77777777" w:rsidR="002C40BC" w:rsidRDefault="0090314F" w:rsidP="00CF77FC">
      <w:pPr>
        <w:pStyle w:val="ListParagraph"/>
        <w:numPr>
          <w:ilvl w:val="0"/>
          <w:numId w:val="13"/>
        </w:numPr>
        <w:tabs>
          <w:tab w:val="left" w:pos="1441"/>
        </w:tabs>
        <w:spacing w:before="14"/>
        <w:ind w:hanging="362"/>
        <w:jc w:val="both"/>
        <w:rPr>
          <w:sz w:val="24"/>
        </w:rPr>
      </w:pPr>
      <w:r>
        <w:rPr>
          <w:sz w:val="24"/>
        </w:rPr>
        <w:t>Identification</w:t>
      </w:r>
      <w:r>
        <w:rPr>
          <w:spacing w:val="-8"/>
          <w:sz w:val="24"/>
        </w:rPr>
        <w:t xml:space="preserve"> </w:t>
      </w:r>
      <w:r>
        <w:rPr>
          <w:sz w:val="24"/>
        </w:rPr>
        <w:t>and Authentication</w:t>
      </w:r>
      <w:r>
        <w:rPr>
          <w:spacing w:val="-8"/>
          <w:sz w:val="24"/>
        </w:rPr>
        <w:t xml:space="preserve"> </w:t>
      </w:r>
      <w:r>
        <w:rPr>
          <w:sz w:val="24"/>
        </w:rPr>
        <w:t>Failure</w:t>
      </w:r>
    </w:p>
    <w:p w14:paraId="15022FC1" w14:textId="77777777" w:rsidR="002C40BC" w:rsidRDefault="0090314F" w:rsidP="00CF77FC">
      <w:pPr>
        <w:pStyle w:val="ListParagraph"/>
        <w:numPr>
          <w:ilvl w:val="0"/>
          <w:numId w:val="13"/>
        </w:numPr>
        <w:tabs>
          <w:tab w:val="left" w:pos="1441"/>
        </w:tabs>
        <w:spacing w:before="10"/>
        <w:ind w:hanging="362"/>
        <w:jc w:val="both"/>
        <w:rPr>
          <w:sz w:val="24"/>
        </w:rPr>
      </w:pPr>
      <w:r>
        <w:rPr>
          <w:sz w:val="24"/>
        </w:rPr>
        <w:t>Software</w:t>
      </w:r>
      <w:r>
        <w:rPr>
          <w:spacing w:val="-1"/>
          <w:sz w:val="24"/>
        </w:rPr>
        <w:t xml:space="preserve"> </w:t>
      </w:r>
      <w:r>
        <w:rPr>
          <w:sz w:val="24"/>
        </w:rPr>
        <w:t>and Data</w:t>
      </w:r>
      <w:r>
        <w:rPr>
          <w:spacing w:val="-5"/>
          <w:sz w:val="24"/>
        </w:rPr>
        <w:t xml:space="preserve"> </w:t>
      </w:r>
      <w:r>
        <w:rPr>
          <w:sz w:val="24"/>
        </w:rPr>
        <w:t>Integrity</w:t>
      </w:r>
      <w:r>
        <w:rPr>
          <w:spacing w:val="-10"/>
          <w:sz w:val="24"/>
        </w:rPr>
        <w:t xml:space="preserve"> </w:t>
      </w:r>
      <w:r>
        <w:rPr>
          <w:sz w:val="24"/>
        </w:rPr>
        <w:t>Failures</w:t>
      </w:r>
    </w:p>
    <w:p w14:paraId="0FEEC300" w14:textId="77777777" w:rsidR="002C40BC" w:rsidRDefault="0090314F" w:rsidP="00CF77FC">
      <w:pPr>
        <w:pStyle w:val="ListParagraph"/>
        <w:numPr>
          <w:ilvl w:val="0"/>
          <w:numId w:val="13"/>
        </w:numPr>
        <w:tabs>
          <w:tab w:val="left" w:pos="1441"/>
        </w:tabs>
        <w:spacing w:before="14"/>
        <w:ind w:hanging="362"/>
        <w:jc w:val="both"/>
        <w:rPr>
          <w:sz w:val="24"/>
        </w:rPr>
      </w:pPr>
      <w:r>
        <w:rPr>
          <w:sz w:val="24"/>
        </w:rPr>
        <w:t>Security</w:t>
      </w:r>
      <w:r>
        <w:rPr>
          <w:spacing w:val="-12"/>
          <w:sz w:val="24"/>
        </w:rPr>
        <w:t xml:space="preserve"> </w:t>
      </w:r>
      <w:r>
        <w:rPr>
          <w:sz w:val="24"/>
        </w:rPr>
        <w:t>Logging</w:t>
      </w:r>
      <w:r>
        <w:rPr>
          <w:spacing w:val="-2"/>
          <w:sz w:val="24"/>
        </w:rPr>
        <w:t xml:space="preserve"> </w:t>
      </w:r>
      <w:r>
        <w:rPr>
          <w:sz w:val="24"/>
        </w:rPr>
        <w:t>and</w:t>
      </w:r>
      <w:r>
        <w:rPr>
          <w:spacing w:val="-3"/>
          <w:sz w:val="24"/>
        </w:rPr>
        <w:t xml:space="preserve"> </w:t>
      </w:r>
      <w:r>
        <w:rPr>
          <w:sz w:val="24"/>
        </w:rPr>
        <w:t>Monitoring</w:t>
      </w:r>
      <w:r>
        <w:rPr>
          <w:spacing w:val="2"/>
          <w:sz w:val="24"/>
        </w:rPr>
        <w:t xml:space="preserve"> </w:t>
      </w:r>
      <w:r>
        <w:rPr>
          <w:sz w:val="24"/>
        </w:rPr>
        <w:t>Failures</w:t>
      </w:r>
    </w:p>
    <w:p w14:paraId="55BBA034" w14:textId="77777777" w:rsidR="002C40BC" w:rsidRDefault="0090314F" w:rsidP="00CF77FC">
      <w:pPr>
        <w:pStyle w:val="ListParagraph"/>
        <w:numPr>
          <w:ilvl w:val="0"/>
          <w:numId w:val="13"/>
        </w:numPr>
        <w:tabs>
          <w:tab w:val="left" w:pos="1441"/>
        </w:tabs>
        <w:spacing w:before="14"/>
        <w:ind w:hanging="362"/>
        <w:jc w:val="both"/>
        <w:rPr>
          <w:sz w:val="24"/>
        </w:rPr>
      </w:pPr>
      <w:r>
        <w:rPr>
          <w:sz w:val="24"/>
        </w:rPr>
        <w:t>Server-Side</w:t>
      </w:r>
      <w:r>
        <w:rPr>
          <w:spacing w:val="-4"/>
          <w:sz w:val="24"/>
        </w:rPr>
        <w:t xml:space="preserve"> </w:t>
      </w:r>
      <w:r>
        <w:rPr>
          <w:sz w:val="24"/>
        </w:rPr>
        <w:t>Request</w:t>
      </w:r>
      <w:r>
        <w:rPr>
          <w:spacing w:val="2"/>
          <w:sz w:val="24"/>
        </w:rPr>
        <w:t xml:space="preserve"> </w:t>
      </w:r>
      <w:r>
        <w:rPr>
          <w:sz w:val="24"/>
        </w:rPr>
        <w:t>Forgery</w:t>
      </w:r>
    </w:p>
    <w:p w14:paraId="19FDD67E" w14:textId="77777777" w:rsidR="002C40BC" w:rsidRDefault="002C40BC" w:rsidP="00CF77FC">
      <w:pPr>
        <w:pStyle w:val="BodyText"/>
        <w:jc w:val="both"/>
        <w:rPr>
          <w:sz w:val="20"/>
        </w:rPr>
      </w:pPr>
    </w:p>
    <w:p w14:paraId="3A1A4CF5" w14:textId="77777777" w:rsidR="002C40BC" w:rsidRDefault="0090314F" w:rsidP="00CF77FC">
      <w:pPr>
        <w:pStyle w:val="BodyText"/>
        <w:spacing w:before="5"/>
        <w:jc w:val="both"/>
        <w:rPr>
          <w:sz w:val="17"/>
        </w:rPr>
      </w:pPr>
      <w:r>
        <w:rPr>
          <w:noProof/>
        </w:rPr>
        <w:drawing>
          <wp:anchor distT="0" distB="0" distL="0" distR="0" simplePos="0" relativeHeight="251659264" behindDoc="0" locked="0" layoutInCell="1" allowOverlap="1" wp14:anchorId="2898053E" wp14:editId="6B0DD764">
            <wp:simplePos x="0" y="0"/>
            <wp:positionH relativeFrom="page">
              <wp:posOffset>1166968</wp:posOffset>
            </wp:positionH>
            <wp:positionV relativeFrom="paragraph">
              <wp:posOffset>152370</wp:posOffset>
            </wp:positionV>
            <wp:extent cx="5211198" cy="28299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211198" cy="2829972"/>
                    </a:xfrm>
                    <a:prstGeom prst="rect">
                      <a:avLst/>
                    </a:prstGeom>
                  </pic:spPr>
                </pic:pic>
              </a:graphicData>
            </a:graphic>
          </wp:anchor>
        </w:drawing>
      </w:r>
    </w:p>
    <w:p w14:paraId="1E071ACA" w14:textId="77777777" w:rsidR="002C40BC" w:rsidRDefault="0090314F" w:rsidP="00CF77FC">
      <w:pPr>
        <w:pStyle w:val="BodyText"/>
        <w:spacing w:before="51"/>
        <w:ind w:left="3341"/>
        <w:jc w:val="both"/>
      </w:pPr>
      <w:r>
        <w:t>Figc1.1:</w:t>
      </w:r>
      <w:r>
        <w:rPr>
          <w:spacing w:val="1"/>
        </w:rPr>
        <w:t xml:space="preserve"> </w:t>
      </w:r>
      <w:r>
        <w:t>OWASP</w:t>
      </w:r>
      <w:r>
        <w:rPr>
          <w:spacing w:val="1"/>
        </w:rPr>
        <w:t xml:space="preserve"> </w:t>
      </w:r>
      <w:r>
        <w:t>Top</w:t>
      </w:r>
      <w:r>
        <w:rPr>
          <w:spacing w:val="-4"/>
        </w:rPr>
        <w:t xml:space="preserve"> </w:t>
      </w:r>
      <w:r>
        <w:t>10</w:t>
      </w:r>
      <w:r>
        <w:rPr>
          <w:spacing w:val="-4"/>
        </w:rPr>
        <w:t xml:space="preserve"> </w:t>
      </w:r>
      <w:r>
        <w:t>(2017</w:t>
      </w:r>
      <w:r>
        <w:rPr>
          <w:spacing w:val="1"/>
        </w:rPr>
        <w:t xml:space="preserve"> </w:t>
      </w:r>
      <w:r>
        <w:t>Vs</w:t>
      </w:r>
      <w:r>
        <w:rPr>
          <w:spacing w:val="-2"/>
        </w:rPr>
        <w:t xml:space="preserve"> </w:t>
      </w:r>
      <w:r>
        <w:t>2021)</w:t>
      </w:r>
    </w:p>
    <w:p w14:paraId="119B6B50" w14:textId="77777777" w:rsidR="002C40BC" w:rsidRDefault="002C40BC" w:rsidP="00CF77FC">
      <w:pPr>
        <w:pStyle w:val="BodyText"/>
        <w:spacing w:before="5"/>
        <w:jc w:val="both"/>
      </w:pPr>
    </w:p>
    <w:p w14:paraId="12708AD2" w14:textId="4D3D5DD1" w:rsidR="002C40BC" w:rsidRDefault="0090314F" w:rsidP="00CF77FC">
      <w:pPr>
        <w:pStyle w:val="BodyText"/>
        <w:ind w:left="719"/>
        <w:jc w:val="both"/>
      </w:pPr>
      <w:r>
        <w:t>Reference</w:t>
      </w:r>
      <w:r>
        <w:rPr>
          <w:spacing w:val="-8"/>
        </w:rPr>
        <w:t xml:space="preserve"> </w:t>
      </w:r>
      <w:r>
        <w:t>Link:</w:t>
      </w:r>
      <w:r>
        <w:rPr>
          <w:spacing w:val="-4"/>
        </w:rPr>
        <w:t xml:space="preserve"> </w:t>
      </w:r>
      <w:r w:rsidR="004D1821" w:rsidRPr="004D1821">
        <w:t>https://owasp.org/www-project-top-ten/</w:t>
      </w:r>
    </w:p>
    <w:p w14:paraId="028A5AF5" w14:textId="77777777" w:rsidR="002C40BC" w:rsidRDefault="002C40BC" w:rsidP="00CF77FC">
      <w:pPr>
        <w:jc w:val="both"/>
        <w:sectPr w:rsidR="002C40BC" w:rsidSect="00023BE3">
          <w:pgSz w:w="11910" w:h="16840"/>
          <w:pgMar w:top="15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10D0131E" w14:textId="77777777" w:rsidR="002C40BC" w:rsidRPr="00F55934" w:rsidRDefault="002C40BC" w:rsidP="00CF77FC">
      <w:pPr>
        <w:pStyle w:val="BodyText"/>
        <w:spacing w:before="4"/>
        <w:jc w:val="both"/>
        <w:rPr>
          <w:sz w:val="19"/>
          <w:u w:val="single"/>
        </w:rPr>
      </w:pPr>
    </w:p>
    <w:p w14:paraId="197A1C87" w14:textId="77777777" w:rsidR="002C40BC" w:rsidRPr="00F55934" w:rsidRDefault="0090314F" w:rsidP="00AB2681">
      <w:pPr>
        <w:pStyle w:val="Heading1"/>
        <w:ind w:left="0" w:right="1507" w:firstLine="719"/>
        <w:jc w:val="both"/>
      </w:pPr>
      <w:bookmarkStart w:id="7" w:name="_TOC_250004"/>
      <w:r w:rsidRPr="00F55934">
        <w:t>SCOPE AND</w:t>
      </w:r>
      <w:r w:rsidRPr="00F55934">
        <w:rPr>
          <w:spacing w:val="-2"/>
        </w:rPr>
        <w:t xml:space="preserve"> </w:t>
      </w:r>
      <w:bookmarkEnd w:id="7"/>
      <w:r w:rsidRPr="00F55934">
        <w:t>OBJECTIVES</w:t>
      </w:r>
    </w:p>
    <w:p w14:paraId="7CA51B1D" w14:textId="77777777" w:rsidR="002C40BC" w:rsidRDefault="002C40BC" w:rsidP="00CF77FC">
      <w:pPr>
        <w:pStyle w:val="BodyText"/>
        <w:jc w:val="both"/>
        <w:rPr>
          <w:b/>
          <w:sz w:val="20"/>
        </w:rPr>
      </w:pPr>
    </w:p>
    <w:p w14:paraId="650E30F4" w14:textId="77777777" w:rsidR="002C40BC" w:rsidRDefault="002C40BC" w:rsidP="00CF77FC">
      <w:pPr>
        <w:pStyle w:val="BodyText"/>
        <w:spacing w:before="9"/>
        <w:jc w:val="both"/>
        <w:rPr>
          <w:b/>
          <w:sz w:val="19"/>
        </w:rPr>
      </w:pPr>
    </w:p>
    <w:p w14:paraId="6C78DF93" w14:textId="77777777" w:rsidR="002C40BC" w:rsidRDefault="0090314F" w:rsidP="00CF77FC">
      <w:pPr>
        <w:pStyle w:val="BodyText"/>
        <w:spacing w:before="90"/>
        <w:ind w:left="719" w:right="1414"/>
        <w:jc w:val="both"/>
      </w:pPr>
      <w:r>
        <w:t>The scope of the project involves a comprehensive evaluation of its digital infrastructure,</w:t>
      </w:r>
      <w:r>
        <w:rPr>
          <w:spacing w:val="1"/>
        </w:rPr>
        <w:t xml:space="preserve"> </w:t>
      </w:r>
      <w:r>
        <w:t>applications, and data protection mechanisms. The primary focus will be on identifying</w:t>
      </w:r>
      <w:r>
        <w:rPr>
          <w:spacing w:val="1"/>
        </w:rPr>
        <w:t xml:space="preserve"> </w:t>
      </w:r>
      <w:r>
        <w:t>vulnerabilities, weaknesses, and potential threats that could compromise the confidentiality,</w:t>
      </w:r>
      <w:r>
        <w:rPr>
          <w:spacing w:val="1"/>
        </w:rPr>
        <w:t xml:space="preserve"> </w:t>
      </w:r>
      <w:r>
        <w:t>integrity, and availability of resources of the website. The security audit will cover both</w:t>
      </w:r>
      <w:r>
        <w:rPr>
          <w:spacing w:val="1"/>
        </w:rPr>
        <w:t xml:space="preserve"> </w:t>
      </w:r>
      <w:r>
        <w:t>technical</w:t>
      </w:r>
      <w:r>
        <w:rPr>
          <w:spacing w:val="-10"/>
        </w:rPr>
        <w:t xml:space="preserve"> </w:t>
      </w:r>
      <w:r>
        <w:t>and</w:t>
      </w:r>
      <w:r>
        <w:rPr>
          <w:spacing w:val="-1"/>
        </w:rPr>
        <w:t xml:space="preserve"> </w:t>
      </w:r>
      <w:r>
        <w:t>operational</w:t>
      </w:r>
      <w:r>
        <w:rPr>
          <w:spacing w:val="-10"/>
        </w:rPr>
        <w:t xml:space="preserve"> </w:t>
      </w:r>
      <w:r>
        <w:t>aspects,</w:t>
      </w:r>
      <w:r>
        <w:rPr>
          <w:spacing w:val="1"/>
        </w:rPr>
        <w:t xml:space="preserve"> </w:t>
      </w:r>
      <w:r>
        <w:t>including</w:t>
      </w:r>
      <w:r>
        <w:rPr>
          <w:spacing w:val="-2"/>
        </w:rPr>
        <w:t xml:space="preserve"> </w:t>
      </w:r>
      <w:r>
        <w:t>the</w:t>
      </w:r>
      <w:r>
        <w:rPr>
          <w:spacing w:val="-2"/>
        </w:rPr>
        <w:t xml:space="preserve"> </w:t>
      </w:r>
      <w:r>
        <w:t>assessment</w:t>
      </w:r>
      <w:r>
        <w:rPr>
          <w:spacing w:val="4"/>
        </w:rPr>
        <w:t xml:space="preserve"> </w:t>
      </w:r>
      <w:r>
        <w:t>of</w:t>
      </w:r>
      <w:r>
        <w:rPr>
          <w:spacing w:val="-9"/>
        </w:rPr>
        <w:t xml:space="preserve"> </w:t>
      </w:r>
      <w:r>
        <w:t>software,</w:t>
      </w:r>
      <w:r>
        <w:rPr>
          <w:spacing w:val="1"/>
        </w:rPr>
        <w:t xml:space="preserve"> </w:t>
      </w:r>
      <w:r>
        <w:t>network</w:t>
      </w:r>
      <w:r>
        <w:rPr>
          <w:spacing w:val="-6"/>
        </w:rPr>
        <w:t xml:space="preserve"> </w:t>
      </w:r>
      <w:r>
        <w:t>architecture,</w:t>
      </w:r>
      <w:r>
        <w:rPr>
          <w:spacing w:val="-57"/>
        </w:rPr>
        <w:t xml:space="preserve"> </w:t>
      </w:r>
      <w:r>
        <w:t>user access controls, and adherence to relevant security standards and best practices. The</w:t>
      </w:r>
      <w:r>
        <w:rPr>
          <w:spacing w:val="1"/>
        </w:rPr>
        <w:t xml:space="preserve"> </w:t>
      </w:r>
      <w:r>
        <w:t>security audit will be done both manually and automatically using latest and legitimate tools</w:t>
      </w:r>
      <w:r>
        <w:rPr>
          <w:spacing w:val="1"/>
        </w:rPr>
        <w:t xml:space="preserve"> </w:t>
      </w:r>
      <w:r>
        <w:t>available.</w:t>
      </w:r>
    </w:p>
    <w:p w14:paraId="7425E98F" w14:textId="77777777" w:rsidR="002C40BC" w:rsidRDefault="0090314F" w:rsidP="00CF77FC">
      <w:pPr>
        <w:pStyle w:val="BodyText"/>
        <w:spacing w:before="1"/>
        <w:ind w:left="719" w:right="1414" w:firstLine="244"/>
        <w:jc w:val="both"/>
      </w:pPr>
      <w:r>
        <w:t>The project will also extend to evaluating user authentication mechanisms, encryption</w:t>
      </w:r>
      <w:r>
        <w:rPr>
          <w:spacing w:val="1"/>
        </w:rPr>
        <w:t xml:space="preserve"> </w:t>
      </w:r>
      <w:r>
        <w:t>practices,</w:t>
      </w:r>
      <w:r>
        <w:rPr>
          <w:spacing w:val="-1"/>
        </w:rPr>
        <w:t xml:space="preserve"> </w:t>
      </w:r>
      <w:r>
        <w:t>and</w:t>
      </w:r>
      <w:r>
        <w:rPr>
          <w:spacing w:val="2"/>
        </w:rPr>
        <w:t xml:space="preserve"> </w:t>
      </w:r>
      <w:r>
        <w:t>incident</w:t>
      </w:r>
      <w:r>
        <w:rPr>
          <w:spacing w:val="3"/>
        </w:rPr>
        <w:t xml:space="preserve"> </w:t>
      </w:r>
      <w:r>
        <w:t>response</w:t>
      </w:r>
      <w:r>
        <w:rPr>
          <w:spacing w:val="-3"/>
        </w:rPr>
        <w:t xml:space="preserve"> </w:t>
      </w:r>
      <w:r>
        <w:t>procedures.</w:t>
      </w:r>
      <w:r>
        <w:rPr>
          <w:spacing w:val="1"/>
        </w:rPr>
        <w:t xml:space="preserve"> </w:t>
      </w:r>
      <w:r>
        <w:t>The</w:t>
      </w:r>
      <w:r>
        <w:rPr>
          <w:spacing w:val="-3"/>
        </w:rPr>
        <w:t xml:space="preserve"> </w:t>
      </w:r>
      <w:r>
        <w:t>audit</w:t>
      </w:r>
      <w:r>
        <w:rPr>
          <w:spacing w:val="3"/>
        </w:rPr>
        <w:t xml:space="preserve"> </w:t>
      </w:r>
      <w:r>
        <w:t>will</w:t>
      </w:r>
      <w:r>
        <w:rPr>
          <w:spacing w:val="-6"/>
        </w:rPr>
        <w:t xml:space="preserve"> </w:t>
      </w:r>
      <w:r>
        <w:t>primarily</w:t>
      </w:r>
      <w:r>
        <w:rPr>
          <w:spacing w:val="-11"/>
        </w:rPr>
        <w:t xml:space="preserve"> </w:t>
      </w:r>
      <w:r>
        <w:t>concentrate</w:t>
      </w:r>
      <w:r>
        <w:rPr>
          <w:spacing w:val="-8"/>
        </w:rPr>
        <w:t xml:space="preserve"> </w:t>
      </w:r>
      <w:r>
        <w:t>on</w:t>
      </w:r>
      <w:r>
        <w:rPr>
          <w:spacing w:val="-6"/>
        </w:rPr>
        <w:t xml:space="preserve"> </w:t>
      </w:r>
      <w:r>
        <w:t>online</w:t>
      </w:r>
      <w:r>
        <w:rPr>
          <w:spacing w:val="-57"/>
        </w:rPr>
        <w:t xml:space="preserve"> </w:t>
      </w:r>
      <w:r>
        <w:t>security,</w:t>
      </w:r>
      <w:r>
        <w:rPr>
          <w:spacing w:val="3"/>
        </w:rPr>
        <w:t xml:space="preserve"> </w:t>
      </w:r>
      <w:r>
        <w:t>as the project</w:t>
      </w:r>
      <w:r>
        <w:rPr>
          <w:spacing w:val="7"/>
        </w:rPr>
        <w:t xml:space="preserve"> </w:t>
      </w:r>
      <w:r>
        <w:t>is</w:t>
      </w:r>
      <w:r>
        <w:rPr>
          <w:spacing w:val="-1"/>
        </w:rPr>
        <w:t xml:space="preserve"> </w:t>
      </w:r>
      <w:r>
        <w:t>done</w:t>
      </w:r>
      <w:r>
        <w:rPr>
          <w:spacing w:val="1"/>
        </w:rPr>
        <w:t xml:space="preserve"> </w:t>
      </w:r>
      <w:r>
        <w:t>completely</w:t>
      </w:r>
      <w:r>
        <w:rPr>
          <w:spacing w:val="-8"/>
        </w:rPr>
        <w:t xml:space="preserve"> </w:t>
      </w:r>
      <w:r>
        <w:t>online.</w:t>
      </w:r>
    </w:p>
    <w:p w14:paraId="6D7E0729" w14:textId="77777777" w:rsidR="002C40BC" w:rsidRDefault="00000000" w:rsidP="00CF77FC">
      <w:pPr>
        <w:pStyle w:val="BodyText"/>
        <w:spacing w:before="3"/>
        <w:ind w:left="719" w:right="1414"/>
        <w:jc w:val="both"/>
      </w:pPr>
      <w:r>
        <w:pict w14:anchorId="0D0CF631">
          <v:rect id="_x0000_s2284" style="position:absolute;left:0;text-align:left;margin-left:497.95pt;margin-top:27.65pt;width:2.9pt;height:14.15pt;z-index:-251655168;mso-position-horizontal-relative:page" fillcolor="#444653" stroked="f">
            <w10:wrap anchorx="page"/>
          </v:rect>
        </w:pict>
      </w:r>
      <w:r w:rsidR="0090314F">
        <w:t>The main objective of the project is to identify the vulnerabilities by Conducting a thorough</w:t>
      </w:r>
      <w:r w:rsidR="0090314F">
        <w:rPr>
          <w:spacing w:val="1"/>
        </w:rPr>
        <w:t xml:space="preserve"> </w:t>
      </w:r>
      <w:r w:rsidR="0090314F">
        <w:t>assessment</w:t>
      </w:r>
      <w:r w:rsidR="0090314F">
        <w:rPr>
          <w:spacing w:val="3"/>
        </w:rPr>
        <w:t xml:space="preserve"> </w:t>
      </w:r>
      <w:r w:rsidR="0090314F">
        <w:t>of</w:t>
      </w:r>
      <w:r w:rsidR="0090314F">
        <w:rPr>
          <w:spacing w:val="-9"/>
        </w:rPr>
        <w:t xml:space="preserve"> </w:t>
      </w:r>
      <w:r w:rsidR="0090314F">
        <w:t>the</w:t>
      </w:r>
      <w:r w:rsidR="0090314F">
        <w:rPr>
          <w:spacing w:val="-2"/>
        </w:rPr>
        <w:t xml:space="preserve"> </w:t>
      </w:r>
      <w:r w:rsidR="0090314F">
        <w:t>website's</w:t>
      </w:r>
      <w:r w:rsidR="0090314F">
        <w:rPr>
          <w:spacing w:val="1"/>
        </w:rPr>
        <w:t xml:space="preserve"> </w:t>
      </w:r>
      <w:r w:rsidR="0090314F">
        <w:t>infrastructure</w:t>
      </w:r>
      <w:r w:rsidR="0090314F">
        <w:rPr>
          <w:spacing w:val="-7"/>
        </w:rPr>
        <w:t xml:space="preserve"> </w:t>
      </w:r>
      <w:r w:rsidR="0090314F">
        <w:t>to</w:t>
      </w:r>
      <w:r w:rsidR="0090314F">
        <w:rPr>
          <w:spacing w:val="-1"/>
        </w:rPr>
        <w:t xml:space="preserve"> </w:t>
      </w:r>
      <w:r w:rsidR="0090314F">
        <w:t>identify</w:t>
      </w:r>
      <w:r w:rsidR="0090314F">
        <w:rPr>
          <w:spacing w:val="-11"/>
        </w:rPr>
        <w:t xml:space="preserve"> </w:t>
      </w:r>
      <w:r w:rsidR="0090314F">
        <w:t>potential</w:t>
      </w:r>
      <w:r w:rsidR="0090314F">
        <w:rPr>
          <w:spacing w:val="-10"/>
        </w:rPr>
        <w:t xml:space="preserve"> </w:t>
      </w:r>
      <w:r w:rsidR="0090314F">
        <w:t>security</w:t>
      </w:r>
      <w:r w:rsidR="0090314F">
        <w:rPr>
          <w:spacing w:val="-6"/>
        </w:rPr>
        <w:t xml:space="preserve"> </w:t>
      </w:r>
      <w:r w:rsidR="0090314F">
        <w:t>vulnerabilities,</w:t>
      </w:r>
      <w:r w:rsidR="0090314F">
        <w:rPr>
          <w:spacing w:val="1"/>
        </w:rPr>
        <w:t xml:space="preserve"> </w:t>
      </w:r>
      <w:r w:rsidR="0090314F">
        <w:t>such</w:t>
      </w:r>
      <w:r w:rsidR="0090314F">
        <w:rPr>
          <w:spacing w:val="-6"/>
        </w:rPr>
        <w:t xml:space="preserve"> </w:t>
      </w:r>
      <w:r w:rsidR="0090314F">
        <w:t>as</w:t>
      </w:r>
      <w:r w:rsidR="0090314F">
        <w:rPr>
          <w:spacing w:val="-57"/>
        </w:rPr>
        <w:t xml:space="preserve"> </w:t>
      </w:r>
      <w:r w:rsidR="0090314F">
        <w:t>SQL</w:t>
      </w:r>
      <w:r w:rsidR="0090314F">
        <w:rPr>
          <w:spacing w:val="-1"/>
        </w:rPr>
        <w:t xml:space="preserve"> </w:t>
      </w:r>
      <w:r w:rsidR="0090314F">
        <w:t>injection, cross-site</w:t>
      </w:r>
      <w:r w:rsidR="0090314F">
        <w:rPr>
          <w:spacing w:val="-2"/>
        </w:rPr>
        <w:t xml:space="preserve"> </w:t>
      </w:r>
      <w:r w:rsidR="0090314F">
        <w:t>scripting</w:t>
      </w:r>
      <w:r w:rsidR="0090314F">
        <w:rPr>
          <w:spacing w:val="-2"/>
        </w:rPr>
        <w:t xml:space="preserve"> </w:t>
      </w:r>
      <w:r w:rsidR="0090314F">
        <w:t>(XSS),</w:t>
      </w:r>
      <w:r w:rsidR="0090314F">
        <w:rPr>
          <w:spacing w:val="4"/>
        </w:rPr>
        <w:t xml:space="preserve"> </w:t>
      </w:r>
      <w:r w:rsidR="0090314F">
        <w:t>file</w:t>
      </w:r>
      <w:r w:rsidR="0090314F">
        <w:rPr>
          <w:spacing w:val="-2"/>
        </w:rPr>
        <w:t xml:space="preserve"> </w:t>
      </w:r>
      <w:r w:rsidR="0090314F">
        <w:t>upload</w:t>
      </w:r>
      <w:r w:rsidR="0090314F">
        <w:rPr>
          <w:spacing w:val="-2"/>
        </w:rPr>
        <w:t xml:space="preserve"> </w:t>
      </w:r>
      <w:r w:rsidR="0090314F">
        <w:t>vulnerabilities,</w:t>
      </w:r>
      <w:r w:rsidR="0090314F">
        <w:rPr>
          <w:spacing w:val="1"/>
        </w:rPr>
        <w:t xml:space="preserve"> </w:t>
      </w:r>
      <w:r w:rsidR="0090314F">
        <w:t>password</w:t>
      </w:r>
      <w:r w:rsidR="0090314F">
        <w:rPr>
          <w:spacing w:val="-2"/>
        </w:rPr>
        <w:t xml:space="preserve"> </w:t>
      </w:r>
      <w:r w:rsidR="0090314F">
        <w:t>policy</w:t>
      </w:r>
      <w:r w:rsidR="0090314F">
        <w:rPr>
          <w:spacing w:val="-6"/>
        </w:rPr>
        <w:t xml:space="preserve"> </w:t>
      </w:r>
      <w:r w:rsidR="0090314F">
        <w:t>etc.</w:t>
      </w:r>
    </w:p>
    <w:p w14:paraId="16E5A59C" w14:textId="77777777" w:rsidR="002C40BC" w:rsidRDefault="0090314F" w:rsidP="00CF77FC">
      <w:pPr>
        <w:pStyle w:val="BodyText"/>
        <w:ind w:left="719" w:right="1414"/>
        <w:jc w:val="both"/>
      </w:pPr>
      <w:r>
        <w:t>Further</w:t>
      </w:r>
      <w:r>
        <w:rPr>
          <w:spacing w:val="-2"/>
        </w:rPr>
        <w:t xml:space="preserve"> </w:t>
      </w:r>
      <w:r>
        <w:t>we</w:t>
      </w:r>
      <w:r>
        <w:rPr>
          <w:spacing w:val="-5"/>
        </w:rPr>
        <w:t xml:space="preserve"> </w:t>
      </w:r>
      <w:r>
        <w:t>aim</w:t>
      </w:r>
      <w:r>
        <w:rPr>
          <w:spacing w:val="-11"/>
        </w:rPr>
        <w:t xml:space="preserve"> </w:t>
      </w:r>
      <w:r>
        <w:t>to</w:t>
      </w:r>
      <w:r>
        <w:rPr>
          <w:spacing w:val="-2"/>
        </w:rPr>
        <w:t xml:space="preserve"> </w:t>
      </w:r>
      <w:r>
        <w:t>provide actionable</w:t>
      </w:r>
      <w:r>
        <w:rPr>
          <w:spacing w:val="-3"/>
        </w:rPr>
        <w:t xml:space="preserve"> </w:t>
      </w:r>
      <w:r>
        <w:t>recommendations</w:t>
      </w:r>
      <w:r>
        <w:rPr>
          <w:spacing w:val="-5"/>
        </w:rPr>
        <w:t xml:space="preserve"> </w:t>
      </w:r>
      <w:r>
        <w:t>and</w:t>
      </w:r>
      <w:r>
        <w:rPr>
          <w:spacing w:val="-3"/>
        </w:rPr>
        <w:t xml:space="preserve"> </w:t>
      </w:r>
      <w:r>
        <w:t>best</w:t>
      </w:r>
      <w:r>
        <w:rPr>
          <w:spacing w:val="2"/>
        </w:rPr>
        <w:t xml:space="preserve"> </w:t>
      </w:r>
      <w:r>
        <w:t>practices</w:t>
      </w:r>
      <w:r>
        <w:rPr>
          <w:spacing w:val="-4"/>
        </w:rPr>
        <w:t xml:space="preserve"> </w:t>
      </w:r>
      <w:r>
        <w:t>to</w:t>
      </w:r>
      <w:r>
        <w:rPr>
          <w:spacing w:val="2"/>
        </w:rPr>
        <w:t xml:space="preserve"> </w:t>
      </w:r>
      <w:r>
        <w:t>address</w:t>
      </w:r>
      <w:r>
        <w:rPr>
          <w:spacing w:val="-4"/>
        </w:rPr>
        <w:t xml:space="preserve"> </w:t>
      </w:r>
      <w:r>
        <w:t>identified</w:t>
      </w:r>
      <w:r>
        <w:rPr>
          <w:spacing w:val="-57"/>
        </w:rPr>
        <w:t xml:space="preserve"> </w:t>
      </w:r>
      <w:r>
        <w:t>vulnerabilities and enhance the overall security posture and reputation of the website, thereby</w:t>
      </w:r>
      <w:r>
        <w:rPr>
          <w:spacing w:val="1"/>
        </w:rPr>
        <w:t xml:space="preserve"> </w:t>
      </w:r>
      <w:r>
        <w:t>enhancing</w:t>
      </w:r>
      <w:r>
        <w:rPr>
          <w:spacing w:val="1"/>
        </w:rPr>
        <w:t xml:space="preserve"> </w:t>
      </w:r>
      <w:r>
        <w:t>user</w:t>
      </w:r>
      <w:r>
        <w:rPr>
          <w:spacing w:val="3"/>
        </w:rPr>
        <w:t xml:space="preserve"> </w:t>
      </w:r>
      <w:r>
        <w:t>trust</w:t>
      </w:r>
      <w:r>
        <w:rPr>
          <w:spacing w:val="1"/>
        </w:rPr>
        <w:t xml:space="preserve"> </w:t>
      </w:r>
      <w:r>
        <w:t>and</w:t>
      </w:r>
      <w:r>
        <w:rPr>
          <w:spacing w:val="2"/>
        </w:rPr>
        <w:t xml:space="preserve"> </w:t>
      </w:r>
      <w:r>
        <w:t>safeguarding</w:t>
      </w:r>
      <w:r>
        <w:rPr>
          <w:spacing w:val="2"/>
        </w:rPr>
        <w:t xml:space="preserve"> </w:t>
      </w:r>
      <w:r>
        <w:t>user</w:t>
      </w:r>
      <w:r>
        <w:rPr>
          <w:spacing w:val="2"/>
        </w:rPr>
        <w:t xml:space="preserve"> </w:t>
      </w:r>
      <w:r>
        <w:t>data.</w:t>
      </w:r>
    </w:p>
    <w:p w14:paraId="030F12F0" w14:textId="77777777" w:rsidR="002C40BC" w:rsidRDefault="002C40BC" w:rsidP="00CF77FC">
      <w:pPr>
        <w:jc w:val="both"/>
        <w:sectPr w:rsidR="002C40BC" w:rsidSect="00023BE3">
          <w:pgSz w:w="11910" w:h="16840"/>
          <w:pgMar w:top="15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74563CAD" w14:textId="77777777" w:rsidR="002C40BC" w:rsidRPr="00B91B3B" w:rsidRDefault="0090314F" w:rsidP="00AB2681">
      <w:pPr>
        <w:pStyle w:val="Heading1"/>
        <w:spacing w:before="74"/>
        <w:ind w:left="0" w:right="1505" w:firstLine="719"/>
        <w:jc w:val="both"/>
      </w:pPr>
      <w:bookmarkStart w:id="8" w:name="_TOC_250003"/>
      <w:bookmarkEnd w:id="8"/>
      <w:r w:rsidRPr="00B91B3B">
        <w:lastRenderedPageBreak/>
        <w:t>METHODOLOGY</w:t>
      </w:r>
    </w:p>
    <w:p w14:paraId="2B62C199" w14:textId="77777777" w:rsidR="002C40BC" w:rsidRDefault="002C40BC" w:rsidP="00CF77FC">
      <w:pPr>
        <w:pStyle w:val="BodyText"/>
        <w:jc w:val="both"/>
        <w:rPr>
          <w:b/>
          <w:sz w:val="20"/>
        </w:rPr>
      </w:pPr>
    </w:p>
    <w:p w14:paraId="06A9C1A8" w14:textId="77777777" w:rsidR="002C40BC" w:rsidRDefault="002C40BC" w:rsidP="00CF77FC">
      <w:pPr>
        <w:pStyle w:val="BodyText"/>
        <w:spacing w:before="2"/>
        <w:jc w:val="both"/>
        <w:rPr>
          <w:b/>
          <w:sz w:val="20"/>
        </w:rPr>
      </w:pPr>
    </w:p>
    <w:p w14:paraId="397710EA" w14:textId="140E9A9F" w:rsidR="002C40BC" w:rsidRDefault="0090314F" w:rsidP="00CF77FC">
      <w:pPr>
        <w:pStyle w:val="BodyText"/>
        <w:spacing w:before="93" w:line="237" w:lineRule="auto"/>
        <w:ind w:left="719" w:right="1423"/>
        <w:jc w:val="both"/>
      </w:pPr>
      <w:r>
        <w:rPr>
          <w:color w:val="121315"/>
        </w:rPr>
        <w:t>The current security systems need to be tested for both substantive and compliance aspects.</w:t>
      </w:r>
      <w:r>
        <w:rPr>
          <w:color w:val="121315"/>
          <w:spacing w:val="1"/>
        </w:rPr>
        <w:t xml:space="preserve"> </w:t>
      </w:r>
      <w:r>
        <w:rPr>
          <w:color w:val="121315"/>
        </w:rPr>
        <w:t>Compliance testing is done to assess whether controls are being applied according to</w:t>
      </w:r>
      <w:r>
        <w:rPr>
          <w:color w:val="121315"/>
          <w:spacing w:val="1"/>
        </w:rPr>
        <w:t xml:space="preserve"> </w:t>
      </w:r>
      <w:r>
        <w:rPr>
          <w:color w:val="121315"/>
        </w:rPr>
        <w:t>the</w:t>
      </w:r>
      <w:r>
        <w:rPr>
          <w:color w:val="121315"/>
          <w:spacing w:val="1"/>
        </w:rPr>
        <w:t xml:space="preserve"> </w:t>
      </w:r>
      <w:r>
        <w:rPr>
          <w:color w:val="121315"/>
          <w:spacing w:val="-1"/>
        </w:rPr>
        <w:t>documentation</w:t>
      </w:r>
      <w:r>
        <w:rPr>
          <w:color w:val="121315"/>
          <w:spacing w:val="-10"/>
        </w:rPr>
        <w:t xml:space="preserve"> </w:t>
      </w:r>
      <w:r>
        <w:rPr>
          <w:color w:val="121315"/>
          <w:spacing w:val="-1"/>
        </w:rPr>
        <w:t>offered by</w:t>
      </w:r>
      <w:r>
        <w:rPr>
          <w:color w:val="121315"/>
          <w:spacing w:val="-14"/>
        </w:rPr>
        <w:t xml:space="preserve"> </w:t>
      </w:r>
      <w:r>
        <w:rPr>
          <w:color w:val="121315"/>
          <w:spacing w:val="-1"/>
        </w:rPr>
        <w:t>the</w:t>
      </w:r>
      <w:r>
        <w:rPr>
          <w:color w:val="121315"/>
          <w:spacing w:val="-2"/>
        </w:rPr>
        <w:t xml:space="preserve"> </w:t>
      </w:r>
      <w:r>
        <w:rPr>
          <w:color w:val="121315"/>
          <w:spacing w:val="-1"/>
        </w:rPr>
        <w:t>client.</w:t>
      </w:r>
      <w:r>
        <w:rPr>
          <w:color w:val="121315"/>
          <w:spacing w:val="-7"/>
        </w:rPr>
        <w:t xml:space="preserve"> </w:t>
      </w:r>
      <w:r>
        <w:rPr>
          <w:color w:val="121315"/>
          <w:spacing w:val="-1"/>
        </w:rPr>
        <w:t>It</w:t>
      </w:r>
      <w:r>
        <w:rPr>
          <w:color w:val="121315"/>
          <w:spacing w:val="-5"/>
        </w:rPr>
        <w:t xml:space="preserve"> </w:t>
      </w:r>
      <w:r>
        <w:rPr>
          <w:color w:val="121315"/>
          <w:spacing w:val="-1"/>
        </w:rPr>
        <w:t>also</w:t>
      </w:r>
      <w:r>
        <w:rPr>
          <w:color w:val="121315"/>
          <w:spacing w:val="2"/>
        </w:rPr>
        <w:t xml:space="preserve"> </w:t>
      </w:r>
      <w:r>
        <w:rPr>
          <w:color w:val="121315"/>
          <w:spacing w:val="-1"/>
        </w:rPr>
        <w:t>checks</w:t>
      </w:r>
      <w:r>
        <w:rPr>
          <w:color w:val="121315"/>
          <w:spacing w:val="-11"/>
        </w:rPr>
        <w:t xml:space="preserve"> </w:t>
      </w:r>
      <w:r>
        <w:rPr>
          <w:color w:val="121315"/>
          <w:spacing w:val="-1"/>
        </w:rPr>
        <w:t>if</w:t>
      </w:r>
      <w:r>
        <w:rPr>
          <w:color w:val="121315"/>
          <w:spacing w:val="-7"/>
        </w:rPr>
        <w:t xml:space="preserve"> </w:t>
      </w:r>
      <w:r>
        <w:rPr>
          <w:color w:val="121315"/>
          <w:spacing w:val="-1"/>
        </w:rPr>
        <w:t>IT</w:t>
      </w:r>
      <w:r>
        <w:rPr>
          <w:color w:val="121315"/>
          <w:spacing w:val="-4"/>
        </w:rPr>
        <w:t xml:space="preserve"> </w:t>
      </w:r>
      <w:r>
        <w:rPr>
          <w:color w:val="121315"/>
          <w:spacing w:val="-1"/>
        </w:rPr>
        <w:t>controls</w:t>
      </w:r>
      <w:r>
        <w:rPr>
          <w:color w:val="121315"/>
          <w:spacing w:val="-3"/>
        </w:rPr>
        <w:t xml:space="preserve"> </w:t>
      </w:r>
      <w:r>
        <w:rPr>
          <w:color w:val="121315"/>
          <w:spacing w:val="-1"/>
        </w:rPr>
        <w:t>follow</w:t>
      </w:r>
      <w:r>
        <w:rPr>
          <w:color w:val="121315"/>
          <w:spacing w:val="-6"/>
        </w:rPr>
        <w:t xml:space="preserve"> </w:t>
      </w:r>
      <w:r>
        <w:rPr>
          <w:color w:val="121315"/>
          <w:spacing w:val="-1"/>
        </w:rPr>
        <w:t>the</w:t>
      </w:r>
      <w:r>
        <w:rPr>
          <w:color w:val="121315"/>
          <w:spacing w:val="-6"/>
        </w:rPr>
        <w:t xml:space="preserve"> </w:t>
      </w:r>
      <w:r>
        <w:rPr>
          <w:color w:val="121315"/>
          <w:spacing w:val="-1"/>
        </w:rPr>
        <w:t>compliance</w:t>
      </w:r>
      <w:r>
        <w:rPr>
          <w:color w:val="121315"/>
          <w:spacing w:val="2"/>
        </w:rPr>
        <w:t xml:space="preserve"> </w:t>
      </w:r>
      <w:r>
        <w:rPr>
          <w:color w:val="121315"/>
          <w:spacing w:val="-1"/>
        </w:rPr>
        <w:t>levels</w:t>
      </w:r>
      <w:r>
        <w:rPr>
          <w:color w:val="121315"/>
          <w:spacing w:val="2"/>
        </w:rPr>
        <w:t xml:space="preserve"> </w:t>
      </w:r>
      <w:r>
        <w:rPr>
          <w:color w:val="121315"/>
        </w:rPr>
        <w:t>in</w:t>
      </w:r>
      <w:r>
        <w:rPr>
          <w:color w:val="121315"/>
          <w:spacing w:val="-58"/>
        </w:rPr>
        <w:t xml:space="preserve"> </w:t>
      </w:r>
      <w:r>
        <w:rPr>
          <w:color w:val="121315"/>
          <w:spacing w:val="-2"/>
        </w:rPr>
        <w:t>accordance</w:t>
      </w:r>
      <w:r>
        <w:rPr>
          <w:color w:val="121315"/>
          <w:spacing w:val="-7"/>
        </w:rPr>
        <w:t xml:space="preserve"> </w:t>
      </w:r>
      <w:r>
        <w:rPr>
          <w:color w:val="121315"/>
          <w:spacing w:val="-2"/>
        </w:rPr>
        <w:t>with</w:t>
      </w:r>
      <w:r>
        <w:rPr>
          <w:color w:val="121315"/>
          <w:spacing w:val="-5"/>
        </w:rPr>
        <w:t xml:space="preserve"> </w:t>
      </w:r>
      <w:r>
        <w:rPr>
          <w:color w:val="121315"/>
          <w:spacing w:val="-2"/>
        </w:rPr>
        <w:t>management</w:t>
      </w:r>
      <w:r>
        <w:rPr>
          <w:color w:val="121315"/>
        </w:rPr>
        <w:t xml:space="preserve"> </w:t>
      </w:r>
      <w:r>
        <w:rPr>
          <w:color w:val="121315"/>
          <w:spacing w:val="-2"/>
        </w:rPr>
        <w:t>procedures</w:t>
      </w:r>
      <w:r>
        <w:rPr>
          <w:color w:val="121315"/>
          <w:spacing w:val="-7"/>
        </w:rPr>
        <w:t xml:space="preserve"> </w:t>
      </w:r>
      <w:r>
        <w:rPr>
          <w:color w:val="121315"/>
          <w:spacing w:val="-2"/>
        </w:rPr>
        <w:t>and</w:t>
      </w:r>
      <w:r>
        <w:rPr>
          <w:color w:val="121315"/>
          <w:spacing w:val="-6"/>
        </w:rPr>
        <w:t xml:space="preserve"> </w:t>
      </w:r>
      <w:r>
        <w:rPr>
          <w:color w:val="121315"/>
          <w:spacing w:val="-2"/>
        </w:rPr>
        <w:t>policies.</w:t>
      </w:r>
      <w:r>
        <w:rPr>
          <w:color w:val="121315"/>
          <w:spacing w:val="-7"/>
        </w:rPr>
        <w:t xml:space="preserve"> </w:t>
      </w:r>
      <w:r>
        <w:rPr>
          <w:color w:val="121315"/>
          <w:spacing w:val="-2"/>
        </w:rPr>
        <w:t>In</w:t>
      </w:r>
      <w:r>
        <w:rPr>
          <w:color w:val="121315"/>
          <w:spacing w:val="-5"/>
        </w:rPr>
        <w:t xml:space="preserve"> </w:t>
      </w:r>
      <w:r>
        <w:rPr>
          <w:color w:val="121315"/>
          <w:spacing w:val="-2"/>
        </w:rPr>
        <w:t>substantive</w:t>
      </w:r>
      <w:r>
        <w:rPr>
          <w:color w:val="121315"/>
          <w:spacing w:val="-1"/>
        </w:rPr>
        <w:t xml:space="preserve"> testing,</w:t>
      </w:r>
      <w:r>
        <w:rPr>
          <w:color w:val="121315"/>
          <w:spacing w:val="-3"/>
        </w:rPr>
        <w:t xml:space="preserve"> </w:t>
      </w:r>
      <w:r>
        <w:rPr>
          <w:color w:val="121315"/>
          <w:spacing w:val="-1"/>
        </w:rPr>
        <w:t>the</w:t>
      </w:r>
      <w:r>
        <w:rPr>
          <w:color w:val="121315"/>
          <w:spacing w:val="-7"/>
        </w:rPr>
        <w:t xml:space="preserve"> </w:t>
      </w:r>
      <w:r>
        <w:rPr>
          <w:color w:val="121315"/>
          <w:spacing w:val="-1"/>
        </w:rPr>
        <w:t>adequacy</w:t>
      </w:r>
      <w:r>
        <w:rPr>
          <w:color w:val="121315"/>
          <w:spacing w:val="-13"/>
        </w:rPr>
        <w:t xml:space="preserve"> </w:t>
      </w:r>
      <w:r>
        <w:rPr>
          <w:color w:val="121315"/>
          <w:spacing w:val="-1"/>
        </w:rPr>
        <w:t>of</w:t>
      </w:r>
      <w:r>
        <w:rPr>
          <w:color w:val="121315"/>
          <w:spacing w:val="-13"/>
        </w:rPr>
        <w:t xml:space="preserve"> </w:t>
      </w:r>
      <w:r>
        <w:rPr>
          <w:color w:val="121315"/>
          <w:spacing w:val="-1"/>
        </w:rPr>
        <w:t>the</w:t>
      </w:r>
      <w:r>
        <w:rPr>
          <w:color w:val="121315"/>
          <w:spacing w:val="-58"/>
        </w:rPr>
        <w:t xml:space="preserve"> </w:t>
      </w:r>
      <w:r>
        <w:rPr>
          <w:color w:val="121315"/>
        </w:rPr>
        <w:t>controls</w:t>
      </w:r>
      <w:r>
        <w:rPr>
          <w:color w:val="121315"/>
          <w:spacing w:val="-3"/>
        </w:rPr>
        <w:t xml:space="preserve"> </w:t>
      </w:r>
      <w:r>
        <w:rPr>
          <w:color w:val="121315"/>
        </w:rPr>
        <w:t>is</w:t>
      </w:r>
      <w:r>
        <w:rPr>
          <w:color w:val="121315"/>
          <w:spacing w:val="-3"/>
        </w:rPr>
        <w:t xml:space="preserve"> </w:t>
      </w:r>
      <w:r>
        <w:rPr>
          <w:color w:val="121315"/>
        </w:rPr>
        <w:t>substantiated</w:t>
      </w:r>
      <w:r>
        <w:rPr>
          <w:color w:val="121315"/>
          <w:spacing w:val="-5"/>
        </w:rPr>
        <w:t xml:space="preserve"> </w:t>
      </w:r>
      <w:r>
        <w:rPr>
          <w:color w:val="121315"/>
        </w:rPr>
        <w:t>by</w:t>
      </w:r>
      <w:r>
        <w:rPr>
          <w:color w:val="121315"/>
          <w:spacing w:val="-8"/>
        </w:rPr>
        <w:t xml:space="preserve"> </w:t>
      </w:r>
      <w:r>
        <w:rPr>
          <w:color w:val="121315"/>
        </w:rPr>
        <w:t>whether</w:t>
      </w:r>
      <w:r>
        <w:rPr>
          <w:color w:val="121315"/>
          <w:spacing w:val="-8"/>
        </w:rPr>
        <w:t xml:space="preserve"> </w:t>
      </w:r>
      <w:r>
        <w:rPr>
          <w:color w:val="121315"/>
        </w:rPr>
        <w:t>they</w:t>
      </w:r>
      <w:r>
        <w:rPr>
          <w:color w:val="121315"/>
          <w:spacing w:val="-8"/>
        </w:rPr>
        <w:t xml:space="preserve"> </w:t>
      </w:r>
      <w:r>
        <w:rPr>
          <w:color w:val="121315"/>
        </w:rPr>
        <w:t>are</w:t>
      </w:r>
      <w:r>
        <w:rPr>
          <w:color w:val="121315"/>
          <w:spacing w:val="-5"/>
        </w:rPr>
        <w:t xml:space="preserve"> </w:t>
      </w:r>
      <w:r>
        <w:rPr>
          <w:color w:val="121315"/>
        </w:rPr>
        <w:t>able</w:t>
      </w:r>
      <w:r>
        <w:rPr>
          <w:color w:val="121315"/>
          <w:spacing w:val="-2"/>
        </w:rPr>
        <w:t xml:space="preserve"> </w:t>
      </w:r>
      <w:r>
        <w:rPr>
          <w:color w:val="121315"/>
        </w:rPr>
        <w:t>to</w:t>
      </w:r>
      <w:r>
        <w:rPr>
          <w:color w:val="121315"/>
          <w:spacing w:val="-4"/>
        </w:rPr>
        <w:t xml:space="preserve"> </w:t>
      </w:r>
      <w:r>
        <w:rPr>
          <w:color w:val="121315"/>
        </w:rPr>
        <w:t>protect</w:t>
      </w:r>
      <w:r>
        <w:rPr>
          <w:color w:val="121315"/>
          <w:spacing w:val="-5"/>
        </w:rPr>
        <w:t xml:space="preserve"> </w:t>
      </w:r>
      <w:r>
        <w:rPr>
          <w:color w:val="121315"/>
        </w:rPr>
        <w:t>the</w:t>
      </w:r>
      <w:r>
        <w:rPr>
          <w:color w:val="121315"/>
          <w:spacing w:val="-9"/>
        </w:rPr>
        <w:t xml:space="preserve"> </w:t>
      </w:r>
      <w:r>
        <w:rPr>
          <w:color w:val="121315"/>
        </w:rPr>
        <w:t>organization</w:t>
      </w:r>
      <w:r>
        <w:rPr>
          <w:color w:val="121315"/>
          <w:spacing w:val="-5"/>
        </w:rPr>
        <w:t xml:space="preserve"> </w:t>
      </w:r>
      <w:r>
        <w:rPr>
          <w:color w:val="121315"/>
        </w:rPr>
        <w:t>from</w:t>
      </w:r>
      <w:r>
        <w:rPr>
          <w:color w:val="121315"/>
          <w:spacing w:val="-8"/>
        </w:rPr>
        <w:t xml:space="preserve"> </w:t>
      </w:r>
      <w:r>
        <w:rPr>
          <w:color w:val="121315"/>
        </w:rPr>
        <w:t>cyber</w:t>
      </w:r>
      <w:r>
        <w:rPr>
          <w:color w:val="121315"/>
          <w:spacing w:val="-4"/>
        </w:rPr>
        <w:t xml:space="preserve"> </w:t>
      </w:r>
      <w:r>
        <w:rPr>
          <w:color w:val="121315"/>
        </w:rPr>
        <w:t>threats.</w:t>
      </w:r>
      <w:r>
        <w:rPr>
          <w:color w:val="121315"/>
          <w:spacing w:val="-57"/>
        </w:rPr>
        <w:t xml:space="preserve"> </w:t>
      </w:r>
      <w:r>
        <w:rPr>
          <w:color w:val="121315"/>
        </w:rPr>
        <w:t>These</w:t>
      </w:r>
      <w:r>
        <w:rPr>
          <w:color w:val="121315"/>
          <w:spacing w:val="-9"/>
        </w:rPr>
        <w:t xml:space="preserve"> </w:t>
      </w:r>
      <w:r>
        <w:rPr>
          <w:color w:val="121315"/>
        </w:rPr>
        <w:t>tests</w:t>
      </w:r>
      <w:r>
        <w:rPr>
          <w:color w:val="121315"/>
          <w:spacing w:val="-6"/>
        </w:rPr>
        <w:t xml:space="preserve"> </w:t>
      </w:r>
      <w:r>
        <w:rPr>
          <w:color w:val="121315"/>
        </w:rPr>
        <w:t>need</w:t>
      </w:r>
      <w:r>
        <w:rPr>
          <w:color w:val="121315"/>
          <w:spacing w:val="-8"/>
        </w:rPr>
        <w:t xml:space="preserve"> </w:t>
      </w:r>
      <w:r>
        <w:rPr>
          <w:color w:val="121315"/>
        </w:rPr>
        <w:t>an</w:t>
      </w:r>
      <w:r>
        <w:rPr>
          <w:color w:val="121315"/>
          <w:spacing w:val="-8"/>
        </w:rPr>
        <w:t xml:space="preserve"> </w:t>
      </w:r>
      <w:r>
        <w:rPr>
          <w:color w:val="121315"/>
        </w:rPr>
        <w:t>in-depth</w:t>
      </w:r>
      <w:r>
        <w:rPr>
          <w:color w:val="121315"/>
          <w:spacing w:val="-13"/>
        </w:rPr>
        <w:t xml:space="preserve"> </w:t>
      </w:r>
      <w:r>
        <w:rPr>
          <w:color w:val="121315"/>
        </w:rPr>
        <w:t>understanding</w:t>
      </w:r>
      <w:r>
        <w:rPr>
          <w:color w:val="121315"/>
          <w:spacing w:val="-8"/>
        </w:rPr>
        <w:t xml:space="preserve"> </w:t>
      </w:r>
      <w:r>
        <w:rPr>
          <w:color w:val="121315"/>
        </w:rPr>
        <w:t>of</w:t>
      </w:r>
      <w:r>
        <w:rPr>
          <w:color w:val="121315"/>
          <w:spacing w:val="-15"/>
        </w:rPr>
        <w:t xml:space="preserve"> </w:t>
      </w:r>
      <w:r>
        <w:rPr>
          <w:color w:val="121315"/>
        </w:rPr>
        <w:t>the</w:t>
      </w:r>
      <w:r>
        <w:rPr>
          <w:color w:val="121315"/>
          <w:spacing w:val="-5"/>
        </w:rPr>
        <w:t xml:space="preserve"> </w:t>
      </w:r>
      <w:r>
        <w:rPr>
          <w:color w:val="121315"/>
        </w:rPr>
        <w:t>different</w:t>
      </w:r>
      <w:r>
        <w:rPr>
          <w:color w:val="121315"/>
          <w:spacing w:val="-3"/>
        </w:rPr>
        <w:t xml:space="preserve"> </w:t>
      </w:r>
      <w:r>
        <w:rPr>
          <w:color w:val="121315"/>
        </w:rPr>
        <w:t>kinds</w:t>
      </w:r>
      <w:r>
        <w:rPr>
          <w:color w:val="121315"/>
          <w:spacing w:val="-10"/>
        </w:rPr>
        <w:t xml:space="preserve"> </w:t>
      </w:r>
      <w:r>
        <w:rPr>
          <w:color w:val="121315"/>
        </w:rPr>
        <w:t>of</w:t>
      </w:r>
      <w:r>
        <w:rPr>
          <w:color w:val="121315"/>
          <w:spacing w:val="-15"/>
        </w:rPr>
        <w:t xml:space="preserve"> </w:t>
      </w:r>
      <w:r>
        <w:rPr>
          <w:color w:val="121315"/>
        </w:rPr>
        <w:t>threats</w:t>
      </w:r>
      <w:r>
        <w:rPr>
          <w:color w:val="121315"/>
          <w:spacing w:val="-10"/>
        </w:rPr>
        <w:t xml:space="preserve"> </w:t>
      </w:r>
      <w:r>
        <w:rPr>
          <w:color w:val="121315"/>
        </w:rPr>
        <w:t>such</w:t>
      </w:r>
      <w:r>
        <w:rPr>
          <w:color w:val="121315"/>
          <w:spacing w:val="-12"/>
        </w:rPr>
        <w:t xml:space="preserve"> </w:t>
      </w:r>
      <w:r>
        <w:rPr>
          <w:color w:val="121315"/>
        </w:rPr>
        <w:t>as</w:t>
      </w:r>
      <w:r>
        <w:rPr>
          <w:color w:val="121315"/>
          <w:spacing w:val="-10"/>
        </w:rPr>
        <w:t xml:space="preserve"> </w:t>
      </w:r>
      <w:r>
        <w:rPr>
          <w:color w:val="121315"/>
        </w:rPr>
        <w:t>unauthorized</w:t>
      </w:r>
      <w:r>
        <w:rPr>
          <w:color w:val="121315"/>
          <w:spacing w:val="-58"/>
        </w:rPr>
        <w:t xml:space="preserve"> </w:t>
      </w:r>
      <w:r>
        <w:rPr>
          <w:color w:val="121315"/>
          <w:spacing w:val="-1"/>
        </w:rPr>
        <w:t>access</w:t>
      </w:r>
      <w:r>
        <w:rPr>
          <w:color w:val="121315"/>
          <w:spacing w:val="-13"/>
        </w:rPr>
        <w:t xml:space="preserve"> </w:t>
      </w:r>
      <w:r>
        <w:rPr>
          <w:color w:val="121315"/>
          <w:spacing w:val="-1"/>
        </w:rPr>
        <w:t>to</w:t>
      </w:r>
      <w:r>
        <w:rPr>
          <w:color w:val="121315"/>
          <w:spacing w:val="-11"/>
        </w:rPr>
        <w:t xml:space="preserve"> </w:t>
      </w:r>
      <w:r>
        <w:rPr>
          <w:color w:val="121315"/>
          <w:spacing w:val="-1"/>
        </w:rPr>
        <w:t>assets</w:t>
      </w:r>
      <w:r>
        <w:rPr>
          <w:color w:val="121315"/>
          <w:spacing w:val="-12"/>
        </w:rPr>
        <w:t xml:space="preserve"> </w:t>
      </w:r>
      <w:r>
        <w:rPr>
          <w:color w:val="121315"/>
        </w:rPr>
        <w:t>including</w:t>
      </w:r>
      <w:r>
        <w:rPr>
          <w:color w:val="121315"/>
          <w:spacing w:val="-8"/>
        </w:rPr>
        <w:t xml:space="preserve"> </w:t>
      </w:r>
      <w:r>
        <w:rPr>
          <w:color w:val="121315"/>
        </w:rPr>
        <w:t>data,</w:t>
      </w:r>
      <w:r>
        <w:rPr>
          <w:color w:val="121315"/>
          <w:spacing w:val="-9"/>
        </w:rPr>
        <w:t xml:space="preserve"> </w:t>
      </w:r>
      <w:r>
        <w:rPr>
          <w:color w:val="121315"/>
        </w:rPr>
        <w:t>unusual</w:t>
      </w:r>
      <w:r>
        <w:rPr>
          <w:color w:val="121315"/>
          <w:spacing w:val="-15"/>
        </w:rPr>
        <w:t xml:space="preserve"> </w:t>
      </w:r>
      <w:r>
        <w:rPr>
          <w:color w:val="121315"/>
        </w:rPr>
        <w:t>interactions</w:t>
      </w:r>
      <w:r>
        <w:rPr>
          <w:color w:val="121315"/>
          <w:spacing w:val="-12"/>
        </w:rPr>
        <w:t xml:space="preserve"> </w:t>
      </w:r>
      <w:r>
        <w:rPr>
          <w:color w:val="121315"/>
        </w:rPr>
        <w:t>with</w:t>
      </w:r>
      <w:r>
        <w:rPr>
          <w:color w:val="121315"/>
          <w:spacing w:val="-15"/>
        </w:rPr>
        <w:t xml:space="preserve"> </w:t>
      </w:r>
      <w:r>
        <w:rPr>
          <w:color w:val="121315"/>
        </w:rPr>
        <w:t>the</w:t>
      </w:r>
      <w:r>
        <w:rPr>
          <w:color w:val="121315"/>
          <w:spacing w:val="-11"/>
        </w:rPr>
        <w:t xml:space="preserve"> </w:t>
      </w:r>
      <w:r>
        <w:rPr>
          <w:color w:val="121315"/>
        </w:rPr>
        <w:t>system,</w:t>
      </w:r>
      <w:r>
        <w:rPr>
          <w:color w:val="121315"/>
          <w:spacing w:val="-6"/>
        </w:rPr>
        <w:t xml:space="preserve"> </w:t>
      </w:r>
      <w:r>
        <w:rPr>
          <w:color w:val="121315"/>
        </w:rPr>
        <w:t>data</w:t>
      </w:r>
      <w:r>
        <w:rPr>
          <w:color w:val="121315"/>
          <w:spacing w:val="-11"/>
        </w:rPr>
        <w:t xml:space="preserve"> </w:t>
      </w:r>
      <w:r>
        <w:rPr>
          <w:color w:val="121315"/>
        </w:rPr>
        <w:t>corruption,</w:t>
      </w:r>
      <w:r>
        <w:rPr>
          <w:color w:val="121315"/>
          <w:spacing w:val="-5"/>
        </w:rPr>
        <w:t xml:space="preserve"> </w:t>
      </w:r>
      <w:r>
        <w:rPr>
          <w:color w:val="121315"/>
        </w:rPr>
        <w:t>inaccuracy</w:t>
      </w:r>
      <w:r>
        <w:rPr>
          <w:color w:val="121315"/>
          <w:spacing w:val="-58"/>
        </w:rPr>
        <w:t xml:space="preserve"> </w:t>
      </w:r>
      <w:r>
        <w:rPr>
          <w:color w:val="121315"/>
          <w:spacing w:val="-1"/>
        </w:rPr>
        <w:t>in</w:t>
      </w:r>
      <w:r>
        <w:rPr>
          <w:color w:val="121315"/>
          <w:spacing w:val="-9"/>
        </w:rPr>
        <w:t xml:space="preserve"> </w:t>
      </w:r>
      <w:r>
        <w:rPr>
          <w:color w:val="121315"/>
          <w:spacing w:val="-1"/>
        </w:rPr>
        <w:t>information,</w:t>
      </w:r>
      <w:r>
        <w:rPr>
          <w:color w:val="121315"/>
          <w:spacing w:val="-8"/>
        </w:rPr>
        <w:t xml:space="preserve"> </w:t>
      </w:r>
      <w:r>
        <w:rPr>
          <w:color w:val="121315"/>
          <w:spacing w:val="-1"/>
        </w:rPr>
        <w:t>etc.</w:t>
      </w:r>
      <w:r>
        <w:rPr>
          <w:color w:val="121315"/>
          <w:spacing w:val="-7"/>
        </w:rPr>
        <w:t xml:space="preserve"> </w:t>
      </w:r>
      <w:r>
        <w:rPr>
          <w:color w:val="121315"/>
          <w:spacing w:val="-1"/>
        </w:rPr>
        <w:t>Application</w:t>
      </w:r>
      <w:r>
        <w:rPr>
          <w:color w:val="121315"/>
          <w:spacing w:val="-13"/>
        </w:rPr>
        <w:t xml:space="preserve"> </w:t>
      </w:r>
      <w:r>
        <w:rPr>
          <w:color w:val="121315"/>
          <w:spacing w:val="-1"/>
        </w:rPr>
        <w:t>controls</w:t>
      </w:r>
      <w:r>
        <w:rPr>
          <w:color w:val="121315"/>
          <w:spacing w:val="-7"/>
        </w:rPr>
        <w:t xml:space="preserve"> </w:t>
      </w:r>
      <w:r>
        <w:rPr>
          <w:color w:val="121315"/>
          <w:spacing w:val="-1"/>
        </w:rPr>
        <w:t>are</w:t>
      </w:r>
      <w:r>
        <w:rPr>
          <w:color w:val="121315"/>
          <w:spacing w:val="-14"/>
        </w:rPr>
        <w:t xml:space="preserve"> </w:t>
      </w:r>
      <w:r>
        <w:rPr>
          <w:color w:val="121315"/>
          <w:spacing w:val="-1"/>
        </w:rPr>
        <w:t>application-specific</w:t>
      </w:r>
      <w:r>
        <w:rPr>
          <w:color w:val="121315"/>
          <w:spacing w:val="-5"/>
        </w:rPr>
        <w:t xml:space="preserve"> </w:t>
      </w:r>
      <w:r>
        <w:rPr>
          <w:color w:val="121315"/>
          <w:spacing w:val="-1"/>
        </w:rPr>
        <w:t>controls</w:t>
      </w:r>
      <w:r>
        <w:rPr>
          <w:color w:val="121315"/>
          <w:spacing w:val="-7"/>
        </w:rPr>
        <w:t xml:space="preserve"> </w:t>
      </w:r>
      <w:r>
        <w:rPr>
          <w:color w:val="121315"/>
          <w:spacing w:val="-1"/>
        </w:rPr>
        <w:t>and</w:t>
      </w:r>
      <w:r>
        <w:rPr>
          <w:color w:val="121315"/>
          <w:spacing w:val="-9"/>
        </w:rPr>
        <w:t xml:space="preserve"> </w:t>
      </w:r>
      <w:r>
        <w:rPr>
          <w:color w:val="121315"/>
          <w:spacing w:val="-1"/>
        </w:rPr>
        <w:t>have</w:t>
      </w:r>
      <w:r>
        <w:rPr>
          <w:color w:val="121315"/>
          <w:spacing w:val="-10"/>
        </w:rPr>
        <w:t xml:space="preserve"> </w:t>
      </w:r>
      <w:r>
        <w:rPr>
          <w:color w:val="121315"/>
        </w:rPr>
        <w:t>a</w:t>
      </w:r>
      <w:r>
        <w:rPr>
          <w:color w:val="121315"/>
          <w:spacing w:val="-9"/>
        </w:rPr>
        <w:t xml:space="preserve"> </w:t>
      </w:r>
      <w:r>
        <w:rPr>
          <w:color w:val="121315"/>
        </w:rPr>
        <w:t>high</w:t>
      </w:r>
      <w:r>
        <w:rPr>
          <w:color w:val="121315"/>
          <w:spacing w:val="-9"/>
        </w:rPr>
        <w:t xml:space="preserve"> </w:t>
      </w:r>
      <w:r>
        <w:rPr>
          <w:color w:val="121315"/>
        </w:rPr>
        <w:t>impact</w:t>
      </w:r>
      <w:r>
        <w:rPr>
          <w:color w:val="121315"/>
          <w:spacing w:val="-58"/>
        </w:rPr>
        <w:t xml:space="preserve"> </w:t>
      </w:r>
      <w:r>
        <w:rPr>
          <w:color w:val="121315"/>
        </w:rPr>
        <w:t>on individual transactions. These controls ensure and verify that all transactions are authorized,</w:t>
      </w:r>
      <w:r>
        <w:rPr>
          <w:color w:val="121315"/>
          <w:spacing w:val="-57"/>
        </w:rPr>
        <w:t xml:space="preserve"> </w:t>
      </w:r>
      <w:r>
        <w:rPr>
          <w:color w:val="121315"/>
          <w:spacing w:val="-2"/>
        </w:rPr>
        <w:t>safe,</w:t>
      </w:r>
      <w:r>
        <w:rPr>
          <w:color w:val="121315"/>
          <w:spacing w:val="-10"/>
        </w:rPr>
        <w:t xml:space="preserve"> </w:t>
      </w:r>
      <w:r>
        <w:rPr>
          <w:color w:val="121315"/>
          <w:spacing w:val="-2"/>
        </w:rPr>
        <w:t>and</w:t>
      </w:r>
      <w:r>
        <w:rPr>
          <w:color w:val="121315"/>
          <w:spacing w:val="-17"/>
        </w:rPr>
        <w:t xml:space="preserve"> </w:t>
      </w:r>
      <w:r>
        <w:rPr>
          <w:color w:val="121315"/>
          <w:spacing w:val="-2"/>
        </w:rPr>
        <w:t>recorded.</w:t>
      </w:r>
      <w:r>
        <w:rPr>
          <w:color w:val="121315"/>
          <w:spacing w:val="-15"/>
        </w:rPr>
        <w:t xml:space="preserve"> </w:t>
      </w:r>
      <w:r>
        <w:rPr>
          <w:color w:val="121315"/>
          <w:spacing w:val="-2"/>
        </w:rPr>
        <w:t>To</w:t>
      </w:r>
      <w:r>
        <w:rPr>
          <w:color w:val="121315"/>
          <w:spacing w:val="-11"/>
        </w:rPr>
        <w:t xml:space="preserve"> </w:t>
      </w:r>
      <w:r>
        <w:rPr>
          <w:color w:val="121315"/>
          <w:spacing w:val="-2"/>
        </w:rPr>
        <w:t>proceed</w:t>
      </w:r>
      <w:r>
        <w:rPr>
          <w:color w:val="121315"/>
          <w:spacing w:val="-17"/>
        </w:rPr>
        <w:t xml:space="preserve"> </w:t>
      </w:r>
      <w:r>
        <w:rPr>
          <w:color w:val="121315"/>
          <w:spacing w:val="-2"/>
        </w:rPr>
        <w:t>with</w:t>
      </w:r>
      <w:r>
        <w:rPr>
          <w:color w:val="121315"/>
          <w:spacing w:val="-22"/>
        </w:rPr>
        <w:t xml:space="preserve"> </w:t>
      </w:r>
      <w:r>
        <w:rPr>
          <w:color w:val="121315"/>
          <w:spacing w:val="-2"/>
        </w:rPr>
        <w:t>this</w:t>
      </w:r>
      <w:r>
        <w:rPr>
          <w:color w:val="121315"/>
          <w:spacing w:val="-10"/>
        </w:rPr>
        <w:t xml:space="preserve"> </w:t>
      </w:r>
      <w:r>
        <w:rPr>
          <w:color w:val="121315"/>
          <w:spacing w:val="-2"/>
        </w:rPr>
        <w:t>phase</w:t>
      </w:r>
      <w:r>
        <w:rPr>
          <w:color w:val="121315"/>
          <w:spacing w:val="-17"/>
        </w:rPr>
        <w:t xml:space="preserve"> </w:t>
      </w:r>
      <w:r>
        <w:rPr>
          <w:color w:val="121315"/>
          <w:spacing w:val="-2"/>
        </w:rPr>
        <w:t>of</w:t>
      </w:r>
      <w:r>
        <w:rPr>
          <w:color w:val="121315"/>
          <w:spacing w:val="-25"/>
        </w:rPr>
        <w:t xml:space="preserve"> </w:t>
      </w:r>
      <w:r>
        <w:rPr>
          <w:color w:val="121315"/>
          <w:spacing w:val="-2"/>
        </w:rPr>
        <w:t>the</w:t>
      </w:r>
      <w:r>
        <w:rPr>
          <w:color w:val="121315"/>
          <w:spacing w:val="-18"/>
        </w:rPr>
        <w:t xml:space="preserve"> </w:t>
      </w:r>
      <w:r>
        <w:rPr>
          <w:color w:val="121315"/>
          <w:spacing w:val="-2"/>
        </w:rPr>
        <w:t>audit,</w:t>
      </w:r>
      <w:r>
        <w:rPr>
          <w:color w:val="121315"/>
          <w:spacing w:val="-14"/>
        </w:rPr>
        <w:t xml:space="preserve"> </w:t>
      </w:r>
      <w:r>
        <w:rPr>
          <w:color w:val="121315"/>
          <w:spacing w:val="-2"/>
        </w:rPr>
        <w:t>there</w:t>
      </w:r>
      <w:r>
        <w:rPr>
          <w:color w:val="121315"/>
          <w:spacing w:val="-12"/>
        </w:rPr>
        <w:t xml:space="preserve"> </w:t>
      </w:r>
      <w:r>
        <w:rPr>
          <w:color w:val="121315"/>
          <w:spacing w:val="-2"/>
        </w:rPr>
        <w:t>is</w:t>
      </w:r>
      <w:r>
        <w:rPr>
          <w:color w:val="121315"/>
          <w:spacing w:val="-10"/>
        </w:rPr>
        <w:t xml:space="preserve"> </w:t>
      </w:r>
      <w:r>
        <w:rPr>
          <w:color w:val="121315"/>
          <w:spacing w:val="-2"/>
        </w:rPr>
        <w:t>a</w:t>
      </w:r>
      <w:r>
        <w:rPr>
          <w:color w:val="121315"/>
          <w:spacing w:val="-13"/>
        </w:rPr>
        <w:t xml:space="preserve"> </w:t>
      </w:r>
      <w:r>
        <w:rPr>
          <w:color w:val="121315"/>
          <w:spacing w:val="-2"/>
        </w:rPr>
        <w:t>need</w:t>
      </w:r>
      <w:r>
        <w:rPr>
          <w:color w:val="121315"/>
          <w:spacing w:val="-12"/>
        </w:rPr>
        <w:t xml:space="preserve"> </w:t>
      </w:r>
      <w:r>
        <w:rPr>
          <w:color w:val="121315"/>
          <w:spacing w:val="-2"/>
        </w:rPr>
        <w:t>for</w:t>
      </w:r>
      <w:r>
        <w:rPr>
          <w:color w:val="121315"/>
          <w:spacing w:val="-15"/>
        </w:rPr>
        <w:t xml:space="preserve"> </w:t>
      </w:r>
      <w:r>
        <w:rPr>
          <w:color w:val="121315"/>
          <w:spacing w:val="-2"/>
        </w:rPr>
        <w:t>a</w:t>
      </w:r>
      <w:r>
        <w:rPr>
          <w:color w:val="121315"/>
          <w:spacing w:val="-13"/>
        </w:rPr>
        <w:t xml:space="preserve"> </w:t>
      </w:r>
      <w:r>
        <w:rPr>
          <w:color w:val="121315"/>
          <w:spacing w:val="-2"/>
        </w:rPr>
        <w:t>deep</w:t>
      </w:r>
      <w:r>
        <w:rPr>
          <w:color w:val="121315"/>
          <w:spacing w:val="-17"/>
        </w:rPr>
        <w:t xml:space="preserve"> </w:t>
      </w:r>
      <w:r>
        <w:rPr>
          <w:color w:val="121315"/>
          <w:spacing w:val="-2"/>
        </w:rPr>
        <w:t>understanding</w:t>
      </w:r>
      <w:r>
        <w:rPr>
          <w:color w:val="121315"/>
          <w:spacing w:val="-58"/>
        </w:rPr>
        <w:t xml:space="preserve"> </w:t>
      </w:r>
      <w:r>
        <w:rPr>
          <w:color w:val="121315"/>
        </w:rPr>
        <w:t>of</w:t>
      </w:r>
      <w:r>
        <w:rPr>
          <w:color w:val="121315"/>
          <w:spacing w:val="-10"/>
        </w:rPr>
        <w:t xml:space="preserve"> </w:t>
      </w:r>
      <w:r>
        <w:rPr>
          <w:color w:val="121315"/>
        </w:rPr>
        <w:t>the</w:t>
      </w:r>
      <w:r>
        <w:rPr>
          <w:color w:val="121315"/>
          <w:spacing w:val="-8"/>
        </w:rPr>
        <w:t xml:space="preserve"> </w:t>
      </w:r>
      <w:r>
        <w:rPr>
          <w:color w:val="121315"/>
        </w:rPr>
        <w:t>working</w:t>
      </w:r>
      <w:r>
        <w:rPr>
          <w:color w:val="121315"/>
          <w:spacing w:val="-4"/>
        </w:rPr>
        <w:t xml:space="preserve"> </w:t>
      </w:r>
      <w:r>
        <w:rPr>
          <w:color w:val="121315"/>
        </w:rPr>
        <w:t>of</w:t>
      </w:r>
      <w:r>
        <w:rPr>
          <w:color w:val="121315"/>
          <w:spacing w:val="-10"/>
        </w:rPr>
        <w:t xml:space="preserve"> </w:t>
      </w:r>
      <w:r>
        <w:rPr>
          <w:color w:val="121315"/>
        </w:rPr>
        <w:t>the</w:t>
      </w:r>
      <w:r>
        <w:rPr>
          <w:color w:val="121315"/>
          <w:spacing w:val="-3"/>
        </w:rPr>
        <w:t xml:space="preserve"> </w:t>
      </w:r>
      <w:r>
        <w:rPr>
          <w:color w:val="121315"/>
        </w:rPr>
        <w:t>system.</w:t>
      </w:r>
      <w:r>
        <w:rPr>
          <w:color w:val="121315"/>
          <w:spacing w:val="-1"/>
        </w:rPr>
        <w:t xml:space="preserve"> </w:t>
      </w:r>
      <w:r>
        <w:rPr>
          <w:color w:val="121315"/>
        </w:rPr>
        <w:t>For</w:t>
      </w:r>
      <w:r>
        <w:rPr>
          <w:color w:val="121315"/>
          <w:spacing w:val="-7"/>
        </w:rPr>
        <w:t xml:space="preserve"> </w:t>
      </w:r>
      <w:r>
        <w:rPr>
          <w:color w:val="121315"/>
        </w:rPr>
        <w:t>this</w:t>
      </w:r>
      <w:r>
        <w:rPr>
          <w:color w:val="121315"/>
          <w:spacing w:val="-1"/>
        </w:rPr>
        <w:t xml:space="preserve"> </w:t>
      </w:r>
      <w:r>
        <w:rPr>
          <w:color w:val="121315"/>
        </w:rPr>
        <w:t>analysis,</w:t>
      </w:r>
      <w:r>
        <w:rPr>
          <w:color w:val="121315"/>
          <w:spacing w:val="-1"/>
        </w:rPr>
        <w:t xml:space="preserve"> </w:t>
      </w:r>
      <w:r>
        <w:rPr>
          <w:color w:val="121315"/>
        </w:rPr>
        <w:t>a</w:t>
      </w:r>
      <w:r>
        <w:rPr>
          <w:color w:val="121315"/>
          <w:spacing w:val="-4"/>
        </w:rPr>
        <w:t xml:space="preserve"> </w:t>
      </w:r>
      <w:r>
        <w:rPr>
          <w:color w:val="121315"/>
        </w:rPr>
        <w:t>brief</w:t>
      </w:r>
      <w:r>
        <w:rPr>
          <w:color w:val="121315"/>
          <w:spacing w:val="-6"/>
        </w:rPr>
        <w:t xml:space="preserve"> </w:t>
      </w:r>
      <w:r>
        <w:rPr>
          <w:color w:val="121315"/>
        </w:rPr>
        <w:t>description</w:t>
      </w:r>
      <w:r>
        <w:rPr>
          <w:color w:val="121315"/>
          <w:spacing w:val="-11"/>
        </w:rPr>
        <w:t xml:space="preserve"> </w:t>
      </w:r>
      <w:r>
        <w:rPr>
          <w:color w:val="121315"/>
        </w:rPr>
        <w:t>of</w:t>
      </w:r>
      <w:r>
        <w:rPr>
          <w:color w:val="121315"/>
          <w:spacing w:val="-10"/>
        </w:rPr>
        <w:t xml:space="preserve"> </w:t>
      </w:r>
      <w:r>
        <w:rPr>
          <w:color w:val="121315"/>
        </w:rPr>
        <w:t>the</w:t>
      </w:r>
      <w:r>
        <w:rPr>
          <w:color w:val="121315"/>
          <w:spacing w:val="-4"/>
        </w:rPr>
        <w:t xml:space="preserve"> </w:t>
      </w:r>
      <w:r>
        <w:rPr>
          <w:color w:val="121315"/>
        </w:rPr>
        <w:t>application</w:t>
      </w:r>
      <w:r>
        <w:rPr>
          <w:color w:val="121315"/>
          <w:spacing w:val="-7"/>
        </w:rPr>
        <w:t xml:space="preserve"> </w:t>
      </w:r>
      <w:r>
        <w:rPr>
          <w:color w:val="121315"/>
        </w:rPr>
        <w:t>is</w:t>
      </w:r>
      <w:r>
        <w:rPr>
          <w:color w:val="121315"/>
          <w:spacing w:val="-1"/>
        </w:rPr>
        <w:t xml:space="preserve"> </w:t>
      </w:r>
      <w:r>
        <w:rPr>
          <w:color w:val="121315"/>
        </w:rPr>
        <w:t>required,</w:t>
      </w:r>
      <w:r>
        <w:rPr>
          <w:color w:val="121315"/>
          <w:spacing w:val="-58"/>
        </w:rPr>
        <w:t xml:space="preserve"> </w:t>
      </w:r>
      <w:r>
        <w:rPr>
          <w:color w:val="121315"/>
        </w:rPr>
        <w:t>along</w:t>
      </w:r>
      <w:r>
        <w:rPr>
          <w:color w:val="121315"/>
          <w:spacing w:val="-2"/>
        </w:rPr>
        <w:t xml:space="preserve"> </w:t>
      </w:r>
      <w:r>
        <w:rPr>
          <w:color w:val="121315"/>
        </w:rPr>
        <w:t>with</w:t>
      </w:r>
      <w:r>
        <w:rPr>
          <w:color w:val="121315"/>
          <w:spacing w:val="-9"/>
        </w:rPr>
        <w:t xml:space="preserve"> </w:t>
      </w:r>
      <w:r>
        <w:rPr>
          <w:color w:val="121315"/>
        </w:rPr>
        <w:t>details</w:t>
      </w:r>
      <w:r>
        <w:rPr>
          <w:color w:val="121315"/>
          <w:spacing w:val="-3"/>
        </w:rPr>
        <w:t xml:space="preserve"> </w:t>
      </w:r>
      <w:r>
        <w:rPr>
          <w:color w:val="121315"/>
        </w:rPr>
        <w:t>of</w:t>
      </w:r>
      <w:r>
        <w:rPr>
          <w:color w:val="121315"/>
          <w:spacing w:val="-11"/>
        </w:rPr>
        <w:t xml:space="preserve"> </w:t>
      </w:r>
      <w:r>
        <w:rPr>
          <w:color w:val="121315"/>
        </w:rPr>
        <w:t>transactions</w:t>
      </w:r>
      <w:r>
        <w:rPr>
          <w:color w:val="121315"/>
          <w:spacing w:val="-3"/>
        </w:rPr>
        <w:t xml:space="preserve"> </w:t>
      </w:r>
      <w:r>
        <w:rPr>
          <w:color w:val="121315"/>
        </w:rPr>
        <w:t>including</w:t>
      </w:r>
      <w:r>
        <w:rPr>
          <w:color w:val="121315"/>
          <w:spacing w:val="-1"/>
        </w:rPr>
        <w:t xml:space="preserve"> </w:t>
      </w:r>
      <w:r>
        <w:rPr>
          <w:color w:val="121315"/>
        </w:rPr>
        <w:t>volume,</w:t>
      </w:r>
      <w:r>
        <w:rPr>
          <w:color w:val="121315"/>
          <w:spacing w:val="-3"/>
        </w:rPr>
        <w:t xml:space="preserve"> </w:t>
      </w:r>
      <w:r>
        <w:rPr>
          <w:color w:val="121315"/>
        </w:rPr>
        <w:t>involved</w:t>
      </w:r>
      <w:r>
        <w:rPr>
          <w:color w:val="121315"/>
          <w:spacing w:val="-2"/>
        </w:rPr>
        <w:t xml:space="preserve"> </w:t>
      </w:r>
      <w:r>
        <w:rPr>
          <w:color w:val="121315"/>
        </w:rPr>
        <w:t>data,</w:t>
      </w:r>
      <w:r>
        <w:rPr>
          <w:color w:val="121315"/>
          <w:spacing w:val="-3"/>
        </w:rPr>
        <w:t xml:space="preserve"> </w:t>
      </w:r>
      <w:r>
        <w:rPr>
          <w:color w:val="121315"/>
        </w:rPr>
        <w:t>and</w:t>
      </w:r>
      <w:r>
        <w:rPr>
          <w:color w:val="121315"/>
          <w:spacing w:val="-1"/>
        </w:rPr>
        <w:t xml:space="preserve"> </w:t>
      </w:r>
      <w:r>
        <w:rPr>
          <w:color w:val="121315"/>
        </w:rPr>
        <w:t>flow</w:t>
      </w:r>
      <w:r w:rsidR="00B91B3B">
        <w:rPr>
          <w:color w:val="121315"/>
        </w:rPr>
        <w:t xml:space="preserve">. </w:t>
      </w:r>
      <w:r>
        <w:rPr>
          <w:color w:val="121315"/>
        </w:rPr>
        <w:t>Most</w:t>
      </w:r>
      <w:r>
        <w:rPr>
          <w:color w:val="121315"/>
          <w:spacing w:val="-4"/>
        </w:rPr>
        <w:t xml:space="preserve"> </w:t>
      </w:r>
      <w:r>
        <w:rPr>
          <w:color w:val="121315"/>
        </w:rPr>
        <w:t>organizations</w:t>
      </w:r>
      <w:r>
        <w:rPr>
          <w:color w:val="121315"/>
          <w:spacing w:val="-58"/>
        </w:rPr>
        <w:t xml:space="preserve"> </w:t>
      </w:r>
      <w:r>
        <w:rPr>
          <w:color w:val="121315"/>
          <w:spacing w:val="-3"/>
        </w:rPr>
        <w:t>either</w:t>
      </w:r>
      <w:r>
        <w:rPr>
          <w:color w:val="121315"/>
          <w:spacing w:val="-6"/>
        </w:rPr>
        <w:t xml:space="preserve"> </w:t>
      </w:r>
      <w:r>
        <w:rPr>
          <w:color w:val="121315"/>
          <w:spacing w:val="-2"/>
        </w:rPr>
        <w:t>use</w:t>
      </w:r>
      <w:r>
        <w:rPr>
          <w:color w:val="121315"/>
          <w:spacing w:val="-9"/>
        </w:rPr>
        <w:t xml:space="preserve"> </w:t>
      </w:r>
      <w:r>
        <w:rPr>
          <w:color w:val="121315"/>
          <w:spacing w:val="-2"/>
        </w:rPr>
        <w:t>local</w:t>
      </w:r>
      <w:r>
        <w:rPr>
          <w:color w:val="121315"/>
          <w:spacing w:val="-12"/>
        </w:rPr>
        <w:t xml:space="preserve"> </w:t>
      </w:r>
      <w:r>
        <w:rPr>
          <w:color w:val="121315"/>
          <w:spacing w:val="-2"/>
        </w:rPr>
        <w:t>area</w:t>
      </w:r>
      <w:r>
        <w:rPr>
          <w:color w:val="121315"/>
          <w:spacing w:val="-4"/>
        </w:rPr>
        <w:t xml:space="preserve"> </w:t>
      </w:r>
      <w:r>
        <w:rPr>
          <w:color w:val="121315"/>
          <w:spacing w:val="-2"/>
        </w:rPr>
        <w:t>networks</w:t>
      </w:r>
      <w:r>
        <w:rPr>
          <w:color w:val="121315"/>
          <w:spacing w:val="-4"/>
        </w:rPr>
        <w:t xml:space="preserve"> </w:t>
      </w:r>
      <w:r>
        <w:rPr>
          <w:color w:val="121315"/>
          <w:spacing w:val="-2"/>
        </w:rPr>
        <w:t>for</w:t>
      </w:r>
      <w:r>
        <w:rPr>
          <w:color w:val="121315"/>
          <w:spacing w:val="-11"/>
        </w:rPr>
        <w:t xml:space="preserve"> </w:t>
      </w:r>
      <w:r>
        <w:rPr>
          <w:color w:val="121315"/>
          <w:spacing w:val="-2"/>
        </w:rPr>
        <w:t>their</w:t>
      </w:r>
      <w:r>
        <w:rPr>
          <w:color w:val="121315"/>
          <w:spacing w:val="-6"/>
        </w:rPr>
        <w:t xml:space="preserve"> </w:t>
      </w:r>
      <w:r>
        <w:rPr>
          <w:color w:val="121315"/>
          <w:spacing w:val="-2"/>
        </w:rPr>
        <w:t>operations.</w:t>
      </w:r>
      <w:r>
        <w:rPr>
          <w:color w:val="121315"/>
          <w:spacing w:val="-5"/>
        </w:rPr>
        <w:t xml:space="preserve"> </w:t>
      </w:r>
      <w:r>
        <w:rPr>
          <w:color w:val="121315"/>
          <w:spacing w:val="-2"/>
        </w:rPr>
        <w:t>This</w:t>
      </w:r>
      <w:r>
        <w:rPr>
          <w:color w:val="121315"/>
          <w:spacing w:val="1"/>
        </w:rPr>
        <w:t xml:space="preserve"> </w:t>
      </w:r>
      <w:r>
        <w:rPr>
          <w:color w:val="121315"/>
          <w:spacing w:val="-2"/>
        </w:rPr>
        <w:t>leads</w:t>
      </w:r>
      <w:r>
        <w:rPr>
          <w:color w:val="121315"/>
          <w:spacing w:val="-10"/>
        </w:rPr>
        <w:t xml:space="preserve"> </w:t>
      </w:r>
      <w:r>
        <w:rPr>
          <w:color w:val="121315"/>
          <w:spacing w:val="-2"/>
        </w:rPr>
        <w:t>to</w:t>
      </w:r>
      <w:r>
        <w:rPr>
          <w:color w:val="121315"/>
          <w:spacing w:val="-12"/>
        </w:rPr>
        <w:t xml:space="preserve"> </w:t>
      </w:r>
      <w:r>
        <w:rPr>
          <w:color w:val="121315"/>
          <w:spacing w:val="-2"/>
        </w:rPr>
        <w:t>the</w:t>
      </w:r>
      <w:r>
        <w:rPr>
          <w:color w:val="121315"/>
          <w:spacing w:val="-13"/>
        </w:rPr>
        <w:t xml:space="preserve"> </w:t>
      </w:r>
      <w:r>
        <w:rPr>
          <w:color w:val="121315"/>
          <w:spacing w:val="-2"/>
        </w:rPr>
        <w:t>risk</w:t>
      </w:r>
      <w:r>
        <w:rPr>
          <w:color w:val="121315"/>
          <w:spacing w:val="-8"/>
        </w:rPr>
        <w:t xml:space="preserve"> </w:t>
      </w:r>
      <w:r>
        <w:rPr>
          <w:color w:val="121315"/>
          <w:spacing w:val="-2"/>
        </w:rPr>
        <w:t>of</w:t>
      </w:r>
      <w:r>
        <w:rPr>
          <w:color w:val="121315"/>
          <w:spacing w:val="-10"/>
        </w:rPr>
        <w:t xml:space="preserve"> </w:t>
      </w:r>
      <w:r>
        <w:rPr>
          <w:color w:val="121315"/>
          <w:spacing w:val="-2"/>
        </w:rPr>
        <w:t>access</w:t>
      </w:r>
      <w:r>
        <w:rPr>
          <w:color w:val="121315"/>
          <w:spacing w:val="-10"/>
        </w:rPr>
        <w:t xml:space="preserve"> </w:t>
      </w:r>
      <w:r>
        <w:rPr>
          <w:color w:val="121315"/>
          <w:spacing w:val="-2"/>
        </w:rPr>
        <w:t>by</w:t>
      </w:r>
      <w:r>
        <w:rPr>
          <w:color w:val="121315"/>
          <w:spacing w:val="-12"/>
        </w:rPr>
        <w:t xml:space="preserve"> </w:t>
      </w:r>
      <w:r>
        <w:rPr>
          <w:color w:val="121315"/>
          <w:spacing w:val="-2"/>
        </w:rPr>
        <w:t>unauthorized</w:t>
      </w:r>
      <w:r>
        <w:rPr>
          <w:color w:val="121315"/>
          <w:spacing w:val="-58"/>
        </w:rPr>
        <w:t xml:space="preserve"> </w:t>
      </w:r>
      <w:r>
        <w:rPr>
          <w:color w:val="121315"/>
          <w:spacing w:val="-2"/>
        </w:rPr>
        <w:t>users</w:t>
      </w:r>
      <w:r>
        <w:rPr>
          <w:color w:val="121315"/>
          <w:spacing w:val="-8"/>
        </w:rPr>
        <w:t xml:space="preserve"> </w:t>
      </w:r>
      <w:r>
        <w:rPr>
          <w:color w:val="121315"/>
          <w:spacing w:val="-2"/>
        </w:rPr>
        <w:t>if</w:t>
      </w:r>
      <w:r>
        <w:rPr>
          <w:color w:val="121315"/>
          <w:spacing w:val="-9"/>
        </w:rPr>
        <w:t xml:space="preserve"> </w:t>
      </w:r>
      <w:r>
        <w:rPr>
          <w:color w:val="121315"/>
          <w:spacing w:val="-2"/>
        </w:rPr>
        <w:t>not</w:t>
      </w:r>
      <w:r>
        <w:rPr>
          <w:color w:val="121315"/>
          <w:spacing w:val="-1"/>
        </w:rPr>
        <w:t xml:space="preserve"> </w:t>
      </w:r>
      <w:r>
        <w:rPr>
          <w:color w:val="121315"/>
          <w:spacing w:val="-2"/>
        </w:rPr>
        <w:t>monitored</w:t>
      </w:r>
      <w:r>
        <w:rPr>
          <w:color w:val="121315"/>
          <w:spacing w:val="-6"/>
        </w:rPr>
        <w:t xml:space="preserve"> </w:t>
      </w:r>
      <w:r>
        <w:rPr>
          <w:color w:val="121315"/>
          <w:spacing w:val="-2"/>
        </w:rPr>
        <w:t>and</w:t>
      </w:r>
      <w:r>
        <w:rPr>
          <w:color w:val="121315"/>
          <w:spacing w:val="-6"/>
        </w:rPr>
        <w:t xml:space="preserve"> </w:t>
      </w:r>
      <w:r>
        <w:rPr>
          <w:color w:val="121315"/>
          <w:spacing w:val="-2"/>
        </w:rPr>
        <w:t>protected</w:t>
      </w:r>
      <w:r>
        <w:rPr>
          <w:color w:val="121315"/>
          <w:spacing w:val="-5"/>
        </w:rPr>
        <w:t xml:space="preserve"> </w:t>
      </w:r>
      <w:r>
        <w:rPr>
          <w:color w:val="121315"/>
          <w:spacing w:val="-2"/>
        </w:rPr>
        <w:t>properly.</w:t>
      </w:r>
      <w:r>
        <w:rPr>
          <w:color w:val="121315"/>
          <w:spacing w:val="-4"/>
        </w:rPr>
        <w:t xml:space="preserve"> </w:t>
      </w:r>
      <w:r>
        <w:rPr>
          <w:color w:val="121315"/>
          <w:spacing w:val="-2"/>
        </w:rPr>
        <w:t>The</w:t>
      </w:r>
      <w:r>
        <w:rPr>
          <w:color w:val="121315"/>
          <w:spacing w:val="-7"/>
        </w:rPr>
        <w:t xml:space="preserve"> </w:t>
      </w:r>
      <w:r>
        <w:rPr>
          <w:color w:val="121315"/>
          <w:spacing w:val="-2"/>
        </w:rPr>
        <w:t>fundamental</w:t>
      </w:r>
      <w:r>
        <w:rPr>
          <w:color w:val="121315"/>
          <w:spacing w:val="-10"/>
        </w:rPr>
        <w:t xml:space="preserve"> </w:t>
      </w:r>
      <w:r>
        <w:rPr>
          <w:color w:val="121315"/>
          <w:spacing w:val="-2"/>
        </w:rPr>
        <w:t>requirement</w:t>
      </w:r>
      <w:r>
        <w:rPr>
          <w:color w:val="121315"/>
          <w:spacing w:val="-1"/>
        </w:rPr>
        <w:t xml:space="preserve"> of</w:t>
      </w:r>
      <w:r>
        <w:rPr>
          <w:color w:val="121315"/>
          <w:spacing w:val="-13"/>
        </w:rPr>
        <w:t xml:space="preserve"> </w:t>
      </w:r>
      <w:r>
        <w:rPr>
          <w:color w:val="121315"/>
          <w:spacing w:val="-1"/>
        </w:rPr>
        <w:t>a</w:t>
      </w:r>
      <w:r>
        <w:rPr>
          <w:color w:val="121315"/>
          <w:spacing w:val="-7"/>
        </w:rPr>
        <w:t xml:space="preserve"> </w:t>
      </w:r>
      <w:r>
        <w:rPr>
          <w:color w:val="121315"/>
          <w:spacing w:val="-1"/>
        </w:rPr>
        <w:t>network</w:t>
      </w:r>
      <w:r>
        <w:rPr>
          <w:color w:val="121315"/>
          <w:spacing w:val="-6"/>
        </w:rPr>
        <w:t xml:space="preserve"> </w:t>
      </w:r>
      <w:r>
        <w:rPr>
          <w:color w:val="121315"/>
          <w:spacing w:val="-1"/>
        </w:rPr>
        <w:t>is</w:t>
      </w:r>
      <w:r>
        <w:rPr>
          <w:color w:val="121315"/>
          <w:spacing w:val="-7"/>
        </w:rPr>
        <w:t xml:space="preserve"> </w:t>
      </w:r>
      <w:r>
        <w:rPr>
          <w:color w:val="121315"/>
          <w:spacing w:val="-1"/>
        </w:rPr>
        <w:t>to</w:t>
      </w:r>
      <w:r>
        <w:rPr>
          <w:color w:val="121315"/>
          <w:spacing w:val="-2"/>
        </w:rPr>
        <w:t xml:space="preserve"> </w:t>
      </w:r>
      <w:r>
        <w:rPr>
          <w:color w:val="121315"/>
          <w:spacing w:val="-1"/>
        </w:rPr>
        <w:t>be</w:t>
      </w:r>
      <w:r>
        <w:rPr>
          <w:color w:val="121315"/>
          <w:spacing w:val="-57"/>
        </w:rPr>
        <w:t xml:space="preserve"> </w:t>
      </w:r>
      <w:r>
        <w:rPr>
          <w:color w:val="121315"/>
          <w:spacing w:val="-2"/>
        </w:rPr>
        <w:t>accessible</w:t>
      </w:r>
      <w:r>
        <w:rPr>
          <w:color w:val="121315"/>
          <w:spacing w:val="-5"/>
        </w:rPr>
        <w:t xml:space="preserve"> </w:t>
      </w:r>
      <w:r>
        <w:rPr>
          <w:color w:val="121315"/>
          <w:spacing w:val="-2"/>
        </w:rPr>
        <w:t>by</w:t>
      </w:r>
      <w:r>
        <w:rPr>
          <w:color w:val="121315"/>
          <w:spacing w:val="-13"/>
        </w:rPr>
        <w:t xml:space="preserve"> </w:t>
      </w:r>
      <w:r>
        <w:rPr>
          <w:color w:val="121315"/>
          <w:spacing w:val="-2"/>
        </w:rPr>
        <w:t>only</w:t>
      </w:r>
      <w:r>
        <w:rPr>
          <w:color w:val="121315"/>
          <w:spacing w:val="-13"/>
        </w:rPr>
        <w:t xml:space="preserve"> </w:t>
      </w:r>
      <w:r>
        <w:rPr>
          <w:color w:val="121315"/>
          <w:spacing w:val="-2"/>
        </w:rPr>
        <w:t>authorized</w:t>
      </w:r>
      <w:r>
        <w:rPr>
          <w:color w:val="121315"/>
          <w:spacing w:val="-8"/>
        </w:rPr>
        <w:t xml:space="preserve"> </w:t>
      </w:r>
      <w:r>
        <w:rPr>
          <w:color w:val="121315"/>
          <w:spacing w:val="-2"/>
        </w:rPr>
        <w:t>users.</w:t>
      </w:r>
      <w:r>
        <w:rPr>
          <w:color w:val="121315"/>
          <w:spacing w:val="-7"/>
        </w:rPr>
        <w:t xml:space="preserve"> </w:t>
      </w:r>
      <w:r>
        <w:rPr>
          <w:color w:val="121315"/>
          <w:spacing w:val="-1"/>
        </w:rPr>
        <w:t>Controls</w:t>
      </w:r>
      <w:r>
        <w:rPr>
          <w:color w:val="121315"/>
          <w:spacing w:val="-10"/>
        </w:rPr>
        <w:t xml:space="preserve"> </w:t>
      </w:r>
      <w:r>
        <w:rPr>
          <w:color w:val="121315"/>
          <w:spacing w:val="-1"/>
        </w:rPr>
        <w:t>should</w:t>
      </w:r>
      <w:r>
        <w:rPr>
          <w:color w:val="121315"/>
          <w:spacing w:val="-8"/>
        </w:rPr>
        <w:t xml:space="preserve"> </w:t>
      </w:r>
      <w:r>
        <w:rPr>
          <w:color w:val="121315"/>
          <w:spacing w:val="-1"/>
        </w:rPr>
        <w:t>be</w:t>
      </w:r>
      <w:r>
        <w:rPr>
          <w:color w:val="121315"/>
          <w:spacing w:val="-5"/>
        </w:rPr>
        <w:t xml:space="preserve"> </w:t>
      </w:r>
      <w:r>
        <w:rPr>
          <w:color w:val="121315"/>
          <w:spacing w:val="-1"/>
        </w:rPr>
        <w:t>implemented</w:t>
      </w:r>
      <w:r>
        <w:rPr>
          <w:color w:val="121315"/>
          <w:spacing w:val="-13"/>
        </w:rPr>
        <w:t xml:space="preserve"> </w:t>
      </w:r>
      <w:r>
        <w:rPr>
          <w:color w:val="121315"/>
          <w:spacing w:val="-1"/>
        </w:rPr>
        <w:t>to</w:t>
      </w:r>
      <w:r>
        <w:rPr>
          <w:color w:val="121315"/>
          <w:spacing w:val="-7"/>
        </w:rPr>
        <w:t xml:space="preserve"> </w:t>
      </w:r>
      <w:r>
        <w:rPr>
          <w:color w:val="121315"/>
          <w:spacing w:val="-1"/>
        </w:rPr>
        <w:t>eliminate</w:t>
      </w:r>
      <w:r>
        <w:rPr>
          <w:color w:val="121315"/>
          <w:spacing w:val="-10"/>
        </w:rPr>
        <w:t xml:space="preserve"> </w:t>
      </w:r>
      <w:r>
        <w:rPr>
          <w:color w:val="121315"/>
          <w:spacing w:val="-1"/>
        </w:rPr>
        <w:t>issues</w:t>
      </w:r>
      <w:r>
        <w:rPr>
          <w:color w:val="121315"/>
          <w:spacing w:val="-5"/>
        </w:rPr>
        <w:t xml:space="preserve"> </w:t>
      </w:r>
      <w:r>
        <w:rPr>
          <w:color w:val="121315"/>
          <w:spacing w:val="-1"/>
        </w:rPr>
        <w:t>like</w:t>
      </w:r>
      <w:r>
        <w:rPr>
          <w:color w:val="121315"/>
          <w:spacing w:val="-9"/>
        </w:rPr>
        <w:t xml:space="preserve"> </w:t>
      </w:r>
      <w:r>
        <w:rPr>
          <w:color w:val="121315"/>
          <w:spacing w:val="-1"/>
        </w:rPr>
        <w:t>data</w:t>
      </w:r>
      <w:r>
        <w:rPr>
          <w:color w:val="121315"/>
          <w:spacing w:val="-58"/>
        </w:rPr>
        <w:t xml:space="preserve"> </w:t>
      </w:r>
      <w:r>
        <w:rPr>
          <w:color w:val="121315"/>
        </w:rPr>
        <w:t>corruption,</w:t>
      </w:r>
      <w:r>
        <w:rPr>
          <w:color w:val="121315"/>
          <w:spacing w:val="-4"/>
        </w:rPr>
        <w:t xml:space="preserve"> </w:t>
      </w:r>
      <w:r>
        <w:rPr>
          <w:color w:val="121315"/>
        </w:rPr>
        <w:t>data</w:t>
      </w:r>
      <w:r>
        <w:rPr>
          <w:color w:val="121315"/>
          <w:spacing w:val="-6"/>
        </w:rPr>
        <w:t xml:space="preserve"> </w:t>
      </w:r>
      <w:r>
        <w:rPr>
          <w:color w:val="121315"/>
        </w:rPr>
        <w:t>loss,</w:t>
      </w:r>
      <w:r>
        <w:rPr>
          <w:color w:val="121315"/>
          <w:spacing w:val="-7"/>
        </w:rPr>
        <w:t xml:space="preserve"> </w:t>
      </w:r>
      <w:r>
        <w:rPr>
          <w:color w:val="121315"/>
        </w:rPr>
        <w:t>or</w:t>
      </w:r>
      <w:r>
        <w:rPr>
          <w:color w:val="121315"/>
          <w:spacing w:val="-3"/>
        </w:rPr>
        <w:t xml:space="preserve"> </w:t>
      </w:r>
      <w:r>
        <w:rPr>
          <w:color w:val="121315"/>
        </w:rPr>
        <w:t>interception</w:t>
      </w:r>
      <w:r>
        <w:rPr>
          <w:color w:val="121315"/>
          <w:spacing w:val="-5"/>
        </w:rPr>
        <w:t xml:space="preserve"> </w:t>
      </w:r>
      <w:r>
        <w:rPr>
          <w:color w:val="121315"/>
        </w:rPr>
        <w:t>while</w:t>
      </w:r>
      <w:r>
        <w:rPr>
          <w:color w:val="121315"/>
          <w:spacing w:val="-1"/>
        </w:rPr>
        <w:t xml:space="preserve"> </w:t>
      </w:r>
      <w:r>
        <w:rPr>
          <w:color w:val="121315"/>
        </w:rPr>
        <w:t>being transmitted.</w:t>
      </w:r>
    </w:p>
    <w:p w14:paraId="27D0B468" w14:textId="77777777" w:rsidR="002C40BC" w:rsidRDefault="002C40BC" w:rsidP="00CF77FC">
      <w:pPr>
        <w:pStyle w:val="BodyText"/>
        <w:jc w:val="both"/>
        <w:rPr>
          <w:sz w:val="26"/>
        </w:rPr>
      </w:pPr>
    </w:p>
    <w:p w14:paraId="0CA5B3A1" w14:textId="77777777" w:rsidR="002C40BC" w:rsidRDefault="002C40BC" w:rsidP="00CF77FC">
      <w:pPr>
        <w:pStyle w:val="BodyText"/>
        <w:jc w:val="both"/>
        <w:rPr>
          <w:sz w:val="26"/>
        </w:rPr>
      </w:pPr>
    </w:p>
    <w:p w14:paraId="4BE8E3A8" w14:textId="77777777" w:rsidR="002C40BC" w:rsidRDefault="002C40BC" w:rsidP="00CF77FC">
      <w:pPr>
        <w:pStyle w:val="BodyText"/>
        <w:spacing w:before="2"/>
        <w:jc w:val="both"/>
        <w:rPr>
          <w:sz w:val="36"/>
        </w:rPr>
      </w:pPr>
    </w:p>
    <w:p w14:paraId="40727867" w14:textId="77777777" w:rsidR="002C40BC" w:rsidRDefault="0090314F" w:rsidP="00CF77FC">
      <w:pPr>
        <w:pStyle w:val="Heading2"/>
        <w:jc w:val="both"/>
      </w:pPr>
      <w:bookmarkStart w:id="9" w:name="IT_Audit_standards"/>
      <w:bookmarkEnd w:id="9"/>
      <w:r>
        <w:rPr>
          <w:color w:val="121315"/>
          <w:spacing w:val="-1"/>
        </w:rPr>
        <w:t>IT</w:t>
      </w:r>
      <w:r>
        <w:rPr>
          <w:color w:val="121315"/>
          <w:spacing w:val="-13"/>
        </w:rPr>
        <w:t xml:space="preserve"> </w:t>
      </w:r>
      <w:r>
        <w:rPr>
          <w:color w:val="121315"/>
          <w:spacing w:val="-1"/>
        </w:rPr>
        <w:t>Audit</w:t>
      </w:r>
      <w:r>
        <w:rPr>
          <w:color w:val="121315"/>
          <w:spacing w:val="-16"/>
        </w:rPr>
        <w:t xml:space="preserve"> </w:t>
      </w:r>
      <w:r>
        <w:rPr>
          <w:color w:val="121315"/>
          <w:spacing w:val="-1"/>
        </w:rPr>
        <w:t>standards</w:t>
      </w:r>
    </w:p>
    <w:p w14:paraId="0281CF21" w14:textId="77777777" w:rsidR="002C40BC" w:rsidRDefault="002C40BC" w:rsidP="00CF77FC">
      <w:pPr>
        <w:pStyle w:val="BodyText"/>
        <w:spacing w:before="1"/>
        <w:jc w:val="both"/>
        <w:rPr>
          <w:b/>
        </w:rPr>
      </w:pPr>
    </w:p>
    <w:p w14:paraId="48F3D1F2" w14:textId="77777777" w:rsidR="002C40BC" w:rsidRDefault="0090314F" w:rsidP="00CF77FC">
      <w:pPr>
        <w:pStyle w:val="BodyText"/>
        <w:spacing w:line="242" w:lineRule="auto"/>
        <w:ind w:left="719" w:right="1320"/>
        <w:jc w:val="both"/>
      </w:pPr>
      <w:r>
        <w:rPr>
          <w:color w:val="121315"/>
        </w:rPr>
        <w:t>The IT audit should comply with internationally accepted security standards. Some of these are</w:t>
      </w:r>
      <w:r>
        <w:rPr>
          <w:color w:val="121315"/>
          <w:spacing w:val="1"/>
        </w:rPr>
        <w:t xml:space="preserve"> </w:t>
      </w:r>
      <w:r>
        <w:rPr>
          <w:color w:val="121315"/>
        </w:rPr>
        <w:t>mentioned</w:t>
      </w:r>
      <w:r>
        <w:rPr>
          <w:color w:val="121315"/>
          <w:spacing w:val="-4"/>
        </w:rPr>
        <w:t xml:space="preserve"> </w:t>
      </w:r>
      <w:r>
        <w:rPr>
          <w:color w:val="121315"/>
        </w:rPr>
        <w:t>below:</w:t>
      </w:r>
    </w:p>
    <w:p w14:paraId="4CCA0A28" w14:textId="77777777" w:rsidR="002C40BC" w:rsidRDefault="002C40BC" w:rsidP="00CF77FC">
      <w:pPr>
        <w:pStyle w:val="BodyText"/>
        <w:spacing w:before="9"/>
        <w:jc w:val="both"/>
        <w:rPr>
          <w:sz w:val="23"/>
        </w:rPr>
      </w:pPr>
    </w:p>
    <w:p w14:paraId="7DF477D2" w14:textId="77777777" w:rsidR="002C40BC" w:rsidRDefault="0090314F" w:rsidP="00CF77FC">
      <w:pPr>
        <w:pStyle w:val="ListParagraph"/>
        <w:numPr>
          <w:ilvl w:val="0"/>
          <w:numId w:val="12"/>
        </w:numPr>
        <w:tabs>
          <w:tab w:val="left" w:pos="1441"/>
        </w:tabs>
        <w:spacing w:line="247" w:lineRule="auto"/>
        <w:ind w:right="1320"/>
        <w:jc w:val="both"/>
        <w:rPr>
          <w:sz w:val="24"/>
        </w:rPr>
      </w:pPr>
      <w:r>
        <w:rPr>
          <w:b/>
          <w:color w:val="121315"/>
          <w:spacing w:val="-1"/>
          <w:sz w:val="24"/>
        </w:rPr>
        <w:t xml:space="preserve">ISO </w:t>
      </w:r>
      <w:r>
        <w:rPr>
          <w:b/>
          <w:color w:val="121315"/>
          <w:sz w:val="24"/>
        </w:rPr>
        <w:t>Compliance:</w:t>
      </w:r>
      <w:r>
        <w:rPr>
          <w:b/>
          <w:color w:val="121315"/>
          <w:spacing w:val="-15"/>
          <w:sz w:val="24"/>
        </w:rPr>
        <w:t xml:space="preserve"> </w:t>
      </w:r>
      <w:r>
        <w:rPr>
          <w:color w:val="121315"/>
          <w:sz w:val="24"/>
        </w:rPr>
        <w:t>The</w:t>
      </w:r>
      <w:r>
        <w:rPr>
          <w:color w:val="121315"/>
          <w:spacing w:val="-6"/>
          <w:sz w:val="24"/>
        </w:rPr>
        <w:t xml:space="preserve"> </w:t>
      </w:r>
      <w:r>
        <w:rPr>
          <w:color w:val="121315"/>
          <w:sz w:val="24"/>
        </w:rPr>
        <w:t>ISO</w:t>
      </w:r>
      <w:r>
        <w:rPr>
          <w:color w:val="121315"/>
          <w:spacing w:val="-6"/>
          <w:sz w:val="24"/>
        </w:rPr>
        <w:t xml:space="preserve"> </w:t>
      </w:r>
      <w:r>
        <w:rPr>
          <w:color w:val="121315"/>
          <w:sz w:val="24"/>
        </w:rPr>
        <w:t>publishes</w:t>
      </w:r>
      <w:r>
        <w:rPr>
          <w:color w:val="121315"/>
          <w:spacing w:val="1"/>
          <w:sz w:val="24"/>
        </w:rPr>
        <w:t xml:space="preserve"> </w:t>
      </w:r>
      <w:r>
        <w:rPr>
          <w:color w:val="121315"/>
          <w:sz w:val="24"/>
        </w:rPr>
        <w:t>a</w:t>
      </w:r>
      <w:r>
        <w:rPr>
          <w:color w:val="121315"/>
          <w:spacing w:val="1"/>
          <w:sz w:val="24"/>
        </w:rPr>
        <w:t xml:space="preserve"> </w:t>
      </w:r>
      <w:r>
        <w:rPr>
          <w:color w:val="121315"/>
          <w:sz w:val="24"/>
        </w:rPr>
        <w:t>slew</w:t>
      </w:r>
      <w:r>
        <w:rPr>
          <w:color w:val="121315"/>
          <w:spacing w:val="-1"/>
          <w:sz w:val="24"/>
        </w:rPr>
        <w:t xml:space="preserve"> </w:t>
      </w:r>
      <w:r>
        <w:rPr>
          <w:color w:val="121315"/>
          <w:sz w:val="24"/>
        </w:rPr>
        <w:t>of</w:t>
      </w:r>
      <w:r>
        <w:rPr>
          <w:color w:val="121315"/>
          <w:spacing w:val="-9"/>
          <w:sz w:val="24"/>
        </w:rPr>
        <w:t xml:space="preserve"> </w:t>
      </w:r>
      <w:r>
        <w:rPr>
          <w:color w:val="121315"/>
          <w:sz w:val="24"/>
        </w:rPr>
        <w:t>guidelines</w:t>
      </w:r>
      <w:r>
        <w:rPr>
          <w:color w:val="121315"/>
          <w:spacing w:val="1"/>
          <w:sz w:val="24"/>
        </w:rPr>
        <w:t xml:space="preserve"> </w:t>
      </w:r>
      <w:r>
        <w:rPr>
          <w:color w:val="121315"/>
          <w:sz w:val="24"/>
        </w:rPr>
        <w:t>that</w:t>
      </w:r>
      <w:r>
        <w:rPr>
          <w:color w:val="121315"/>
          <w:spacing w:val="-1"/>
          <w:sz w:val="24"/>
        </w:rPr>
        <w:t xml:space="preserve"> </w:t>
      </w:r>
      <w:r>
        <w:rPr>
          <w:color w:val="121315"/>
          <w:sz w:val="24"/>
        </w:rPr>
        <w:t>ensure</w:t>
      </w:r>
      <w:r>
        <w:rPr>
          <w:color w:val="121315"/>
          <w:spacing w:val="-6"/>
          <w:sz w:val="24"/>
        </w:rPr>
        <w:t xml:space="preserve"> </w:t>
      </w:r>
      <w:r>
        <w:rPr>
          <w:color w:val="121315"/>
          <w:sz w:val="24"/>
        </w:rPr>
        <w:t>reliability, quality,</w:t>
      </w:r>
      <w:r>
        <w:rPr>
          <w:color w:val="121315"/>
          <w:spacing w:val="-57"/>
          <w:sz w:val="24"/>
        </w:rPr>
        <w:t xml:space="preserve"> </w:t>
      </w:r>
      <w:r>
        <w:rPr>
          <w:color w:val="121315"/>
          <w:sz w:val="24"/>
        </w:rPr>
        <w:t>and</w:t>
      </w:r>
      <w:r>
        <w:rPr>
          <w:color w:val="121315"/>
          <w:spacing w:val="-2"/>
          <w:sz w:val="24"/>
        </w:rPr>
        <w:t xml:space="preserve"> </w:t>
      </w:r>
      <w:r>
        <w:rPr>
          <w:color w:val="121315"/>
          <w:sz w:val="24"/>
        </w:rPr>
        <w:t>safety.</w:t>
      </w:r>
      <w:r>
        <w:rPr>
          <w:color w:val="121315"/>
          <w:spacing w:val="-4"/>
          <w:sz w:val="24"/>
        </w:rPr>
        <w:t xml:space="preserve"> </w:t>
      </w:r>
      <w:r>
        <w:rPr>
          <w:color w:val="121315"/>
          <w:sz w:val="24"/>
        </w:rPr>
        <w:t>ISO</w:t>
      </w:r>
      <w:r>
        <w:rPr>
          <w:color w:val="121315"/>
          <w:spacing w:val="-8"/>
          <w:sz w:val="24"/>
        </w:rPr>
        <w:t xml:space="preserve"> </w:t>
      </w:r>
      <w:r>
        <w:rPr>
          <w:color w:val="121315"/>
          <w:sz w:val="24"/>
        </w:rPr>
        <w:t>27001</w:t>
      </w:r>
      <w:r>
        <w:rPr>
          <w:color w:val="121315"/>
          <w:spacing w:val="-5"/>
          <w:sz w:val="24"/>
        </w:rPr>
        <w:t xml:space="preserve"> </w:t>
      </w:r>
      <w:r>
        <w:rPr>
          <w:color w:val="121315"/>
          <w:sz w:val="24"/>
        </w:rPr>
        <w:t>is</w:t>
      </w:r>
      <w:r>
        <w:rPr>
          <w:color w:val="121315"/>
          <w:spacing w:val="-4"/>
          <w:sz w:val="24"/>
        </w:rPr>
        <w:t xml:space="preserve"> </w:t>
      </w:r>
      <w:r>
        <w:rPr>
          <w:color w:val="121315"/>
          <w:sz w:val="24"/>
        </w:rPr>
        <w:t>suitable</w:t>
      </w:r>
      <w:r>
        <w:rPr>
          <w:color w:val="121315"/>
          <w:spacing w:val="-3"/>
          <w:sz w:val="24"/>
        </w:rPr>
        <w:t xml:space="preserve"> </w:t>
      </w:r>
      <w:r>
        <w:rPr>
          <w:color w:val="121315"/>
          <w:sz w:val="24"/>
        </w:rPr>
        <w:t>for</w:t>
      </w:r>
      <w:r>
        <w:rPr>
          <w:color w:val="121315"/>
          <w:spacing w:val="-4"/>
          <w:sz w:val="24"/>
        </w:rPr>
        <w:t xml:space="preserve"> </w:t>
      </w:r>
      <w:r>
        <w:rPr>
          <w:color w:val="121315"/>
          <w:sz w:val="24"/>
        </w:rPr>
        <w:t>information</w:t>
      </w:r>
      <w:r>
        <w:rPr>
          <w:color w:val="121315"/>
          <w:spacing w:val="-7"/>
          <w:sz w:val="24"/>
        </w:rPr>
        <w:t xml:space="preserve"> </w:t>
      </w:r>
      <w:r>
        <w:rPr>
          <w:color w:val="121315"/>
          <w:sz w:val="24"/>
        </w:rPr>
        <w:t>security</w:t>
      </w:r>
      <w:r>
        <w:rPr>
          <w:color w:val="121315"/>
          <w:spacing w:val="-15"/>
          <w:sz w:val="24"/>
        </w:rPr>
        <w:t xml:space="preserve"> </w:t>
      </w:r>
      <w:r>
        <w:rPr>
          <w:color w:val="121315"/>
          <w:sz w:val="24"/>
        </w:rPr>
        <w:t>requirements.</w:t>
      </w:r>
    </w:p>
    <w:p w14:paraId="26A5A495" w14:textId="77777777" w:rsidR="002C40BC" w:rsidRDefault="002C40BC" w:rsidP="00CF77FC">
      <w:pPr>
        <w:pStyle w:val="BodyText"/>
        <w:jc w:val="both"/>
        <w:rPr>
          <w:sz w:val="26"/>
        </w:rPr>
      </w:pPr>
    </w:p>
    <w:p w14:paraId="3BA7B42F" w14:textId="77777777" w:rsidR="002C40BC" w:rsidRDefault="002C40BC" w:rsidP="00CF77FC">
      <w:pPr>
        <w:pStyle w:val="BodyText"/>
        <w:jc w:val="both"/>
        <w:rPr>
          <w:sz w:val="26"/>
        </w:rPr>
      </w:pPr>
    </w:p>
    <w:p w14:paraId="2BB83090" w14:textId="77777777" w:rsidR="002C40BC" w:rsidRDefault="0090314F" w:rsidP="00CF77FC">
      <w:pPr>
        <w:pStyle w:val="ListParagraph"/>
        <w:numPr>
          <w:ilvl w:val="0"/>
          <w:numId w:val="12"/>
        </w:numPr>
        <w:tabs>
          <w:tab w:val="left" w:pos="1441"/>
        </w:tabs>
        <w:spacing w:before="221" w:line="242" w:lineRule="auto"/>
        <w:ind w:right="1310"/>
        <w:jc w:val="both"/>
        <w:rPr>
          <w:sz w:val="24"/>
        </w:rPr>
      </w:pPr>
      <w:r>
        <w:rPr>
          <w:b/>
          <w:color w:val="121315"/>
          <w:sz w:val="24"/>
        </w:rPr>
        <w:t xml:space="preserve">PCI DSS Compliance: </w:t>
      </w:r>
      <w:r>
        <w:rPr>
          <w:color w:val="121315"/>
          <w:sz w:val="24"/>
        </w:rPr>
        <w:t>These standards apply to any company that is involved with</w:t>
      </w:r>
      <w:r>
        <w:rPr>
          <w:color w:val="121315"/>
          <w:spacing w:val="1"/>
          <w:sz w:val="24"/>
        </w:rPr>
        <w:t xml:space="preserve"> </w:t>
      </w:r>
      <w:r>
        <w:rPr>
          <w:color w:val="121315"/>
          <w:sz w:val="24"/>
        </w:rPr>
        <w:t>customer payments. This is necessary to ensure that all transactions are secure and</w:t>
      </w:r>
      <w:r>
        <w:rPr>
          <w:color w:val="121315"/>
          <w:spacing w:val="1"/>
          <w:sz w:val="24"/>
        </w:rPr>
        <w:t xml:space="preserve"> </w:t>
      </w:r>
      <w:r>
        <w:rPr>
          <w:color w:val="121315"/>
          <w:sz w:val="24"/>
        </w:rPr>
        <w:t>protected.</w:t>
      </w:r>
    </w:p>
    <w:p w14:paraId="542BD4B6" w14:textId="77777777" w:rsidR="002C40BC" w:rsidRDefault="002C40BC" w:rsidP="00CF77FC">
      <w:pPr>
        <w:spacing w:line="242" w:lineRule="auto"/>
        <w:jc w:val="both"/>
        <w:rPr>
          <w:sz w:val="24"/>
        </w:rPr>
        <w:sectPr w:rsidR="002C40BC" w:rsidSect="00023BE3">
          <w:pgSz w:w="11910" w:h="16840"/>
          <w:pgMar w:top="126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308C2023" w14:textId="35203A60" w:rsidR="002C40BC" w:rsidRPr="00E314B7" w:rsidRDefault="00E314B7" w:rsidP="00AB2681">
      <w:pPr>
        <w:pStyle w:val="Heading1"/>
        <w:spacing w:before="59"/>
        <w:ind w:left="0" w:right="1361" w:firstLine="719"/>
        <w:jc w:val="both"/>
      </w:pPr>
      <w:bookmarkStart w:id="10" w:name="Phases_of_Security_Audit"/>
      <w:bookmarkEnd w:id="10"/>
      <w:r w:rsidRPr="00E314B7">
        <w:rPr>
          <w:color w:val="121315"/>
          <w:spacing w:val="-1"/>
        </w:rPr>
        <w:lastRenderedPageBreak/>
        <w:t>PHASES</w:t>
      </w:r>
      <w:r w:rsidRPr="00E314B7">
        <w:rPr>
          <w:color w:val="121315"/>
          <w:spacing w:val="-18"/>
        </w:rPr>
        <w:t xml:space="preserve"> </w:t>
      </w:r>
      <w:r w:rsidRPr="00E314B7">
        <w:rPr>
          <w:color w:val="121315"/>
          <w:spacing w:val="-1"/>
        </w:rPr>
        <w:t>OF</w:t>
      </w:r>
      <w:r w:rsidRPr="00E314B7">
        <w:rPr>
          <w:color w:val="121315"/>
          <w:spacing w:val="-11"/>
        </w:rPr>
        <w:t xml:space="preserve"> </w:t>
      </w:r>
      <w:r w:rsidRPr="00E314B7">
        <w:rPr>
          <w:color w:val="121315"/>
          <w:spacing w:val="-1"/>
        </w:rPr>
        <w:t>SECURITY</w:t>
      </w:r>
      <w:r w:rsidRPr="00E314B7">
        <w:rPr>
          <w:color w:val="121315"/>
          <w:spacing w:val="-11"/>
        </w:rPr>
        <w:t xml:space="preserve"> </w:t>
      </w:r>
      <w:r w:rsidRPr="00E314B7">
        <w:rPr>
          <w:color w:val="121315"/>
        </w:rPr>
        <w:t>AUDIT</w:t>
      </w:r>
    </w:p>
    <w:p w14:paraId="0AB9A646" w14:textId="77777777" w:rsidR="002C40BC" w:rsidRDefault="002C40BC" w:rsidP="00CF77FC">
      <w:pPr>
        <w:pStyle w:val="BodyText"/>
        <w:jc w:val="both"/>
        <w:rPr>
          <w:b/>
          <w:sz w:val="20"/>
        </w:rPr>
      </w:pPr>
    </w:p>
    <w:p w14:paraId="0F2C90D1" w14:textId="77777777" w:rsidR="002C40BC" w:rsidRDefault="002C40BC" w:rsidP="00CF77FC">
      <w:pPr>
        <w:pStyle w:val="BodyText"/>
        <w:spacing w:before="11"/>
        <w:jc w:val="both"/>
        <w:rPr>
          <w:b/>
          <w:sz w:val="28"/>
        </w:rPr>
      </w:pPr>
    </w:p>
    <w:p w14:paraId="3BBC5D0B" w14:textId="77777777" w:rsidR="002C40BC" w:rsidRDefault="0090314F" w:rsidP="00CF77FC">
      <w:pPr>
        <w:pStyle w:val="BodyText"/>
        <w:spacing w:before="90"/>
        <w:ind w:left="719"/>
        <w:jc w:val="both"/>
      </w:pPr>
      <w:r>
        <w:rPr>
          <w:color w:val="121315"/>
          <w:spacing w:val="-1"/>
        </w:rPr>
        <w:t>There</w:t>
      </w:r>
      <w:r>
        <w:rPr>
          <w:color w:val="121315"/>
          <w:spacing w:val="-12"/>
        </w:rPr>
        <w:t xml:space="preserve"> </w:t>
      </w:r>
      <w:r>
        <w:rPr>
          <w:color w:val="121315"/>
          <w:spacing w:val="-1"/>
        </w:rPr>
        <w:t>are</w:t>
      </w:r>
      <w:r>
        <w:rPr>
          <w:color w:val="121315"/>
          <w:spacing w:val="-11"/>
        </w:rPr>
        <w:t xml:space="preserve"> </w:t>
      </w:r>
      <w:r>
        <w:rPr>
          <w:color w:val="121315"/>
          <w:spacing w:val="-1"/>
        </w:rPr>
        <w:t>4</w:t>
      </w:r>
      <w:r>
        <w:rPr>
          <w:color w:val="121315"/>
          <w:spacing w:val="-10"/>
        </w:rPr>
        <w:t xml:space="preserve"> </w:t>
      </w:r>
      <w:r>
        <w:rPr>
          <w:color w:val="121315"/>
          <w:spacing w:val="-1"/>
        </w:rPr>
        <w:t>significant</w:t>
      </w:r>
      <w:r>
        <w:rPr>
          <w:color w:val="121315"/>
          <w:spacing w:val="-6"/>
        </w:rPr>
        <w:t xml:space="preserve"> </w:t>
      </w:r>
      <w:r>
        <w:rPr>
          <w:color w:val="121315"/>
        </w:rPr>
        <w:t>phases</w:t>
      </w:r>
      <w:r>
        <w:rPr>
          <w:color w:val="121315"/>
          <w:spacing w:val="-12"/>
        </w:rPr>
        <w:t xml:space="preserve"> </w:t>
      </w:r>
      <w:r>
        <w:rPr>
          <w:color w:val="121315"/>
        </w:rPr>
        <w:t>in</w:t>
      </w:r>
      <w:r>
        <w:rPr>
          <w:color w:val="121315"/>
          <w:spacing w:val="-11"/>
        </w:rPr>
        <w:t xml:space="preserve"> </w:t>
      </w:r>
      <w:r>
        <w:rPr>
          <w:color w:val="121315"/>
        </w:rPr>
        <w:t>a</w:t>
      </w:r>
      <w:r>
        <w:rPr>
          <w:color w:val="121315"/>
          <w:spacing w:val="-11"/>
        </w:rPr>
        <w:t xml:space="preserve"> </w:t>
      </w:r>
      <w:r>
        <w:rPr>
          <w:color w:val="121315"/>
        </w:rPr>
        <w:t>security</w:t>
      </w:r>
      <w:r>
        <w:rPr>
          <w:color w:val="121315"/>
          <w:spacing w:val="-14"/>
        </w:rPr>
        <w:t xml:space="preserve"> </w:t>
      </w:r>
      <w:r>
        <w:rPr>
          <w:color w:val="121315"/>
        </w:rPr>
        <w:t>audit:</w:t>
      </w:r>
    </w:p>
    <w:p w14:paraId="444A54E6" w14:textId="77777777" w:rsidR="002C40BC" w:rsidRDefault="002C40BC" w:rsidP="00CF77FC">
      <w:pPr>
        <w:pStyle w:val="BodyText"/>
        <w:jc w:val="both"/>
        <w:rPr>
          <w:sz w:val="26"/>
        </w:rPr>
      </w:pPr>
    </w:p>
    <w:p w14:paraId="72A7D697" w14:textId="77777777" w:rsidR="002C40BC" w:rsidRDefault="002C40BC" w:rsidP="00CF77FC">
      <w:pPr>
        <w:pStyle w:val="BodyText"/>
        <w:jc w:val="both"/>
        <w:rPr>
          <w:sz w:val="26"/>
        </w:rPr>
      </w:pPr>
    </w:p>
    <w:p w14:paraId="2BE0534C" w14:textId="77777777" w:rsidR="002C40BC" w:rsidRDefault="002C40BC" w:rsidP="00CF77FC">
      <w:pPr>
        <w:pStyle w:val="BodyText"/>
        <w:spacing w:before="8"/>
        <w:jc w:val="both"/>
        <w:rPr>
          <w:sz w:val="36"/>
        </w:rPr>
      </w:pPr>
    </w:p>
    <w:p w14:paraId="57E84893" w14:textId="3077D0E4" w:rsidR="002C40BC" w:rsidRDefault="0090314F" w:rsidP="00E543AC">
      <w:pPr>
        <w:pStyle w:val="Heading3"/>
        <w:numPr>
          <w:ilvl w:val="0"/>
          <w:numId w:val="16"/>
        </w:numPr>
        <w:tabs>
          <w:tab w:val="left" w:pos="1421"/>
        </w:tabs>
        <w:jc w:val="both"/>
      </w:pPr>
      <w:bookmarkStart w:id="11" w:name="1._Planning_phase"/>
      <w:bookmarkEnd w:id="11"/>
      <w:r>
        <w:rPr>
          <w:color w:val="121315"/>
          <w:spacing w:val="-2"/>
        </w:rPr>
        <w:t>Planning</w:t>
      </w:r>
      <w:r>
        <w:rPr>
          <w:color w:val="121315"/>
          <w:spacing w:val="-10"/>
        </w:rPr>
        <w:t xml:space="preserve"> </w:t>
      </w:r>
      <w:r>
        <w:rPr>
          <w:color w:val="121315"/>
          <w:spacing w:val="-2"/>
        </w:rPr>
        <w:t>phase</w:t>
      </w:r>
    </w:p>
    <w:p w14:paraId="05351190" w14:textId="77777777" w:rsidR="002C40BC" w:rsidRDefault="002C40BC" w:rsidP="00CF77FC">
      <w:pPr>
        <w:pStyle w:val="BodyText"/>
        <w:spacing w:before="10"/>
        <w:jc w:val="both"/>
        <w:rPr>
          <w:b/>
        </w:rPr>
      </w:pPr>
    </w:p>
    <w:p w14:paraId="5FEF72D7" w14:textId="77777777" w:rsidR="002C40BC" w:rsidRDefault="0090314F" w:rsidP="00CF77FC">
      <w:pPr>
        <w:ind w:left="719"/>
        <w:jc w:val="both"/>
        <w:rPr>
          <w:b/>
          <w:sz w:val="24"/>
        </w:rPr>
      </w:pPr>
      <w:r>
        <w:rPr>
          <w:b/>
          <w:color w:val="121315"/>
          <w:spacing w:val="-2"/>
          <w:sz w:val="24"/>
        </w:rPr>
        <w:t>Preliminary</w:t>
      </w:r>
      <w:r>
        <w:rPr>
          <w:b/>
          <w:color w:val="121315"/>
          <w:spacing w:val="-9"/>
          <w:sz w:val="24"/>
        </w:rPr>
        <w:t xml:space="preserve"> </w:t>
      </w:r>
      <w:r>
        <w:rPr>
          <w:b/>
          <w:color w:val="121315"/>
          <w:spacing w:val="-2"/>
          <w:sz w:val="24"/>
        </w:rPr>
        <w:t>information</w:t>
      </w:r>
      <w:r>
        <w:rPr>
          <w:b/>
          <w:color w:val="121315"/>
          <w:spacing w:val="-12"/>
          <w:sz w:val="24"/>
        </w:rPr>
        <w:t xml:space="preserve"> </w:t>
      </w:r>
      <w:r>
        <w:rPr>
          <w:b/>
          <w:color w:val="121315"/>
          <w:spacing w:val="-1"/>
          <w:sz w:val="24"/>
        </w:rPr>
        <w:t>gathering</w:t>
      </w:r>
      <w:r>
        <w:rPr>
          <w:b/>
          <w:color w:val="121315"/>
          <w:spacing w:val="-9"/>
          <w:sz w:val="24"/>
        </w:rPr>
        <w:t xml:space="preserve"> </w:t>
      </w:r>
      <w:r>
        <w:rPr>
          <w:b/>
          <w:color w:val="121315"/>
          <w:spacing w:val="-1"/>
          <w:sz w:val="24"/>
        </w:rPr>
        <w:t>and</w:t>
      </w:r>
      <w:r>
        <w:rPr>
          <w:b/>
          <w:color w:val="121315"/>
          <w:spacing w:val="-7"/>
          <w:sz w:val="24"/>
        </w:rPr>
        <w:t xml:space="preserve"> </w:t>
      </w:r>
      <w:r>
        <w:rPr>
          <w:b/>
          <w:color w:val="121315"/>
          <w:spacing w:val="-1"/>
          <w:sz w:val="24"/>
        </w:rPr>
        <w:t>assessment</w:t>
      </w:r>
    </w:p>
    <w:p w14:paraId="00157E6C" w14:textId="77777777" w:rsidR="002C40BC" w:rsidRDefault="002C40BC" w:rsidP="00CF77FC">
      <w:pPr>
        <w:pStyle w:val="BodyText"/>
        <w:spacing w:before="7"/>
        <w:jc w:val="both"/>
        <w:rPr>
          <w:b/>
          <w:sz w:val="23"/>
        </w:rPr>
      </w:pPr>
    </w:p>
    <w:p w14:paraId="539FA051" w14:textId="77777777" w:rsidR="002C40BC" w:rsidRDefault="0090314F" w:rsidP="00CF77FC">
      <w:pPr>
        <w:pStyle w:val="BodyText"/>
        <w:spacing w:line="242" w:lineRule="auto"/>
        <w:ind w:left="719" w:right="1318"/>
        <w:jc w:val="both"/>
      </w:pPr>
      <w:r>
        <w:rPr>
          <w:color w:val="121315"/>
          <w:spacing w:val="-2"/>
        </w:rPr>
        <w:t>Planning</w:t>
      </w:r>
      <w:r>
        <w:rPr>
          <w:color w:val="121315"/>
          <w:spacing w:val="-3"/>
        </w:rPr>
        <w:t xml:space="preserve"> </w:t>
      </w:r>
      <w:r>
        <w:rPr>
          <w:color w:val="121315"/>
          <w:spacing w:val="-2"/>
        </w:rPr>
        <w:t>is</w:t>
      </w:r>
      <w:r>
        <w:rPr>
          <w:color w:val="121315"/>
          <w:spacing w:val="-5"/>
        </w:rPr>
        <w:t xml:space="preserve"> </w:t>
      </w:r>
      <w:r>
        <w:rPr>
          <w:color w:val="121315"/>
          <w:spacing w:val="-2"/>
        </w:rPr>
        <w:t>an</w:t>
      </w:r>
      <w:r>
        <w:rPr>
          <w:color w:val="121315"/>
          <w:spacing w:val="-3"/>
        </w:rPr>
        <w:t xml:space="preserve"> </w:t>
      </w:r>
      <w:r>
        <w:rPr>
          <w:color w:val="121315"/>
          <w:spacing w:val="-2"/>
        </w:rPr>
        <w:t>integral</w:t>
      </w:r>
      <w:r>
        <w:rPr>
          <w:color w:val="121315"/>
          <w:spacing w:val="-10"/>
        </w:rPr>
        <w:t xml:space="preserve"> </w:t>
      </w:r>
      <w:r>
        <w:rPr>
          <w:color w:val="121315"/>
          <w:spacing w:val="-2"/>
        </w:rPr>
        <w:t>part</w:t>
      </w:r>
      <w:r>
        <w:rPr>
          <w:color w:val="121315"/>
          <w:spacing w:val="-7"/>
        </w:rPr>
        <w:t xml:space="preserve"> </w:t>
      </w:r>
      <w:r>
        <w:rPr>
          <w:color w:val="121315"/>
          <w:spacing w:val="-2"/>
        </w:rPr>
        <w:t>of</w:t>
      </w:r>
      <w:r>
        <w:rPr>
          <w:color w:val="121315"/>
          <w:spacing w:val="-16"/>
        </w:rPr>
        <w:t xml:space="preserve"> </w:t>
      </w:r>
      <w:r>
        <w:rPr>
          <w:color w:val="121315"/>
          <w:spacing w:val="-2"/>
        </w:rPr>
        <w:t>any</w:t>
      </w:r>
      <w:r>
        <w:rPr>
          <w:color w:val="121315"/>
          <w:spacing w:val="-12"/>
        </w:rPr>
        <w:t xml:space="preserve"> </w:t>
      </w:r>
      <w:r>
        <w:rPr>
          <w:color w:val="121315"/>
          <w:spacing w:val="-2"/>
        </w:rPr>
        <w:t>audit.</w:t>
      </w:r>
      <w:r>
        <w:rPr>
          <w:color w:val="121315"/>
          <w:spacing w:val="-10"/>
        </w:rPr>
        <w:t xml:space="preserve"> </w:t>
      </w:r>
      <w:r>
        <w:rPr>
          <w:color w:val="121315"/>
          <w:spacing w:val="-2"/>
        </w:rPr>
        <w:t>In</w:t>
      </w:r>
      <w:r>
        <w:rPr>
          <w:color w:val="121315"/>
          <w:spacing w:val="-12"/>
        </w:rPr>
        <w:t xml:space="preserve"> </w:t>
      </w:r>
      <w:r>
        <w:rPr>
          <w:color w:val="121315"/>
          <w:spacing w:val="-2"/>
        </w:rPr>
        <w:t>the</w:t>
      </w:r>
      <w:r>
        <w:rPr>
          <w:color w:val="121315"/>
          <w:spacing w:val="-9"/>
        </w:rPr>
        <w:t xml:space="preserve"> </w:t>
      </w:r>
      <w:r>
        <w:rPr>
          <w:color w:val="121315"/>
          <w:spacing w:val="-2"/>
        </w:rPr>
        <w:t>beginning,</w:t>
      </w:r>
      <w:r>
        <w:rPr>
          <w:color w:val="121315"/>
          <w:spacing w:val="-6"/>
        </w:rPr>
        <w:t xml:space="preserve"> </w:t>
      </w:r>
      <w:r>
        <w:rPr>
          <w:color w:val="121315"/>
          <w:spacing w:val="-2"/>
        </w:rPr>
        <w:t>planning</w:t>
      </w:r>
      <w:r>
        <w:rPr>
          <w:color w:val="121315"/>
          <w:spacing w:val="-3"/>
        </w:rPr>
        <w:t xml:space="preserve"> </w:t>
      </w:r>
      <w:r>
        <w:rPr>
          <w:color w:val="121315"/>
          <w:spacing w:val="-2"/>
        </w:rPr>
        <w:t>is</w:t>
      </w:r>
      <w:r>
        <w:rPr>
          <w:color w:val="121315"/>
          <w:spacing w:val="-5"/>
        </w:rPr>
        <w:t xml:space="preserve"> </w:t>
      </w:r>
      <w:r>
        <w:rPr>
          <w:color w:val="121315"/>
          <w:spacing w:val="-2"/>
        </w:rPr>
        <w:t>done</w:t>
      </w:r>
      <w:r>
        <w:rPr>
          <w:color w:val="121315"/>
          <w:spacing w:val="-13"/>
        </w:rPr>
        <w:t xml:space="preserve"> </w:t>
      </w:r>
      <w:r>
        <w:rPr>
          <w:color w:val="121315"/>
          <w:spacing w:val="-2"/>
        </w:rPr>
        <w:t>to</w:t>
      </w:r>
      <w:r>
        <w:rPr>
          <w:color w:val="121315"/>
          <w:spacing w:val="-7"/>
        </w:rPr>
        <w:t xml:space="preserve"> </w:t>
      </w:r>
      <w:r>
        <w:rPr>
          <w:color w:val="121315"/>
          <w:spacing w:val="-1"/>
        </w:rPr>
        <w:t>create</w:t>
      </w:r>
      <w:r>
        <w:rPr>
          <w:color w:val="121315"/>
          <w:spacing w:val="-9"/>
        </w:rPr>
        <w:t xml:space="preserve"> </w:t>
      </w:r>
      <w:r>
        <w:rPr>
          <w:color w:val="121315"/>
          <w:spacing w:val="-1"/>
        </w:rPr>
        <w:t>a</w:t>
      </w:r>
      <w:r>
        <w:rPr>
          <w:color w:val="121315"/>
          <w:spacing w:val="-9"/>
        </w:rPr>
        <w:t xml:space="preserve"> </w:t>
      </w:r>
      <w:r>
        <w:rPr>
          <w:color w:val="121315"/>
          <w:spacing w:val="-1"/>
        </w:rPr>
        <w:t>process</w:t>
      </w:r>
      <w:r>
        <w:rPr>
          <w:color w:val="121315"/>
          <w:spacing w:val="-10"/>
        </w:rPr>
        <w:t xml:space="preserve"> </w:t>
      </w:r>
      <w:r>
        <w:rPr>
          <w:color w:val="121315"/>
          <w:spacing w:val="-1"/>
        </w:rPr>
        <w:t>flow</w:t>
      </w:r>
      <w:r>
        <w:rPr>
          <w:color w:val="121315"/>
          <w:spacing w:val="-57"/>
        </w:rPr>
        <w:t xml:space="preserve"> </w:t>
      </w:r>
      <w:r>
        <w:rPr>
          <w:color w:val="121315"/>
        </w:rPr>
        <w:t>based on an initial reconnaissance of the entire system. The plan is updated according to the test</w:t>
      </w:r>
      <w:r>
        <w:rPr>
          <w:color w:val="121315"/>
          <w:spacing w:val="-57"/>
        </w:rPr>
        <w:t xml:space="preserve"> </w:t>
      </w:r>
      <w:r>
        <w:rPr>
          <w:color w:val="121315"/>
        </w:rPr>
        <w:t>results</w:t>
      </w:r>
      <w:r>
        <w:rPr>
          <w:color w:val="121315"/>
          <w:spacing w:val="-11"/>
        </w:rPr>
        <w:t xml:space="preserve"> </w:t>
      </w:r>
      <w:r>
        <w:rPr>
          <w:color w:val="121315"/>
        </w:rPr>
        <w:t>of</w:t>
      </w:r>
      <w:r>
        <w:rPr>
          <w:color w:val="121315"/>
          <w:spacing w:val="-11"/>
        </w:rPr>
        <w:t xml:space="preserve"> </w:t>
      </w:r>
      <w:r>
        <w:rPr>
          <w:color w:val="121315"/>
        </w:rPr>
        <w:t>the</w:t>
      </w:r>
      <w:r>
        <w:rPr>
          <w:color w:val="121315"/>
          <w:spacing w:val="-5"/>
        </w:rPr>
        <w:t xml:space="preserve"> </w:t>
      </w:r>
      <w:r>
        <w:rPr>
          <w:color w:val="121315"/>
        </w:rPr>
        <w:t>initial</w:t>
      </w:r>
      <w:r>
        <w:rPr>
          <w:color w:val="121315"/>
          <w:spacing w:val="-7"/>
        </w:rPr>
        <w:t xml:space="preserve"> </w:t>
      </w:r>
      <w:r>
        <w:rPr>
          <w:color w:val="121315"/>
        </w:rPr>
        <w:t>assessment.</w:t>
      </w:r>
    </w:p>
    <w:p w14:paraId="2DD62E47" w14:textId="77777777" w:rsidR="002C40BC" w:rsidRDefault="002C40BC" w:rsidP="00CF77FC">
      <w:pPr>
        <w:pStyle w:val="BodyText"/>
        <w:jc w:val="both"/>
        <w:rPr>
          <w:sz w:val="26"/>
        </w:rPr>
      </w:pPr>
    </w:p>
    <w:p w14:paraId="0CBA1BA9" w14:textId="77777777" w:rsidR="002C40BC" w:rsidRDefault="002C40BC" w:rsidP="00CF77FC">
      <w:pPr>
        <w:pStyle w:val="BodyText"/>
        <w:jc w:val="both"/>
        <w:rPr>
          <w:sz w:val="26"/>
        </w:rPr>
      </w:pPr>
    </w:p>
    <w:p w14:paraId="5AC3C8E8" w14:textId="04460D65" w:rsidR="002C40BC" w:rsidRDefault="0090314F" w:rsidP="00E543AC">
      <w:pPr>
        <w:pStyle w:val="Heading3"/>
        <w:numPr>
          <w:ilvl w:val="0"/>
          <w:numId w:val="16"/>
        </w:numPr>
        <w:tabs>
          <w:tab w:val="left" w:pos="1417"/>
        </w:tabs>
        <w:spacing w:before="150"/>
        <w:jc w:val="both"/>
      </w:pPr>
      <w:bookmarkStart w:id="12" w:name="2._Audit_scope_and_objective"/>
      <w:bookmarkEnd w:id="12"/>
      <w:r>
        <w:rPr>
          <w:color w:val="121315"/>
          <w:spacing w:val="-2"/>
        </w:rPr>
        <w:t>Audit</w:t>
      </w:r>
      <w:r>
        <w:rPr>
          <w:color w:val="121315"/>
          <w:spacing w:val="-7"/>
        </w:rPr>
        <w:t xml:space="preserve"> </w:t>
      </w:r>
      <w:r>
        <w:rPr>
          <w:color w:val="121315"/>
          <w:spacing w:val="-1"/>
        </w:rPr>
        <w:t>scope</w:t>
      </w:r>
      <w:r>
        <w:rPr>
          <w:color w:val="121315"/>
          <w:spacing w:val="-13"/>
        </w:rPr>
        <w:t xml:space="preserve"> </w:t>
      </w:r>
      <w:r>
        <w:rPr>
          <w:color w:val="121315"/>
          <w:spacing w:val="-1"/>
        </w:rPr>
        <w:t>and</w:t>
      </w:r>
      <w:r>
        <w:rPr>
          <w:color w:val="121315"/>
          <w:spacing w:val="-8"/>
        </w:rPr>
        <w:t xml:space="preserve"> </w:t>
      </w:r>
      <w:r>
        <w:rPr>
          <w:color w:val="121315"/>
          <w:spacing w:val="-1"/>
        </w:rPr>
        <w:t>objective</w:t>
      </w:r>
    </w:p>
    <w:p w14:paraId="23FF540F" w14:textId="77777777" w:rsidR="002C40BC" w:rsidRDefault="002C40BC" w:rsidP="00CF77FC">
      <w:pPr>
        <w:pStyle w:val="BodyText"/>
        <w:jc w:val="both"/>
        <w:rPr>
          <w:b/>
        </w:rPr>
      </w:pPr>
    </w:p>
    <w:p w14:paraId="15488CE2" w14:textId="77777777" w:rsidR="002C40BC" w:rsidRDefault="0090314F" w:rsidP="00CF77FC">
      <w:pPr>
        <w:pStyle w:val="BodyText"/>
        <w:ind w:left="719" w:right="1320"/>
        <w:jc w:val="both"/>
      </w:pPr>
      <w:r>
        <w:rPr>
          <w:color w:val="121315"/>
          <w:spacing w:val="-2"/>
        </w:rPr>
        <w:t>From</w:t>
      </w:r>
      <w:r>
        <w:rPr>
          <w:color w:val="121315"/>
          <w:spacing w:val="-13"/>
        </w:rPr>
        <w:t xml:space="preserve"> </w:t>
      </w:r>
      <w:r>
        <w:rPr>
          <w:color w:val="121315"/>
          <w:spacing w:val="-2"/>
        </w:rPr>
        <w:t>the</w:t>
      </w:r>
      <w:r>
        <w:rPr>
          <w:color w:val="121315"/>
          <w:spacing w:val="-10"/>
        </w:rPr>
        <w:t xml:space="preserve"> </w:t>
      </w:r>
      <w:r>
        <w:rPr>
          <w:color w:val="121315"/>
          <w:spacing w:val="-2"/>
        </w:rPr>
        <w:t>above</w:t>
      </w:r>
      <w:r>
        <w:rPr>
          <w:color w:val="121315"/>
          <w:spacing w:val="-4"/>
        </w:rPr>
        <w:t xml:space="preserve"> </w:t>
      </w:r>
      <w:r>
        <w:rPr>
          <w:color w:val="121315"/>
          <w:spacing w:val="-2"/>
        </w:rPr>
        <w:t>steps,</w:t>
      </w:r>
      <w:r>
        <w:rPr>
          <w:color w:val="121315"/>
          <w:spacing w:val="-7"/>
        </w:rPr>
        <w:t xml:space="preserve"> </w:t>
      </w:r>
      <w:r>
        <w:rPr>
          <w:color w:val="121315"/>
          <w:spacing w:val="-2"/>
        </w:rPr>
        <w:t>the</w:t>
      </w:r>
      <w:r>
        <w:rPr>
          <w:color w:val="121315"/>
          <w:spacing w:val="-10"/>
        </w:rPr>
        <w:t xml:space="preserve"> </w:t>
      </w:r>
      <w:r>
        <w:rPr>
          <w:color w:val="121315"/>
          <w:spacing w:val="-2"/>
        </w:rPr>
        <w:t>auditor</w:t>
      </w:r>
      <w:r>
        <w:rPr>
          <w:color w:val="121315"/>
          <w:spacing w:val="-7"/>
        </w:rPr>
        <w:t xml:space="preserve"> </w:t>
      </w:r>
      <w:r>
        <w:rPr>
          <w:color w:val="121315"/>
          <w:spacing w:val="-2"/>
        </w:rPr>
        <w:t>gains</w:t>
      </w:r>
      <w:r>
        <w:rPr>
          <w:color w:val="121315"/>
          <w:spacing w:val="-6"/>
        </w:rPr>
        <w:t xml:space="preserve"> </w:t>
      </w:r>
      <w:r>
        <w:rPr>
          <w:color w:val="121315"/>
          <w:spacing w:val="-2"/>
        </w:rPr>
        <w:t>relevant</w:t>
      </w:r>
      <w:r>
        <w:rPr>
          <w:color w:val="121315"/>
          <w:spacing w:val="1"/>
        </w:rPr>
        <w:t xml:space="preserve"> </w:t>
      </w:r>
      <w:r>
        <w:rPr>
          <w:color w:val="121315"/>
          <w:spacing w:val="-2"/>
        </w:rPr>
        <w:t>information</w:t>
      </w:r>
      <w:r>
        <w:rPr>
          <w:color w:val="121315"/>
          <w:spacing w:val="-13"/>
        </w:rPr>
        <w:t xml:space="preserve"> </w:t>
      </w:r>
      <w:r>
        <w:rPr>
          <w:color w:val="121315"/>
          <w:spacing w:val="-2"/>
        </w:rPr>
        <w:t>and</w:t>
      </w:r>
      <w:r>
        <w:rPr>
          <w:color w:val="121315"/>
          <w:spacing w:val="-4"/>
        </w:rPr>
        <w:t xml:space="preserve"> </w:t>
      </w:r>
      <w:r>
        <w:rPr>
          <w:color w:val="121315"/>
          <w:spacing w:val="-2"/>
        </w:rPr>
        <w:t>details</w:t>
      </w:r>
      <w:r>
        <w:rPr>
          <w:color w:val="121315"/>
          <w:spacing w:val="-6"/>
        </w:rPr>
        <w:t xml:space="preserve"> </w:t>
      </w:r>
      <w:r>
        <w:rPr>
          <w:color w:val="121315"/>
          <w:spacing w:val="-2"/>
        </w:rPr>
        <w:t>to</w:t>
      </w:r>
      <w:r>
        <w:rPr>
          <w:color w:val="121315"/>
          <w:spacing w:val="-8"/>
        </w:rPr>
        <w:t xml:space="preserve"> </w:t>
      </w:r>
      <w:r>
        <w:rPr>
          <w:color w:val="121315"/>
          <w:spacing w:val="-2"/>
        </w:rPr>
        <w:t>define</w:t>
      </w:r>
      <w:r>
        <w:rPr>
          <w:color w:val="121315"/>
          <w:spacing w:val="-5"/>
        </w:rPr>
        <w:t xml:space="preserve"> </w:t>
      </w:r>
      <w:r>
        <w:rPr>
          <w:color w:val="121315"/>
          <w:spacing w:val="-2"/>
        </w:rPr>
        <w:t>the</w:t>
      </w:r>
      <w:r>
        <w:rPr>
          <w:color w:val="121315"/>
          <w:spacing w:val="-10"/>
        </w:rPr>
        <w:t xml:space="preserve"> </w:t>
      </w:r>
      <w:r>
        <w:rPr>
          <w:color w:val="121315"/>
          <w:spacing w:val="-2"/>
        </w:rPr>
        <w:t>objective</w:t>
      </w:r>
      <w:r>
        <w:rPr>
          <w:color w:val="121315"/>
          <w:spacing w:val="-5"/>
        </w:rPr>
        <w:t xml:space="preserve"> </w:t>
      </w:r>
      <w:r>
        <w:rPr>
          <w:color w:val="121315"/>
          <w:spacing w:val="-1"/>
        </w:rPr>
        <w:t>and</w:t>
      </w:r>
      <w:r>
        <w:rPr>
          <w:color w:val="121315"/>
          <w:spacing w:val="-58"/>
        </w:rPr>
        <w:t xml:space="preserve"> </w:t>
      </w:r>
      <w:r>
        <w:rPr>
          <w:color w:val="121315"/>
          <w:spacing w:val="-3"/>
        </w:rPr>
        <w:t>scope</w:t>
      </w:r>
      <w:r>
        <w:rPr>
          <w:color w:val="121315"/>
          <w:spacing w:val="-13"/>
        </w:rPr>
        <w:t xml:space="preserve"> </w:t>
      </w:r>
      <w:r>
        <w:rPr>
          <w:color w:val="121315"/>
          <w:spacing w:val="-3"/>
        </w:rPr>
        <w:t>of</w:t>
      </w:r>
      <w:r>
        <w:rPr>
          <w:color w:val="121315"/>
          <w:spacing w:val="-20"/>
        </w:rPr>
        <w:t xml:space="preserve"> </w:t>
      </w:r>
      <w:r>
        <w:rPr>
          <w:color w:val="121315"/>
          <w:spacing w:val="-3"/>
        </w:rPr>
        <w:t>the</w:t>
      </w:r>
      <w:r>
        <w:rPr>
          <w:color w:val="121315"/>
          <w:spacing w:val="-9"/>
        </w:rPr>
        <w:t xml:space="preserve"> </w:t>
      </w:r>
      <w:r>
        <w:rPr>
          <w:color w:val="121315"/>
          <w:spacing w:val="-3"/>
        </w:rPr>
        <w:t>audit</w:t>
      </w:r>
      <w:r>
        <w:rPr>
          <w:color w:val="121315"/>
          <w:spacing w:val="-2"/>
        </w:rPr>
        <w:t xml:space="preserve"> </w:t>
      </w:r>
      <w:r>
        <w:rPr>
          <w:color w:val="121315"/>
          <w:spacing w:val="-3"/>
        </w:rPr>
        <w:t>in</w:t>
      </w:r>
      <w:r>
        <w:rPr>
          <w:color w:val="121315"/>
          <w:spacing w:val="-8"/>
        </w:rPr>
        <w:t xml:space="preserve"> </w:t>
      </w:r>
      <w:r>
        <w:rPr>
          <w:color w:val="121315"/>
          <w:spacing w:val="-3"/>
        </w:rPr>
        <w:t>a</w:t>
      </w:r>
      <w:r>
        <w:rPr>
          <w:color w:val="121315"/>
          <w:spacing w:val="-9"/>
        </w:rPr>
        <w:t xml:space="preserve"> </w:t>
      </w:r>
      <w:r>
        <w:rPr>
          <w:color w:val="121315"/>
          <w:spacing w:val="-3"/>
        </w:rPr>
        <w:t>clear</w:t>
      </w:r>
      <w:r>
        <w:rPr>
          <w:color w:val="121315"/>
          <w:spacing w:val="-6"/>
        </w:rPr>
        <w:t xml:space="preserve"> </w:t>
      </w:r>
      <w:r>
        <w:rPr>
          <w:color w:val="121315"/>
          <w:spacing w:val="-3"/>
        </w:rPr>
        <w:t>and</w:t>
      </w:r>
      <w:r>
        <w:rPr>
          <w:color w:val="121315"/>
          <w:spacing w:val="-12"/>
        </w:rPr>
        <w:t xml:space="preserve"> </w:t>
      </w:r>
      <w:r>
        <w:rPr>
          <w:color w:val="121315"/>
          <w:spacing w:val="-3"/>
        </w:rPr>
        <w:t>detailed format.</w:t>
      </w:r>
      <w:r>
        <w:rPr>
          <w:color w:val="121315"/>
          <w:spacing w:val="-10"/>
        </w:rPr>
        <w:t xml:space="preserve"> </w:t>
      </w:r>
      <w:r>
        <w:rPr>
          <w:color w:val="121315"/>
          <w:spacing w:val="-3"/>
        </w:rPr>
        <w:t>The</w:t>
      </w:r>
      <w:r>
        <w:rPr>
          <w:color w:val="121315"/>
          <w:spacing w:val="-8"/>
        </w:rPr>
        <w:t xml:space="preserve"> </w:t>
      </w:r>
      <w:r>
        <w:rPr>
          <w:color w:val="121315"/>
          <w:spacing w:val="-2"/>
        </w:rPr>
        <w:t>initial</w:t>
      </w:r>
      <w:r>
        <w:rPr>
          <w:color w:val="121315"/>
          <w:spacing w:val="-12"/>
        </w:rPr>
        <w:t xml:space="preserve"> </w:t>
      </w:r>
      <w:r>
        <w:rPr>
          <w:color w:val="121315"/>
          <w:spacing w:val="-2"/>
        </w:rPr>
        <w:t>risk</w:t>
      </w:r>
      <w:r>
        <w:rPr>
          <w:color w:val="121315"/>
          <w:spacing w:val="-3"/>
        </w:rPr>
        <w:t xml:space="preserve"> </w:t>
      </w:r>
      <w:r>
        <w:rPr>
          <w:color w:val="121315"/>
          <w:spacing w:val="-2"/>
        </w:rPr>
        <w:t>assessment forms</w:t>
      </w:r>
      <w:r>
        <w:rPr>
          <w:color w:val="121315"/>
          <w:spacing w:val="-5"/>
        </w:rPr>
        <w:t xml:space="preserve"> </w:t>
      </w:r>
      <w:r>
        <w:rPr>
          <w:color w:val="121315"/>
          <w:spacing w:val="-2"/>
        </w:rPr>
        <w:t>an</w:t>
      </w:r>
      <w:r>
        <w:rPr>
          <w:color w:val="121315"/>
          <w:spacing w:val="-8"/>
        </w:rPr>
        <w:t xml:space="preserve"> </w:t>
      </w:r>
      <w:r>
        <w:rPr>
          <w:color w:val="121315"/>
          <w:spacing w:val="-2"/>
        </w:rPr>
        <w:t>important part</w:t>
      </w:r>
      <w:r>
        <w:rPr>
          <w:color w:val="121315"/>
          <w:spacing w:val="-57"/>
        </w:rPr>
        <w:t xml:space="preserve"> </w:t>
      </w:r>
      <w:r>
        <w:rPr>
          <w:color w:val="121315"/>
        </w:rPr>
        <w:t>of the process and answers questions pertaining to three primary security goals, confidentiality,</w:t>
      </w:r>
      <w:r>
        <w:rPr>
          <w:color w:val="121315"/>
          <w:spacing w:val="1"/>
        </w:rPr>
        <w:t xml:space="preserve"> </w:t>
      </w:r>
      <w:r>
        <w:rPr>
          <w:color w:val="121315"/>
        </w:rPr>
        <w:t>integrity,</w:t>
      </w:r>
      <w:r>
        <w:rPr>
          <w:color w:val="121315"/>
          <w:spacing w:val="3"/>
        </w:rPr>
        <w:t xml:space="preserve"> </w:t>
      </w:r>
      <w:r>
        <w:rPr>
          <w:color w:val="121315"/>
        </w:rPr>
        <w:t>and</w:t>
      </w:r>
      <w:r>
        <w:rPr>
          <w:color w:val="121315"/>
          <w:spacing w:val="-9"/>
        </w:rPr>
        <w:t xml:space="preserve"> </w:t>
      </w:r>
      <w:r>
        <w:rPr>
          <w:color w:val="121315"/>
        </w:rPr>
        <w:t>reliability.</w:t>
      </w:r>
    </w:p>
    <w:p w14:paraId="1B516DE1" w14:textId="77777777" w:rsidR="002C40BC" w:rsidRDefault="002C40BC" w:rsidP="00CF77FC">
      <w:pPr>
        <w:pStyle w:val="BodyText"/>
        <w:spacing w:before="3"/>
        <w:jc w:val="both"/>
      </w:pPr>
    </w:p>
    <w:p w14:paraId="1DF117EC" w14:textId="77777777" w:rsidR="002C40BC" w:rsidRDefault="0090314F" w:rsidP="00CF77FC">
      <w:pPr>
        <w:pStyle w:val="BodyText"/>
        <w:ind w:left="719" w:right="1318"/>
        <w:jc w:val="both"/>
      </w:pPr>
      <w:r>
        <w:rPr>
          <w:color w:val="121315"/>
        </w:rPr>
        <w:t>Risk assessment consists of ranking the potential threats from low to high, or other scientific or</w:t>
      </w:r>
      <w:r>
        <w:rPr>
          <w:color w:val="121315"/>
          <w:spacing w:val="1"/>
        </w:rPr>
        <w:t xml:space="preserve"> </w:t>
      </w:r>
      <w:r>
        <w:rPr>
          <w:color w:val="121315"/>
        </w:rPr>
        <w:t>complex metrics. The ranking depends on the severity of the issue with respect to the extent of</w:t>
      </w:r>
      <w:r>
        <w:rPr>
          <w:color w:val="121315"/>
          <w:spacing w:val="1"/>
        </w:rPr>
        <w:t xml:space="preserve"> </w:t>
      </w:r>
      <w:r>
        <w:rPr>
          <w:color w:val="121315"/>
        </w:rPr>
        <w:t>damage it can cause or the ease of exploitation. Vulnerabilities that are easy to exploit and those</w:t>
      </w:r>
      <w:r>
        <w:rPr>
          <w:color w:val="121315"/>
          <w:spacing w:val="-57"/>
        </w:rPr>
        <w:t xml:space="preserve"> </w:t>
      </w:r>
      <w:r>
        <w:rPr>
          <w:color w:val="121315"/>
        </w:rPr>
        <w:t>causing</w:t>
      </w:r>
      <w:r>
        <w:rPr>
          <w:color w:val="121315"/>
          <w:spacing w:val="-1"/>
        </w:rPr>
        <w:t xml:space="preserve"> </w:t>
      </w:r>
      <w:r>
        <w:rPr>
          <w:color w:val="121315"/>
        </w:rPr>
        <w:t>a</w:t>
      </w:r>
      <w:r>
        <w:rPr>
          <w:color w:val="121315"/>
          <w:spacing w:val="-1"/>
        </w:rPr>
        <w:t xml:space="preserve"> </w:t>
      </w:r>
      <w:r>
        <w:rPr>
          <w:color w:val="121315"/>
        </w:rPr>
        <w:t>high</w:t>
      </w:r>
      <w:r>
        <w:rPr>
          <w:color w:val="121315"/>
          <w:spacing w:val="-6"/>
        </w:rPr>
        <w:t xml:space="preserve"> </w:t>
      </w:r>
      <w:r>
        <w:rPr>
          <w:color w:val="121315"/>
        </w:rPr>
        <w:t>degree</w:t>
      </w:r>
      <w:r>
        <w:rPr>
          <w:color w:val="121315"/>
          <w:spacing w:val="-11"/>
        </w:rPr>
        <w:t xml:space="preserve"> </w:t>
      </w:r>
      <w:r>
        <w:rPr>
          <w:color w:val="121315"/>
        </w:rPr>
        <w:t>of</w:t>
      </w:r>
      <w:r>
        <w:rPr>
          <w:color w:val="121315"/>
          <w:spacing w:val="-13"/>
        </w:rPr>
        <w:t xml:space="preserve"> </w:t>
      </w:r>
      <w:r>
        <w:rPr>
          <w:color w:val="121315"/>
        </w:rPr>
        <w:t>damage</w:t>
      </w:r>
      <w:r>
        <w:rPr>
          <w:color w:val="121315"/>
          <w:spacing w:val="-1"/>
        </w:rPr>
        <w:t xml:space="preserve"> </w:t>
      </w:r>
      <w:r>
        <w:rPr>
          <w:color w:val="121315"/>
        </w:rPr>
        <w:t>must be</w:t>
      </w:r>
      <w:r>
        <w:rPr>
          <w:color w:val="121315"/>
          <w:spacing w:val="-7"/>
        </w:rPr>
        <w:t xml:space="preserve"> </w:t>
      </w:r>
      <w:r>
        <w:rPr>
          <w:color w:val="121315"/>
        </w:rPr>
        <w:t>ranked</w:t>
      </w:r>
      <w:r>
        <w:rPr>
          <w:color w:val="121315"/>
          <w:spacing w:val="-5"/>
        </w:rPr>
        <w:t xml:space="preserve"> </w:t>
      </w:r>
      <w:r>
        <w:rPr>
          <w:color w:val="121315"/>
        </w:rPr>
        <w:t>comparatively</w:t>
      </w:r>
      <w:r>
        <w:rPr>
          <w:color w:val="121315"/>
          <w:spacing w:val="-5"/>
        </w:rPr>
        <w:t xml:space="preserve"> </w:t>
      </w:r>
      <w:r>
        <w:rPr>
          <w:color w:val="121315"/>
        </w:rPr>
        <w:t>higher.</w:t>
      </w:r>
    </w:p>
    <w:p w14:paraId="452F81A4" w14:textId="77777777" w:rsidR="002C40BC" w:rsidRDefault="002C40BC" w:rsidP="00CF77FC">
      <w:pPr>
        <w:pStyle w:val="BodyText"/>
        <w:jc w:val="both"/>
        <w:rPr>
          <w:sz w:val="26"/>
        </w:rPr>
      </w:pPr>
    </w:p>
    <w:p w14:paraId="4A8D404D" w14:textId="77777777" w:rsidR="002C40BC" w:rsidRDefault="002C40BC" w:rsidP="00CF77FC">
      <w:pPr>
        <w:pStyle w:val="BodyText"/>
        <w:jc w:val="both"/>
        <w:rPr>
          <w:sz w:val="26"/>
        </w:rPr>
      </w:pPr>
    </w:p>
    <w:p w14:paraId="27E8AE01" w14:textId="38528150" w:rsidR="002C40BC" w:rsidRDefault="0090314F" w:rsidP="00E543AC">
      <w:pPr>
        <w:pStyle w:val="Heading3"/>
        <w:numPr>
          <w:ilvl w:val="0"/>
          <w:numId w:val="16"/>
        </w:numPr>
        <w:tabs>
          <w:tab w:val="left" w:pos="235"/>
        </w:tabs>
        <w:spacing w:before="156"/>
        <w:ind w:right="7255"/>
      </w:pPr>
      <w:bookmarkStart w:id="13" w:name="3._Evaluating_collected_evidence"/>
      <w:bookmarkEnd w:id="13"/>
      <w:r w:rsidRPr="00E543AC">
        <w:rPr>
          <w:color w:val="121315"/>
          <w:spacing w:val="-2"/>
        </w:rPr>
        <w:t>Evaluating</w:t>
      </w:r>
      <w:r w:rsidRPr="00E543AC">
        <w:rPr>
          <w:color w:val="121315"/>
          <w:spacing w:val="-12"/>
        </w:rPr>
        <w:t xml:space="preserve"> </w:t>
      </w:r>
      <w:r w:rsidRPr="00E543AC">
        <w:rPr>
          <w:color w:val="121315"/>
          <w:spacing w:val="-2"/>
        </w:rPr>
        <w:t>collecte</w:t>
      </w:r>
      <w:r w:rsidR="00486EA7" w:rsidRPr="00E543AC">
        <w:rPr>
          <w:color w:val="121315"/>
          <w:spacing w:val="-2"/>
        </w:rPr>
        <w:t>d</w:t>
      </w:r>
      <w:r w:rsidR="00E531A3">
        <w:rPr>
          <w:color w:val="121315"/>
          <w:spacing w:val="-2"/>
        </w:rPr>
        <w:t xml:space="preserve"> </w:t>
      </w:r>
      <w:r w:rsidRPr="00E543AC">
        <w:rPr>
          <w:color w:val="121315"/>
          <w:spacing w:val="-1"/>
        </w:rPr>
        <w:t>evidence</w:t>
      </w:r>
    </w:p>
    <w:p w14:paraId="246822A6" w14:textId="77777777" w:rsidR="002C40BC" w:rsidRDefault="002C40BC" w:rsidP="00CF77FC">
      <w:pPr>
        <w:pStyle w:val="BodyText"/>
        <w:spacing w:before="1"/>
        <w:jc w:val="both"/>
        <w:rPr>
          <w:b/>
        </w:rPr>
      </w:pPr>
    </w:p>
    <w:p w14:paraId="4A05FC51" w14:textId="77777777" w:rsidR="002C40BC" w:rsidRDefault="0090314F" w:rsidP="00CF77FC">
      <w:pPr>
        <w:pStyle w:val="BodyText"/>
        <w:spacing w:line="242" w:lineRule="auto"/>
        <w:ind w:left="719" w:right="1313"/>
        <w:jc w:val="both"/>
      </w:pPr>
      <w:r>
        <w:rPr>
          <w:color w:val="121315"/>
          <w:spacing w:val="-2"/>
        </w:rPr>
        <w:t>Through</w:t>
      </w:r>
      <w:r>
        <w:rPr>
          <w:color w:val="121315"/>
          <w:spacing w:val="-11"/>
        </w:rPr>
        <w:t xml:space="preserve"> </w:t>
      </w:r>
      <w:r>
        <w:rPr>
          <w:color w:val="121315"/>
          <w:spacing w:val="-2"/>
        </w:rPr>
        <w:t>rigorous</w:t>
      </w:r>
      <w:r>
        <w:rPr>
          <w:color w:val="121315"/>
          <w:spacing w:val="-13"/>
        </w:rPr>
        <w:t xml:space="preserve"> </w:t>
      </w:r>
      <w:r>
        <w:rPr>
          <w:color w:val="121315"/>
          <w:spacing w:val="-2"/>
        </w:rPr>
        <w:t xml:space="preserve">testing </w:t>
      </w:r>
      <w:r>
        <w:rPr>
          <w:color w:val="121315"/>
          <w:spacing w:val="-1"/>
        </w:rPr>
        <w:t>and</w:t>
      </w:r>
      <w:r>
        <w:rPr>
          <w:color w:val="121315"/>
          <w:spacing w:val="-6"/>
        </w:rPr>
        <w:t xml:space="preserve"> </w:t>
      </w:r>
      <w:r>
        <w:rPr>
          <w:color w:val="121315"/>
          <w:spacing w:val="-1"/>
        </w:rPr>
        <w:t>prodding of</w:t>
      </w:r>
      <w:r>
        <w:rPr>
          <w:color w:val="121315"/>
          <w:spacing w:val="-14"/>
        </w:rPr>
        <w:t xml:space="preserve"> </w:t>
      </w:r>
      <w:r>
        <w:rPr>
          <w:color w:val="121315"/>
          <w:spacing w:val="-1"/>
        </w:rPr>
        <w:t>the</w:t>
      </w:r>
      <w:r>
        <w:rPr>
          <w:color w:val="121315"/>
          <w:spacing w:val="-2"/>
        </w:rPr>
        <w:t xml:space="preserve"> </w:t>
      </w:r>
      <w:r>
        <w:rPr>
          <w:color w:val="121315"/>
          <w:spacing w:val="-1"/>
        </w:rPr>
        <w:t>security</w:t>
      </w:r>
      <w:r>
        <w:rPr>
          <w:color w:val="121315"/>
          <w:spacing w:val="-6"/>
        </w:rPr>
        <w:t xml:space="preserve"> </w:t>
      </w:r>
      <w:r>
        <w:rPr>
          <w:color w:val="121315"/>
          <w:spacing w:val="-1"/>
        </w:rPr>
        <w:t>infrastructure,</w:t>
      </w:r>
      <w:r>
        <w:rPr>
          <w:color w:val="121315"/>
        </w:rPr>
        <w:t xml:space="preserve"> </w:t>
      </w:r>
      <w:r>
        <w:rPr>
          <w:color w:val="121315"/>
          <w:spacing w:val="-1"/>
        </w:rPr>
        <w:t>various</w:t>
      </w:r>
      <w:r>
        <w:rPr>
          <w:color w:val="121315"/>
          <w:spacing w:val="-13"/>
        </w:rPr>
        <w:t xml:space="preserve"> </w:t>
      </w:r>
      <w:r>
        <w:rPr>
          <w:color w:val="121315"/>
          <w:spacing w:val="-1"/>
        </w:rPr>
        <w:t>types</w:t>
      </w:r>
      <w:r>
        <w:rPr>
          <w:color w:val="121315"/>
          <w:spacing w:val="-8"/>
        </w:rPr>
        <w:t xml:space="preserve"> </w:t>
      </w:r>
      <w:r>
        <w:rPr>
          <w:color w:val="121315"/>
          <w:spacing w:val="-1"/>
        </w:rPr>
        <w:t>of</w:t>
      </w:r>
      <w:r>
        <w:rPr>
          <w:color w:val="121315"/>
          <w:spacing w:val="-9"/>
        </w:rPr>
        <w:t xml:space="preserve"> </w:t>
      </w:r>
      <w:r>
        <w:rPr>
          <w:color w:val="121315"/>
          <w:spacing w:val="-1"/>
        </w:rPr>
        <w:t>evidence</w:t>
      </w:r>
      <w:r>
        <w:rPr>
          <w:color w:val="121315"/>
          <w:spacing w:val="-2"/>
        </w:rPr>
        <w:t xml:space="preserve"> </w:t>
      </w:r>
      <w:r>
        <w:rPr>
          <w:color w:val="121315"/>
          <w:spacing w:val="-1"/>
        </w:rPr>
        <w:t>are</w:t>
      </w:r>
      <w:r>
        <w:rPr>
          <w:color w:val="121315"/>
          <w:spacing w:val="-58"/>
        </w:rPr>
        <w:t xml:space="preserve"> </w:t>
      </w:r>
      <w:r>
        <w:rPr>
          <w:color w:val="121315"/>
        </w:rPr>
        <w:t>gathered</w:t>
      </w:r>
      <w:r>
        <w:rPr>
          <w:color w:val="121315"/>
          <w:spacing w:val="-9"/>
        </w:rPr>
        <w:t xml:space="preserve"> </w:t>
      </w:r>
      <w:r>
        <w:rPr>
          <w:color w:val="121315"/>
        </w:rPr>
        <w:t>that must</w:t>
      </w:r>
      <w:r>
        <w:rPr>
          <w:color w:val="121315"/>
          <w:spacing w:val="-1"/>
        </w:rPr>
        <w:t xml:space="preserve"> </w:t>
      </w:r>
      <w:r>
        <w:rPr>
          <w:color w:val="121315"/>
        </w:rPr>
        <w:t>be</w:t>
      </w:r>
      <w:r>
        <w:rPr>
          <w:color w:val="121315"/>
          <w:spacing w:val="-2"/>
        </w:rPr>
        <w:t xml:space="preserve"> </w:t>
      </w:r>
      <w:r>
        <w:rPr>
          <w:color w:val="121315"/>
        </w:rPr>
        <w:t>interpreted</w:t>
      </w:r>
      <w:r>
        <w:rPr>
          <w:color w:val="121315"/>
          <w:spacing w:val="-9"/>
        </w:rPr>
        <w:t xml:space="preserve"> </w:t>
      </w:r>
      <w:r>
        <w:rPr>
          <w:color w:val="121315"/>
        </w:rPr>
        <w:t>to</w:t>
      </w:r>
      <w:r>
        <w:rPr>
          <w:color w:val="121315"/>
          <w:spacing w:val="-6"/>
        </w:rPr>
        <w:t xml:space="preserve"> </w:t>
      </w:r>
      <w:r>
        <w:rPr>
          <w:color w:val="121315"/>
        </w:rPr>
        <w:t>compile</w:t>
      </w:r>
      <w:r>
        <w:rPr>
          <w:color w:val="121315"/>
          <w:spacing w:val="-2"/>
        </w:rPr>
        <w:t xml:space="preserve"> </w:t>
      </w:r>
      <w:r>
        <w:rPr>
          <w:color w:val="121315"/>
        </w:rPr>
        <w:t>the</w:t>
      </w:r>
      <w:r>
        <w:rPr>
          <w:color w:val="121315"/>
          <w:spacing w:val="-9"/>
        </w:rPr>
        <w:t xml:space="preserve"> </w:t>
      </w:r>
      <w:r>
        <w:rPr>
          <w:color w:val="121315"/>
        </w:rPr>
        <w:t>results</w:t>
      </w:r>
      <w:r>
        <w:rPr>
          <w:color w:val="121315"/>
          <w:spacing w:val="-10"/>
        </w:rPr>
        <w:t xml:space="preserve"> </w:t>
      </w:r>
      <w:r>
        <w:rPr>
          <w:color w:val="121315"/>
        </w:rPr>
        <w:t>of</w:t>
      </w:r>
      <w:r>
        <w:rPr>
          <w:color w:val="121315"/>
          <w:spacing w:val="-12"/>
        </w:rPr>
        <w:t xml:space="preserve"> </w:t>
      </w:r>
      <w:r>
        <w:rPr>
          <w:color w:val="121315"/>
        </w:rPr>
        <w:t>the</w:t>
      </w:r>
      <w:r>
        <w:rPr>
          <w:color w:val="121315"/>
          <w:spacing w:val="-5"/>
        </w:rPr>
        <w:t xml:space="preserve"> </w:t>
      </w:r>
      <w:r>
        <w:rPr>
          <w:color w:val="121315"/>
        </w:rPr>
        <w:t>audit.</w:t>
      </w:r>
      <w:r>
        <w:rPr>
          <w:color w:val="121315"/>
          <w:spacing w:val="-6"/>
        </w:rPr>
        <w:t xml:space="preserve"> </w:t>
      </w:r>
      <w:r>
        <w:rPr>
          <w:color w:val="121315"/>
        </w:rPr>
        <w:t>There</w:t>
      </w:r>
      <w:r>
        <w:rPr>
          <w:color w:val="121315"/>
          <w:spacing w:val="-5"/>
        </w:rPr>
        <w:t xml:space="preserve"> </w:t>
      </w:r>
      <w:r>
        <w:rPr>
          <w:color w:val="121315"/>
        </w:rPr>
        <w:t>are</w:t>
      </w:r>
      <w:r>
        <w:rPr>
          <w:color w:val="121315"/>
          <w:spacing w:val="-6"/>
        </w:rPr>
        <w:t xml:space="preserve"> </w:t>
      </w:r>
      <w:r>
        <w:rPr>
          <w:color w:val="121315"/>
        </w:rPr>
        <w:t>various</w:t>
      </w:r>
      <w:r>
        <w:rPr>
          <w:color w:val="121315"/>
          <w:spacing w:val="-10"/>
        </w:rPr>
        <w:t xml:space="preserve"> </w:t>
      </w:r>
      <w:r>
        <w:rPr>
          <w:color w:val="121315"/>
        </w:rPr>
        <w:t>techniques</w:t>
      </w:r>
      <w:r>
        <w:rPr>
          <w:color w:val="121315"/>
          <w:spacing w:val="-58"/>
        </w:rPr>
        <w:t xml:space="preserve"> </w:t>
      </w:r>
      <w:r>
        <w:rPr>
          <w:color w:val="121315"/>
        </w:rPr>
        <w:t>to</w:t>
      </w:r>
      <w:r>
        <w:rPr>
          <w:color w:val="121315"/>
          <w:spacing w:val="-4"/>
        </w:rPr>
        <w:t xml:space="preserve"> </w:t>
      </w:r>
      <w:r>
        <w:rPr>
          <w:color w:val="121315"/>
        </w:rPr>
        <w:t>test a</w:t>
      </w:r>
      <w:r>
        <w:rPr>
          <w:color w:val="121315"/>
          <w:spacing w:val="-6"/>
        </w:rPr>
        <w:t xml:space="preserve"> </w:t>
      </w:r>
      <w:r>
        <w:rPr>
          <w:color w:val="121315"/>
        </w:rPr>
        <w:t>system</w:t>
      </w:r>
      <w:r>
        <w:rPr>
          <w:color w:val="121315"/>
          <w:spacing w:val="-9"/>
        </w:rPr>
        <w:t xml:space="preserve"> </w:t>
      </w:r>
      <w:r>
        <w:rPr>
          <w:color w:val="121315"/>
        </w:rPr>
        <w:t>and</w:t>
      </w:r>
      <w:r>
        <w:rPr>
          <w:color w:val="121315"/>
          <w:spacing w:val="-10"/>
        </w:rPr>
        <w:t xml:space="preserve"> </w:t>
      </w:r>
      <w:r>
        <w:rPr>
          <w:color w:val="121315"/>
        </w:rPr>
        <w:t>obtain</w:t>
      </w:r>
      <w:r>
        <w:rPr>
          <w:color w:val="121315"/>
          <w:spacing w:val="-5"/>
        </w:rPr>
        <w:t xml:space="preserve"> </w:t>
      </w:r>
      <w:r>
        <w:rPr>
          <w:color w:val="121315"/>
        </w:rPr>
        <w:t>results.</w:t>
      </w:r>
      <w:r>
        <w:rPr>
          <w:color w:val="121315"/>
          <w:spacing w:val="-2"/>
        </w:rPr>
        <w:t xml:space="preserve"> </w:t>
      </w:r>
      <w:r>
        <w:rPr>
          <w:color w:val="121315"/>
        </w:rPr>
        <w:t>Evidence</w:t>
      </w:r>
      <w:r>
        <w:rPr>
          <w:color w:val="121315"/>
          <w:spacing w:val="-1"/>
        </w:rPr>
        <w:t xml:space="preserve"> </w:t>
      </w:r>
      <w:r>
        <w:rPr>
          <w:color w:val="121315"/>
        </w:rPr>
        <w:t>can</w:t>
      </w:r>
      <w:r>
        <w:rPr>
          <w:color w:val="121315"/>
          <w:spacing w:val="-5"/>
        </w:rPr>
        <w:t xml:space="preserve"> </w:t>
      </w:r>
      <w:r>
        <w:rPr>
          <w:color w:val="121315"/>
        </w:rPr>
        <w:t>be</w:t>
      </w:r>
      <w:r>
        <w:rPr>
          <w:color w:val="121315"/>
          <w:spacing w:val="-11"/>
        </w:rPr>
        <w:t xml:space="preserve"> </w:t>
      </w:r>
      <w:r>
        <w:rPr>
          <w:color w:val="121315"/>
        </w:rPr>
        <w:t>majorly</w:t>
      </w:r>
      <w:r>
        <w:rPr>
          <w:color w:val="121315"/>
          <w:spacing w:val="-10"/>
        </w:rPr>
        <w:t xml:space="preserve"> </w:t>
      </w:r>
      <w:r>
        <w:rPr>
          <w:color w:val="121315"/>
        </w:rPr>
        <w:t>3</w:t>
      </w:r>
      <w:r>
        <w:rPr>
          <w:color w:val="121315"/>
          <w:spacing w:val="-5"/>
        </w:rPr>
        <w:t xml:space="preserve"> </w:t>
      </w:r>
      <w:r>
        <w:rPr>
          <w:color w:val="121315"/>
        </w:rPr>
        <w:t>types:</w:t>
      </w:r>
    </w:p>
    <w:p w14:paraId="62AD8A3D" w14:textId="77777777" w:rsidR="002C40BC" w:rsidRDefault="002C40BC" w:rsidP="00CF77FC">
      <w:pPr>
        <w:pStyle w:val="BodyText"/>
        <w:spacing w:before="8"/>
        <w:jc w:val="both"/>
        <w:rPr>
          <w:sz w:val="23"/>
        </w:rPr>
      </w:pPr>
    </w:p>
    <w:p w14:paraId="369D25B2" w14:textId="77777777" w:rsidR="002C40BC" w:rsidRDefault="0090314F" w:rsidP="00CF77FC">
      <w:pPr>
        <w:pStyle w:val="ListParagraph"/>
        <w:numPr>
          <w:ilvl w:val="0"/>
          <w:numId w:val="12"/>
        </w:numPr>
        <w:tabs>
          <w:tab w:val="left" w:pos="1440"/>
          <w:tab w:val="left" w:pos="1441"/>
        </w:tabs>
        <w:spacing w:line="275" w:lineRule="exact"/>
        <w:ind w:hanging="362"/>
        <w:jc w:val="both"/>
        <w:rPr>
          <w:sz w:val="24"/>
        </w:rPr>
      </w:pPr>
      <w:r>
        <w:rPr>
          <w:color w:val="121315"/>
          <w:spacing w:val="-2"/>
          <w:sz w:val="24"/>
        </w:rPr>
        <w:t>Documentary</w:t>
      </w:r>
      <w:r>
        <w:rPr>
          <w:color w:val="121315"/>
          <w:spacing w:val="-13"/>
          <w:sz w:val="24"/>
        </w:rPr>
        <w:t xml:space="preserve"> </w:t>
      </w:r>
      <w:r>
        <w:rPr>
          <w:color w:val="121315"/>
          <w:spacing w:val="-1"/>
          <w:sz w:val="24"/>
        </w:rPr>
        <w:t>evidence</w:t>
      </w:r>
    </w:p>
    <w:p w14:paraId="45BBE7D8" w14:textId="77777777" w:rsidR="002C40BC" w:rsidRDefault="0090314F" w:rsidP="00CF77FC">
      <w:pPr>
        <w:pStyle w:val="ListParagraph"/>
        <w:numPr>
          <w:ilvl w:val="0"/>
          <w:numId w:val="12"/>
        </w:numPr>
        <w:tabs>
          <w:tab w:val="left" w:pos="1440"/>
          <w:tab w:val="left" w:pos="1441"/>
        </w:tabs>
        <w:spacing w:line="275" w:lineRule="exact"/>
        <w:ind w:hanging="362"/>
        <w:jc w:val="both"/>
        <w:rPr>
          <w:sz w:val="24"/>
        </w:rPr>
      </w:pPr>
      <w:r>
        <w:rPr>
          <w:color w:val="121315"/>
          <w:spacing w:val="-1"/>
          <w:sz w:val="24"/>
        </w:rPr>
        <w:t>System</w:t>
      </w:r>
      <w:r>
        <w:rPr>
          <w:color w:val="121315"/>
          <w:spacing w:val="-14"/>
          <w:sz w:val="24"/>
        </w:rPr>
        <w:t xml:space="preserve"> </w:t>
      </w:r>
      <w:r>
        <w:rPr>
          <w:color w:val="121315"/>
          <w:spacing w:val="-1"/>
          <w:sz w:val="24"/>
        </w:rPr>
        <w:t>analysis</w:t>
      </w:r>
    </w:p>
    <w:p w14:paraId="54BA1C90" w14:textId="77777777" w:rsidR="002C40BC" w:rsidRDefault="0090314F" w:rsidP="00CF77FC">
      <w:pPr>
        <w:pStyle w:val="ListParagraph"/>
        <w:numPr>
          <w:ilvl w:val="0"/>
          <w:numId w:val="12"/>
        </w:numPr>
        <w:tabs>
          <w:tab w:val="left" w:pos="1440"/>
          <w:tab w:val="left" w:pos="1441"/>
        </w:tabs>
        <w:spacing w:before="8"/>
        <w:ind w:hanging="362"/>
        <w:jc w:val="both"/>
        <w:rPr>
          <w:sz w:val="24"/>
        </w:rPr>
      </w:pPr>
      <w:r>
        <w:rPr>
          <w:color w:val="121315"/>
          <w:spacing w:val="-1"/>
          <w:sz w:val="24"/>
        </w:rPr>
        <w:t>Observation</w:t>
      </w:r>
      <w:r>
        <w:rPr>
          <w:color w:val="121315"/>
          <w:spacing w:val="-11"/>
          <w:sz w:val="24"/>
        </w:rPr>
        <w:t xml:space="preserve"> </w:t>
      </w:r>
      <w:r>
        <w:rPr>
          <w:color w:val="121315"/>
          <w:spacing w:val="-1"/>
          <w:sz w:val="24"/>
        </w:rPr>
        <w:t>of</w:t>
      </w:r>
      <w:r>
        <w:rPr>
          <w:color w:val="121315"/>
          <w:spacing w:val="-13"/>
          <w:sz w:val="24"/>
        </w:rPr>
        <w:t xml:space="preserve"> </w:t>
      </w:r>
      <w:r>
        <w:rPr>
          <w:color w:val="121315"/>
          <w:spacing w:val="-1"/>
          <w:sz w:val="24"/>
        </w:rPr>
        <w:t>processes</w:t>
      </w:r>
    </w:p>
    <w:p w14:paraId="02E6AB04" w14:textId="77777777" w:rsidR="002C40BC" w:rsidRDefault="002C40BC" w:rsidP="00CF77FC">
      <w:pPr>
        <w:pStyle w:val="BodyText"/>
        <w:jc w:val="both"/>
        <w:rPr>
          <w:sz w:val="26"/>
        </w:rPr>
      </w:pPr>
    </w:p>
    <w:p w14:paraId="663B5EBD" w14:textId="77777777" w:rsidR="002C40BC" w:rsidRDefault="002C40BC" w:rsidP="00CF77FC">
      <w:pPr>
        <w:pStyle w:val="BodyText"/>
        <w:spacing w:before="10"/>
        <w:jc w:val="both"/>
        <w:rPr>
          <w:sz w:val="38"/>
        </w:rPr>
      </w:pPr>
    </w:p>
    <w:p w14:paraId="0EAE71E6" w14:textId="20804E1D" w:rsidR="002C40BC" w:rsidRDefault="0090314F" w:rsidP="00DE3F49">
      <w:pPr>
        <w:pStyle w:val="Heading3"/>
        <w:numPr>
          <w:ilvl w:val="0"/>
          <w:numId w:val="16"/>
        </w:numPr>
        <w:tabs>
          <w:tab w:val="left" w:pos="236"/>
        </w:tabs>
        <w:ind w:right="7210"/>
        <w:jc w:val="both"/>
      </w:pPr>
      <w:r>
        <w:rPr>
          <w:color w:val="121315"/>
          <w:spacing w:val="-2"/>
        </w:rPr>
        <w:t>Documenting</w:t>
      </w:r>
      <w:r>
        <w:rPr>
          <w:color w:val="121315"/>
          <w:spacing w:val="-12"/>
        </w:rPr>
        <w:t xml:space="preserve"> </w:t>
      </w:r>
      <w:r>
        <w:rPr>
          <w:color w:val="121315"/>
          <w:spacing w:val="-1"/>
        </w:rPr>
        <w:t>audit</w:t>
      </w:r>
      <w:r>
        <w:rPr>
          <w:color w:val="121315"/>
          <w:spacing w:val="-11"/>
        </w:rPr>
        <w:t xml:space="preserve"> </w:t>
      </w:r>
      <w:r>
        <w:rPr>
          <w:color w:val="121315"/>
          <w:spacing w:val="-1"/>
        </w:rPr>
        <w:t>results</w:t>
      </w:r>
    </w:p>
    <w:p w14:paraId="55544AFC" w14:textId="77777777" w:rsidR="002C40BC" w:rsidRDefault="002C40BC" w:rsidP="00CF77FC">
      <w:pPr>
        <w:pStyle w:val="BodyText"/>
        <w:spacing w:before="5"/>
        <w:jc w:val="both"/>
        <w:rPr>
          <w:b/>
        </w:rPr>
      </w:pPr>
    </w:p>
    <w:p w14:paraId="1DCD9BDC" w14:textId="77777777" w:rsidR="002C40BC" w:rsidRDefault="0090314F" w:rsidP="00CF77FC">
      <w:pPr>
        <w:pStyle w:val="BodyText"/>
        <w:ind w:left="719" w:right="1318"/>
        <w:jc w:val="both"/>
      </w:pPr>
      <w:r>
        <w:rPr>
          <w:color w:val="121315"/>
          <w:spacing w:val="-2"/>
        </w:rPr>
        <w:t>Proper</w:t>
      </w:r>
      <w:r>
        <w:rPr>
          <w:color w:val="121315"/>
          <w:spacing w:val="-6"/>
        </w:rPr>
        <w:t xml:space="preserve"> </w:t>
      </w:r>
      <w:r>
        <w:rPr>
          <w:color w:val="121315"/>
          <w:spacing w:val="-2"/>
        </w:rPr>
        <w:t>documentation</w:t>
      </w:r>
      <w:r>
        <w:rPr>
          <w:color w:val="121315"/>
          <w:spacing w:val="-12"/>
        </w:rPr>
        <w:t xml:space="preserve"> </w:t>
      </w:r>
      <w:r>
        <w:rPr>
          <w:color w:val="121315"/>
          <w:spacing w:val="-2"/>
        </w:rPr>
        <w:t>of</w:t>
      </w:r>
      <w:r>
        <w:rPr>
          <w:color w:val="121315"/>
          <w:spacing w:val="-16"/>
        </w:rPr>
        <w:t xml:space="preserve"> </w:t>
      </w:r>
      <w:r>
        <w:rPr>
          <w:color w:val="121315"/>
          <w:spacing w:val="-2"/>
        </w:rPr>
        <w:t>the</w:t>
      </w:r>
      <w:r>
        <w:rPr>
          <w:color w:val="121315"/>
          <w:spacing w:val="-9"/>
        </w:rPr>
        <w:t xml:space="preserve"> </w:t>
      </w:r>
      <w:r>
        <w:rPr>
          <w:color w:val="121315"/>
          <w:spacing w:val="-2"/>
        </w:rPr>
        <w:t>results</w:t>
      </w:r>
      <w:r>
        <w:rPr>
          <w:color w:val="121315"/>
          <w:spacing w:val="-10"/>
        </w:rPr>
        <w:t xml:space="preserve"> </w:t>
      </w:r>
      <w:r>
        <w:rPr>
          <w:color w:val="121315"/>
          <w:spacing w:val="-2"/>
        </w:rPr>
        <w:t>forms</w:t>
      </w:r>
      <w:r>
        <w:rPr>
          <w:color w:val="121315"/>
          <w:spacing w:val="-5"/>
        </w:rPr>
        <w:t xml:space="preserve"> </w:t>
      </w:r>
      <w:r>
        <w:rPr>
          <w:color w:val="121315"/>
          <w:spacing w:val="-2"/>
        </w:rPr>
        <w:t>an</w:t>
      </w:r>
      <w:r>
        <w:rPr>
          <w:color w:val="121315"/>
          <w:spacing w:val="-8"/>
        </w:rPr>
        <w:t xml:space="preserve"> </w:t>
      </w:r>
      <w:r>
        <w:rPr>
          <w:color w:val="121315"/>
          <w:spacing w:val="-2"/>
        </w:rPr>
        <w:t>integral</w:t>
      </w:r>
      <w:r>
        <w:rPr>
          <w:color w:val="121315"/>
          <w:spacing w:val="-12"/>
        </w:rPr>
        <w:t xml:space="preserve"> </w:t>
      </w:r>
      <w:r>
        <w:rPr>
          <w:color w:val="121315"/>
          <w:spacing w:val="-2"/>
        </w:rPr>
        <w:t>part</w:t>
      </w:r>
      <w:r>
        <w:rPr>
          <w:color w:val="121315"/>
          <w:spacing w:val="-6"/>
        </w:rPr>
        <w:t xml:space="preserve"> </w:t>
      </w:r>
      <w:r>
        <w:rPr>
          <w:color w:val="121315"/>
          <w:spacing w:val="-2"/>
        </w:rPr>
        <w:t>of</w:t>
      </w:r>
      <w:r>
        <w:rPr>
          <w:color w:val="121315"/>
          <w:spacing w:val="-11"/>
        </w:rPr>
        <w:t xml:space="preserve"> </w:t>
      </w:r>
      <w:r>
        <w:rPr>
          <w:color w:val="121315"/>
          <w:spacing w:val="-2"/>
        </w:rPr>
        <w:t>security</w:t>
      </w:r>
      <w:r>
        <w:rPr>
          <w:color w:val="121315"/>
          <w:spacing w:val="-12"/>
        </w:rPr>
        <w:t xml:space="preserve"> </w:t>
      </w:r>
      <w:r>
        <w:rPr>
          <w:color w:val="121315"/>
          <w:spacing w:val="-2"/>
        </w:rPr>
        <w:t>audit</w:t>
      </w:r>
      <w:r>
        <w:rPr>
          <w:color w:val="121315"/>
          <w:spacing w:val="2"/>
        </w:rPr>
        <w:t xml:space="preserve"> </w:t>
      </w:r>
      <w:r>
        <w:rPr>
          <w:color w:val="121315"/>
          <w:spacing w:val="-2"/>
        </w:rPr>
        <w:t>methodology.</w:t>
      </w:r>
      <w:r>
        <w:rPr>
          <w:color w:val="121315"/>
          <w:spacing w:val="-6"/>
        </w:rPr>
        <w:t xml:space="preserve"> </w:t>
      </w:r>
      <w:r>
        <w:rPr>
          <w:color w:val="121315"/>
          <w:spacing w:val="-2"/>
        </w:rPr>
        <w:t>The</w:t>
      </w:r>
      <w:r>
        <w:rPr>
          <w:color w:val="121315"/>
          <w:spacing w:val="-4"/>
        </w:rPr>
        <w:t xml:space="preserve"> </w:t>
      </w:r>
      <w:r>
        <w:rPr>
          <w:color w:val="121315"/>
          <w:spacing w:val="-1"/>
        </w:rPr>
        <w:t>final</w:t>
      </w:r>
      <w:r>
        <w:rPr>
          <w:color w:val="121315"/>
          <w:spacing w:val="-57"/>
        </w:rPr>
        <w:t xml:space="preserve"> </w:t>
      </w:r>
      <w:r>
        <w:rPr>
          <w:color w:val="121315"/>
        </w:rPr>
        <w:t>report should be in a very consumable format for stakeholders at all levels to understand and</w:t>
      </w:r>
      <w:r>
        <w:rPr>
          <w:color w:val="121315"/>
          <w:spacing w:val="1"/>
        </w:rPr>
        <w:t xml:space="preserve"> </w:t>
      </w:r>
      <w:r>
        <w:rPr>
          <w:color w:val="121315"/>
        </w:rPr>
        <w:t>interpret.</w:t>
      </w:r>
      <w:r>
        <w:rPr>
          <w:color w:val="121315"/>
          <w:spacing w:val="-11"/>
        </w:rPr>
        <w:t xml:space="preserve"> </w:t>
      </w:r>
      <w:r>
        <w:rPr>
          <w:color w:val="121315"/>
        </w:rPr>
        <w:t>It</w:t>
      </w:r>
      <w:r>
        <w:rPr>
          <w:color w:val="121315"/>
          <w:spacing w:val="-5"/>
        </w:rPr>
        <w:t xml:space="preserve"> </w:t>
      </w:r>
      <w:r>
        <w:rPr>
          <w:color w:val="121315"/>
        </w:rPr>
        <w:t>must</w:t>
      </w:r>
      <w:r>
        <w:rPr>
          <w:color w:val="121315"/>
          <w:spacing w:val="-5"/>
        </w:rPr>
        <w:t xml:space="preserve"> </w:t>
      </w:r>
      <w:r>
        <w:rPr>
          <w:color w:val="121315"/>
        </w:rPr>
        <w:t>contain</w:t>
      </w:r>
      <w:r>
        <w:rPr>
          <w:color w:val="121315"/>
          <w:spacing w:val="-9"/>
        </w:rPr>
        <w:t xml:space="preserve"> </w:t>
      </w:r>
      <w:r>
        <w:rPr>
          <w:color w:val="121315"/>
        </w:rPr>
        <w:t>details</w:t>
      </w:r>
      <w:r>
        <w:rPr>
          <w:color w:val="121315"/>
          <w:spacing w:val="-8"/>
        </w:rPr>
        <w:t xml:space="preserve"> </w:t>
      </w:r>
      <w:r>
        <w:rPr>
          <w:color w:val="121315"/>
        </w:rPr>
        <w:t>such</w:t>
      </w:r>
      <w:r>
        <w:rPr>
          <w:color w:val="121315"/>
          <w:spacing w:val="-9"/>
        </w:rPr>
        <w:t xml:space="preserve"> </w:t>
      </w:r>
      <w:r>
        <w:rPr>
          <w:color w:val="121315"/>
        </w:rPr>
        <w:t>as</w:t>
      </w:r>
      <w:r>
        <w:rPr>
          <w:color w:val="121315"/>
          <w:spacing w:val="-11"/>
        </w:rPr>
        <w:t xml:space="preserve"> </w:t>
      </w:r>
      <w:r>
        <w:rPr>
          <w:color w:val="121315"/>
        </w:rPr>
        <w:t>the</w:t>
      </w:r>
      <w:r>
        <w:rPr>
          <w:color w:val="121315"/>
          <w:spacing w:val="-9"/>
        </w:rPr>
        <w:t xml:space="preserve"> </w:t>
      </w:r>
      <w:r>
        <w:rPr>
          <w:color w:val="121315"/>
        </w:rPr>
        <w:t>audit</w:t>
      </w:r>
      <w:r>
        <w:rPr>
          <w:color w:val="121315"/>
          <w:spacing w:val="-5"/>
        </w:rPr>
        <w:t xml:space="preserve"> </w:t>
      </w:r>
      <w:r>
        <w:rPr>
          <w:color w:val="121315"/>
        </w:rPr>
        <w:t>plan,</w:t>
      </w:r>
      <w:r>
        <w:rPr>
          <w:color w:val="121315"/>
          <w:spacing w:val="-4"/>
        </w:rPr>
        <w:t xml:space="preserve"> </w:t>
      </w:r>
      <w:r>
        <w:rPr>
          <w:color w:val="121315"/>
        </w:rPr>
        <w:t>audit</w:t>
      </w:r>
      <w:r>
        <w:rPr>
          <w:color w:val="121315"/>
          <w:spacing w:val="-5"/>
        </w:rPr>
        <w:t xml:space="preserve"> </w:t>
      </w:r>
      <w:r>
        <w:rPr>
          <w:color w:val="121315"/>
        </w:rPr>
        <w:t>scope,</w:t>
      </w:r>
      <w:r>
        <w:rPr>
          <w:color w:val="121315"/>
          <w:spacing w:val="-7"/>
        </w:rPr>
        <w:t xml:space="preserve"> </w:t>
      </w:r>
      <w:r>
        <w:rPr>
          <w:color w:val="121315"/>
        </w:rPr>
        <w:t>tests</w:t>
      </w:r>
      <w:r>
        <w:rPr>
          <w:color w:val="121315"/>
          <w:spacing w:val="-11"/>
        </w:rPr>
        <w:t xml:space="preserve"> </w:t>
      </w:r>
      <w:r>
        <w:rPr>
          <w:color w:val="121315"/>
        </w:rPr>
        <w:t>carried</w:t>
      </w:r>
      <w:r>
        <w:rPr>
          <w:color w:val="121315"/>
          <w:spacing w:val="-9"/>
        </w:rPr>
        <w:t xml:space="preserve"> </w:t>
      </w:r>
      <w:r>
        <w:rPr>
          <w:color w:val="121315"/>
        </w:rPr>
        <w:t>out,</w:t>
      </w:r>
      <w:r>
        <w:rPr>
          <w:color w:val="121315"/>
          <w:spacing w:val="-7"/>
        </w:rPr>
        <w:t xml:space="preserve"> </w:t>
      </w:r>
      <w:r>
        <w:rPr>
          <w:color w:val="121315"/>
        </w:rPr>
        <w:t>findings</w:t>
      </w:r>
      <w:r>
        <w:rPr>
          <w:color w:val="121315"/>
          <w:spacing w:val="-7"/>
        </w:rPr>
        <w:t xml:space="preserve"> </w:t>
      </w:r>
      <w:r>
        <w:rPr>
          <w:color w:val="121315"/>
        </w:rPr>
        <w:t>and</w:t>
      </w:r>
      <w:r>
        <w:rPr>
          <w:color w:val="121315"/>
          <w:spacing w:val="-58"/>
        </w:rPr>
        <w:t xml:space="preserve"> </w:t>
      </w:r>
      <w:r>
        <w:rPr>
          <w:color w:val="121315"/>
        </w:rPr>
        <w:t>detailed solutions,</w:t>
      </w:r>
      <w:r>
        <w:rPr>
          <w:color w:val="121315"/>
          <w:spacing w:val="-3"/>
        </w:rPr>
        <w:t xml:space="preserve"> </w:t>
      </w:r>
      <w:r>
        <w:rPr>
          <w:color w:val="121315"/>
        </w:rPr>
        <w:t>and</w:t>
      </w:r>
      <w:r>
        <w:rPr>
          <w:color w:val="121315"/>
          <w:spacing w:val="-5"/>
        </w:rPr>
        <w:t xml:space="preserve"> </w:t>
      </w:r>
      <w:r>
        <w:rPr>
          <w:color w:val="121315"/>
        </w:rPr>
        <w:t>next steps</w:t>
      </w:r>
      <w:r>
        <w:rPr>
          <w:color w:val="121315"/>
          <w:spacing w:val="-12"/>
        </w:rPr>
        <w:t xml:space="preserve"> </w:t>
      </w:r>
      <w:r>
        <w:rPr>
          <w:color w:val="121315"/>
        </w:rPr>
        <w:t>to</w:t>
      </w:r>
      <w:r>
        <w:rPr>
          <w:color w:val="121315"/>
          <w:spacing w:val="-3"/>
        </w:rPr>
        <w:t xml:space="preserve"> </w:t>
      </w:r>
      <w:r>
        <w:rPr>
          <w:color w:val="121315"/>
        </w:rPr>
        <w:t>remedy</w:t>
      </w:r>
      <w:r>
        <w:rPr>
          <w:color w:val="121315"/>
          <w:spacing w:val="-10"/>
        </w:rPr>
        <w:t xml:space="preserve"> </w:t>
      </w:r>
      <w:r>
        <w:rPr>
          <w:color w:val="121315"/>
        </w:rPr>
        <w:t>the</w:t>
      </w:r>
      <w:r>
        <w:rPr>
          <w:color w:val="121315"/>
          <w:spacing w:val="-6"/>
        </w:rPr>
        <w:t xml:space="preserve"> </w:t>
      </w:r>
      <w:r>
        <w:rPr>
          <w:color w:val="121315"/>
        </w:rPr>
        <w:t>security</w:t>
      </w:r>
      <w:r>
        <w:rPr>
          <w:color w:val="121315"/>
          <w:spacing w:val="-9"/>
        </w:rPr>
        <w:t xml:space="preserve"> </w:t>
      </w:r>
      <w:r>
        <w:rPr>
          <w:color w:val="121315"/>
        </w:rPr>
        <w:t>issues.</w:t>
      </w:r>
    </w:p>
    <w:p w14:paraId="73E1197D" w14:textId="77777777" w:rsidR="002C40BC" w:rsidRDefault="002C40BC" w:rsidP="00CF77FC">
      <w:pPr>
        <w:jc w:val="both"/>
        <w:sectPr w:rsidR="002C40BC" w:rsidSect="00023BE3">
          <w:pgSz w:w="11910" w:h="16840"/>
          <w:pgMar w:top="12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1D9BD70F" w14:textId="77777777" w:rsidR="002C40BC" w:rsidRPr="00EA33FF" w:rsidRDefault="0090314F" w:rsidP="00CF77FC">
      <w:pPr>
        <w:pStyle w:val="Heading1"/>
        <w:spacing w:before="59"/>
        <w:ind w:right="1509"/>
        <w:jc w:val="both"/>
        <w:rPr>
          <w:u w:val="none"/>
        </w:rPr>
      </w:pPr>
      <w:r w:rsidRPr="00EA33FF">
        <w:rPr>
          <w:color w:val="333333"/>
          <w:u w:val="none"/>
        </w:rPr>
        <w:lastRenderedPageBreak/>
        <w:t>Reconnaissance</w:t>
      </w:r>
    </w:p>
    <w:p w14:paraId="7E961DA8" w14:textId="77777777" w:rsidR="002C40BC" w:rsidRDefault="002C40BC" w:rsidP="00CF77FC">
      <w:pPr>
        <w:pStyle w:val="BodyText"/>
        <w:spacing w:before="7"/>
        <w:jc w:val="both"/>
        <w:rPr>
          <w:b/>
          <w:sz w:val="47"/>
        </w:rPr>
      </w:pPr>
    </w:p>
    <w:p w14:paraId="5FFCB39C" w14:textId="77777777" w:rsidR="002C40BC" w:rsidRDefault="0090314F" w:rsidP="00CF77FC">
      <w:pPr>
        <w:pStyle w:val="BodyText"/>
        <w:ind w:left="1296" w:right="1503" w:hanging="58"/>
        <w:jc w:val="both"/>
      </w:pPr>
      <w:bookmarkStart w:id="14" w:name="Reconnaissance_is_the_information-gather"/>
      <w:bookmarkEnd w:id="14"/>
      <w:r>
        <w:rPr>
          <w:color w:val="333333"/>
        </w:rPr>
        <w:t>Reconnaissance is the information-gathering stage of ethical hacking, where you collect</w:t>
      </w:r>
      <w:r>
        <w:rPr>
          <w:color w:val="333333"/>
          <w:spacing w:val="1"/>
        </w:rPr>
        <w:t xml:space="preserve"> </w:t>
      </w:r>
      <w:r>
        <w:rPr>
          <w:color w:val="333333"/>
        </w:rPr>
        <w:t>data about the target system. This data can include anything from network infrastructure</w:t>
      </w:r>
      <w:r>
        <w:rPr>
          <w:color w:val="333333"/>
          <w:spacing w:val="-58"/>
        </w:rPr>
        <w:t xml:space="preserve"> </w:t>
      </w:r>
      <w:r>
        <w:rPr>
          <w:color w:val="333333"/>
        </w:rPr>
        <w:t>to employee contact details. The goal of reconnaissance is to identify as many potential</w:t>
      </w:r>
      <w:r>
        <w:rPr>
          <w:color w:val="333333"/>
          <w:spacing w:val="1"/>
        </w:rPr>
        <w:t xml:space="preserve"> </w:t>
      </w:r>
      <w:r>
        <w:rPr>
          <w:color w:val="333333"/>
        </w:rPr>
        <w:t>attack</w:t>
      </w:r>
      <w:r>
        <w:rPr>
          <w:color w:val="333333"/>
          <w:spacing w:val="1"/>
        </w:rPr>
        <w:t xml:space="preserve"> </w:t>
      </w:r>
      <w:r>
        <w:rPr>
          <w:color w:val="333333"/>
        </w:rPr>
        <w:t>vectors as possible.</w:t>
      </w:r>
    </w:p>
    <w:p w14:paraId="7C8351FE" w14:textId="77777777" w:rsidR="002C40BC" w:rsidRDefault="002C40BC" w:rsidP="00CF77FC">
      <w:pPr>
        <w:pStyle w:val="BodyText"/>
        <w:jc w:val="both"/>
        <w:rPr>
          <w:sz w:val="26"/>
        </w:rPr>
      </w:pPr>
    </w:p>
    <w:p w14:paraId="54ED73CF" w14:textId="77777777" w:rsidR="002C40BC" w:rsidRDefault="002C40BC" w:rsidP="00CF77FC">
      <w:pPr>
        <w:pStyle w:val="BodyText"/>
        <w:jc w:val="both"/>
        <w:rPr>
          <w:sz w:val="22"/>
        </w:rPr>
      </w:pPr>
    </w:p>
    <w:p w14:paraId="3480B3D3" w14:textId="77777777" w:rsidR="002C40BC" w:rsidRDefault="0090314F" w:rsidP="00CF77FC">
      <w:pPr>
        <w:pStyle w:val="BodyText"/>
        <w:spacing w:line="275" w:lineRule="exact"/>
        <w:ind w:left="719"/>
        <w:jc w:val="both"/>
      </w:pPr>
      <w:bookmarkStart w:id="15" w:name="How_Reconnaissance_Works"/>
      <w:bookmarkEnd w:id="15"/>
      <w:r>
        <w:rPr>
          <w:color w:val="2D2D2D"/>
        </w:rPr>
        <w:t>How</w:t>
      </w:r>
      <w:r>
        <w:rPr>
          <w:color w:val="2D2D2D"/>
          <w:spacing w:val="-5"/>
        </w:rPr>
        <w:t xml:space="preserve"> </w:t>
      </w:r>
      <w:r>
        <w:rPr>
          <w:color w:val="2D2D2D"/>
        </w:rPr>
        <w:t>Reconnaissance Works</w:t>
      </w:r>
    </w:p>
    <w:p w14:paraId="487F8782" w14:textId="77777777" w:rsidR="002C40BC" w:rsidRDefault="0090314F" w:rsidP="00CF77FC">
      <w:pPr>
        <w:pStyle w:val="BodyText"/>
        <w:spacing w:line="275" w:lineRule="exact"/>
        <w:ind w:left="719"/>
        <w:jc w:val="both"/>
      </w:pPr>
      <w:r>
        <w:rPr>
          <w:color w:val="3A3A3A"/>
        </w:rPr>
        <w:t>Reconnaissance generally</w:t>
      </w:r>
      <w:r>
        <w:rPr>
          <w:color w:val="3A3A3A"/>
          <w:spacing w:val="-6"/>
        </w:rPr>
        <w:t xml:space="preserve"> </w:t>
      </w:r>
      <w:r>
        <w:rPr>
          <w:color w:val="3A3A3A"/>
        </w:rPr>
        <w:t>follows</w:t>
      </w:r>
      <w:r>
        <w:rPr>
          <w:color w:val="3A3A3A"/>
          <w:spacing w:val="-3"/>
        </w:rPr>
        <w:t xml:space="preserve"> </w:t>
      </w:r>
      <w:r>
        <w:rPr>
          <w:color w:val="3A3A3A"/>
        </w:rPr>
        <w:t>seven</w:t>
      </w:r>
      <w:r>
        <w:rPr>
          <w:color w:val="3A3A3A"/>
          <w:spacing w:val="-5"/>
        </w:rPr>
        <w:t xml:space="preserve"> </w:t>
      </w:r>
      <w:r>
        <w:rPr>
          <w:color w:val="3A3A3A"/>
        </w:rPr>
        <w:t>steps:</w:t>
      </w:r>
    </w:p>
    <w:p w14:paraId="5F7E689B" w14:textId="77777777" w:rsidR="002C40BC" w:rsidRDefault="0090314F" w:rsidP="00CF77FC">
      <w:pPr>
        <w:pStyle w:val="ListParagraph"/>
        <w:numPr>
          <w:ilvl w:val="0"/>
          <w:numId w:val="10"/>
        </w:numPr>
        <w:tabs>
          <w:tab w:val="left" w:pos="1441"/>
        </w:tabs>
        <w:spacing w:before="2" w:line="275" w:lineRule="exact"/>
        <w:ind w:hanging="362"/>
        <w:jc w:val="both"/>
        <w:rPr>
          <w:sz w:val="24"/>
        </w:rPr>
      </w:pPr>
      <w:r>
        <w:rPr>
          <w:color w:val="3A3A3A"/>
          <w:sz w:val="24"/>
        </w:rPr>
        <w:t>Collect</w:t>
      </w:r>
      <w:r>
        <w:rPr>
          <w:color w:val="3A3A3A"/>
          <w:spacing w:val="3"/>
          <w:sz w:val="24"/>
        </w:rPr>
        <w:t xml:space="preserve"> </w:t>
      </w:r>
      <w:r>
        <w:rPr>
          <w:color w:val="3A3A3A"/>
          <w:sz w:val="24"/>
        </w:rPr>
        <w:t>initial</w:t>
      </w:r>
      <w:r>
        <w:rPr>
          <w:color w:val="3A3A3A"/>
          <w:spacing w:val="-10"/>
          <w:sz w:val="24"/>
        </w:rPr>
        <w:t xml:space="preserve"> </w:t>
      </w:r>
      <w:r>
        <w:rPr>
          <w:color w:val="3A3A3A"/>
          <w:sz w:val="24"/>
        </w:rPr>
        <w:t>information</w:t>
      </w:r>
    </w:p>
    <w:p w14:paraId="0F7FEF1C" w14:textId="77777777" w:rsidR="002C40BC" w:rsidRDefault="0090314F" w:rsidP="00CF77FC">
      <w:pPr>
        <w:pStyle w:val="ListParagraph"/>
        <w:numPr>
          <w:ilvl w:val="0"/>
          <w:numId w:val="10"/>
        </w:numPr>
        <w:tabs>
          <w:tab w:val="left" w:pos="1441"/>
        </w:tabs>
        <w:spacing w:line="275" w:lineRule="exact"/>
        <w:ind w:hanging="362"/>
        <w:jc w:val="both"/>
        <w:rPr>
          <w:sz w:val="24"/>
        </w:rPr>
      </w:pPr>
      <w:r>
        <w:rPr>
          <w:color w:val="3A3A3A"/>
          <w:sz w:val="24"/>
        </w:rPr>
        <w:t>Determine</w:t>
      </w:r>
      <w:r>
        <w:rPr>
          <w:color w:val="3A3A3A"/>
          <w:spacing w:val="-1"/>
          <w:sz w:val="24"/>
        </w:rPr>
        <w:t xml:space="preserve"> </w:t>
      </w:r>
      <w:r>
        <w:rPr>
          <w:color w:val="3A3A3A"/>
          <w:sz w:val="24"/>
        </w:rPr>
        <w:t>the</w:t>
      </w:r>
      <w:r>
        <w:rPr>
          <w:color w:val="3A3A3A"/>
          <w:spacing w:val="-1"/>
          <w:sz w:val="24"/>
        </w:rPr>
        <w:t xml:space="preserve"> </w:t>
      </w:r>
      <w:r>
        <w:rPr>
          <w:color w:val="3A3A3A"/>
          <w:sz w:val="24"/>
        </w:rPr>
        <w:t>network</w:t>
      </w:r>
      <w:r>
        <w:rPr>
          <w:color w:val="3A3A3A"/>
          <w:spacing w:val="-5"/>
          <w:sz w:val="24"/>
        </w:rPr>
        <w:t xml:space="preserve"> </w:t>
      </w:r>
      <w:r>
        <w:rPr>
          <w:color w:val="3A3A3A"/>
          <w:sz w:val="24"/>
        </w:rPr>
        <w:t>range</w:t>
      </w:r>
    </w:p>
    <w:p w14:paraId="3A04AEC2" w14:textId="77777777" w:rsidR="002C40BC" w:rsidRDefault="0090314F" w:rsidP="00CF77FC">
      <w:pPr>
        <w:pStyle w:val="ListParagraph"/>
        <w:numPr>
          <w:ilvl w:val="0"/>
          <w:numId w:val="10"/>
        </w:numPr>
        <w:tabs>
          <w:tab w:val="left" w:pos="1441"/>
        </w:tabs>
        <w:spacing w:before="3" w:line="275" w:lineRule="exact"/>
        <w:ind w:hanging="362"/>
        <w:jc w:val="both"/>
        <w:rPr>
          <w:sz w:val="24"/>
        </w:rPr>
      </w:pPr>
      <w:r>
        <w:rPr>
          <w:color w:val="3A3A3A"/>
          <w:sz w:val="24"/>
        </w:rPr>
        <w:t>Identify</w:t>
      </w:r>
      <w:r>
        <w:rPr>
          <w:color w:val="3A3A3A"/>
          <w:spacing w:val="-8"/>
          <w:sz w:val="24"/>
        </w:rPr>
        <w:t xml:space="preserve"> </w:t>
      </w:r>
      <w:r>
        <w:rPr>
          <w:color w:val="3A3A3A"/>
          <w:sz w:val="24"/>
        </w:rPr>
        <w:t>active machines</w:t>
      </w:r>
    </w:p>
    <w:p w14:paraId="60B11B0C" w14:textId="77777777" w:rsidR="002C40BC" w:rsidRDefault="0090314F" w:rsidP="00CF77FC">
      <w:pPr>
        <w:pStyle w:val="ListParagraph"/>
        <w:numPr>
          <w:ilvl w:val="0"/>
          <w:numId w:val="10"/>
        </w:numPr>
        <w:tabs>
          <w:tab w:val="left" w:pos="1441"/>
        </w:tabs>
        <w:spacing w:line="275" w:lineRule="exact"/>
        <w:ind w:hanging="362"/>
        <w:jc w:val="both"/>
        <w:rPr>
          <w:sz w:val="24"/>
        </w:rPr>
      </w:pPr>
      <w:r>
        <w:rPr>
          <w:color w:val="3A3A3A"/>
          <w:sz w:val="24"/>
        </w:rPr>
        <w:t>Find</w:t>
      </w:r>
      <w:r>
        <w:rPr>
          <w:color w:val="3A3A3A"/>
          <w:spacing w:val="1"/>
          <w:sz w:val="24"/>
        </w:rPr>
        <w:t xml:space="preserve"> </w:t>
      </w:r>
      <w:r>
        <w:rPr>
          <w:color w:val="3A3A3A"/>
          <w:sz w:val="24"/>
        </w:rPr>
        <w:t>access</w:t>
      </w:r>
      <w:r>
        <w:rPr>
          <w:color w:val="3A3A3A"/>
          <w:spacing w:val="-1"/>
          <w:sz w:val="24"/>
        </w:rPr>
        <w:t xml:space="preserve"> </w:t>
      </w:r>
      <w:r>
        <w:rPr>
          <w:color w:val="3A3A3A"/>
          <w:sz w:val="24"/>
        </w:rPr>
        <w:t>points</w:t>
      </w:r>
      <w:r>
        <w:rPr>
          <w:color w:val="3A3A3A"/>
          <w:spacing w:val="-1"/>
          <w:sz w:val="24"/>
        </w:rPr>
        <w:t xml:space="preserve"> </w:t>
      </w:r>
      <w:r>
        <w:rPr>
          <w:color w:val="3A3A3A"/>
          <w:sz w:val="24"/>
        </w:rPr>
        <w:t>and</w:t>
      </w:r>
      <w:r>
        <w:rPr>
          <w:color w:val="3A3A3A"/>
          <w:spacing w:val="1"/>
          <w:sz w:val="24"/>
        </w:rPr>
        <w:t xml:space="preserve"> </w:t>
      </w:r>
      <w:r>
        <w:rPr>
          <w:color w:val="3A3A3A"/>
          <w:sz w:val="24"/>
        </w:rPr>
        <w:t>open</w:t>
      </w:r>
      <w:r>
        <w:rPr>
          <w:color w:val="3A3A3A"/>
          <w:spacing w:val="-4"/>
          <w:sz w:val="24"/>
        </w:rPr>
        <w:t xml:space="preserve"> </w:t>
      </w:r>
      <w:r>
        <w:rPr>
          <w:color w:val="3A3A3A"/>
          <w:sz w:val="24"/>
        </w:rPr>
        <w:t>ports</w:t>
      </w:r>
    </w:p>
    <w:p w14:paraId="05677BA5" w14:textId="77777777" w:rsidR="002C40BC" w:rsidRDefault="0090314F" w:rsidP="00CF77FC">
      <w:pPr>
        <w:pStyle w:val="ListParagraph"/>
        <w:numPr>
          <w:ilvl w:val="0"/>
          <w:numId w:val="10"/>
        </w:numPr>
        <w:tabs>
          <w:tab w:val="left" w:pos="1441"/>
        </w:tabs>
        <w:spacing w:before="2" w:line="275" w:lineRule="exact"/>
        <w:ind w:hanging="362"/>
        <w:jc w:val="both"/>
        <w:rPr>
          <w:sz w:val="24"/>
        </w:rPr>
      </w:pPr>
      <w:r>
        <w:rPr>
          <w:color w:val="3A3A3A"/>
          <w:sz w:val="24"/>
        </w:rPr>
        <w:t>Fingerprint</w:t>
      </w:r>
      <w:r>
        <w:rPr>
          <w:color w:val="3A3A3A"/>
          <w:spacing w:val="-2"/>
          <w:sz w:val="24"/>
        </w:rPr>
        <w:t xml:space="preserve"> </w:t>
      </w:r>
      <w:r>
        <w:rPr>
          <w:color w:val="3A3A3A"/>
          <w:sz w:val="24"/>
        </w:rPr>
        <w:t>the</w:t>
      </w:r>
      <w:r>
        <w:rPr>
          <w:color w:val="3A3A3A"/>
          <w:spacing w:val="-2"/>
          <w:sz w:val="24"/>
        </w:rPr>
        <w:t xml:space="preserve"> </w:t>
      </w:r>
      <w:r>
        <w:rPr>
          <w:color w:val="3A3A3A"/>
          <w:sz w:val="24"/>
        </w:rPr>
        <w:t>operating</w:t>
      </w:r>
      <w:r>
        <w:rPr>
          <w:color w:val="3A3A3A"/>
          <w:spacing w:val="-1"/>
          <w:sz w:val="24"/>
        </w:rPr>
        <w:t xml:space="preserve"> </w:t>
      </w:r>
      <w:r>
        <w:rPr>
          <w:color w:val="3A3A3A"/>
          <w:sz w:val="24"/>
        </w:rPr>
        <w:t>system</w:t>
      </w:r>
    </w:p>
    <w:p w14:paraId="6DFF2C13" w14:textId="77777777" w:rsidR="002C40BC" w:rsidRDefault="0090314F" w:rsidP="00CF77FC">
      <w:pPr>
        <w:pStyle w:val="ListParagraph"/>
        <w:numPr>
          <w:ilvl w:val="0"/>
          <w:numId w:val="10"/>
        </w:numPr>
        <w:tabs>
          <w:tab w:val="left" w:pos="1441"/>
        </w:tabs>
        <w:spacing w:line="275" w:lineRule="exact"/>
        <w:ind w:hanging="362"/>
        <w:jc w:val="both"/>
        <w:rPr>
          <w:sz w:val="24"/>
        </w:rPr>
      </w:pPr>
      <w:r>
        <w:rPr>
          <w:color w:val="3A3A3A"/>
          <w:sz w:val="24"/>
        </w:rPr>
        <w:t>Discover</w:t>
      </w:r>
      <w:r>
        <w:rPr>
          <w:color w:val="3A3A3A"/>
          <w:spacing w:val="1"/>
          <w:sz w:val="24"/>
        </w:rPr>
        <w:t xml:space="preserve"> </w:t>
      </w:r>
      <w:r>
        <w:rPr>
          <w:color w:val="3A3A3A"/>
          <w:sz w:val="24"/>
        </w:rPr>
        <w:t>services on</w:t>
      </w:r>
      <w:r>
        <w:rPr>
          <w:color w:val="3A3A3A"/>
          <w:spacing w:val="-4"/>
          <w:sz w:val="24"/>
        </w:rPr>
        <w:t xml:space="preserve"> </w:t>
      </w:r>
      <w:r>
        <w:rPr>
          <w:color w:val="3A3A3A"/>
          <w:sz w:val="24"/>
        </w:rPr>
        <w:t>ports</w:t>
      </w:r>
    </w:p>
    <w:p w14:paraId="714ACB83" w14:textId="77777777" w:rsidR="002C40BC" w:rsidRDefault="0090314F" w:rsidP="00CF77FC">
      <w:pPr>
        <w:pStyle w:val="ListParagraph"/>
        <w:numPr>
          <w:ilvl w:val="0"/>
          <w:numId w:val="10"/>
        </w:numPr>
        <w:tabs>
          <w:tab w:val="left" w:pos="1441"/>
        </w:tabs>
        <w:spacing w:before="7"/>
        <w:ind w:hanging="362"/>
        <w:jc w:val="both"/>
        <w:rPr>
          <w:sz w:val="24"/>
        </w:rPr>
      </w:pPr>
      <w:r>
        <w:rPr>
          <w:color w:val="3A3A3A"/>
          <w:sz w:val="24"/>
        </w:rPr>
        <w:t>Map</w:t>
      </w:r>
      <w:r>
        <w:rPr>
          <w:color w:val="3A3A3A"/>
          <w:spacing w:val="1"/>
          <w:sz w:val="24"/>
        </w:rPr>
        <w:t xml:space="preserve"> </w:t>
      </w:r>
      <w:r>
        <w:rPr>
          <w:color w:val="3A3A3A"/>
          <w:sz w:val="24"/>
        </w:rPr>
        <w:t>the</w:t>
      </w:r>
      <w:r>
        <w:rPr>
          <w:color w:val="3A3A3A"/>
          <w:spacing w:val="1"/>
          <w:sz w:val="24"/>
        </w:rPr>
        <w:t xml:space="preserve"> </w:t>
      </w:r>
      <w:r>
        <w:rPr>
          <w:color w:val="3A3A3A"/>
          <w:sz w:val="24"/>
        </w:rPr>
        <w:t>network</w:t>
      </w:r>
    </w:p>
    <w:p w14:paraId="059A21FD" w14:textId="77777777" w:rsidR="0039598F" w:rsidRDefault="0039598F" w:rsidP="00CF77FC">
      <w:pPr>
        <w:pStyle w:val="BodyText"/>
        <w:spacing w:before="3"/>
        <w:jc w:val="both"/>
        <w:rPr>
          <w:sz w:val="20"/>
        </w:rPr>
      </w:pPr>
    </w:p>
    <w:p w14:paraId="6BDDBC03" w14:textId="450C874C" w:rsidR="002C40BC" w:rsidRDefault="002C40BC" w:rsidP="00CF77FC">
      <w:pPr>
        <w:pStyle w:val="BodyText"/>
        <w:spacing w:before="3"/>
        <w:jc w:val="both"/>
        <w:rPr>
          <w:sz w:val="29"/>
        </w:rPr>
      </w:pPr>
    </w:p>
    <w:p w14:paraId="64B3B61D" w14:textId="77777777" w:rsidR="008E64CE" w:rsidRPr="00DE0F61" w:rsidRDefault="008E64CE" w:rsidP="00CF77FC">
      <w:pPr>
        <w:pStyle w:val="BodyText"/>
        <w:spacing w:before="3"/>
        <w:jc w:val="both"/>
        <w:rPr>
          <w:sz w:val="29"/>
        </w:rPr>
      </w:pPr>
    </w:p>
    <w:p w14:paraId="6B145F55" w14:textId="77777777" w:rsidR="00DE3F49" w:rsidRDefault="00DE3F49" w:rsidP="00CF77FC">
      <w:pPr>
        <w:pStyle w:val="Heading1"/>
        <w:spacing w:before="0" w:line="339" w:lineRule="exact"/>
        <w:ind w:left="719"/>
        <w:jc w:val="both"/>
      </w:pPr>
    </w:p>
    <w:p w14:paraId="42F27EE0" w14:textId="77777777" w:rsidR="00DE3F49" w:rsidRDefault="00DE3F49" w:rsidP="00CF77FC">
      <w:pPr>
        <w:pStyle w:val="Heading1"/>
        <w:spacing w:before="0" w:line="339" w:lineRule="exact"/>
        <w:ind w:left="719"/>
        <w:jc w:val="both"/>
      </w:pPr>
    </w:p>
    <w:p w14:paraId="7A8C2223" w14:textId="77777777" w:rsidR="00DE3F49" w:rsidRDefault="00DE3F49" w:rsidP="00CF77FC">
      <w:pPr>
        <w:pStyle w:val="Heading1"/>
        <w:spacing w:before="0" w:line="339" w:lineRule="exact"/>
        <w:ind w:left="719"/>
        <w:jc w:val="both"/>
      </w:pPr>
    </w:p>
    <w:p w14:paraId="30F74330" w14:textId="77777777" w:rsidR="00DE3F49" w:rsidRDefault="00DE3F49" w:rsidP="00CF77FC">
      <w:pPr>
        <w:pStyle w:val="Heading1"/>
        <w:spacing w:before="0" w:line="339" w:lineRule="exact"/>
        <w:ind w:left="719"/>
        <w:jc w:val="both"/>
      </w:pPr>
    </w:p>
    <w:p w14:paraId="65FB16B4" w14:textId="77777777" w:rsidR="00DE3F49" w:rsidRDefault="00DE3F49" w:rsidP="00CF77FC">
      <w:pPr>
        <w:pStyle w:val="Heading1"/>
        <w:spacing w:before="0" w:line="339" w:lineRule="exact"/>
        <w:ind w:left="719"/>
        <w:jc w:val="both"/>
      </w:pPr>
    </w:p>
    <w:p w14:paraId="430713A2" w14:textId="77777777" w:rsidR="00DE3F49" w:rsidRDefault="00DE3F49" w:rsidP="00CF77FC">
      <w:pPr>
        <w:pStyle w:val="Heading1"/>
        <w:spacing w:before="0" w:line="339" w:lineRule="exact"/>
        <w:ind w:left="719"/>
        <w:jc w:val="both"/>
      </w:pPr>
    </w:p>
    <w:p w14:paraId="7FAB71F9" w14:textId="77777777" w:rsidR="00DE3F49" w:rsidRDefault="00DE3F49" w:rsidP="00CF77FC">
      <w:pPr>
        <w:pStyle w:val="Heading1"/>
        <w:spacing w:before="0" w:line="339" w:lineRule="exact"/>
        <w:ind w:left="719"/>
        <w:jc w:val="both"/>
      </w:pPr>
    </w:p>
    <w:p w14:paraId="102B5E27" w14:textId="77777777" w:rsidR="00DE3F49" w:rsidRDefault="00DE3F49" w:rsidP="00CF77FC">
      <w:pPr>
        <w:pStyle w:val="Heading1"/>
        <w:spacing w:before="0" w:line="339" w:lineRule="exact"/>
        <w:ind w:left="719"/>
        <w:jc w:val="both"/>
      </w:pPr>
    </w:p>
    <w:p w14:paraId="0C7ABBA6" w14:textId="77777777" w:rsidR="00DE3F49" w:rsidRDefault="00DE3F49" w:rsidP="00CF77FC">
      <w:pPr>
        <w:pStyle w:val="Heading1"/>
        <w:spacing w:before="0" w:line="339" w:lineRule="exact"/>
        <w:ind w:left="719"/>
        <w:jc w:val="both"/>
      </w:pPr>
    </w:p>
    <w:p w14:paraId="78A788FB" w14:textId="77777777" w:rsidR="00DE3F49" w:rsidRDefault="00DE3F49" w:rsidP="00CF77FC">
      <w:pPr>
        <w:pStyle w:val="Heading1"/>
        <w:spacing w:before="0" w:line="339" w:lineRule="exact"/>
        <w:ind w:left="719"/>
        <w:jc w:val="both"/>
      </w:pPr>
    </w:p>
    <w:p w14:paraId="61E9C248" w14:textId="77777777" w:rsidR="00DE3F49" w:rsidRDefault="00DE3F49" w:rsidP="00CF77FC">
      <w:pPr>
        <w:pStyle w:val="Heading1"/>
        <w:spacing w:before="0" w:line="339" w:lineRule="exact"/>
        <w:ind w:left="719"/>
        <w:jc w:val="both"/>
      </w:pPr>
    </w:p>
    <w:p w14:paraId="286DE96C" w14:textId="77777777" w:rsidR="00DE3F49" w:rsidRDefault="00DE3F49" w:rsidP="00CF77FC">
      <w:pPr>
        <w:pStyle w:val="Heading1"/>
        <w:spacing w:before="0" w:line="339" w:lineRule="exact"/>
        <w:ind w:left="719"/>
        <w:jc w:val="both"/>
      </w:pPr>
    </w:p>
    <w:p w14:paraId="7B0425F2" w14:textId="77777777" w:rsidR="00DE3F49" w:rsidRDefault="00DE3F49" w:rsidP="00CF77FC">
      <w:pPr>
        <w:pStyle w:val="Heading1"/>
        <w:spacing w:before="0" w:line="339" w:lineRule="exact"/>
        <w:ind w:left="719"/>
        <w:jc w:val="both"/>
      </w:pPr>
    </w:p>
    <w:p w14:paraId="0CD1EF60" w14:textId="77777777" w:rsidR="00DE3F49" w:rsidRDefault="00DE3F49" w:rsidP="00CF77FC">
      <w:pPr>
        <w:pStyle w:val="Heading1"/>
        <w:spacing w:before="0" w:line="339" w:lineRule="exact"/>
        <w:ind w:left="719"/>
        <w:jc w:val="both"/>
      </w:pPr>
    </w:p>
    <w:p w14:paraId="596B88A2" w14:textId="77777777" w:rsidR="00DE3F49" w:rsidRDefault="00DE3F49" w:rsidP="00CF77FC">
      <w:pPr>
        <w:pStyle w:val="Heading1"/>
        <w:spacing w:before="0" w:line="339" w:lineRule="exact"/>
        <w:ind w:left="719"/>
        <w:jc w:val="both"/>
      </w:pPr>
    </w:p>
    <w:p w14:paraId="0BA6FB10" w14:textId="77777777" w:rsidR="00DE3F49" w:rsidRDefault="00DE3F49" w:rsidP="00CF77FC">
      <w:pPr>
        <w:pStyle w:val="Heading1"/>
        <w:spacing w:before="0" w:line="339" w:lineRule="exact"/>
        <w:ind w:left="719"/>
        <w:jc w:val="both"/>
      </w:pPr>
    </w:p>
    <w:p w14:paraId="5F2A16C3" w14:textId="77777777" w:rsidR="00DE3F49" w:rsidRDefault="00DE3F49" w:rsidP="00CF77FC">
      <w:pPr>
        <w:pStyle w:val="Heading1"/>
        <w:spacing w:before="0" w:line="339" w:lineRule="exact"/>
        <w:ind w:left="719"/>
        <w:jc w:val="both"/>
      </w:pPr>
    </w:p>
    <w:p w14:paraId="6D396B4F" w14:textId="77777777" w:rsidR="00DE3F49" w:rsidRDefault="00DE3F49" w:rsidP="00CF77FC">
      <w:pPr>
        <w:pStyle w:val="Heading1"/>
        <w:spacing w:before="0" w:line="339" w:lineRule="exact"/>
        <w:ind w:left="719"/>
        <w:jc w:val="both"/>
      </w:pPr>
    </w:p>
    <w:p w14:paraId="1E46AE15" w14:textId="77777777" w:rsidR="00DE3F49" w:rsidRDefault="00DE3F49" w:rsidP="00CF77FC">
      <w:pPr>
        <w:pStyle w:val="Heading1"/>
        <w:spacing w:before="0" w:line="339" w:lineRule="exact"/>
        <w:ind w:left="719"/>
        <w:jc w:val="both"/>
      </w:pPr>
    </w:p>
    <w:p w14:paraId="101CEF10" w14:textId="77777777" w:rsidR="00DE3F49" w:rsidRDefault="00DE3F49" w:rsidP="00CF77FC">
      <w:pPr>
        <w:pStyle w:val="Heading1"/>
        <w:spacing w:before="0" w:line="339" w:lineRule="exact"/>
        <w:ind w:left="719"/>
        <w:jc w:val="both"/>
      </w:pPr>
    </w:p>
    <w:p w14:paraId="0058115D" w14:textId="77777777" w:rsidR="00DE3F49" w:rsidRDefault="00DE3F49" w:rsidP="00CF77FC">
      <w:pPr>
        <w:pStyle w:val="Heading1"/>
        <w:spacing w:before="0" w:line="339" w:lineRule="exact"/>
        <w:ind w:left="719"/>
        <w:jc w:val="both"/>
      </w:pPr>
    </w:p>
    <w:p w14:paraId="5E7DA4F9" w14:textId="77777777" w:rsidR="00DE3F49" w:rsidRDefault="00DE3F49" w:rsidP="00CF77FC">
      <w:pPr>
        <w:pStyle w:val="Heading1"/>
        <w:spacing w:before="0" w:line="339" w:lineRule="exact"/>
        <w:ind w:left="719"/>
        <w:jc w:val="both"/>
      </w:pPr>
    </w:p>
    <w:p w14:paraId="3DD414F2" w14:textId="77777777" w:rsidR="00DE3F49" w:rsidRDefault="00DE3F49" w:rsidP="00CF77FC">
      <w:pPr>
        <w:pStyle w:val="Heading1"/>
        <w:spacing w:before="0" w:line="339" w:lineRule="exact"/>
        <w:ind w:left="719"/>
        <w:jc w:val="both"/>
      </w:pPr>
    </w:p>
    <w:p w14:paraId="4F01AD05" w14:textId="77777777" w:rsidR="00DE3F49" w:rsidRDefault="00DE3F49" w:rsidP="00CF77FC">
      <w:pPr>
        <w:pStyle w:val="Heading1"/>
        <w:spacing w:before="0" w:line="339" w:lineRule="exact"/>
        <w:ind w:left="719"/>
        <w:jc w:val="both"/>
      </w:pPr>
    </w:p>
    <w:p w14:paraId="3482ACF0" w14:textId="0C345731" w:rsidR="002C40BC" w:rsidRDefault="0090314F" w:rsidP="00CF77FC">
      <w:pPr>
        <w:pStyle w:val="Heading1"/>
        <w:spacing w:before="0" w:line="339" w:lineRule="exact"/>
        <w:ind w:left="719"/>
        <w:jc w:val="both"/>
      </w:pPr>
      <w:r w:rsidRPr="0039598F">
        <w:lastRenderedPageBreak/>
        <w:t>TOOLS</w:t>
      </w:r>
    </w:p>
    <w:p w14:paraId="0510EE41" w14:textId="77777777" w:rsidR="00CC1803" w:rsidRPr="0039598F" w:rsidRDefault="00CC1803" w:rsidP="00CF77FC">
      <w:pPr>
        <w:pStyle w:val="Heading1"/>
        <w:spacing w:before="0" w:line="339" w:lineRule="exact"/>
        <w:ind w:left="719"/>
        <w:jc w:val="both"/>
      </w:pPr>
    </w:p>
    <w:p w14:paraId="3E4E864A" w14:textId="099C7C8B" w:rsidR="002C40BC" w:rsidRPr="008E64CE" w:rsidRDefault="0090314F" w:rsidP="00CF77FC">
      <w:pPr>
        <w:pStyle w:val="BodyText"/>
        <w:ind w:left="719"/>
        <w:jc w:val="both"/>
      </w:pPr>
      <w:r>
        <w:t>Following</w:t>
      </w:r>
      <w:r>
        <w:rPr>
          <w:spacing w:val="1"/>
        </w:rPr>
        <w:t xml:space="preserve"> </w:t>
      </w:r>
      <w:r>
        <w:t>are</w:t>
      </w:r>
      <w:r>
        <w:rPr>
          <w:spacing w:val="-6"/>
        </w:rPr>
        <w:t xml:space="preserve"> </w:t>
      </w:r>
      <w:r>
        <w:t>the</w:t>
      </w:r>
      <w:r>
        <w:rPr>
          <w:spacing w:val="-1"/>
        </w:rPr>
        <w:t xml:space="preserve"> </w:t>
      </w:r>
      <w:r>
        <w:t>tools</w:t>
      </w:r>
      <w:r>
        <w:rPr>
          <w:spacing w:val="-2"/>
        </w:rPr>
        <w:t xml:space="preserve"> </w:t>
      </w:r>
      <w:r>
        <w:t>which</w:t>
      </w:r>
      <w:r>
        <w:rPr>
          <w:spacing w:val="-5"/>
        </w:rPr>
        <w:t xml:space="preserve"> </w:t>
      </w:r>
      <w:r>
        <w:t>we</w:t>
      </w:r>
      <w:r>
        <w:rPr>
          <w:spacing w:val="-2"/>
        </w:rPr>
        <w:t xml:space="preserve"> </w:t>
      </w:r>
      <w:r>
        <w:t>used</w:t>
      </w:r>
      <w:r>
        <w:rPr>
          <w:spacing w:val="1"/>
        </w:rPr>
        <w:t xml:space="preserve"> </w:t>
      </w:r>
      <w:r>
        <w:t>to</w:t>
      </w:r>
      <w:r>
        <w:rPr>
          <w:spacing w:val="5"/>
        </w:rPr>
        <w:t xml:space="preserve"> </w:t>
      </w:r>
      <w:r>
        <w:t>perform</w:t>
      </w:r>
      <w:r>
        <w:rPr>
          <w:spacing w:val="-9"/>
        </w:rPr>
        <w:t xml:space="preserve"> </w:t>
      </w:r>
      <w:r>
        <w:t>reconnaissance on</w:t>
      </w:r>
      <w:r>
        <w:rPr>
          <w:spacing w:val="-5"/>
        </w:rPr>
        <w:t xml:space="preserve"> </w:t>
      </w:r>
      <w:r>
        <w:t>website</w:t>
      </w:r>
      <w:r>
        <w:rPr>
          <w:spacing w:val="4"/>
        </w:rPr>
        <w:t xml:space="preserve"> </w:t>
      </w:r>
      <w:r>
        <w:t>“</w:t>
      </w:r>
      <w:r>
        <w:rPr>
          <w:b/>
        </w:rPr>
        <w:t>ktu.edu.in</w:t>
      </w:r>
      <w:r>
        <w:t>”</w:t>
      </w:r>
      <w:r>
        <w:rPr>
          <w:spacing w:val="-4"/>
        </w:rPr>
        <w:t xml:space="preserve"> </w:t>
      </w:r>
      <w:r>
        <w:t>-</w:t>
      </w:r>
    </w:p>
    <w:p w14:paraId="6582A22B" w14:textId="025AFB92" w:rsidR="002C40BC" w:rsidRDefault="002C40BC" w:rsidP="00CF77FC">
      <w:pPr>
        <w:pStyle w:val="BodyText"/>
        <w:spacing w:before="3"/>
        <w:jc w:val="both"/>
        <w:rPr>
          <w:sz w:val="29"/>
        </w:rPr>
      </w:pPr>
    </w:p>
    <w:p w14:paraId="5F942AEE" w14:textId="77777777" w:rsidR="002C40BC" w:rsidRDefault="002C40BC" w:rsidP="00CF77FC">
      <w:pPr>
        <w:pStyle w:val="BodyText"/>
        <w:spacing w:before="2"/>
        <w:jc w:val="both"/>
        <w:rPr>
          <w:sz w:val="13"/>
        </w:rPr>
      </w:pPr>
    </w:p>
    <w:p w14:paraId="523FC819" w14:textId="77777777" w:rsidR="002C40BC" w:rsidRDefault="0090314F" w:rsidP="00CF77FC">
      <w:pPr>
        <w:pStyle w:val="Heading3"/>
        <w:numPr>
          <w:ilvl w:val="0"/>
          <w:numId w:val="9"/>
        </w:numPr>
        <w:tabs>
          <w:tab w:val="left" w:pos="1440"/>
          <w:tab w:val="left" w:pos="1441"/>
        </w:tabs>
        <w:spacing w:before="90"/>
        <w:ind w:hanging="554"/>
        <w:jc w:val="both"/>
      </w:pPr>
      <w:bookmarkStart w:id="16" w:name="1)_DNSdumpster"/>
      <w:bookmarkEnd w:id="16"/>
      <w:proofErr w:type="spellStart"/>
      <w:r>
        <w:t>DNSdumpster</w:t>
      </w:r>
      <w:proofErr w:type="spellEnd"/>
    </w:p>
    <w:p w14:paraId="73EC468A" w14:textId="77777777" w:rsidR="002C40BC" w:rsidRDefault="002C40BC" w:rsidP="00CF77FC">
      <w:pPr>
        <w:pStyle w:val="BodyText"/>
        <w:spacing w:before="7"/>
        <w:jc w:val="both"/>
        <w:rPr>
          <w:b/>
          <w:sz w:val="23"/>
        </w:rPr>
      </w:pPr>
    </w:p>
    <w:p w14:paraId="4A5B05B5" w14:textId="77777777" w:rsidR="002C40BC" w:rsidRDefault="0090314F" w:rsidP="00CF77FC">
      <w:pPr>
        <w:pStyle w:val="BodyText"/>
        <w:ind w:left="719" w:right="1414"/>
        <w:jc w:val="both"/>
      </w:pPr>
      <w:proofErr w:type="spellStart"/>
      <w:r>
        <w:t>DNSdumpster</w:t>
      </w:r>
      <w:proofErr w:type="spellEnd"/>
      <w:r>
        <w:t xml:space="preserve"> </w:t>
      </w:r>
      <w:r>
        <w:rPr>
          <w:color w:val="232323"/>
        </w:rPr>
        <w:t>is an online passive scanning tool to obtain information about domains, block</w:t>
      </w:r>
      <w:r>
        <w:rPr>
          <w:color w:val="232323"/>
          <w:spacing w:val="1"/>
        </w:rPr>
        <w:t xml:space="preserve"> </w:t>
      </w:r>
      <w:r>
        <w:rPr>
          <w:color w:val="232323"/>
        </w:rPr>
        <w:t xml:space="preserve">addresses, emails, and all kind of information DNS related. It is a </w:t>
      </w:r>
      <w:r>
        <w:rPr>
          <w:color w:val="1F2228"/>
        </w:rPr>
        <w:t>tool to perform DNS</w:t>
      </w:r>
      <w:r>
        <w:rPr>
          <w:color w:val="1F2228"/>
          <w:spacing w:val="1"/>
        </w:rPr>
        <w:t xml:space="preserve"> </w:t>
      </w:r>
      <w:r>
        <w:rPr>
          <w:color w:val="1F2228"/>
        </w:rPr>
        <w:t>reconnaissance</w:t>
      </w:r>
      <w:r>
        <w:rPr>
          <w:color w:val="1F2228"/>
          <w:spacing w:val="-2"/>
        </w:rPr>
        <w:t xml:space="preserve"> </w:t>
      </w:r>
      <w:r>
        <w:rPr>
          <w:color w:val="1F2228"/>
        </w:rPr>
        <w:t>on</w:t>
      </w:r>
      <w:r>
        <w:rPr>
          <w:color w:val="1F2228"/>
          <w:spacing w:val="-10"/>
        </w:rPr>
        <w:t xml:space="preserve"> </w:t>
      </w:r>
      <w:r>
        <w:rPr>
          <w:color w:val="1F2228"/>
        </w:rPr>
        <w:t>target</w:t>
      </w:r>
      <w:r>
        <w:rPr>
          <w:color w:val="1F2228"/>
          <w:spacing w:val="4"/>
        </w:rPr>
        <w:t xml:space="preserve"> </w:t>
      </w:r>
      <w:r>
        <w:rPr>
          <w:color w:val="1F2228"/>
        </w:rPr>
        <w:t>networks.</w:t>
      </w:r>
      <w:r>
        <w:rPr>
          <w:color w:val="1F2228"/>
          <w:spacing w:val="-4"/>
        </w:rPr>
        <w:t xml:space="preserve"> </w:t>
      </w:r>
      <w:r>
        <w:rPr>
          <w:color w:val="1F2228"/>
        </w:rPr>
        <w:t>The</w:t>
      </w:r>
      <w:r>
        <w:rPr>
          <w:color w:val="1F2228"/>
          <w:spacing w:val="-2"/>
        </w:rPr>
        <w:t xml:space="preserve"> </w:t>
      </w:r>
      <w:r>
        <w:rPr>
          <w:color w:val="1F2228"/>
        </w:rPr>
        <w:t>results</w:t>
      </w:r>
      <w:r>
        <w:rPr>
          <w:color w:val="1F2228"/>
          <w:spacing w:val="-2"/>
        </w:rPr>
        <w:t xml:space="preserve"> </w:t>
      </w:r>
      <w:r>
        <w:rPr>
          <w:color w:val="1F2228"/>
        </w:rPr>
        <w:t>include</w:t>
      </w:r>
      <w:r>
        <w:rPr>
          <w:color w:val="1F2228"/>
          <w:spacing w:val="-2"/>
        </w:rPr>
        <w:t xml:space="preserve"> </w:t>
      </w:r>
      <w:r>
        <w:rPr>
          <w:color w:val="1F2228"/>
        </w:rPr>
        <w:t>a</w:t>
      </w:r>
      <w:r>
        <w:rPr>
          <w:color w:val="1F2228"/>
          <w:spacing w:val="-2"/>
        </w:rPr>
        <w:t xml:space="preserve"> </w:t>
      </w:r>
      <w:r>
        <w:rPr>
          <w:color w:val="1F2228"/>
        </w:rPr>
        <w:t>variety</w:t>
      </w:r>
      <w:r>
        <w:rPr>
          <w:color w:val="1F2228"/>
          <w:spacing w:val="-10"/>
        </w:rPr>
        <w:t xml:space="preserve"> </w:t>
      </w:r>
      <w:r>
        <w:rPr>
          <w:color w:val="1F2228"/>
        </w:rPr>
        <w:t>of</w:t>
      </w:r>
      <w:r>
        <w:rPr>
          <w:color w:val="1F2228"/>
          <w:spacing w:val="-3"/>
        </w:rPr>
        <w:t xml:space="preserve"> </w:t>
      </w:r>
      <w:r>
        <w:rPr>
          <w:color w:val="1F2228"/>
        </w:rPr>
        <w:t>information</w:t>
      </w:r>
      <w:r>
        <w:rPr>
          <w:color w:val="1F2228"/>
          <w:spacing w:val="-6"/>
        </w:rPr>
        <w:t xml:space="preserve"> </w:t>
      </w:r>
      <w:r>
        <w:rPr>
          <w:color w:val="1F2228"/>
        </w:rPr>
        <w:t>that</w:t>
      </w:r>
      <w:r>
        <w:rPr>
          <w:color w:val="1F2228"/>
          <w:spacing w:val="4"/>
        </w:rPr>
        <w:t xml:space="preserve"> </w:t>
      </w:r>
      <w:r>
        <w:rPr>
          <w:color w:val="1F2228"/>
        </w:rPr>
        <w:t>are</w:t>
      </w:r>
      <w:r>
        <w:rPr>
          <w:color w:val="1F2228"/>
          <w:spacing w:val="-6"/>
        </w:rPr>
        <w:t xml:space="preserve"> </w:t>
      </w:r>
      <w:r>
        <w:rPr>
          <w:color w:val="1F2228"/>
        </w:rPr>
        <w:t>useful</w:t>
      </w:r>
      <w:r>
        <w:rPr>
          <w:color w:val="1F2228"/>
          <w:spacing w:val="-57"/>
        </w:rPr>
        <w:t xml:space="preserve"> </w:t>
      </w:r>
      <w:r>
        <w:rPr>
          <w:color w:val="1F2228"/>
        </w:rPr>
        <w:t>for</w:t>
      </w:r>
      <w:r>
        <w:rPr>
          <w:color w:val="1F2228"/>
          <w:spacing w:val="1"/>
        </w:rPr>
        <w:t xml:space="preserve"> </w:t>
      </w:r>
      <w:r>
        <w:rPr>
          <w:color w:val="1F2228"/>
        </w:rPr>
        <w:t>users</w:t>
      </w:r>
      <w:r>
        <w:rPr>
          <w:color w:val="1F2228"/>
          <w:spacing w:val="-2"/>
        </w:rPr>
        <w:t xml:space="preserve"> </w:t>
      </w:r>
      <w:r>
        <w:rPr>
          <w:color w:val="1F2228"/>
        </w:rPr>
        <w:t>performing</w:t>
      </w:r>
      <w:r>
        <w:rPr>
          <w:color w:val="1F2228"/>
          <w:spacing w:val="1"/>
        </w:rPr>
        <w:t xml:space="preserve"> </w:t>
      </w:r>
      <w:r>
        <w:rPr>
          <w:color w:val="1F2228"/>
        </w:rPr>
        <w:t>network</w:t>
      </w:r>
      <w:r>
        <w:rPr>
          <w:color w:val="1F2228"/>
          <w:spacing w:val="-5"/>
        </w:rPr>
        <w:t xml:space="preserve"> </w:t>
      </w:r>
      <w:r>
        <w:rPr>
          <w:color w:val="1F2228"/>
        </w:rPr>
        <w:t>reconnaissance.</w:t>
      </w:r>
      <w:r>
        <w:rPr>
          <w:color w:val="1F2228"/>
          <w:spacing w:val="2"/>
        </w:rPr>
        <w:t xml:space="preserve"> </w:t>
      </w:r>
      <w:r>
        <w:rPr>
          <w:color w:val="1F2228"/>
        </w:rPr>
        <w:t>Some of</w:t>
      </w:r>
      <w:r>
        <w:rPr>
          <w:color w:val="1F2228"/>
          <w:spacing w:val="-8"/>
        </w:rPr>
        <w:t xml:space="preserve"> </w:t>
      </w:r>
      <w:r>
        <w:rPr>
          <w:color w:val="1F2228"/>
        </w:rPr>
        <w:t>the information</w:t>
      </w:r>
      <w:r>
        <w:rPr>
          <w:color w:val="1F2228"/>
          <w:spacing w:val="-5"/>
        </w:rPr>
        <w:t xml:space="preserve"> </w:t>
      </w:r>
      <w:r>
        <w:rPr>
          <w:color w:val="1F2228"/>
        </w:rPr>
        <w:t>return</w:t>
      </w:r>
      <w:r>
        <w:rPr>
          <w:color w:val="1F2228"/>
          <w:spacing w:val="1"/>
        </w:rPr>
        <w:t xml:space="preserve"> </w:t>
      </w:r>
      <w:r>
        <w:rPr>
          <w:color w:val="1F2228"/>
        </w:rPr>
        <w:t>include</w:t>
      </w:r>
    </w:p>
    <w:p w14:paraId="20F6C80C" w14:textId="77777777" w:rsidR="002C40BC" w:rsidRDefault="0090314F" w:rsidP="00CF77FC">
      <w:pPr>
        <w:pStyle w:val="ListParagraph"/>
        <w:numPr>
          <w:ilvl w:val="1"/>
          <w:numId w:val="9"/>
        </w:numPr>
        <w:tabs>
          <w:tab w:val="left" w:pos="1440"/>
          <w:tab w:val="left" w:pos="1441"/>
        </w:tabs>
        <w:ind w:hanging="362"/>
        <w:jc w:val="both"/>
        <w:rPr>
          <w:sz w:val="24"/>
        </w:rPr>
      </w:pPr>
      <w:r>
        <w:rPr>
          <w:sz w:val="24"/>
        </w:rPr>
        <w:t>Host</w:t>
      </w:r>
      <w:r>
        <w:rPr>
          <w:spacing w:val="-2"/>
          <w:sz w:val="24"/>
        </w:rPr>
        <w:t xml:space="preserve"> </w:t>
      </w:r>
      <w:r>
        <w:rPr>
          <w:sz w:val="24"/>
        </w:rPr>
        <w:t>subdomains</w:t>
      </w:r>
    </w:p>
    <w:p w14:paraId="36653F4A" w14:textId="57AA7DBC" w:rsidR="002C40BC" w:rsidRDefault="0090314F" w:rsidP="00CF77FC">
      <w:pPr>
        <w:pStyle w:val="ListParagraph"/>
        <w:numPr>
          <w:ilvl w:val="1"/>
          <w:numId w:val="9"/>
        </w:numPr>
        <w:tabs>
          <w:tab w:val="left" w:pos="1440"/>
          <w:tab w:val="left" w:pos="1441"/>
        </w:tabs>
        <w:spacing w:before="2" w:line="275" w:lineRule="exact"/>
        <w:ind w:hanging="362"/>
        <w:jc w:val="both"/>
        <w:rPr>
          <w:sz w:val="24"/>
        </w:rPr>
      </w:pPr>
      <w:r>
        <w:rPr>
          <w:color w:val="1F2228"/>
          <w:sz w:val="24"/>
        </w:rPr>
        <w:t>Different</w:t>
      </w:r>
      <w:r>
        <w:rPr>
          <w:color w:val="1F2228"/>
          <w:spacing w:val="2"/>
          <w:sz w:val="24"/>
        </w:rPr>
        <w:t xml:space="preserve"> </w:t>
      </w:r>
      <w:proofErr w:type="spellStart"/>
      <w:r>
        <w:rPr>
          <w:color w:val="1F2228"/>
          <w:sz w:val="24"/>
        </w:rPr>
        <w:t>dns</w:t>
      </w:r>
      <w:proofErr w:type="spellEnd"/>
      <w:r>
        <w:rPr>
          <w:color w:val="1F2228"/>
          <w:spacing w:val="-1"/>
          <w:sz w:val="24"/>
        </w:rPr>
        <w:t xml:space="preserve"> </w:t>
      </w:r>
      <w:r w:rsidR="00CC1803">
        <w:rPr>
          <w:color w:val="1F2228"/>
          <w:sz w:val="24"/>
        </w:rPr>
        <w:t>in format</w:t>
      </w:r>
      <w:r>
        <w:rPr>
          <w:color w:val="1F2228"/>
          <w:spacing w:val="2"/>
          <w:sz w:val="24"/>
        </w:rPr>
        <w:t xml:space="preserve"> </w:t>
      </w:r>
      <w:r>
        <w:rPr>
          <w:color w:val="1F2228"/>
          <w:sz w:val="24"/>
        </w:rPr>
        <w:t>(MX,</w:t>
      </w:r>
      <w:r>
        <w:rPr>
          <w:color w:val="1F2228"/>
          <w:spacing w:val="-5"/>
          <w:sz w:val="24"/>
        </w:rPr>
        <w:t xml:space="preserve"> </w:t>
      </w:r>
      <w:r>
        <w:rPr>
          <w:color w:val="1F2228"/>
          <w:sz w:val="24"/>
        </w:rPr>
        <w:t>A</w:t>
      </w:r>
      <w:r>
        <w:rPr>
          <w:color w:val="1F2228"/>
          <w:spacing w:val="-8"/>
          <w:sz w:val="24"/>
        </w:rPr>
        <w:t xml:space="preserve"> </w:t>
      </w:r>
      <w:r>
        <w:rPr>
          <w:color w:val="1F2228"/>
          <w:sz w:val="24"/>
        </w:rPr>
        <w:t>record)</w:t>
      </w:r>
    </w:p>
    <w:p w14:paraId="6539C5EF" w14:textId="77777777" w:rsidR="002C40BC" w:rsidRDefault="0090314F" w:rsidP="00CF77FC">
      <w:pPr>
        <w:pStyle w:val="ListParagraph"/>
        <w:numPr>
          <w:ilvl w:val="1"/>
          <w:numId w:val="9"/>
        </w:numPr>
        <w:tabs>
          <w:tab w:val="left" w:pos="1440"/>
          <w:tab w:val="left" w:pos="1441"/>
        </w:tabs>
        <w:spacing w:line="275" w:lineRule="exact"/>
        <w:ind w:hanging="362"/>
        <w:jc w:val="both"/>
        <w:rPr>
          <w:sz w:val="24"/>
        </w:rPr>
      </w:pPr>
      <w:r>
        <w:rPr>
          <w:color w:val="1F2228"/>
          <w:sz w:val="24"/>
        </w:rPr>
        <w:t>Geo</w:t>
      </w:r>
      <w:r>
        <w:rPr>
          <w:color w:val="1F2228"/>
          <w:spacing w:val="1"/>
          <w:sz w:val="24"/>
        </w:rPr>
        <w:t xml:space="preserve"> </w:t>
      </w:r>
      <w:r>
        <w:rPr>
          <w:color w:val="1F2228"/>
          <w:sz w:val="24"/>
        </w:rPr>
        <w:t>information</w:t>
      </w:r>
    </w:p>
    <w:p w14:paraId="746B49AC" w14:textId="77777777" w:rsidR="002C40BC" w:rsidRDefault="0090314F" w:rsidP="00CF77FC">
      <w:pPr>
        <w:pStyle w:val="ListParagraph"/>
        <w:numPr>
          <w:ilvl w:val="1"/>
          <w:numId w:val="9"/>
        </w:numPr>
        <w:tabs>
          <w:tab w:val="left" w:pos="1440"/>
          <w:tab w:val="left" w:pos="1441"/>
        </w:tabs>
        <w:spacing w:before="65"/>
        <w:ind w:hanging="362"/>
        <w:jc w:val="both"/>
        <w:rPr>
          <w:sz w:val="24"/>
        </w:rPr>
      </w:pPr>
      <w:r>
        <w:rPr>
          <w:sz w:val="24"/>
        </w:rPr>
        <w:t>Email</w:t>
      </w:r>
    </w:p>
    <w:p w14:paraId="52F6423F" w14:textId="77777777" w:rsidR="002C40BC" w:rsidRDefault="002C40BC" w:rsidP="00CF77FC">
      <w:pPr>
        <w:pStyle w:val="BodyText"/>
        <w:jc w:val="both"/>
      </w:pPr>
    </w:p>
    <w:p w14:paraId="4C5840FB" w14:textId="3806A4AC" w:rsidR="002C40BC" w:rsidRDefault="0090314F" w:rsidP="00CF77FC">
      <w:pPr>
        <w:pStyle w:val="BodyText"/>
        <w:ind w:left="719" w:right="1319"/>
        <w:jc w:val="both"/>
      </w:pPr>
      <w:r>
        <w:rPr>
          <w:color w:val="121316"/>
        </w:rPr>
        <w:t xml:space="preserve">It is an </w:t>
      </w:r>
      <w:r w:rsidR="009A116E">
        <w:rPr>
          <w:color w:val="121316"/>
        </w:rPr>
        <w:t>open-source</w:t>
      </w:r>
      <w:r>
        <w:rPr>
          <w:color w:val="121316"/>
        </w:rPr>
        <w:t xml:space="preserve"> intelligence for the networks of your choice. With the help of this site or</w:t>
      </w:r>
      <w:r>
        <w:rPr>
          <w:color w:val="121316"/>
          <w:spacing w:val="1"/>
        </w:rPr>
        <w:t xml:space="preserve"> </w:t>
      </w:r>
      <w:r>
        <w:rPr>
          <w:color w:val="121316"/>
        </w:rPr>
        <w:t>platform,</w:t>
      </w:r>
      <w:r>
        <w:rPr>
          <w:color w:val="121316"/>
          <w:spacing w:val="-6"/>
        </w:rPr>
        <w:t xml:space="preserve"> </w:t>
      </w:r>
      <w:r>
        <w:rPr>
          <w:color w:val="121316"/>
        </w:rPr>
        <w:t>the</w:t>
      </w:r>
      <w:r>
        <w:rPr>
          <w:color w:val="121316"/>
          <w:spacing w:val="-8"/>
        </w:rPr>
        <w:t xml:space="preserve"> </w:t>
      </w:r>
      <w:r>
        <w:rPr>
          <w:color w:val="121316"/>
        </w:rPr>
        <w:t>years</w:t>
      </w:r>
      <w:r>
        <w:rPr>
          <w:color w:val="121316"/>
          <w:spacing w:val="-10"/>
        </w:rPr>
        <w:t xml:space="preserve"> </w:t>
      </w:r>
      <w:r>
        <w:rPr>
          <w:color w:val="121316"/>
        </w:rPr>
        <w:t>can</w:t>
      </w:r>
      <w:r>
        <w:rPr>
          <w:color w:val="121316"/>
          <w:spacing w:val="-7"/>
        </w:rPr>
        <w:t xml:space="preserve"> </w:t>
      </w:r>
      <w:r>
        <w:rPr>
          <w:color w:val="121316"/>
        </w:rPr>
        <w:t>identify</w:t>
      </w:r>
      <w:r>
        <w:rPr>
          <w:color w:val="121316"/>
          <w:spacing w:val="-12"/>
        </w:rPr>
        <w:t xml:space="preserve"> </w:t>
      </w:r>
      <w:r>
        <w:rPr>
          <w:color w:val="121316"/>
        </w:rPr>
        <w:t>the</w:t>
      </w:r>
      <w:r>
        <w:rPr>
          <w:color w:val="121316"/>
          <w:spacing w:val="-9"/>
        </w:rPr>
        <w:t xml:space="preserve"> </w:t>
      </w:r>
      <w:r>
        <w:rPr>
          <w:color w:val="121316"/>
        </w:rPr>
        <w:t>attack</w:t>
      </w:r>
      <w:r>
        <w:rPr>
          <w:color w:val="121316"/>
          <w:spacing w:val="-7"/>
        </w:rPr>
        <w:t xml:space="preserve"> </w:t>
      </w:r>
      <w:r>
        <w:rPr>
          <w:color w:val="121316"/>
        </w:rPr>
        <w:t>surface</w:t>
      </w:r>
      <w:r>
        <w:rPr>
          <w:color w:val="121316"/>
          <w:spacing w:val="-9"/>
        </w:rPr>
        <w:t xml:space="preserve"> </w:t>
      </w:r>
      <w:r>
        <w:rPr>
          <w:color w:val="121316"/>
        </w:rPr>
        <w:t>or</w:t>
      </w:r>
      <w:r>
        <w:rPr>
          <w:color w:val="121316"/>
          <w:spacing w:val="-5"/>
        </w:rPr>
        <w:t xml:space="preserve"> </w:t>
      </w:r>
      <w:r>
        <w:rPr>
          <w:color w:val="121316"/>
        </w:rPr>
        <w:t>potentials.</w:t>
      </w:r>
      <w:r>
        <w:rPr>
          <w:color w:val="121316"/>
          <w:spacing w:val="-6"/>
        </w:rPr>
        <w:t xml:space="preserve"> </w:t>
      </w:r>
      <w:r>
        <w:rPr>
          <w:color w:val="121316"/>
        </w:rPr>
        <w:t>You</w:t>
      </w:r>
      <w:r>
        <w:rPr>
          <w:color w:val="121316"/>
          <w:spacing w:val="-7"/>
        </w:rPr>
        <w:t xml:space="preserve"> </w:t>
      </w:r>
      <w:r>
        <w:rPr>
          <w:color w:val="121316"/>
        </w:rPr>
        <w:t>can</w:t>
      </w:r>
      <w:r>
        <w:rPr>
          <w:color w:val="121316"/>
          <w:spacing w:val="-12"/>
        </w:rPr>
        <w:t xml:space="preserve"> </w:t>
      </w:r>
      <w:r>
        <w:rPr>
          <w:color w:val="121316"/>
        </w:rPr>
        <w:t>also</w:t>
      </w:r>
      <w:r>
        <w:rPr>
          <w:color w:val="121316"/>
          <w:spacing w:val="-3"/>
        </w:rPr>
        <w:t xml:space="preserve"> </w:t>
      </w:r>
      <w:r>
        <w:rPr>
          <w:color w:val="121316"/>
        </w:rPr>
        <w:t>analyze</w:t>
      </w:r>
      <w:r>
        <w:rPr>
          <w:color w:val="121316"/>
          <w:spacing w:val="-9"/>
        </w:rPr>
        <w:t xml:space="preserve"> </w:t>
      </w:r>
      <w:r>
        <w:rPr>
          <w:color w:val="121316"/>
        </w:rPr>
        <w:t>the</w:t>
      </w:r>
      <w:r>
        <w:rPr>
          <w:color w:val="121316"/>
          <w:spacing w:val="-8"/>
        </w:rPr>
        <w:t xml:space="preserve"> </w:t>
      </w:r>
      <w:r>
        <w:rPr>
          <w:color w:val="121316"/>
        </w:rPr>
        <w:t>security</w:t>
      </w:r>
      <w:r>
        <w:rPr>
          <w:color w:val="121316"/>
          <w:spacing w:val="-58"/>
        </w:rPr>
        <w:t xml:space="preserve"> </w:t>
      </w:r>
      <w:r>
        <w:rPr>
          <w:color w:val="121316"/>
        </w:rPr>
        <w:t>strategy related to the information of the network with the help of passive DNS reconnaissance,</w:t>
      </w:r>
      <w:r>
        <w:rPr>
          <w:color w:val="121316"/>
          <w:spacing w:val="1"/>
        </w:rPr>
        <w:t xml:space="preserve"> </w:t>
      </w:r>
      <w:r>
        <w:rPr>
          <w:color w:val="121316"/>
        </w:rPr>
        <w:t>and</w:t>
      </w:r>
      <w:r>
        <w:rPr>
          <w:color w:val="121316"/>
          <w:spacing w:val="1"/>
        </w:rPr>
        <w:t xml:space="preserve"> </w:t>
      </w:r>
      <w:r>
        <w:rPr>
          <w:color w:val="121316"/>
        </w:rPr>
        <w:t>eventually</w:t>
      </w:r>
      <w:r>
        <w:rPr>
          <w:color w:val="121316"/>
          <w:spacing w:val="-7"/>
        </w:rPr>
        <w:t xml:space="preserve"> </w:t>
      </w:r>
      <w:r>
        <w:rPr>
          <w:color w:val="121316"/>
        </w:rPr>
        <w:t>get</w:t>
      </w:r>
      <w:r>
        <w:rPr>
          <w:color w:val="121316"/>
          <w:spacing w:val="7"/>
        </w:rPr>
        <w:t xml:space="preserve"> </w:t>
      </w:r>
      <w:r>
        <w:rPr>
          <w:color w:val="121316"/>
        </w:rPr>
        <w:t>rid</w:t>
      </w:r>
      <w:r>
        <w:rPr>
          <w:color w:val="121316"/>
          <w:spacing w:val="2"/>
        </w:rPr>
        <w:t xml:space="preserve"> </w:t>
      </w:r>
      <w:r>
        <w:rPr>
          <w:color w:val="121316"/>
        </w:rPr>
        <w:t>of</w:t>
      </w:r>
      <w:r>
        <w:rPr>
          <w:color w:val="121316"/>
          <w:spacing w:val="-7"/>
        </w:rPr>
        <w:t xml:space="preserve"> </w:t>
      </w:r>
      <w:r>
        <w:rPr>
          <w:color w:val="121316"/>
        </w:rPr>
        <w:t>the</w:t>
      </w:r>
      <w:r>
        <w:rPr>
          <w:color w:val="121316"/>
          <w:spacing w:val="1"/>
        </w:rPr>
        <w:t xml:space="preserve"> </w:t>
      </w:r>
      <w:r>
        <w:rPr>
          <w:color w:val="121316"/>
        </w:rPr>
        <w:t>threat</w:t>
      </w:r>
      <w:r>
        <w:rPr>
          <w:color w:val="121316"/>
          <w:spacing w:val="-2"/>
        </w:rPr>
        <w:t xml:space="preserve"> </w:t>
      </w:r>
      <w:r>
        <w:rPr>
          <w:color w:val="121316"/>
        </w:rPr>
        <w:t>to</w:t>
      </w:r>
      <w:r>
        <w:rPr>
          <w:color w:val="121316"/>
          <w:spacing w:val="2"/>
        </w:rPr>
        <w:t xml:space="preserve"> </w:t>
      </w:r>
      <w:r>
        <w:rPr>
          <w:color w:val="121316"/>
        </w:rPr>
        <w:t>security.</w:t>
      </w:r>
    </w:p>
    <w:p w14:paraId="70C1ABB5" w14:textId="77777777" w:rsidR="002C40BC" w:rsidRDefault="002C40BC" w:rsidP="00CF77FC">
      <w:pPr>
        <w:pStyle w:val="BodyText"/>
        <w:spacing w:before="8"/>
        <w:jc w:val="both"/>
      </w:pPr>
    </w:p>
    <w:p w14:paraId="50E52661" w14:textId="26CDD4A7" w:rsidR="002C40BC" w:rsidRDefault="0090314F" w:rsidP="00CF77FC">
      <w:pPr>
        <w:pStyle w:val="BodyText"/>
        <w:ind w:left="719"/>
        <w:jc w:val="both"/>
      </w:pPr>
      <w:r>
        <w:rPr>
          <w:color w:val="232323"/>
        </w:rPr>
        <w:t>Since it’s</w:t>
      </w:r>
      <w:r>
        <w:rPr>
          <w:color w:val="232323"/>
          <w:spacing w:val="-6"/>
        </w:rPr>
        <w:t xml:space="preserve"> </w:t>
      </w:r>
      <w:r>
        <w:rPr>
          <w:color w:val="232323"/>
        </w:rPr>
        <w:t>a</w:t>
      </w:r>
      <w:r>
        <w:rPr>
          <w:color w:val="232323"/>
          <w:spacing w:val="-5"/>
        </w:rPr>
        <w:t xml:space="preserve"> </w:t>
      </w:r>
      <w:r w:rsidR="009A116E">
        <w:rPr>
          <w:color w:val="232323"/>
        </w:rPr>
        <w:t>web</w:t>
      </w:r>
      <w:r w:rsidR="009A116E">
        <w:rPr>
          <w:color w:val="232323"/>
          <w:spacing w:val="-8"/>
        </w:rPr>
        <w:t>-based</w:t>
      </w:r>
      <w:r>
        <w:rPr>
          <w:color w:val="232323"/>
          <w:spacing w:val="-3"/>
        </w:rPr>
        <w:t xml:space="preserve"> </w:t>
      </w:r>
      <w:r>
        <w:rPr>
          <w:color w:val="232323"/>
        </w:rPr>
        <w:t>service</w:t>
      </w:r>
      <w:r>
        <w:rPr>
          <w:color w:val="232323"/>
          <w:spacing w:val="-5"/>
        </w:rPr>
        <w:t xml:space="preserve"> </w:t>
      </w:r>
      <w:r>
        <w:rPr>
          <w:color w:val="232323"/>
        </w:rPr>
        <w:t>we</w:t>
      </w:r>
      <w:r>
        <w:rPr>
          <w:color w:val="232323"/>
          <w:spacing w:val="-9"/>
        </w:rPr>
        <w:t xml:space="preserve"> </w:t>
      </w:r>
      <w:r>
        <w:rPr>
          <w:color w:val="232323"/>
        </w:rPr>
        <w:t>only</w:t>
      </w:r>
      <w:r>
        <w:rPr>
          <w:color w:val="232323"/>
          <w:spacing w:val="-8"/>
        </w:rPr>
        <w:t xml:space="preserve"> </w:t>
      </w:r>
      <w:r>
        <w:rPr>
          <w:color w:val="232323"/>
        </w:rPr>
        <w:t>need</w:t>
      </w:r>
      <w:r>
        <w:rPr>
          <w:color w:val="232323"/>
          <w:spacing w:val="-8"/>
        </w:rPr>
        <w:t xml:space="preserve"> </w:t>
      </w:r>
      <w:r>
        <w:rPr>
          <w:color w:val="232323"/>
        </w:rPr>
        <w:t>to</w:t>
      </w:r>
      <w:r>
        <w:rPr>
          <w:color w:val="232323"/>
          <w:spacing w:val="-3"/>
        </w:rPr>
        <w:t xml:space="preserve"> </w:t>
      </w:r>
      <w:r>
        <w:rPr>
          <w:color w:val="232323"/>
        </w:rPr>
        <w:t>navigate</w:t>
      </w:r>
      <w:r>
        <w:rPr>
          <w:color w:val="232323"/>
          <w:spacing w:val="-9"/>
        </w:rPr>
        <w:t xml:space="preserve"> </w:t>
      </w:r>
      <w:r>
        <w:rPr>
          <w:color w:val="232323"/>
        </w:rPr>
        <w:t>to</w:t>
      </w:r>
      <w:r>
        <w:rPr>
          <w:color w:val="232323"/>
          <w:spacing w:val="-7"/>
        </w:rPr>
        <w:t xml:space="preserve"> </w:t>
      </w:r>
      <w:r>
        <w:rPr>
          <w:color w:val="232323"/>
        </w:rPr>
        <w:t>their</w:t>
      </w:r>
      <w:r>
        <w:rPr>
          <w:color w:val="232323"/>
          <w:spacing w:val="-3"/>
        </w:rPr>
        <w:t xml:space="preserve"> </w:t>
      </w:r>
      <w:proofErr w:type="spellStart"/>
      <w:r>
        <w:rPr>
          <w:color w:val="232323"/>
        </w:rPr>
        <w:t>url</w:t>
      </w:r>
      <w:proofErr w:type="spellEnd"/>
      <w:r>
        <w:rPr>
          <w:color w:val="232323"/>
          <w:spacing w:val="-11"/>
        </w:rPr>
        <w:t xml:space="preserve"> </w:t>
      </w:r>
      <w:r>
        <w:rPr>
          <w:color w:val="232323"/>
        </w:rPr>
        <w:t>and</w:t>
      </w:r>
      <w:r>
        <w:rPr>
          <w:color w:val="232323"/>
          <w:spacing w:val="-4"/>
        </w:rPr>
        <w:t xml:space="preserve"> </w:t>
      </w:r>
      <w:r>
        <w:rPr>
          <w:color w:val="232323"/>
        </w:rPr>
        <w:t>query</w:t>
      </w:r>
      <w:r>
        <w:rPr>
          <w:color w:val="232323"/>
          <w:spacing w:val="-12"/>
        </w:rPr>
        <w:t xml:space="preserve"> </w:t>
      </w:r>
      <w:r>
        <w:rPr>
          <w:color w:val="232323"/>
        </w:rPr>
        <w:t>our</w:t>
      </w:r>
      <w:r>
        <w:rPr>
          <w:color w:val="232323"/>
          <w:spacing w:val="-6"/>
        </w:rPr>
        <w:t xml:space="preserve"> </w:t>
      </w:r>
      <w:r>
        <w:rPr>
          <w:color w:val="232323"/>
        </w:rPr>
        <w:t>target.</w:t>
      </w:r>
    </w:p>
    <w:p w14:paraId="01FE392C" w14:textId="77777777" w:rsidR="002C40BC" w:rsidRDefault="002C40BC" w:rsidP="00CF77FC">
      <w:pPr>
        <w:jc w:val="both"/>
        <w:sectPr w:rsidR="002C40BC" w:rsidSect="00023BE3">
          <w:pgSz w:w="11910" w:h="16840"/>
          <w:pgMar w:top="12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10E40FF9" w14:textId="77777777" w:rsidR="002C40BC" w:rsidRDefault="0090314F" w:rsidP="00CF77FC">
      <w:pPr>
        <w:pStyle w:val="BodyText"/>
        <w:spacing w:before="77"/>
        <w:ind w:left="719"/>
        <w:jc w:val="both"/>
      </w:pPr>
      <w:r>
        <w:rPr>
          <w:color w:val="232323"/>
        </w:rPr>
        <w:lastRenderedPageBreak/>
        <w:t>Example</w:t>
      </w:r>
      <w:r>
        <w:rPr>
          <w:color w:val="232323"/>
          <w:spacing w:val="-6"/>
        </w:rPr>
        <w:t xml:space="preserve"> </w:t>
      </w:r>
      <w:r>
        <w:rPr>
          <w:color w:val="232323"/>
        </w:rPr>
        <w:t>-</w:t>
      </w:r>
    </w:p>
    <w:p w14:paraId="184585C6" w14:textId="77777777" w:rsidR="002C40BC" w:rsidRDefault="002C40BC" w:rsidP="00CF77FC">
      <w:pPr>
        <w:pStyle w:val="BodyText"/>
        <w:jc w:val="both"/>
        <w:rPr>
          <w:sz w:val="20"/>
        </w:rPr>
      </w:pPr>
    </w:p>
    <w:p w14:paraId="3E29BDE5" w14:textId="77777777" w:rsidR="002C40BC" w:rsidRDefault="002C40BC" w:rsidP="00CF77FC">
      <w:pPr>
        <w:pStyle w:val="BodyText"/>
        <w:jc w:val="both"/>
        <w:rPr>
          <w:sz w:val="20"/>
        </w:rPr>
      </w:pPr>
    </w:p>
    <w:p w14:paraId="6266C02C" w14:textId="77777777" w:rsidR="002C40BC" w:rsidRDefault="0090314F" w:rsidP="00CF77FC">
      <w:pPr>
        <w:pStyle w:val="BodyText"/>
        <w:spacing w:before="8"/>
        <w:jc w:val="both"/>
        <w:rPr>
          <w:sz w:val="29"/>
        </w:rPr>
      </w:pPr>
      <w:r>
        <w:rPr>
          <w:noProof/>
        </w:rPr>
        <w:drawing>
          <wp:anchor distT="0" distB="0" distL="0" distR="0" simplePos="0" relativeHeight="251654144" behindDoc="0" locked="0" layoutInCell="1" allowOverlap="1" wp14:anchorId="37CE5ACF" wp14:editId="027E7DF0">
            <wp:simplePos x="0" y="0"/>
            <wp:positionH relativeFrom="page">
              <wp:posOffset>1155700</wp:posOffset>
            </wp:positionH>
            <wp:positionV relativeFrom="paragraph">
              <wp:posOffset>241720</wp:posOffset>
            </wp:positionV>
            <wp:extent cx="4732564" cy="32232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732564" cy="3223260"/>
                    </a:xfrm>
                    <a:prstGeom prst="rect">
                      <a:avLst/>
                    </a:prstGeom>
                  </pic:spPr>
                </pic:pic>
              </a:graphicData>
            </a:graphic>
          </wp:anchor>
        </w:drawing>
      </w:r>
    </w:p>
    <w:p w14:paraId="1AE74ADA" w14:textId="77777777" w:rsidR="002C40BC" w:rsidRDefault="002C40BC" w:rsidP="00CF77FC">
      <w:pPr>
        <w:pStyle w:val="BodyText"/>
        <w:spacing w:before="6"/>
        <w:jc w:val="both"/>
        <w:rPr>
          <w:sz w:val="18"/>
        </w:rPr>
      </w:pPr>
    </w:p>
    <w:p w14:paraId="362F5221" w14:textId="77777777" w:rsidR="002C40BC" w:rsidRDefault="0090314F" w:rsidP="00CF77FC">
      <w:pPr>
        <w:pStyle w:val="BodyText"/>
        <w:spacing w:before="90"/>
        <w:ind w:left="621" w:right="1530"/>
        <w:jc w:val="both"/>
      </w:pPr>
      <w:proofErr w:type="spellStart"/>
      <w:r>
        <w:rPr>
          <w:color w:val="6B6B6B"/>
        </w:rPr>
        <w:t>DNSdumpster</w:t>
      </w:r>
      <w:proofErr w:type="spellEnd"/>
    </w:p>
    <w:p w14:paraId="506E9A06" w14:textId="77777777" w:rsidR="002C40BC" w:rsidRDefault="002C40BC" w:rsidP="00CF77FC">
      <w:pPr>
        <w:pStyle w:val="BodyText"/>
        <w:jc w:val="both"/>
        <w:rPr>
          <w:sz w:val="26"/>
        </w:rPr>
      </w:pPr>
    </w:p>
    <w:p w14:paraId="3E17B072" w14:textId="77777777" w:rsidR="002C40BC" w:rsidRDefault="002C40BC" w:rsidP="00CF77FC">
      <w:pPr>
        <w:pStyle w:val="BodyText"/>
        <w:jc w:val="both"/>
        <w:rPr>
          <w:sz w:val="26"/>
        </w:rPr>
      </w:pPr>
    </w:p>
    <w:p w14:paraId="2DD8DE35" w14:textId="77777777" w:rsidR="002C40BC" w:rsidRDefault="002C40BC" w:rsidP="00CF77FC">
      <w:pPr>
        <w:pStyle w:val="BodyText"/>
        <w:spacing w:before="6"/>
        <w:jc w:val="both"/>
        <w:rPr>
          <w:sz w:val="20"/>
        </w:rPr>
      </w:pPr>
    </w:p>
    <w:p w14:paraId="73D15418" w14:textId="77777777" w:rsidR="002C40BC" w:rsidRDefault="0090314F" w:rsidP="00CF77FC">
      <w:pPr>
        <w:pStyle w:val="BodyText"/>
        <w:ind w:left="719" w:right="1313"/>
        <w:jc w:val="both"/>
      </w:pPr>
      <w:proofErr w:type="spellStart"/>
      <w:r>
        <w:rPr>
          <w:color w:val="232323"/>
        </w:rPr>
        <w:t>DNSdumpster</w:t>
      </w:r>
      <w:proofErr w:type="spellEnd"/>
      <w:r>
        <w:rPr>
          <w:color w:val="232323"/>
          <w:spacing w:val="-6"/>
        </w:rPr>
        <w:t xml:space="preserve"> </w:t>
      </w:r>
      <w:r>
        <w:rPr>
          <w:color w:val="232323"/>
        </w:rPr>
        <w:t>gives</w:t>
      </w:r>
      <w:r>
        <w:rPr>
          <w:color w:val="232323"/>
          <w:spacing w:val="-4"/>
        </w:rPr>
        <w:t xml:space="preserve"> </w:t>
      </w:r>
      <w:r>
        <w:rPr>
          <w:color w:val="232323"/>
        </w:rPr>
        <w:t>us</w:t>
      </w:r>
      <w:r>
        <w:rPr>
          <w:color w:val="232323"/>
          <w:spacing w:val="-4"/>
        </w:rPr>
        <w:t xml:space="preserve"> </w:t>
      </w:r>
      <w:r>
        <w:rPr>
          <w:color w:val="232323"/>
        </w:rPr>
        <w:t>information</w:t>
      </w:r>
      <w:r>
        <w:rPr>
          <w:color w:val="232323"/>
          <w:spacing w:val="-6"/>
        </w:rPr>
        <w:t xml:space="preserve"> </w:t>
      </w:r>
      <w:r>
        <w:rPr>
          <w:color w:val="232323"/>
        </w:rPr>
        <w:t>about</w:t>
      </w:r>
      <w:r>
        <w:rPr>
          <w:color w:val="232323"/>
          <w:spacing w:val="-2"/>
        </w:rPr>
        <w:t xml:space="preserve"> </w:t>
      </w:r>
      <w:r>
        <w:rPr>
          <w:color w:val="232323"/>
        </w:rPr>
        <w:t>MX</w:t>
      </w:r>
      <w:r>
        <w:rPr>
          <w:color w:val="232323"/>
          <w:spacing w:val="-7"/>
        </w:rPr>
        <w:t xml:space="preserve"> </w:t>
      </w:r>
      <w:r>
        <w:rPr>
          <w:color w:val="232323"/>
        </w:rPr>
        <w:t>records,</w:t>
      </w:r>
      <w:r>
        <w:rPr>
          <w:color w:val="232323"/>
          <w:spacing w:val="-8"/>
        </w:rPr>
        <w:t xml:space="preserve"> </w:t>
      </w:r>
      <w:r>
        <w:rPr>
          <w:color w:val="232323"/>
        </w:rPr>
        <w:t>Text</w:t>
      </w:r>
      <w:r>
        <w:rPr>
          <w:color w:val="232323"/>
          <w:spacing w:val="-6"/>
        </w:rPr>
        <w:t xml:space="preserve"> </w:t>
      </w:r>
      <w:r>
        <w:rPr>
          <w:color w:val="232323"/>
        </w:rPr>
        <w:t>records</w:t>
      </w:r>
      <w:r>
        <w:rPr>
          <w:color w:val="232323"/>
          <w:spacing w:val="-8"/>
        </w:rPr>
        <w:t xml:space="preserve"> </w:t>
      </w:r>
      <w:r>
        <w:rPr>
          <w:color w:val="232323"/>
        </w:rPr>
        <w:t>and</w:t>
      </w:r>
      <w:r>
        <w:rPr>
          <w:color w:val="232323"/>
          <w:spacing w:val="-2"/>
        </w:rPr>
        <w:t xml:space="preserve"> </w:t>
      </w:r>
      <w:r>
        <w:rPr>
          <w:color w:val="232323"/>
        </w:rPr>
        <w:t>Host</w:t>
      </w:r>
      <w:r>
        <w:rPr>
          <w:color w:val="232323"/>
          <w:spacing w:val="-6"/>
        </w:rPr>
        <w:t xml:space="preserve"> </w:t>
      </w:r>
      <w:r>
        <w:rPr>
          <w:color w:val="232323"/>
        </w:rPr>
        <w:t>records.</w:t>
      </w:r>
      <w:r>
        <w:rPr>
          <w:color w:val="232323"/>
          <w:spacing w:val="8"/>
        </w:rPr>
        <w:t xml:space="preserve"> </w:t>
      </w:r>
      <w:r>
        <w:rPr>
          <w:color w:val="121316"/>
        </w:rPr>
        <w:t>While</w:t>
      </w:r>
      <w:r>
        <w:rPr>
          <w:color w:val="121316"/>
          <w:spacing w:val="-2"/>
        </w:rPr>
        <w:t xml:space="preserve"> </w:t>
      </w:r>
      <w:r>
        <w:rPr>
          <w:color w:val="121316"/>
        </w:rPr>
        <w:t>the</w:t>
      </w:r>
      <w:r>
        <w:rPr>
          <w:color w:val="121316"/>
          <w:spacing w:val="-58"/>
        </w:rPr>
        <w:t xml:space="preserve"> </w:t>
      </w:r>
      <w:r>
        <w:rPr>
          <w:color w:val="121316"/>
        </w:rPr>
        <w:t>TXT</w:t>
      </w:r>
      <w:r>
        <w:rPr>
          <w:color w:val="121316"/>
          <w:spacing w:val="-5"/>
        </w:rPr>
        <w:t xml:space="preserve"> </w:t>
      </w:r>
      <w:r>
        <w:rPr>
          <w:color w:val="121316"/>
        </w:rPr>
        <w:t>Records</w:t>
      </w:r>
      <w:r>
        <w:rPr>
          <w:color w:val="121316"/>
          <w:spacing w:val="-8"/>
        </w:rPr>
        <w:t xml:space="preserve"> </w:t>
      </w:r>
      <w:r>
        <w:rPr>
          <w:color w:val="121316"/>
        </w:rPr>
        <w:t>is</w:t>
      </w:r>
      <w:r>
        <w:rPr>
          <w:color w:val="121316"/>
          <w:spacing w:val="-3"/>
        </w:rPr>
        <w:t xml:space="preserve"> </w:t>
      </w:r>
      <w:r>
        <w:rPr>
          <w:color w:val="121316"/>
        </w:rPr>
        <w:t>the</w:t>
      </w:r>
      <w:r>
        <w:rPr>
          <w:color w:val="121316"/>
          <w:spacing w:val="-2"/>
        </w:rPr>
        <w:t xml:space="preserve"> </w:t>
      </w:r>
      <w:r>
        <w:rPr>
          <w:color w:val="121316"/>
        </w:rPr>
        <w:t>section</w:t>
      </w:r>
      <w:r>
        <w:rPr>
          <w:color w:val="121316"/>
          <w:spacing w:val="-6"/>
        </w:rPr>
        <w:t xml:space="preserve"> </w:t>
      </w:r>
      <w:r>
        <w:rPr>
          <w:color w:val="121316"/>
        </w:rPr>
        <w:t>where</w:t>
      </w:r>
      <w:r>
        <w:rPr>
          <w:color w:val="121316"/>
          <w:spacing w:val="3"/>
        </w:rPr>
        <w:t xml:space="preserve"> </w:t>
      </w:r>
      <w:r>
        <w:rPr>
          <w:color w:val="121316"/>
        </w:rPr>
        <w:t>you</w:t>
      </w:r>
      <w:r>
        <w:rPr>
          <w:color w:val="121316"/>
          <w:spacing w:val="-2"/>
        </w:rPr>
        <w:t xml:space="preserve"> </w:t>
      </w:r>
      <w:r>
        <w:rPr>
          <w:color w:val="121316"/>
        </w:rPr>
        <w:t>will</w:t>
      </w:r>
      <w:r>
        <w:rPr>
          <w:color w:val="121316"/>
          <w:spacing w:val="-5"/>
        </w:rPr>
        <w:t xml:space="preserve"> </w:t>
      </w:r>
      <w:r>
        <w:rPr>
          <w:color w:val="121316"/>
        </w:rPr>
        <w:t>be</w:t>
      </w:r>
      <w:r>
        <w:rPr>
          <w:color w:val="121316"/>
          <w:spacing w:val="-2"/>
        </w:rPr>
        <w:t xml:space="preserve"> </w:t>
      </w:r>
      <w:r>
        <w:rPr>
          <w:color w:val="121316"/>
        </w:rPr>
        <w:t>able</w:t>
      </w:r>
      <w:r>
        <w:rPr>
          <w:color w:val="121316"/>
          <w:spacing w:val="-2"/>
        </w:rPr>
        <w:t xml:space="preserve"> </w:t>
      </w:r>
      <w:r>
        <w:rPr>
          <w:color w:val="121316"/>
        </w:rPr>
        <w:t>to</w:t>
      </w:r>
      <w:r>
        <w:rPr>
          <w:color w:val="121316"/>
          <w:spacing w:val="-2"/>
        </w:rPr>
        <w:t xml:space="preserve"> </w:t>
      </w:r>
      <w:r>
        <w:rPr>
          <w:color w:val="121316"/>
        </w:rPr>
        <w:t>find</w:t>
      </w:r>
      <w:r>
        <w:rPr>
          <w:color w:val="121316"/>
          <w:spacing w:val="-1"/>
        </w:rPr>
        <w:t xml:space="preserve"> </w:t>
      </w:r>
      <w:r>
        <w:rPr>
          <w:color w:val="121316"/>
        </w:rPr>
        <w:t>all</w:t>
      </w:r>
      <w:r>
        <w:rPr>
          <w:color w:val="121316"/>
          <w:spacing w:val="-10"/>
        </w:rPr>
        <w:t xml:space="preserve"> </w:t>
      </w:r>
      <w:r>
        <w:rPr>
          <w:color w:val="121316"/>
        </w:rPr>
        <w:t>the</w:t>
      </w:r>
      <w:r>
        <w:rPr>
          <w:color w:val="121316"/>
          <w:spacing w:val="3"/>
        </w:rPr>
        <w:t xml:space="preserve"> </w:t>
      </w:r>
      <w:r>
        <w:rPr>
          <w:color w:val="121316"/>
        </w:rPr>
        <w:t>information</w:t>
      </w:r>
      <w:r>
        <w:rPr>
          <w:color w:val="121316"/>
          <w:spacing w:val="-6"/>
        </w:rPr>
        <w:t xml:space="preserve"> </w:t>
      </w:r>
      <w:r>
        <w:rPr>
          <w:color w:val="121316"/>
        </w:rPr>
        <w:t>related</w:t>
      </w:r>
      <w:r>
        <w:rPr>
          <w:color w:val="121316"/>
          <w:spacing w:val="-1"/>
        </w:rPr>
        <w:t xml:space="preserve"> </w:t>
      </w:r>
      <w:r>
        <w:rPr>
          <w:color w:val="121316"/>
        </w:rPr>
        <w:t>to</w:t>
      </w:r>
      <w:r>
        <w:rPr>
          <w:color w:val="121316"/>
          <w:spacing w:val="-6"/>
        </w:rPr>
        <w:t xml:space="preserve"> </w:t>
      </w:r>
      <w:r>
        <w:rPr>
          <w:color w:val="121316"/>
        </w:rPr>
        <w:t>the</w:t>
      </w:r>
      <w:r>
        <w:rPr>
          <w:color w:val="121316"/>
          <w:spacing w:val="-2"/>
        </w:rPr>
        <w:t xml:space="preserve"> </w:t>
      </w:r>
      <w:r>
        <w:rPr>
          <w:color w:val="121316"/>
        </w:rPr>
        <w:t>hosts</w:t>
      </w:r>
      <w:r>
        <w:rPr>
          <w:color w:val="121316"/>
          <w:spacing w:val="-57"/>
        </w:rPr>
        <w:t xml:space="preserve"> </w:t>
      </w:r>
      <w:r>
        <w:rPr>
          <w:color w:val="121316"/>
        </w:rPr>
        <w:t>in Sender Policy Framework (SPF) configurations, the MX Records is the area which is related</w:t>
      </w:r>
      <w:r>
        <w:rPr>
          <w:color w:val="121316"/>
          <w:spacing w:val="1"/>
        </w:rPr>
        <w:t xml:space="preserve"> </w:t>
      </w:r>
      <w:r>
        <w:rPr>
          <w:color w:val="121316"/>
        </w:rPr>
        <w:t>to</w:t>
      </w:r>
      <w:r>
        <w:rPr>
          <w:color w:val="121316"/>
          <w:spacing w:val="1"/>
        </w:rPr>
        <w:t xml:space="preserve"> </w:t>
      </w:r>
      <w:r>
        <w:rPr>
          <w:color w:val="121316"/>
        </w:rPr>
        <w:t>all</w:t>
      </w:r>
      <w:r>
        <w:rPr>
          <w:color w:val="121316"/>
          <w:spacing w:val="-3"/>
        </w:rPr>
        <w:t xml:space="preserve"> </w:t>
      </w:r>
      <w:r>
        <w:rPr>
          <w:color w:val="121316"/>
        </w:rPr>
        <w:t>the</w:t>
      </w:r>
      <w:r>
        <w:rPr>
          <w:color w:val="121316"/>
          <w:spacing w:val="1"/>
        </w:rPr>
        <w:t xml:space="preserve"> </w:t>
      </w:r>
      <w:r>
        <w:rPr>
          <w:color w:val="121316"/>
        </w:rPr>
        <w:t>emails</w:t>
      </w:r>
      <w:r>
        <w:rPr>
          <w:color w:val="121316"/>
          <w:spacing w:val="-1"/>
        </w:rPr>
        <w:t xml:space="preserve"> </w:t>
      </w:r>
      <w:r>
        <w:rPr>
          <w:color w:val="121316"/>
        </w:rPr>
        <w:t>that</w:t>
      </w:r>
      <w:r>
        <w:rPr>
          <w:color w:val="121316"/>
          <w:spacing w:val="7"/>
        </w:rPr>
        <w:t xml:space="preserve"> </w:t>
      </w:r>
      <w:r>
        <w:rPr>
          <w:color w:val="121316"/>
        </w:rPr>
        <w:t>goes for</w:t>
      </w:r>
      <w:r>
        <w:rPr>
          <w:color w:val="121316"/>
          <w:spacing w:val="-2"/>
        </w:rPr>
        <w:t xml:space="preserve"> </w:t>
      </w:r>
      <w:r>
        <w:rPr>
          <w:color w:val="121316"/>
        </w:rPr>
        <w:t>the</w:t>
      </w:r>
      <w:r>
        <w:rPr>
          <w:color w:val="121316"/>
          <w:spacing w:val="1"/>
        </w:rPr>
        <w:t xml:space="preserve"> </w:t>
      </w:r>
      <w:r>
        <w:rPr>
          <w:color w:val="121316"/>
        </w:rPr>
        <w:t>domain.</w:t>
      </w:r>
    </w:p>
    <w:p w14:paraId="40940971" w14:textId="77777777" w:rsidR="002C40BC" w:rsidRDefault="0090314F" w:rsidP="00CF77FC">
      <w:pPr>
        <w:pStyle w:val="BodyText"/>
        <w:spacing w:line="480" w:lineRule="auto"/>
        <w:ind w:left="719" w:right="4164"/>
        <w:jc w:val="both"/>
      </w:pPr>
      <w:r>
        <w:rPr>
          <w:noProof/>
        </w:rPr>
        <w:drawing>
          <wp:anchor distT="0" distB="0" distL="0" distR="0" simplePos="0" relativeHeight="251660288" behindDoc="1" locked="0" layoutInCell="1" allowOverlap="1" wp14:anchorId="49B1FF48" wp14:editId="4C9B559C">
            <wp:simplePos x="0" y="0"/>
            <wp:positionH relativeFrom="page">
              <wp:posOffset>888364</wp:posOffset>
            </wp:positionH>
            <wp:positionV relativeFrom="paragraph">
              <wp:posOffset>528194</wp:posOffset>
            </wp:positionV>
            <wp:extent cx="5417820" cy="289750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417820" cy="2897505"/>
                    </a:xfrm>
                    <a:prstGeom prst="rect">
                      <a:avLst/>
                    </a:prstGeom>
                  </pic:spPr>
                </pic:pic>
              </a:graphicData>
            </a:graphic>
          </wp:anchor>
        </w:drawing>
      </w:r>
      <w:r>
        <w:rPr>
          <w:color w:val="232323"/>
          <w:spacing w:val="-1"/>
        </w:rPr>
        <w:t>At</w:t>
      </w:r>
      <w:r>
        <w:rPr>
          <w:color w:val="232323"/>
          <w:spacing w:val="-6"/>
        </w:rPr>
        <w:t xml:space="preserve"> </w:t>
      </w:r>
      <w:r>
        <w:rPr>
          <w:color w:val="232323"/>
          <w:spacing w:val="-1"/>
        </w:rPr>
        <w:t>the</w:t>
      </w:r>
      <w:r>
        <w:rPr>
          <w:color w:val="232323"/>
          <w:spacing w:val="-5"/>
        </w:rPr>
        <w:t xml:space="preserve"> </w:t>
      </w:r>
      <w:r>
        <w:rPr>
          <w:color w:val="232323"/>
        </w:rPr>
        <w:t>end</w:t>
      </w:r>
      <w:r>
        <w:rPr>
          <w:color w:val="232323"/>
          <w:spacing w:val="-10"/>
        </w:rPr>
        <w:t xml:space="preserve"> </w:t>
      </w:r>
      <w:r>
        <w:rPr>
          <w:color w:val="232323"/>
        </w:rPr>
        <w:t>it</w:t>
      </w:r>
      <w:r>
        <w:rPr>
          <w:color w:val="232323"/>
          <w:spacing w:val="-1"/>
        </w:rPr>
        <w:t xml:space="preserve"> </w:t>
      </w:r>
      <w:r>
        <w:rPr>
          <w:color w:val="232323"/>
        </w:rPr>
        <w:t>presents</w:t>
      </w:r>
      <w:r>
        <w:rPr>
          <w:color w:val="232323"/>
          <w:spacing w:val="-6"/>
        </w:rPr>
        <w:t xml:space="preserve"> </w:t>
      </w:r>
      <w:r>
        <w:rPr>
          <w:color w:val="232323"/>
        </w:rPr>
        <w:t>a</w:t>
      </w:r>
      <w:r>
        <w:rPr>
          <w:color w:val="232323"/>
          <w:spacing w:val="-11"/>
        </w:rPr>
        <w:t xml:space="preserve"> </w:t>
      </w:r>
      <w:r>
        <w:rPr>
          <w:color w:val="232323"/>
        </w:rPr>
        <w:t>nice</w:t>
      </w:r>
      <w:r>
        <w:rPr>
          <w:color w:val="232323"/>
          <w:spacing w:val="-6"/>
        </w:rPr>
        <w:t xml:space="preserve"> </w:t>
      </w:r>
      <w:r>
        <w:rPr>
          <w:color w:val="232323"/>
        </w:rPr>
        <w:t>relational</w:t>
      </w:r>
      <w:r>
        <w:rPr>
          <w:color w:val="232323"/>
          <w:spacing w:val="-13"/>
        </w:rPr>
        <w:t xml:space="preserve"> </w:t>
      </w:r>
      <w:r>
        <w:rPr>
          <w:color w:val="232323"/>
        </w:rPr>
        <w:t>picture</w:t>
      </w:r>
      <w:r>
        <w:rPr>
          <w:color w:val="232323"/>
          <w:spacing w:val="-15"/>
        </w:rPr>
        <w:t xml:space="preserve"> </w:t>
      </w:r>
      <w:r>
        <w:rPr>
          <w:color w:val="232323"/>
        </w:rPr>
        <w:t>that binds</w:t>
      </w:r>
      <w:r>
        <w:rPr>
          <w:color w:val="232323"/>
          <w:spacing w:val="-7"/>
        </w:rPr>
        <w:t xml:space="preserve"> </w:t>
      </w:r>
      <w:r>
        <w:rPr>
          <w:color w:val="232323"/>
        </w:rPr>
        <w:t>all</w:t>
      </w:r>
      <w:r>
        <w:rPr>
          <w:color w:val="232323"/>
          <w:spacing w:val="-13"/>
        </w:rPr>
        <w:t xml:space="preserve"> </w:t>
      </w:r>
      <w:r>
        <w:rPr>
          <w:color w:val="232323"/>
        </w:rPr>
        <w:t>records.</w:t>
      </w:r>
      <w:r>
        <w:rPr>
          <w:color w:val="232323"/>
          <w:spacing w:val="-58"/>
        </w:rPr>
        <w:t xml:space="preserve"> </w:t>
      </w:r>
      <w:r>
        <w:rPr>
          <w:color w:val="232323"/>
        </w:rPr>
        <w:t>Example</w:t>
      </w:r>
    </w:p>
    <w:p w14:paraId="0A3AFD1C" w14:textId="77777777" w:rsidR="002C40BC" w:rsidRDefault="002C40BC" w:rsidP="00CF77FC">
      <w:pPr>
        <w:spacing w:line="480" w:lineRule="auto"/>
        <w:jc w:val="both"/>
        <w:sectPr w:rsidR="002C40BC" w:rsidSect="00023BE3">
          <w:pgSz w:w="11910" w:h="16840"/>
          <w:pgMar w:top="126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140CD279" w14:textId="77777777" w:rsidR="002C40BC" w:rsidRDefault="002C40BC" w:rsidP="00CF77FC">
      <w:pPr>
        <w:pStyle w:val="BodyText"/>
        <w:spacing w:before="5"/>
        <w:jc w:val="both"/>
      </w:pPr>
    </w:p>
    <w:p w14:paraId="4AF32161" w14:textId="7DC2931A" w:rsidR="002C40BC" w:rsidRDefault="0090314F" w:rsidP="00CF77FC">
      <w:pPr>
        <w:pStyle w:val="Heading3"/>
        <w:numPr>
          <w:ilvl w:val="0"/>
          <w:numId w:val="9"/>
        </w:numPr>
        <w:tabs>
          <w:tab w:val="left" w:pos="1162"/>
        </w:tabs>
        <w:spacing w:before="90"/>
        <w:ind w:left="1161" w:hanging="361"/>
        <w:jc w:val="both"/>
        <w:rPr>
          <w:color w:val="1F2228"/>
        </w:rPr>
      </w:pPr>
      <w:r>
        <w:rPr>
          <w:color w:val="1F2228"/>
        </w:rPr>
        <w:t>Security</w:t>
      </w:r>
      <w:r w:rsidR="00BC32A7">
        <w:rPr>
          <w:color w:val="1F2228"/>
        </w:rPr>
        <w:t xml:space="preserve"> </w:t>
      </w:r>
      <w:r>
        <w:rPr>
          <w:color w:val="1F2228"/>
        </w:rPr>
        <w:t>Trails</w:t>
      </w:r>
    </w:p>
    <w:p w14:paraId="6C5473A2" w14:textId="77777777" w:rsidR="002C40BC" w:rsidRDefault="002C40BC" w:rsidP="00CF77FC">
      <w:pPr>
        <w:pStyle w:val="BodyText"/>
        <w:spacing w:before="1"/>
        <w:jc w:val="both"/>
        <w:rPr>
          <w:b/>
        </w:rPr>
      </w:pPr>
    </w:p>
    <w:p w14:paraId="7EE4EF2E" w14:textId="77777777" w:rsidR="002C40BC" w:rsidRDefault="0090314F" w:rsidP="00CF77FC">
      <w:pPr>
        <w:pStyle w:val="BodyText"/>
        <w:spacing w:line="242" w:lineRule="auto"/>
        <w:ind w:left="1161" w:right="1312"/>
        <w:jc w:val="both"/>
      </w:pPr>
      <w:r>
        <w:rPr>
          <w:color w:val="111111"/>
        </w:rPr>
        <w:t>A</w:t>
      </w:r>
      <w:r>
        <w:rPr>
          <w:color w:val="111111"/>
          <w:spacing w:val="43"/>
        </w:rPr>
        <w:t xml:space="preserve"> </w:t>
      </w:r>
      <w:r>
        <w:rPr>
          <w:color w:val="111111"/>
        </w:rPr>
        <w:t>platform</w:t>
      </w:r>
      <w:r>
        <w:rPr>
          <w:color w:val="111111"/>
          <w:spacing w:val="40"/>
        </w:rPr>
        <w:t xml:space="preserve"> </w:t>
      </w:r>
      <w:r>
        <w:rPr>
          <w:color w:val="111111"/>
        </w:rPr>
        <w:t>that</w:t>
      </w:r>
      <w:r>
        <w:rPr>
          <w:color w:val="111111"/>
          <w:spacing w:val="54"/>
        </w:rPr>
        <w:t xml:space="preserve"> </w:t>
      </w:r>
      <w:r>
        <w:rPr>
          <w:color w:val="111111"/>
        </w:rPr>
        <w:t>provides</w:t>
      </w:r>
      <w:r>
        <w:rPr>
          <w:color w:val="111111"/>
          <w:spacing w:val="47"/>
        </w:rPr>
        <w:t xml:space="preserve"> </w:t>
      </w:r>
      <w:r>
        <w:rPr>
          <w:color w:val="111111"/>
        </w:rPr>
        <w:t>data</w:t>
      </w:r>
      <w:r>
        <w:rPr>
          <w:color w:val="111111"/>
          <w:spacing w:val="44"/>
        </w:rPr>
        <w:t xml:space="preserve"> </w:t>
      </w:r>
      <w:r>
        <w:rPr>
          <w:color w:val="111111"/>
        </w:rPr>
        <w:t>security,</w:t>
      </w:r>
      <w:r>
        <w:rPr>
          <w:color w:val="111111"/>
          <w:spacing w:val="46"/>
        </w:rPr>
        <w:t xml:space="preserve"> </w:t>
      </w:r>
      <w:r>
        <w:rPr>
          <w:color w:val="111111"/>
        </w:rPr>
        <w:t>threat</w:t>
      </w:r>
      <w:r>
        <w:rPr>
          <w:color w:val="111111"/>
          <w:spacing w:val="50"/>
        </w:rPr>
        <w:t xml:space="preserve"> </w:t>
      </w:r>
      <w:r>
        <w:rPr>
          <w:color w:val="111111"/>
        </w:rPr>
        <w:t>hunting,</w:t>
      </w:r>
      <w:r>
        <w:rPr>
          <w:color w:val="111111"/>
          <w:spacing w:val="51"/>
        </w:rPr>
        <w:t xml:space="preserve"> </w:t>
      </w:r>
      <w:r>
        <w:rPr>
          <w:color w:val="111111"/>
        </w:rPr>
        <w:t>and</w:t>
      </w:r>
      <w:r>
        <w:rPr>
          <w:color w:val="111111"/>
          <w:spacing w:val="49"/>
        </w:rPr>
        <w:t xml:space="preserve"> </w:t>
      </w:r>
      <w:r>
        <w:rPr>
          <w:color w:val="111111"/>
        </w:rPr>
        <w:t>attack</w:t>
      </w:r>
      <w:r>
        <w:rPr>
          <w:color w:val="111111"/>
          <w:spacing w:val="44"/>
        </w:rPr>
        <w:t xml:space="preserve"> </w:t>
      </w:r>
      <w:r>
        <w:rPr>
          <w:color w:val="111111"/>
        </w:rPr>
        <w:t>surface</w:t>
      </w:r>
      <w:r>
        <w:rPr>
          <w:color w:val="111111"/>
          <w:spacing w:val="53"/>
        </w:rPr>
        <w:t xml:space="preserve"> </w:t>
      </w:r>
      <w:r>
        <w:rPr>
          <w:color w:val="111111"/>
        </w:rPr>
        <w:t>management</w:t>
      </w:r>
      <w:r>
        <w:rPr>
          <w:color w:val="111111"/>
          <w:spacing w:val="-57"/>
        </w:rPr>
        <w:t xml:space="preserve"> </w:t>
      </w:r>
      <w:r>
        <w:rPr>
          <w:color w:val="111111"/>
        </w:rPr>
        <w:t>solutions.</w:t>
      </w:r>
    </w:p>
    <w:p w14:paraId="2FB8B61E" w14:textId="77777777" w:rsidR="002C40BC" w:rsidRDefault="0090314F" w:rsidP="00CF77FC">
      <w:pPr>
        <w:pStyle w:val="BodyText"/>
        <w:jc w:val="both"/>
        <w:rPr>
          <w:sz w:val="28"/>
        </w:rPr>
      </w:pPr>
      <w:r>
        <w:rPr>
          <w:noProof/>
        </w:rPr>
        <w:drawing>
          <wp:anchor distT="0" distB="0" distL="0" distR="0" simplePos="0" relativeHeight="251655168" behindDoc="0" locked="0" layoutInCell="1" allowOverlap="1" wp14:anchorId="7E301417" wp14:editId="3AED9026">
            <wp:simplePos x="0" y="0"/>
            <wp:positionH relativeFrom="page">
              <wp:posOffset>577850</wp:posOffset>
            </wp:positionH>
            <wp:positionV relativeFrom="paragraph">
              <wp:posOffset>241935</wp:posOffset>
            </wp:positionV>
            <wp:extent cx="6369204" cy="202653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369204" cy="2026539"/>
                    </a:xfrm>
                    <a:prstGeom prst="rect">
                      <a:avLst/>
                    </a:prstGeom>
                  </pic:spPr>
                </pic:pic>
              </a:graphicData>
            </a:graphic>
          </wp:anchor>
        </w:drawing>
      </w:r>
    </w:p>
    <w:p w14:paraId="5C2F60DB" w14:textId="77777777" w:rsidR="002C40BC" w:rsidRDefault="002C40BC" w:rsidP="00CF77FC">
      <w:pPr>
        <w:pStyle w:val="BodyText"/>
        <w:jc w:val="both"/>
        <w:rPr>
          <w:sz w:val="26"/>
        </w:rPr>
      </w:pPr>
    </w:p>
    <w:p w14:paraId="20A3A819" w14:textId="77777777" w:rsidR="002C40BC" w:rsidRDefault="002C40BC" w:rsidP="00CF77FC">
      <w:pPr>
        <w:pStyle w:val="BodyText"/>
        <w:jc w:val="both"/>
        <w:rPr>
          <w:sz w:val="26"/>
        </w:rPr>
      </w:pPr>
    </w:p>
    <w:p w14:paraId="41748832" w14:textId="77777777" w:rsidR="002C40BC" w:rsidRDefault="0090314F" w:rsidP="00CF77FC">
      <w:pPr>
        <w:spacing w:before="209"/>
        <w:ind w:left="911" w:right="1425"/>
        <w:jc w:val="both"/>
        <w:rPr>
          <w:b/>
          <w:sz w:val="28"/>
        </w:rPr>
      </w:pPr>
      <w:r>
        <w:rPr>
          <w:b/>
          <w:color w:val="111111"/>
          <w:sz w:val="28"/>
        </w:rPr>
        <w:t>Web</w:t>
      </w:r>
      <w:r>
        <w:rPr>
          <w:b/>
          <w:color w:val="111111"/>
          <w:spacing w:val="54"/>
          <w:sz w:val="28"/>
        </w:rPr>
        <w:t xml:space="preserve"> </w:t>
      </w:r>
      <w:r>
        <w:rPr>
          <w:b/>
          <w:color w:val="111111"/>
          <w:sz w:val="28"/>
        </w:rPr>
        <w:t>Application</w:t>
      </w:r>
      <w:r>
        <w:rPr>
          <w:b/>
          <w:color w:val="111111"/>
          <w:spacing w:val="55"/>
          <w:sz w:val="28"/>
        </w:rPr>
        <w:t xml:space="preserve"> </w:t>
      </w:r>
      <w:r>
        <w:rPr>
          <w:b/>
          <w:color w:val="111111"/>
          <w:sz w:val="28"/>
        </w:rPr>
        <w:t>Security</w:t>
      </w:r>
      <w:r>
        <w:rPr>
          <w:b/>
          <w:color w:val="111111"/>
          <w:spacing w:val="69"/>
          <w:sz w:val="28"/>
        </w:rPr>
        <w:t xml:space="preserve"> </w:t>
      </w:r>
      <w:r>
        <w:rPr>
          <w:b/>
          <w:color w:val="111111"/>
          <w:sz w:val="28"/>
        </w:rPr>
        <w:t>Testing</w:t>
      </w:r>
    </w:p>
    <w:p w14:paraId="2E99BA16" w14:textId="77777777" w:rsidR="002C40BC" w:rsidRDefault="002C40BC" w:rsidP="00CF77FC">
      <w:pPr>
        <w:pStyle w:val="BodyText"/>
        <w:jc w:val="both"/>
        <w:rPr>
          <w:b/>
          <w:sz w:val="20"/>
        </w:rPr>
      </w:pPr>
    </w:p>
    <w:p w14:paraId="5A84A240" w14:textId="77777777" w:rsidR="002C40BC" w:rsidRDefault="002C40BC" w:rsidP="00CF77FC">
      <w:pPr>
        <w:pStyle w:val="BodyText"/>
        <w:jc w:val="both"/>
        <w:rPr>
          <w:b/>
          <w:sz w:val="20"/>
        </w:rPr>
      </w:pPr>
    </w:p>
    <w:p w14:paraId="2D515D4C" w14:textId="77777777" w:rsidR="002C40BC" w:rsidRDefault="002C40BC" w:rsidP="00CF77FC">
      <w:pPr>
        <w:pStyle w:val="BodyText"/>
        <w:jc w:val="both"/>
        <w:rPr>
          <w:b/>
          <w:sz w:val="20"/>
        </w:rPr>
      </w:pPr>
    </w:p>
    <w:p w14:paraId="2575039A" w14:textId="77777777" w:rsidR="002C40BC" w:rsidRDefault="002C40BC" w:rsidP="00CF77FC">
      <w:pPr>
        <w:pStyle w:val="BodyText"/>
        <w:jc w:val="both"/>
        <w:rPr>
          <w:b/>
          <w:sz w:val="20"/>
        </w:rPr>
      </w:pPr>
    </w:p>
    <w:p w14:paraId="1518005E" w14:textId="77777777" w:rsidR="002C40BC" w:rsidRDefault="0090314F" w:rsidP="00CF77FC">
      <w:pPr>
        <w:pStyle w:val="BodyText"/>
        <w:spacing w:before="9"/>
        <w:jc w:val="both"/>
        <w:rPr>
          <w:b/>
          <w:sz w:val="16"/>
        </w:rPr>
      </w:pPr>
      <w:r>
        <w:rPr>
          <w:noProof/>
        </w:rPr>
        <w:drawing>
          <wp:anchor distT="0" distB="0" distL="0" distR="0" simplePos="0" relativeHeight="251656192" behindDoc="0" locked="0" layoutInCell="1" allowOverlap="1" wp14:anchorId="5E6BEAA1" wp14:editId="6D14F8F4">
            <wp:simplePos x="0" y="0"/>
            <wp:positionH relativeFrom="page">
              <wp:posOffset>1934321</wp:posOffset>
            </wp:positionH>
            <wp:positionV relativeFrom="paragraph">
              <wp:posOffset>147635</wp:posOffset>
            </wp:positionV>
            <wp:extent cx="4081143" cy="231190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081143" cy="2311908"/>
                    </a:xfrm>
                    <a:prstGeom prst="rect">
                      <a:avLst/>
                    </a:prstGeom>
                  </pic:spPr>
                </pic:pic>
              </a:graphicData>
            </a:graphic>
          </wp:anchor>
        </w:drawing>
      </w:r>
    </w:p>
    <w:p w14:paraId="54D2CC52" w14:textId="77777777" w:rsidR="002C40BC" w:rsidRDefault="002C40BC" w:rsidP="00CF77FC">
      <w:pPr>
        <w:pStyle w:val="BodyText"/>
        <w:jc w:val="both"/>
        <w:rPr>
          <w:b/>
          <w:sz w:val="30"/>
        </w:rPr>
      </w:pPr>
    </w:p>
    <w:p w14:paraId="35F54C24" w14:textId="77777777" w:rsidR="002C40BC" w:rsidRDefault="002C40BC" w:rsidP="00CF77FC">
      <w:pPr>
        <w:pStyle w:val="BodyText"/>
        <w:jc w:val="both"/>
        <w:rPr>
          <w:b/>
          <w:sz w:val="30"/>
        </w:rPr>
      </w:pPr>
    </w:p>
    <w:p w14:paraId="1E76DF91" w14:textId="77777777" w:rsidR="002C40BC" w:rsidRDefault="002C40BC" w:rsidP="00CF77FC">
      <w:pPr>
        <w:pStyle w:val="BodyText"/>
        <w:spacing w:before="11"/>
        <w:jc w:val="both"/>
        <w:rPr>
          <w:b/>
          <w:sz w:val="39"/>
        </w:rPr>
      </w:pPr>
    </w:p>
    <w:p w14:paraId="516B7306" w14:textId="77777777" w:rsidR="002C40BC" w:rsidRPr="00FF4E02" w:rsidRDefault="0090314F" w:rsidP="00CF77FC">
      <w:pPr>
        <w:pStyle w:val="BodyText"/>
        <w:ind w:left="719"/>
        <w:jc w:val="both"/>
        <w:rPr>
          <w:b/>
          <w:bCs/>
        </w:rPr>
      </w:pPr>
      <w:bookmarkStart w:id="17" w:name="Automated_Security_Testing"/>
      <w:bookmarkEnd w:id="17"/>
      <w:r w:rsidRPr="00FF4E02">
        <w:rPr>
          <w:b/>
          <w:bCs/>
        </w:rPr>
        <w:t>Automated</w:t>
      </w:r>
      <w:r w:rsidRPr="00FF4E02">
        <w:rPr>
          <w:b/>
          <w:bCs/>
          <w:spacing w:val="-4"/>
        </w:rPr>
        <w:t xml:space="preserve"> </w:t>
      </w:r>
      <w:r w:rsidRPr="00FF4E02">
        <w:rPr>
          <w:b/>
          <w:bCs/>
        </w:rPr>
        <w:t>Security</w:t>
      </w:r>
      <w:r w:rsidRPr="00FF4E02">
        <w:rPr>
          <w:b/>
          <w:bCs/>
          <w:spacing w:val="-13"/>
        </w:rPr>
        <w:t xml:space="preserve"> </w:t>
      </w:r>
      <w:r w:rsidRPr="00FF4E02">
        <w:rPr>
          <w:b/>
          <w:bCs/>
        </w:rPr>
        <w:t>Testing</w:t>
      </w:r>
    </w:p>
    <w:p w14:paraId="2228939C" w14:textId="77777777" w:rsidR="002C40BC" w:rsidRDefault="0090314F" w:rsidP="00CF77FC">
      <w:pPr>
        <w:pStyle w:val="BodyText"/>
        <w:spacing w:before="156" w:line="242" w:lineRule="auto"/>
        <w:ind w:left="868" w:right="1468"/>
        <w:jc w:val="both"/>
      </w:pPr>
      <w:r>
        <w:t>Automated</w:t>
      </w:r>
      <w:r>
        <w:rPr>
          <w:spacing w:val="-2"/>
        </w:rPr>
        <w:t xml:space="preserve"> </w:t>
      </w:r>
      <w:r>
        <w:t>security</w:t>
      </w:r>
      <w:r>
        <w:rPr>
          <w:spacing w:val="-10"/>
        </w:rPr>
        <w:t xml:space="preserve"> </w:t>
      </w:r>
      <w:r>
        <w:t>testing</w:t>
      </w:r>
      <w:r>
        <w:rPr>
          <w:spacing w:val="-2"/>
        </w:rPr>
        <w:t xml:space="preserve"> </w:t>
      </w:r>
      <w:r>
        <w:t>can</w:t>
      </w:r>
      <w:r>
        <w:rPr>
          <w:spacing w:val="-5"/>
        </w:rPr>
        <w:t xml:space="preserve"> </w:t>
      </w:r>
      <w:r>
        <w:t>speed</w:t>
      </w:r>
      <w:r>
        <w:rPr>
          <w:spacing w:val="-2"/>
        </w:rPr>
        <w:t xml:space="preserve"> </w:t>
      </w:r>
      <w:r>
        <w:t>up</w:t>
      </w:r>
      <w:r>
        <w:rPr>
          <w:spacing w:val="-6"/>
        </w:rPr>
        <w:t xml:space="preserve"> </w:t>
      </w:r>
      <w:r>
        <w:t>the</w:t>
      </w:r>
      <w:r>
        <w:rPr>
          <w:spacing w:val="-6"/>
        </w:rPr>
        <w:t xml:space="preserve"> </w:t>
      </w:r>
      <w:r>
        <w:t>testing</w:t>
      </w:r>
      <w:r>
        <w:rPr>
          <w:spacing w:val="-2"/>
        </w:rPr>
        <w:t xml:space="preserve"> </w:t>
      </w:r>
      <w:r>
        <w:t>process</w:t>
      </w:r>
      <w:r>
        <w:rPr>
          <w:spacing w:val="-3"/>
        </w:rPr>
        <w:t xml:space="preserve"> </w:t>
      </w:r>
      <w:r>
        <w:t>with</w:t>
      </w:r>
      <w:r>
        <w:rPr>
          <w:spacing w:val="-6"/>
        </w:rPr>
        <w:t xml:space="preserve"> </w:t>
      </w:r>
      <w:r>
        <w:t>very</w:t>
      </w:r>
      <w:r>
        <w:rPr>
          <w:spacing w:val="-6"/>
        </w:rPr>
        <w:t xml:space="preserve"> </w:t>
      </w:r>
      <w:r>
        <w:t>little</w:t>
      </w:r>
      <w:r>
        <w:rPr>
          <w:spacing w:val="-2"/>
        </w:rPr>
        <w:t xml:space="preserve"> </w:t>
      </w:r>
      <w:r>
        <w:t>effort.</w:t>
      </w:r>
      <w:r>
        <w:rPr>
          <w:spacing w:val="-4"/>
        </w:rPr>
        <w:t xml:space="preserve"> </w:t>
      </w:r>
      <w:r>
        <w:t>Automated</w:t>
      </w:r>
      <w:r>
        <w:rPr>
          <w:spacing w:val="-57"/>
        </w:rPr>
        <w:t xml:space="preserve"> </w:t>
      </w:r>
      <w:r>
        <w:t>security testing tools are good in findings common vulnerabilities (for example XSS, SQL</w:t>
      </w:r>
      <w:r>
        <w:rPr>
          <w:spacing w:val="1"/>
        </w:rPr>
        <w:t xml:space="preserve"> </w:t>
      </w:r>
      <w:r>
        <w:t>Injection) within a very short time. However, automated scanning tools provide lots of false-</w:t>
      </w:r>
      <w:r>
        <w:rPr>
          <w:spacing w:val="-57"/>
        </w:rPr>
        <w:t xml:space="preserve"> </w:t>
      </w:r>
      <w:r>
        <w:t>positive</w:t>
      </w:r>
      <w:r>
        <w:rPr>
          <w:spacing w:val="5"/>
        </w:rPr>
        <w:t xml:space="preserve"> </w:t>
      </w:r>
      <w:r>
        <w:t>issues</w:t>
      </w:r>
      <w:r>
        <w:rPr>
          <w:spacing w:val="-1"/>
        </w:rPr>
        <w:t xml:space="preserve"> </w:t>
      </w:r>
      <w:r>
        <w:t>that</w:t>
      </w:r>
      <w:r>
        <w:rPr>
          <w:spacing w:val="7"/>
        </w:rPr>
        <w:t xml:space="preserve"> </w:t>
      </w:r>
      <w:r>
        <w:t>need</w:t>
      </w:r>
      <w:r>
        <w:rPr>
          <w:spacing w:val="1"/>
        </w:rPr>
        <w:t xml:space="preserve"> </w:t>
      </w:r>
      <w:r>
        <w:t>to</w:t>
      </w:r>
      <w:r>
        <w:rPr>
          <w:spacing w:val="1"/>
        </w:rPr>
        <w:t xml:space="preserve"> </w:t>
      </w:r>
      <w:r>
        <w:t>be</w:t>
      </w:r>
      <w:r>
        <w:rPr>
          <w:spacing w:val="1"/>
        </w:rPr>
        <w:t xml:space="preserve"> </w:t>
      </w:r>
      <w:r>
        <w:t>verified</w:t>
      </w:r>
      <w:r>
        <w:rPr>
          <w:spacing w:val="1"/>
        </w:rPr>
        <w:t xml:space="preserve"> </w:t>
      </w:r>
      <w:r>
        <w:t>by</w:t>
      </w:r>
      <w:r>
        <w:rPr>
          <w:spacing w:val="2"/>
        </w:rPr>
        <w:t xml:space="preserve"> </w:t>
      </w:r>
      <w:r>
        <w:t>manual</w:t>
      </w:r>
      <w:r>
        <w:rPr>
          <w:spacing w:val="-4"/>
        </w:rPr>
        <w:t xml:space="preserve"> </w:t>
      </w:r>
      <w:r>
        <w:t>security</w:t>
      </w:r>
      <w:r>
        <w:rPr>
          <w:spacing w:val="-8"/>
        </w:rPr>
        <w:t xml:space="preserve"> </w:t>
      </w:r>
      <w:r>
        <w:t>tester.</w:t>
      </w:r>
    </w:p>
    <w:p w14:paraId="09B386C4" w14:textId="77777777" w:rsidR="002C40BC" w:rsidRDefault="002C40BC" w:rsidP="00CF77FC">
      <w:pPr>
        <w:spacing w:line="242" w:lineRule="auto"/>
        <w:jc w:val="both"/>
        <w:sectPr w:rsidR="002C40BC" w:rsidSect="00023BE3">
          <w:pgSz w:w="11910" w:h="16840"/>
          <w:pgMar w:top="15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4745BE6E" w14:textId="77777777" w:rsidR="002C40BC" w:rsidRDefault="0090314F" w:rsidP="00CF77FC">
      <w:pPr>
        <w:pStyle w:val="BodyText"/>
        <w:spacing w:before="72" w:line="242" w:lineRule="auto"/>
        <w:ind w:left="868" w:right="1479"/>
        <w:jc w:val="both"/>
      </w:pPr>
      <w:r>
        <w:lastRenderedPageBreak/>
        <w:t>Testing</w:t>
      </w:r>
      <w:r>
        <w:rPr>
          <w:spacing w:val="-5"/>
        </w:rPr>
        <w:t xml:space="preserve"> </w:t>
      </w:r>
      <w:r>
        <w:t>a</w:t>
      </w:r>
      <w:r>
        <w:rPr>
          <w:spacing w:val="-1"/>
        </w:rPr>
        <w:t xml:space="preserve"> </w:t>
      </w:r>
      <w:r>
        <w:t>large</w:t>
      </w:r>
      <w:r>
        <w:rPr>
          <w:spacing w:val="-6"/>
        </w:rPr>
        <w:t xml:space="preserve"> </w:t>
      </w:r>
      <w:r>
        <w:t>website</w:t>
      </w:r>
      <w:r>
        <w:rPr>
          <w:spacing w:val="-1"/>
        </w:rPr>
        <w:t xml:space="preserve"> </w:t>
      </w:r>
      <w:r>
        <w:t>manually</w:t>
      </w:r>
      <w:r>
        <w:rPr>
          <w:spacing w:val="-4"/>
        </w:rPr>
        <w:t xml:space="preserve"> </w:t>
      </w:r>
      <w:r>
        <w:t>is</w:t>
      </w:r>
      <w:r>
        <w:rPr>
          <w:spacing w:val="-2"/>
        </w:rPr>
        <w:t xml:space="preserve"> </w:t>
      </w:r>
      <w:r>
        <w:t>a</w:t>
      </w:r>
      <w:r>
        <w:rPr>
          <w:spacing w:val="-1"/>
        </w:rPr>
        <w:t xml:space="preserve"> </w:t>
      </w:r>
      <w:r>
        <w:t>very</w:t>
      </w:r>
      <w:r>
        <w:rPr>
          <w:spacing w:val="-13"/>
        </w:rPr>
        <w:t xml:space="preserve"> </w:t>
      </w:r>
      <w:r>
        <w:t>tedious</w:t>
      </w:r>
      <w:r>
        <w:rPr>
          <w:spacing w:val="-7"/>
        </w:rPr>
        <w:t xml:space="preserve"> </w:t>
      </w:r>
      <w:r>
        <w:t>task for</w:t>
      </w:r>
      <w:r>
        <w:rPr>
          <w:spacing w:val="1"/>
        </w:rPr>
        <w:t xml:space="preserve"> </w:t>
      </w:r>
      <w:r>
        <w:t>manual</w:t>
      </w:r>
      <w:r>
        <w:rPr>
          <w:spacing w:val="-9"/>
        </w:rPr>
        <w:t xml:space="preserve"> </w:t>
      </w:r>
      <w:r>
        <w:t>security</w:t>
      </w:r>
      <w:r>
        <w:rPr>
          <w:spacing w:val="-13"/>
        </w:rPr>
        <w:t xml:space="preserve"> </w:t>
      </w:r>
      <w:r>
        <w:t>tester</w:t>
      </w:r>
      <w:r>
        <w:rPr>
          <w:spacing w:val="-3"/>
        </w:rPr>
        <w:t xml:space="preserve"> </w:t>
      </w:r>
      <w:r>
        <w:t>as</w:t>
      </w:r>
      <w:r>
        <w:rPr>
          <w:spacing w:val="-11"/>
        </w:rPr>
        <w:t xml:space="preserve"> </w:t>
      </w:r>
      <w:r>
        <w:t>they</w:t>
      </w:r>
      <w:r>
        <w:rPr>
          <w:spacing w:val="-10"/>
        </w:rPr>
        <w:t xml:space="preserve"> </w:t>
      </w:r>
      <w:r>
        <w:t>have</w:t>
      </w:r>
      <w:r>
        <w:rPr>
          <w:spacing w:val="-57"/>
        </w:rPr>
        <w:t xml:space="preserve"> </w:t>
      </w:r>
      <w:r>
        <w:t>to test one by one URL. Automation tools can help the tester to find out basic vulnerabilities</w:t>
      </w:r>
      <w:r>
        <w:rPr>
          <w:spacing w:val="1"/>
        </w:rPr>
        <w:t xml:space="preserve"> </w:t>
      </w:r>
      <w:r>
        <w:t>quickly and they can focus their time on findings business logic and other security issues</w:t>
      </w:r>
      <w:r>
        <w:rPr>
          <w:spacing w:val="1"/>
        </w:rPr>
        <w:t xml:space="preserve"> </w:t>
      </w:r>
      <w:r>
        <w:t>which</w:t>
      </w:r>
      <w:r>
        <w:rPr>
          <w:spacing w:val="-4"/>
        </w:rPr>
        <w:t xml:space="preserve"> </w:t>
      </w:r>
      <w:r>
        <w:t>tools cannot</w:t>
      </w:r>
      <w:r>
        <w:rPr>
          <w:spacing w:val="2"/>
        </w:rPr>
        <w:t xml:space="preserve"> </w:t>
      </w:r>
      <w:r>
        <w:t>find.</w:t>
      </w:r>
    </w:p>
    <w:p w14:paraId="59A768C3" w14:textId="77777777" w:rsidR="002C40BC" w:rsidRDefault="002C40BC" w:rsidP="00CF77FC">
      <w:pPr>
        <w:pStyle w:val="BodyText"/>
        <w:jc w:val="both"/>
        <w:rPr>
          <w:sz w:val="26"/>
        </w:rPr>
      </w:pPr>
    </w:p>
    <w:p w14:paraId="066AE2C6" w14:textId="77777777" w:rsidR="002C40BC" w:rsidRDefault="002C40BC" w:rsidP="00CF77FC">
      <w:pPr>
        <w:pStyle w:val="BodyText"/>
        <w:spacing w:before="3"/>
        <w:jc w:val="both"/>
        <w:rPr>
          <w:sz w:val="30"/>
        </w:rPr>
      </w:pPr>
    </w:p>
    <w:p w14:paraId="4D8A88EA" w14:textId="77777777" w:rsidR="002C40BC" w:rsidRPr="00FF4E02" w:rsidRDefault="0090314F" w:rsidP="00CF77FC">
      <w:pPr>
        <w:pStyle w:val="BodyText"/>
        <w:ind w:left="815"/>
        <w:jc w:val="both"/>
        <w:rPr>
          <w:b/>
          <w:bCs/>
        </w:rPr>
      </w:pPr>
      <w:bookmarkStart w:id="18" w:name="Manual_Security_Testing"/>
      <w:bookmarkEnd w:id="18"/>
      <w:r w:rsidRPr="00FF4E02">
        <w:rPr>
          <w:b/>
          <w:bCs/>
        </w:rPr>
        <w:t>Manual</w:t>
      </w:r>
      <w:r w:rsidRPr="00FF4E02">
        <w:rPr>
          <w:b/>
          <w:bCs/>
          <w:spacing w:val="-9"/>
        </w:rPr>
        <w:t xml:space="preserve"> </w:t>
      </w:r>
      <w:r w:rsidRPr="00FF4E02">
        <w:rPr>
          <w:b/>
          <w:bCs/>
        </w:rPr>
        <w:t>Security</w:t>
      </w:r>
      <w:r w:rsidRPr="00FF4E02">
        <w:rPr>
          <w:b/>
          <w:bCs/>
          <w:spacing w:val="-10"/>
        </w:rPr>
        <w:t xml:space="preserve"> </w:t>
      </w:r>
      <w:r w:rsidRPr="00FF4E02">
        <w:rPr>
          <w:b/>
          <w:bCs/>
        </w:rPr>
        <w:t>Testing</w:t>
      </w:r>
    </w:p>
    <w:p w14:paraId="56B361AE" w14:textId="5A72BB8F" w:rsidR="002C40BC" w:rsidRDefault="0090314F" w:rsidP="00CF77FC">
      <w:pPr>
        <w:pStyle w:val="BodyText"/>
        <w:spacing w:before="161"/>
        <w:ind w:left="868" w:right="1467"/>
        <w:jc w:val="both"/>
      </w:pPr>
      <w:r>
        <w:t>Manual</w:t>
      </w:r>
      <w:r>
        <w:rPr>
          <w:spacing w:val="-10"/>
        </w:rPr>
        <w:t xml:space="preserve"> </w:t>
      </w:r>
      <w:r>
        <w:t>security</w:t>
      </w:r>
      <w:r>
        <w:rPr>
          <w:spacing w:val="-13"/>
        </w:rPr>
        <w:t xml:space="preserve"> </w:t>
      </w:r>
      <w:r>
        <w:t>testing</w:t>
      </w:r>
      <w:r>
        <w:rPr>
          <w:spacing w:val="-1"/>
        </w:rPr>
        <w:t xml:space="preserve"> </w:t>
      </w:r>
      <w:r>
        <w:t>is</w:t>
      </w:r>
      <w:r>
        <w:rPr>
          <w:spacing w:val="-7"/>
        </w:rPr>
        <w:t xml:space="preserve"> </w:t>
      </w:r>
      <w:r>
        <w:t>performed by</w:t>
      </w:r>
      <w:r>
        <w:rPr>
          <w:spacing w:val="-10"/>
        </w:rPr>
        <w:t xml:space="preserve"> </w:t>
      </w:r>
      <w:r w:rsidR="00FF4E02">
        <w:t>Penetration tester</w:t>
      </w:r>
      <w:r>
        <w:rPr>
          <w:spacing w:val="-13"/>
        </w:rPr>
        <w:t xml:space="preserve"> </w:t>
      </w:r>
      <w:r>
        <w:t>who</w:t>
      </w:r>
      <w:r>
        <w:rPr>
          <w:spacing w:val="-1"/>
        </w:rPr>
        <w:t xml:space="preserve"> </w:t>
      </w:r>
      <w:r>
        <w:t>uses</w:t>
      </w:r>
      <w:r>
        <w:rPr>
          <w:spacing w:val="-7"/>
        </w:rPr>
        <w:t xml:space="preserve"> </w:t>
      </w:r>
      <w:r>
        <w:t>his</w:t>
      </w:r>
      <w:r>
        <w:rPr>
          <w:spacing w:val="-7"/>
        </w:rPr>
        <w:t xml:space="preserve"> </w:t>
      </w:r>
      <w:r>
        <w:t>personal</w:t>
      </w:r>
      <w:r>
        <w:rPr>
          <w:spacing w:val="-9"/>
        </w:rPr>
        <w:t xml:space="preserve"> </w:t>
      </w:r>
      <w:r>
        <w:t>skills</w:t>
      </w:r>
      <w:r>
        <w:rPr>
          <w:spacing w:val="-7"/>
        </w:rPr>
        <w:t xml:space="preserve"> </w:t>
      </w:r>
      <w:r>
        <w:t>and</w:t>
      </w:r>
      <w:r>
        <w:rPr>
          <w:spacing w:val="-5"/>
        </w:rPr>
        <w:t xml:space="preserve"> </w:t>
      </w:r>
      <w:r>
        <w:t>experience</w:t>
      </w:r>
      <w:r>
        <w:rPr>
          <w:spacing w:val="-58"/>
        </w:rPr>
        <w:t xml:space="preserve"> </w:t>
      </w:r>
      <w:r>
        <w:t>to find out the vulnerabilities in the application. Some categories of vulnerabilities, such as</w:t>
      </w:r>
      <w:r>
        <w:rPr>
          <w:spacing w:val="1"/>
        </w:rPr>
        <w:t xml:space="preserve"> </w:t>
      </w:r>
      <w:r>
        <w:t>authorization and business logic flaws, cannot be found with tools and will always require</w:t>
      </w:r>
      <w:r>
        <w:rPr>
          <w:spacing w:val="1"/>
        </w:rPr>
        <w:t xml:space="preserve"> </w:t>
      </w:r>
      <w:r>
        <w:t xml:space="preserve">skilled </w:t>
      </w:r>
      <w:r w:rsidR="00FF4E02">
        <w:t>Penetration tester</w:t>
      </w:r>
      <w:r>
        <w:t xml:space="preserve"> to find them. Manual security testing is a time-consuming process and</w:t>
      </w:r>
      <w:r>
        <w:rPr>
          <w:spacing w:val="1"/>
        </w:rPr>
        <w:t xml:space="preserve"> </w:t>
      </w:r>
      <w:r>
        <w:t>required</w:t>
      </w:r>
      <w:r>
        <w:rPr>
          <w:spacing w:val="1"/>
        </w:rPr>
        <w:t xml:space="preserve"> </w:t>
      </w:r>
      <w:r>
        <w:t>application</w:t>
      </w:r>
      <w:r>
        <w:rPr>
          <w:spacing w:val="-3"/>
        </w:rPr>
        <w:t xml:space="preserve"> </w:t>
      </w:r>
      <w:r>
        <w:t>understanding</w:t>
      </w:r>
      <w:r>
        <w:rPr>
          <w:spacing w:val="2"/>
        </w:rPr>
        <w:t xml:space="preserve"> </w:t>
      </w:r>
      <w:r>
        <w:t>to</w:t>
      </w:r>
      <w:r>
        <w:rPr>
          <w:spacing w:val="6"/>
        </w:rPr>
        <w:t xml:space="preserve"> </w:t>
      </w:r>
      <w:r>
        <w:t>perform</w:t>
      </w:r>
      <w:r>
        <w:rPr>
          <w:spacing w:val="-7"/>
        </w:rPr>
        <w:t xml:space="preserve"> </w:t>
      </w:r>
      <w:r>
        <w:t>the</w:t>
      </w:r>
      <w:r>
        <w:rPr>
          <w:spacing w:val="1"/>
        </w:rPr>
        <w:t xml:space="preserve"> </w:t>
      </w:r>
      <w:r>
        <w:t>test.</w:t>
      </w:r>
    </w:p>
    <w:p w14:paraId="3AB746E6" w14:textId="1B9277E0" w:rsidR="002C40BC" w:rsidRDefault="0090314F" w:rsidP="00CF77FC">
      <w:pPr>
        <w:pStyle w:val="BodyText"/>
        <w:spacing w:before="152" w:line="242" w:lineRule="auto"/>
        <w:ind w:left="868" w:right="1469"/>
        <w:jc w:val="both"/>
      </w:pPr>
      <w:r>
        <w:t>The</w:t>
      </w:r>
      <w:r w:rsidR="00FF4E02">
        <w:t xml:space="preserve"> Penetration tester </w:t>
      </w:r>
      <w:r>
        <w:t>r also utilizes some tools to perform testing like customized scripts, proxy tools</w:t>
      </w:r>
      <w:r>
        <w:rPr>
          <w:spacing w:val="1"/>
        </w:rPr>
        <w:t xml:space="preserve"> </w:t>
      </w:r>
      <w:r>
        <w:t>etc. Unlike automated security testing, false positive issues are not found in manual security</w:t>
      </w:r>
      <w:r>
        <w:rPr>
          <w:spacing w:val="1"/>
        </w:rPr>
        <w:t xml:space="preserve"> </w:t>
      </w:r>
      <w:r>
        <w:t>testing.</w:t>
      </w:r>
    </w:p>
    <w:p w14:paraId="2427B49B" w14:textId="1BE5F031" w:rsidR="002C40BC" w:rsidRDefault="0090314F" w:rsidP="00CF77FC">
      <w:pPr>
        <w:pStyle w:val="BodyText"/>
        <w:spacing w:before="139" w:line="242" w:lineRule="auto"/>
        <w:ind w:left="868" w:right="1460"/>
        <w:jc w:val="both"/>
      </w:pPr>
      <w:r>
        <w:t>Automation alone is not capable to ensure that an application is thoroughly tested from a</w:t>
      </w:r>
      <w:r>
        <w:rPr>
          <w:spacing w:val="1"/>
        </w:rPr>
        <w:t xml:space="preserve"> </w:t>
      </w:r>
      <w:r>
        <w:t>security perspective. The application that holds sensitive data required safe to host approval</w:t>
      </w:r>
      <w:r>
        <w:rPr>
          <w:spacing w:val="1"/>
        </w:rPr>
        <w:t xml:space="preserve"> </w:t>
      </w:r>
      <w:r>
        <w:t>from</w:t>
      </w:r>
      <w:r>
        <w:rPr>
          <w:spacing w:val="-7"/>
        </w:rPr>
        <w:t xml:space="preserve"> </w:t>
      </w:r>
      <w:r>
        <w:t>Pen</w:t>
      </w:r>
      <w:r w:rsidR="00FF4E02">
        <w:t xml:space="preserve">etration </w:t>
      </w:r>
      <w:r>
        <w:t>tester.</w:t>
      </w:r>
    </w:p>
    <w:p w14:paraId="224869FD" w14:textId="77777777" w:rsidR="002C40BC" w:rsidRDefault="002C40BC" w:rsidP="00CF77FC">
      <w:pPr>
        <w:pStyle w:val="BodyText"/>
        <w:jc w:val="both"/>
        <w:rPr>
          <w:sz w:val="26"/>
        </w:rPr>
      </w:pPr>
    </w:p>
    <w:p w14:paraId="4F16D3EB" w14:textId="77777777" w:rsidR="002C40BC" w:rsidRDefault="002C40BC" w:rsidP="00CF77FC">
      <w:pPr>
        <w:pStyle w:val="BodyText"/>
        <w:spacing w:before="10"/>
        <w:jc w:val="both"/>
        <w:rPr>
          <w:sz w:val="34"/>
        </w:rPr>
      </w:pPr>
    </w:p>
    <w:p w14:paraId="39CCC360" w14:textId="01AB2578" w:rsidR="002C40BC" w:rsidRDefault="0090314F" w:rsidP="00CF77FC">
      <w:pPr>
        <w:pStyle w:val="BodyText"/>
        <w:spacing w:line="242" w:lineRule="auto"/>
        <w:ind w:left="719" w:right="1312"/>
        <w:jc w:val="both"/>
      </w:pPr>
      <w:r>
        <w:rPr>
          <w:color w:val="1F2228"/>
          <w:spacing w:val="-1"/>
        </w:rPr>
        <w:t>We</w:t>
      </w:r>
      <w:r>
        <w:rPr>
          <w:color w:val="1F2228"/>
          <w:spacing w:val="-3"/>
        </w:rPr>
        <w:t xml:space="preserve"> </w:t>
      </w:r>
      <w:r>
        <w:rPr>
          <w:color w:val="1F2228"/>
          <w:spacing w:val="-1"/>
        </w:rPr>
        <w:t>have</w:t>
      </w:r>
      <w:r>
        <w:rPr>
          <w:color w:val="1F2228"/>
          <w:spacing w:val="-3"/>
        </w:rPr>
        <w:t xml:space="preserve"> </w:t>
      </w:r>
      <w:r w:rsidR="00341552">
        <w:rPr>
          <w:color w:val="1F2228"/>
        </w:rPr>
        <w:t>made</w:t>
      </w:r>
      <w:r>
        <w:rPr>
          <w:color w:val="1F2228"/>
          <w:spacing w:val="-7"/>
        </w:rPr>
        <w:t xml:space="preserve"> </w:t>
      </w:r>
      <w:r>
        <w:rPr>
          <w:color w:val="1F2228"/>
        </w:rPr>
        <w:t>use</w:t>
      </w:r>
      <w:r>
        <w:rPr>
          <w:color w:val="1F2228"/>
          <w:spacing w:val="-8"/>
        </w:rPr>
        <w:t xml:space="preserve"> </w:t>
      </w:r>
      <w:r>
        <w:rPr>
          <w:color w:val="1F2228"/>
        </w:rPr>
        <w:t>of</w:t>
      </w:r>
      <w:r>
        <w:rPr>
          <w:color w:val="1F2228"/>
          <w:spacing w:val="-13"/>
        </w:rPr>
        <w:t xml:space="preserve"> </w:t>
      </w:r>
      <w:r>
        <w:rPr>
          <w:color w:val="1F2228"/>
        </w:rPr>
        <w:t>the</w:t>
      </w:r>
      <w:r>
        <w:rPr>
          <w:color w:val="1F2228"/>
          <w:spacing w:val="-8"/>
        </w:rPr>
        <w:t xml:space="preserve"> </w:t>
      </w:r>
      <w:r>
        <w:rPr>
          <w:color w:val="1F2228"/>
        </w:rPr>
        <w:t>following</w:t>
      </w:r>
      <w:r>
        <w:rPr>
          <w:color w:val="1F2228"/>
          <w:spacing w:val="-6"/>
        </w:rPr>
        <w:t xml:space="preserve"> </w:t>
      </w:r>
      <w:r>
        <w:rPr>
          <w:color w:val="1F2228"/>
        </w:rPr>
        <w:t>tools</w:t>
      </w:r>
      <w:r>
        <w:rPr>
          <w:color w:val="1F2228"/>
          <w:spacing w:val="-9"/>
        </w:rPr>
        <w:t xml:space="preserve"> </w:t>
      </w:r>
      <w:r>
        <w:rPr>
          <w:color w:val="1F2228"/>
        </w:rPr>
        <w:t>to</w:t>
      </w:r>
      <w:r>
        <w:rPr>
          <w:color w:val="1F2228"/>
          <w:spacing w:val="-5"/>
        </w:rPr>
        <w:t xml:space="preserve"> </w:t>
      </w:r>
      <w:r>
        <w:rPr>
          <w:color w:val="1F2228"/>
        </w:rPr>
        <w:t>perform</w:t>
      </w:r>
      <w:r>
        <w:rPr>
          <w:color w:val="1F2228"/>
          <w:spacing w:val="-15"/>
        </w:rPr>
        <w:t xml:space="preserve"> </w:t>
      </w:r>
      <w:r>
        <w:rPr>
          <w:color w:val="1F2228"/>
        </w:rPr>
        <w:t>automatic</w:t>
      </w:r>
      <w:r>
        <w:rPr>
          <w:color w:val="1F2228"/>
          <w:spacing w:val="-7"/>
        </w:rPr>
        <w:t xml:space="preserve"> </w:t>
      </w:r>
      <w:r>
        <w:rPr>
          <w:color w:val="1F2228"/>
        </w:rPr>
        <w:t>and</w:t>
      </w:r>
      <w:r>
        <w:rPr>
          <w:color w:val="1F2228"/>
          <w:spacing w:val="-2"/>
        </w:rPr>
        <w:t xml:space="preserve"> </w:t>
      </w:r>
      <w:r>
        <w:rPr>
          <w:color w:val="1F2228"/>
        </w:rPr>
        <w:t>manual</w:t>
      </w:r>
      <w:r>
        <w:rPr>
          <w:color w:val="1F2228"/>
          <w:spacing w:val="-15"/>
        </w:rPr>
        <w:t xml:space="preserve"> </w:t>
      </w:r>
      <w:r>
        <w:rPr>
          <w:color w:val="1F2228"/>
        </w:rPr>
        <w:t>testing</w:t>
      </w:r>
      <w:r>
        <w:rPr>
          <w:color w:val="1F2228"/>
          <w:spacing w:val="-6"/>
        </w:rPr>
        <w:t xml:space="preserve"> </w:t>
      </w:r>
      <w:r>
        <w:rPr>
          <w:color w:val="1F2228"/>
        </w:rPr>
        <w:t>on</w:t>
      </w:r>
      <w:r>
        <w:rPr>
          <w:color w:val="1F2228"/>
          <w:spacing w:val="-15"/>
        </w:rPr>
        <w:t xml:space="preserve"> </w:t>
      </w:r>
      <w:r>
        <w:rPr>
          <w:color w:val="1F2228"/>
        </w:rPr>
        <w:t>the</w:t>
      </w:r>
      <w:r>
        <w:rPr>
          <w:color w:val="1F2228"/>
          <w:spacing w:val="-8"/>
        </w:rPr>
        <w:t xml:space="preserve"> </w:t>
      </w:r>
      <w:r>
        <w:rPr>
          <w:color w:val="1F2228"/>
        </w:rPr>
        <w:t>website</w:t>
      </w:r>
      <w:r>
        <w:rPr>
          <w:color w:val="1F2228"/>
          <w:spacing w:val="-57"/>
        </w:rPr>
        <w:t xml:space="preserve"> </w:t>
      </w:r>
      <w:r>
        <w:rPr>
          <w:color w:val="1F2228"/>
        </w:rPr>
        <w:t>“</w:t>
      </w:r>
      <w:r w:rsidR="00661E69" w:rsidRPr="00661E69">
        <w:rPr>
          <w:b/>
          <w:color w:val="1F2228"/>
        </w:rPr>
        <w:t>zero.webappsecurity.com</w:t>
      </w:r>
      <w:r>
        <w:rPr>
          <w:color w:val="1F2228"/>
        </w:rPr>
        <w:t>”</w:t>
      </w:r>
      <w:r>
        <w:rPr>
          <w:color w:val="1F2228"/>
          <w:spacing w:val="-4"/>
        </w:rPr>
        <w:t xml:space="preserve"> </w:t>
      </w:r>
      <w:r>
        <w:rPr>
          <w:color w:val="1F2228"/>
        </w:rPr>
        <w:t>-</w:t>
      </w:r>
    </w:p>
    <w:p w14:paraId="7F700E04" w14:textId="77777777" w:rsidR="002C40BC" w:rsidRDefault="002C40BC" w:rsidP="00CF77FC">
      <w:pPr>
        <w:pStyle w:val="BodyText"/>
        <w:jc w:val="both"/>
        <w:rPr>
          <w:sz w:val="26"/>
        </w:rPr>
      </w:pPr>
    </w:p>
    <w:p w14:paraId="08D6AEFC" w14:textId="77777777" w:rsidR="002C40BC" w:rsidRDefault="002C40BC" w:rsidP="00CF77FC">
      <w:pPr>
        <w:pStyle w:val="BodyText"/>
        <w:jc w:val="both"/>
        <w:rPr>
          <w:sz w:val="26"/>
        </w:rPr>
      </w:pPr>
    </w:p>
    <w:p w14:paraId="2F03B305" w14:textId="77777777" w:rsidR="002C40BC" w:rsidRDefault="002C40BC" w:rsidP="00CF77FC">
      <w:pPr>
        <w:pStyle w:val="BodyText"/>
        <w:spacing w:before="8"/>
        <w:jc w:val="both"/>
        <w:rPr>
          <w:sz w:val="20"/>
        </w:rPr>
      </w:pPr>
    </w:p>
    <w:p w14:paraId="3BF78682" w14:textId="77777777" w:rsidR="002C40BC" w:rsidRDefault="0090314F" w:rsidP="00CF77FC">
      <w:pPr>
        <w:pStyle w:val="Heading2"/>
        <w:ind w:left="911" w:right="3165"/>
        <w:jc w:val="both"/>
      </w:pPr>
      <w:r>
        <w:rPr>
          <w:color w:val="1F2228"/>
        </w:rPr>
        <w:t>Nmap</w:t>
      </w:r>
    </w:p>
    <w:p w14:paraId="21EFEBD7" w14:textId="77777777" w:rsidR="002C40BC" w:rsidRDefault="002C40BC" w:rsidP="00CF77FC">
      <w:pPr>
        <w:pStyle w:val="BodyText"/>
        <w:spacing w:before="7"/>
        <w:jc w:val="both"/>
        <w:rPr>
          <w:b/>
          <w:sz w:val="23"/>
        </w:rPr>
      </w:pPr>
    </w:p>
    <w:p w14:paraId="0C375CF1" w14:textId="77777777" w:rsidR="002C40BC" w:rsidRDefault="0090314F" w:rsidP="00CF77FC">
      <w:pPr>
        <w:pStyle w:val="BodyText"/>
        <w:spacing w:before="1" w:line="242" w:lineRule="auto"/>
        <w:ind w:left="719" w:right="1312"/>
        <w:jc w:val="both"/>
      </w:pPr>
      <w:r>
        <w:rPr>
          <w:color w:val="090922"/>
        </w:rPr>
        <w:t>Nmap is</w:t>
      </w:r>
      <w:r>
        <w:rPr>
          <w:color w:val="090922"/>
          <w:spacing w:val="-2"/>
        </w:rPr>
        <w:t xml:space="preserve"> </w:t>
      </w:r>
      <w:r>
        <w:rPr>
          <w:color w:val="090922"/>
        </w:rPr>
        <w:t>short for</w:t>
      </w:r>
      <w:r>
        <w:rPr>
          <w:color w:val="090922"/>
          <w:spacing w:val="-2"/>
        </w:rPr>
        <w:t xml:space="preserve"> </w:t>
      </w:r>
      <w:r>
        <w:rPr>
          <w:color w:val="090922"/>
        </w:rPr>
        <w:t>Network</w:t>
      </w:r>
      <w:r>
        <w:rPr>
          <w:color w:val="090922"/>
          <w:spacing w:val="-5"/>
        </w:rPr>
        <w:t xml:space="preserve"> </w:t>
      </w:r>
      <w:r>
        <w:rPr>
          <w:color w:val="090922"/>
        </w:rPr>
        <w:t>Mapper.</w:t>
      </w:r>
      <w:r>
        <w:rPr>
          <w:color w:val="090922"/>
          <w:spacing w:val="-3"/>
        </w:rPr>
        <w:t xml:space="preserve"> </w:t>
      </w:r>
      <w:r>
        <w:rPr>
          <w:color w:val="090922"/>
        </w:rPr>
        <w:t>It</w:t>
      </w:r>
      <w:r>
        <w:rPr>
          <w:color w:val="090922"/>
          <w:spacing w:val="-3"/>
        </w:rPr>
        <w:t xml:space="preserve"> </w:t>
      </w:r>
      <w:r>
        <w:rPr>
          <w:color w:val="090922"/>
        </w:rPr>
        <w:t>is</w:t>
      </w:r>
      <w:r>
        <w:rPr>
          <w:color w:val="090922"/>
          <w:spacing w:val="-7"/>
        </w:rPr>
        <w:t xml:space="preserve"> </w:t>
      </w:r>
      <w:r>
        <w:rPr>
          <w:color w:val="090922"/>
        </w:rPr>
        <w:t>an</w:t>
      </w:r>
      <w:r>
        <w:rPr>
          <w:color w:val="090922"/>
          <w:spacing w:val="-9"/>
        </w:rPr>
        <w:t xml:space="preserve"> </w:t>
      </w:r>
      <w:r>
        <w:rPr>
          <w:color w:val="090922"/>
        </w:rPr>
        <w:t>open-source</w:t>
      </w:r>
      <w:r>
        <w:rPr>
          <w:color w:val="090922"/>
          <w:spacing w:val="-6"/>
        </w:rPr>
        <w:t xml:space="preserve"> </w:t>
      </w:r>
      <w:r>
        <w:rPr>
          <w:color w:val="090922"/>
        </w:rPr>
        <w:t>Linux</w:t>
      </w:r>
      <w:r>
        <w:rPr>
          <w:color w:val="090922"/>
          <w:spacing w:val="-9"/>
        </w:rPr>
        <w:t xml:space="preserve"> </w:t>
      </w:r>
      <w:r>
        <w:rPr>
          <w:color w:val="090922"/>
        </w:rPr>
        <w:t>command-line</w:t>
      </w:r>
      <w:r>
        <w:rPr>
          <w:color w:val="090922"/>
          <w:spacing w:val="-6"/>
        </w:rPr>
        <w:t xml:space="preserve"> </w:t>
      </w:r>
      <w:r>
        <w:rPr>
          <w:color w:val="090922"/>
        </w:rPr>
        <w:t>tool</w:t>
      </w:r>
      <w:r>
        <w:rPr>
          <w:color w:val="090922"/>
          <w:spacing w:val="-13"/>
        </w:rPr>
        <w:t xml:space="preserve"> </w:t>
      </w:r>
      <w:r>
        <w:rPr>
          <w:color w:val="090922"/>
        </w:rPr>
        <w:t>that is</w:t>
      </w:r>
      <w:r>
        <w:rPr>
          <w:color w:val="090922"/>
          <w:spacing w:val="-6"/>
        </w:rPr>
        <w:t xml:space="preserve"> </w:t>
      </w:r>
      <w:r>
        <w:rPr>
          <w:color w:val="090922"/>
        </w:rPr>
        <w:t>used</w:t>
      </w:r>
      <w:r>
        <w:rPr>
          <w:color w:val="090922"/>
          <w:spacing w:val="-5"/>
        </w:rPr>
        <w:t xml:space="preserve"> </w:t>
      </w:r>
      <w:r>
        <w:rPr>
          <w:color w:val="090922"/>
        </w:rPr>
        <w:t>to</w:t>
      </w:r>
      <w:r>
        <w:rPr>
          <w:color w:val="090922"/>
          <w:spacing w:val="-57"/>
        </w:rPr>
        <w:t xml:space="preserve"> </w:t>
      </w:r>
      <w:r>
        <w:rPr>
          <w:color w:val="090922"/>
        </w:rPr>
        <w:t>scan</w:t>
      </w:r>
      <w:r>
        <w:rPr>
          <w:color w:val="090922"/>
          <w:spacing w:val="-5"/>
        </w:rPr>
        <w:t xml:space="preserve"> </w:t>
      </w:r>
      <w:r>
        <w:rPr>
          <w:color w:val="090922"/>
        </w:rPr>
        <w:t>IP</w:t>
      </w:r>
      <w:r>
        <w:rPr>
          <w:color w:val="090922"/>
          <w:spacing w:val="1"/>
        </w:rPr>
        <w:t xml:space="preserve"> </w:t>
      </w:r>
      <w:r>
        <w:rPr>
          <w:color w:val="090922"/>
        </w:rPr>
        <w:t>addresses</w:t>
      </w:r>
      <w:r>
        <w:rPr>
          <w:color w:val="090922"/>
          <w:spacing w:val="-1"/>
        </w:rPr>
        <w:t xml:space="preserve"> </w:t>
      </w:r>
      <w:r>
        <w:rPr>
          <w:color w:val="090922"/>
        </w:rPr>
        <w:t>and</w:t>
      </w:r>
      <w:r>
        <w:rPr>
          <w:color w:val="090922"/>
          <w:spacing w:val="1"/>
        </w:rPr>
        <w:t xml:space="preserve"> </w:t>
      </w:r>
      <w:r>
        <w:rPr>
          <w:color w:val="090922"/>
        </w:rPr>
        <w:t>ports</w:t>
      </w:r>
      <w:r>
        <w:rPr>
          <w:color w:val="090922"/>
          <w:spacing w:val="-2"/>
        </w:rPr>
        <w:t xml:space="preserve"> </w:t>
      </w:r>
      <w:r>
        <w:rPr>
          <w:color w:val="090922"/>
        </w:rPr>
        <w:t>in</w:t>
      </w:r>
      <w:r>
        <w:rPr>
          <w:color w:val="090922"/>
          <w:spacing w:val="-4"/>
        </w:rPr>
        <w:t xml:space="preserve"> </w:t>
      </w:r>
      <w:r>
        <w:rPr>
          <w:color w:val="090922"/>
        </w:rPr>
        <w:t>a</w:t>
      </w:r>
      <w:r>
        <w:rPr>
          <w:color w:val="090922"/>
          <w:spacing w:val="5"/>
        </w:rPr>
        <w:t xml:space="preserve"> </w:t>
      </w:r>
      <w:r>
        <w:rPr>
          <w:color w:val="090922"/>
        </w:rPr>
        <w:t>network</w:t>
      </w:r>
      <w:r>
        <w:rPr>
          <w:color w:val="090922"/>
          <w:spacing w:val="1"/>
        </w:rPr>
        <w:t xml:space="preserve"> </w:t>
      </w:r>
      <w:r>
        <w:rPr>
          <w:color w:val="090922"/>
        </w:rPr>
        <w:t>and</w:t>
      </w:r>
      <w:r>
        <w:rPr>
          <w:color w:val="090922"/>
          <w:spacing w:val="-4"/>
        </w:rPr>
        <w:t xml:space="preserve"> </w:t>
      </w:r>
      <w:r>
        <w:rPr>
          <w:color w:val="090922"/>
        </w:rPr>
        <w:t>to</w:t>
      </w:r>
      <w:r>
        <w:rPr>
          <w:color w:val="090922"/>
          <w:spacing w:val="5"/>
        </w:rPr>
        <w:t xml:space="preserve"> </w:t>
      </w:r>
      <w:r>
        <w:rPr>
          <w:color w:val="090922"/>
        </w:rPr>
        <w:t>detect</w:t>
      </w:r>
      <w:r>
        <w:rPr>
          <w:color w:val="090922"/>
          <w:spacing w:val="6"/>
        </w:rPr>
        <w:t xml:space="preserve"> </w:t>
      </w:r>
      <w:r>
        <w:rPr>
          <w:color w:val="090922"/>
        </w:rPr>
        <w:t>installed</w:t>
      </w:r>
      <w:r>
        <w:rPr>
          <w:color w:val="090922"/>
          <w:spacing w:val="1"/>
        </w:rPr>
        <w:t xml:space="preserve"> </w:t>
      </w:r>
      <w:r>
        <w:rPr>
          <w:color w:val="090922"/>
        </w:rPr>
        <w:t>applications.</w:t>
      </w:r>
    </w:p>
    <w:p w14:paraId="42F5481E" w14:textId="77777777" w:rsidR="002C40BC" w:rsidRDefault="002C40BC" w:rsidP="00CF77FC">
      <w:pPr>
        <w:pStyle w:val="BodyText"/>
        <w:spacing w:before="9"/>
        <w:jc w:val="both"/>
        <w:rPr>
          <w:sz w:val="30"/>
        </w:rPr>
      </w:pPr>
    </w:p>
    <w:p w14:paraId="56DC7413" w14:textId="77777777" w:rsidR="002C40BC" w:rsidRDefault="0090314F" w:rsidP="00CF77FC">
      <w:pPr>
        <w:pStyle w:val="BodyText"/>
        <w:spacing w:line="242" w:lineRule="auto"/>
        <w:ind w:left="719" w:right="1312"/>
        <w:jc w:val="both"/>
      </w:pPr>
      <w:r>
        <w:rPr>
          <w:color w:val="090922"/>
        </w:rPr>
        <w:t>Nmap</w:t>
      </w:r>
      <w:r>
        <w:rPr>
          <w:color w:val="090922"/>
          <w:spacing w:val="-2"/>
        </w:rPr>
        <w:t xml:space="preserve"> </w:t>
      </w:r>
      <w:r>
        <w:rPr>
          <w:color w:val="090922"/>
        </w:rPr>
        <w:t>allows</w:t>
      </w:r>
      <w:r>
        <w:rPr>
          <w:color w:val="090922"/>
          <w:spacing w:val="-4"/>
        </w:rPr>
        <w:t xml:space="preserve"> </w:t>
      </w:r>
      <w:r>
        <w:rPr>
          <w:color w:val="090922"/>
        </w:rPr>
        <w:t>network</w:t>
      </w:r>
      <w:r>
        <w:rPr>
          <w:color w:val="090922"/>
          <w:spacing w:val="1"/>
        </w:rPr>
        <w:t xml:space="preserve"> </w:t>
      </w:r>
      <w:r>
        <w:rPr>
          <w:color w:val="090922"/>
        </w:rPr>
        <w:t>admins</w:t>
      </w:r>
      <w:r>
        <w:rPr>
          <w:color w:val="090922"/>
          <w:spacing w:val="-3"/>
        </w:rPr>
        <w:t xml:space="preserve"> </w:t>
      </w:r>
      <w:r>
        <w:rPr>
          <w:color w:val="090922"/>
        </w:rPr>
        <w:t>to</w:t>
      </w:r>
      <w:r>
        <w:rPr>
          <w:color w:val="090922"/>
          <w:spacing w:val="3"/>
        </w:rPr>
        <w:t xml:space="preserve"> </w:t>
      </w:r>
      <w:r>
        <w:rPr>
          <w:color w:val="090922"/>
        </w:rPr>
        <w:t>find</w:t>
      </w:r>
      <w:r>
        <w:rPr>
          <w:color w:val="090922"/>
          <w:spacing w:val="-1"/>
        </w:rPr>
        <w:t xml:space="preserve"> </w:t>
      </w:r>
      <w:r>
        <w:rPr>
          <w:color w:val="090922"/>
        </w:rPr>
        <w:t>which</w:t>
      </w:r>
      <w:r>
        <w:rPr>
          <w:color w:val="090922"/>
          <w:spacing w:val="-7"/>
        </w:rPr>
        <w:t xml:space="preserve"> </w:t>
      </w:r>
      <w:r>
        <w:rPr>
          <w:color w:val="090922"/>
        </w:rPr>
        <w:t>devices</w:t>
      </w:r>
      <w:r>
        <w:rPr>
          <w:color w:val="090922"/>
          <w:spacing w:val="-3"/>
        </w:rPr>
        <w:t xml:space="preserve"> </w:t>
      </w:r>
      <w:r>
        <w:rPr>
          <w:color w:val="090922"/>
        </w:rPr>
        <w:t>are</w:t>
      </w:r>
      <w:r>
        <w:rPr>
          <w:color w:val="090922"/>
          <w:spacing w:val="-2"/>
        </w:rPr>
        <w:t xml:space="preserve"> </w:t>
      </w:r>
      <w:r>
        <w:rPr>
          <w:color w:val="090922"/>
        </w:rPr>
        <w:t>running</w:t>
      </w:r>
      <w:r>
        <w:rPr>
          <w:color w:val="090922"/>
          <w:spacing w:val="-2"/>
        </w:rPr>
        <w:t xml:space="preserve"> </w:t>
      </w:r>
      <w:r>
        <w:rPr>
          <w:color w:val="090922"/>
        </w:rPr>
        <w:t>on</w:t>
      </w:r>
      <w:r>
        <w:rPr>
          <w:color w:val="090922"/>
          <w:spacing w:val="-11"/>
        </w:rPr>
        <w:t xml:space="preserve"> </w:t>
      </w:r>
      <w:r>
        <w:rPr>
          <w:color w:val="090922"/>
        </w:rPr>
        <w:t>their</w:t>
      </w:r>
      <w:r>
        <w:rPr>
          <w:color w:val="090922"/>
          <w:spacing w:val="5"/>
        </w:rPr>
        <w:t xml:space="preserve"> </w:t>
      </w:r>
      <w:r>
        <w:rPr>
          <w:color w:val="090922"/>
        </w:rPr>
        <w:t>network,</w:t>
      </w:r>
      <w:r>
        <w:rPr>
          <w:color w:val="090922"/>
          <w:spacing w:val="-5"/>
        </w:rPr>
        <w:t xml:space="preserve"> </w:t>
      </w:r>
      <w:r>
        <w:rPr>
          <w:color w:val="090922"/>
        </w:rPr>
        <w:t>discover open</w:t>
      </w:r>
      <w:r>
        <w:rPr>
          <w:color w:val="090922"/>
          <w:spacing w:val="-57"/>
        </w:rPr>
        <w:t xml:space="preserve"> </w:t>
      </w:r>
      <w:r>
        <w:rPr>
          <w:color w:val="090922"/>
        </w:rPr>
        <w:t>ports</w:t>
      </w:r>
      <w:r>
        <w:rPr>
          <w:color w:val="090922"/>
          <w:spacing w:val="-6"/>
        </w:rPr>
        <w:t xml:space="preserve"> </w:t>
      </w:r>
      <w:r>
        <w:rPr>
          <w:color w:val="090922"/>
        </w:rPr>
        <w:t>and</w:t>
      </w:r>
      <w:r>
        <w:rPr>
          <w:color w:val="090922"/>
          <w:spacing w:val="2"/>
        </w:rPr>
        <w:t xml:space="preserve"> </w:t>
      </w:r>
      <w:r>
        <w:rPr>
          <w:color w:val="090922"/>
        </w:rPr>
        <w:t>services,</w:t>
      </w:r>
      <w:r>
        <w:rPr>
          <w:color w:val="090922"/>
          <w:spacing w:val="3"/>
        </w:rPr>
        <w:t xml:space="preserve"> </w:t>
      </w:r>
      <w:r>
        <w:rPr>
          <w:color w:val="090922"/>
        </w:rPr>
        <w:t>and</w:t>
      </w:r>
      <w:r>
        <w:rPr>
          <w:color w:val="090922"/>
          <w:spacing w:val="2"/>
        </w:rPr>
        <w:t xml:space="preserve"> </w:t>
      </w:r>
      <w:r>
        <w:rPr>
          <w:color w:val="090922"/>
        </w:rPr>
        <w:t>detect</w:t>
      </w:r>
      <w:r>
        <w:rPr>
          <w:color w:val="090922"/>
          <w:spacing w:val="7"/>
        </w:rPr>
        <w:t xml:space="preserve"> </w:t>
      </w:r>
      <w:r>
        <w:rPr>
          <w:color w:val="090922"/>
        </w:rPr>
        <w:t>vulnerabilities.</w:t>
      </w:r>
    </w:p>
    <w:p w14:paraId="625DDA30" w14:textId="77777777" w:rsidR="002C40BC" w:rsidRDefault="002C40BC" w:rsidP="00CF77FC">
      <w:pPr>
        <w:pStyle w:val="BodyText"/>
        <w:spacing w:before="3"/>
        <w:jc w:val="both"/>
        <w:rPr>
          <w:sz w:val="31"/>
        </w:rPr>
      </w:pPr>
    </w:p>
    <w:p w14:paraId="458842BF" w14:textId="77777777" w:rsidR="002C40BC" w:rsidRDefault="0090314F" w:rsidP="00CF77FC">
      <w:pPr>
        <w:pStyle w:val="Heading3"/>
        <w:spacing w:before="1"/>
        <w:jc w:val="both"/>
      </w:pPr>
      <w:bookmarkStart w:id="19" w:name="Why_use_Nmap?"/>
      <w:bookmarkEnd w:id="19"/>
      <w:r>
        <w:t>Why</w:t>
      </w:r>
      <w:r>
        <w:rPr>
          <w:spacing w:val="-2"/>
        </w:rPr>
        <w:t xml:space="preserve"> </w:t>
      </w:r>
      <w:r>
        <w:t>use</w:t>
      </w:r>
      <w:r>
        <w:rPr>
          <w:spacing w:val="-3"/>
        </w:rPr>
        <w:t xml:space="preserve"> </w:t>
      </w:r>
      <w:r>
        <w:t>Nmap?</w:t>
      </w:r>
    </w:p>
    <w:p w14:paraId="17757507" w14:textId="77777777" w:rsidR="002C40BC" w:rsidRDefault="002C40BC" w:rsidP="00CF77FC">
      <w:pPr>
        <w:pStyle w:val="BodyText"/>
        <w:spacing w:before="2"/>
        <w:jc w:val="both"/>
        <w:rPr>
          <w:b/>
          <w:sz w:val="38"/>
        </w:rPr>
      </w:pPr>
    </w:p>
    <w:p w14:paraId="101746A4" w14:textId="77777777" w:rsidR="002C40BC" w:rsidRDefault="0090314F" w:rsidP="00CF77FC">
      <w:pPr>
        <w:pStyle w:val="BodyText"/>
        <w:ind w:left="719"/>
        <w:jc w:val="both"/>
      </w:pPr>
      <w:r>
        <w:rPr>
          <w:color w:val="090922"/>
        </w:rPr>
        <w:t>There</w:t>
      </w:r>
      <w:r>
        <w:rPr>
          <w:color w:val="090922"/>
          <w:spacing w:val="-2"/>
        </w:rPr>
        <w:t xml:space="preserve"> </w:t>
      </w:r>
      <w:r>
        <w:rPr>
          <w:color w:val="090922"/>
        </w:rPr>
        <w:t>are</w:t>
      </w:r>
      <w:r>
        <w:rPr>
          <w:color w:val="090922"/>
          <w:spacing w:val="-2"/>
        </w:rPr>
        <w:t xml:space="preserve"> </w:t>
      </w:r>
      <w:r>
        <w:rPr>
          <w:color w:val="090922"/>
        </w:rPr>
        <w:t>a</w:t>
      </w:r>
      <w:r>
        <w:rPr>
          <w:color w:val="090922"/>
          <w:spacing w:val="-1"/>
        </w:rPr>
        <w:t xml:space="preserve"> </w:t>
      </w:r>
      <w:r>
        <w:rPr>
          <w:color w:val="090922"/>
        </w:rPr>
        <w:t>number of</w:t>
      </w:r>
      <w:r>
        <w:rPr>
          <w:color w:val="090922"/>
          <w:spacing w:val="-9"/>
        </w:rPr>
        <w:t xml:space="preserve"> </w:t>
      </w:r>
      <w:r>
        <w:rPr>
          <w:color w:val="090922"/>
        </w:rPr>
        <w:t>reasons</w:t>
      </w:r>
      <w:r>
        <w:rPr>
          <w:color w:val="090922"/>
          <w:spacing w:val="-2"/>
        </w:rPr>
        <w:t xml:space="preserve"> </w:t>
      </w:r>
      <w:r>
        <w:rPr>
          <w:color w:val="090922"/>
        </w:rPr>
        <w:t>why</w:t>
      </w:r>
      <w:r>
        <w:rPr>
          <w:color w:val="090922"/>
          <w:spacing w:val="-7"/>
        </w:rPr>
        <w:t xml:space="preserve"> </w:t>
      </w:r>
      <w:r>
        <w:rPr>
          <w:color w:val="090922"/>
        </w:rPr>
        <w:t>security</w:t>
      </w:r>
      <w:r>
        <w:rPr>
          <w:color w:val="090922"/>
          <w:spacing w:val="-10"/>
        </w:rPr>
        <w:t xml:space="preserve"> </w:t>
      </w:r>
      <w:r>
        <w:rPr>
          <w:color w:val="090922"/>
        </w:rPr>
        <w:t>pros</w:t>
      </w:r>
      <w:r>
        <w:rPr>
          <w:color w:val="090922"/>
          <w:spacing w:val="-3"/>
        </w:rPr>
        <w:t xml:space="preserve"> </w:t>
      </w:r>
      <w:r>
        <w:rPr>
          <w:color w:val="090922"/>
        </w:rPr>
        <w:t>prefer</w:t>
      </w:r>
      <w:r>
        <w:rPr>
          <w:color w:val="090922"/>
          <w:spacing w:val="1"/>
        </w:rPr>
        <w:t xml:space="preserve"> </w:t>
      </w:r>
      <w:r>
        <w:rPr>
          <w:color w:val="090922"/>
        </w:rPr>
        <w:t>Nmap</w:t>
      </w:r>
      <w:r>
        <w:rPr>
          <w:color w:val="090922"/>
          <w:spacing w:val="-1"/>
        </w:rPr>
        <w:t xml:space="preserve"> </w:t>
      </w:r>
      <w:r>
        <w:rPr>
          <w:color w:val="090922"/>
        </w:rPr>
        <w:t>over other scanning tools.</w:t>
      </w:r>
    </w:p>
    <w:p w14:paraId="67FDC4C9" w14:textId="77777777" w:rsidR="002C40BC" w:rsidRDefault="002C40BC" w:rsidP="00CF77FC">
      <w:pPr>
        <w:pStyle w:val="BodyText"/>
        <w:spacing w:before="11"/>
        <w:jc w:val="both"/>
        <w:rPr>
          <w:sz w:val="31"/>
        </w:rPr>
      </w:pPr>
    </w:p>
    <w:p w14:paraId="0D73509A" w14:textId="77777777" w:rsidR="002C40BC" w:rsidRDefault="0090314F" w:rsidP="00CF77FC">
      <w:pPr>
        <w:pStyle w:val="ListParagraph"/>
        <w:numPr>
          <w:ilvl w:val="0"/>
          <w:numId w:val="8"/>
        </w:numPr>
        <w:tabs>
          <w:tab w:val="left" w:pos="1441"/>
        </w:tabs>
        <w:spacing w:line="237" w:lineRule="auto"/>
        <w:ind w:right="1317"/>
        <w:jc w:val="both"/>
        <w:rPr>
          <w:rFonts w:ascii="Symbol" w:hAnsi="Symbol"/>
          <w:color w:val="090922"/>
          <w:sz w:val="24"/>
        </w:rPr>
      </w:pPr>
      <w:r>
        <w:rPr>
          <w:color w:val="090922"/>
          <w:sz w:val="24"/>
        </w:rPr>
        <w:t>First, Nmap helps you to quickly map out a network without sophisticated commands or</w:t>
      </w:r>
      <w:r>
        <w:rPr>
          <w:color w:val="090922"/>
          <w:spacing w:val="-57"/>
          <w:sz w:val="24"/>
        </w:rPr>
        <w:t xml:space="preserve"> </w:t>
      </w:r>
      <w:r>
        <w:rPr>
          <w:color w:val="090922"/>
          <w:sz w:val="24"/>
        </w:rPr>
        <w:t>configurations. It also supports simple commands (for example, to check if a host is up)</w:t>
      </w:r>
      <w:r>
        <w:rPr>
          <w:color w:val="090922"/>
          <w:spacing w:val="1"/>
          <w:sz w:val="24"/>
        </w:rPr>
        <w:t xml:space="preserve"> </w:t>
      </w:r>
      <w:r>
        <w:rPr>
          <w:color w:val="090922"/>
          <w:sz w:val="24"/>
        </w:rPr>
        <w:t>and</w:t>
      </w:r>
      <w:r>
        <w:rPr>
          <w:color w:val="090922"/>
          <w:spacing w:val="1"/>
          <w:sz w:val="24"/>
        </w:rPr>
        <w:t xml:space="preserve"> </w:t>
      </w:r>
      <w:r>
        <w:rPr>
          <w:color w:val="090922"/>
          <w:sz w:val="24"/>
        </w:rPr>
        <w:t>complex</w:t>
      </w:r>
      <w:r>
        <w:rPr>
          <w:color w:val="090922"/>
          <w:spacing w:val="-4"/>
          <w:sz w:val="24"/>
        </w:rPr>
        <w:t xml:space="preserve"> </w:t>
      </w:r>
      <w:r>
        <w:rPr>
          <w:color w:val="090922"/>
          <w:sz w:val="24"/>
        </w:rPr>
        <w:t>scripting</w:t>
      </w:r>
      <w:r>
        <w:rPr>
          <w:color w:val="090922"/>
          <w:spacing w:val="2"/>
          <w:sz w:val="24"/>
        </w:rPr>
        <w:t xml:space="preserve"> </w:t>
      </w:r>
      <w:r>
        <w:rPr>
          <w:color w:val="090922"/>
          <w:sz w:val="24"/>
        </w:rPr>
        <w:t>through</w:t>
      </w:r>
      <w:r>
        <w:rPr>
          <w:color w:val="090922"/>
          <w:spacing w:val="-4"/>
          <w:sz w:val="24"/>
        </w:rPr>
        <w:t xml:space="preserve"> </w:t>
      </w:r>
      <w:r>
        <w:rPr>
          <w:color w:val="090922"/>
          <w:sz w:val="24"/>
        </w:rPr>
        <w:t>the</w:t>
      </w:r>
      <w:r>
        <w:rPr>
          <w:color w:val="090922"/>
          <w:spacing w:val="1"/>
          <w:sz w:val="24"/>
        </w:rPr>
        <w:t xml:space="preserve"> </w:t>
      </w:r>
      <w:r>
        <w:rPr>
          <w:color w:val="090922"/>
          <w:sz w:val="24"/>
        </w:rPr>
        <w:t>Nmap</w:t>
      </w:r>
      <w:r>
        <w:rPr>
          <w:color w:val="090922"/>
          <w:spacing w:val="1"/>
          <w:sz w:val="24"/>
        </w:rPr>
        <w:t xml:space="preserve"> </w:t>
      </w:r>
      <w:r>
        <w:rPr>
          <w:color w:val="090922"/>
          <w:sz w:val="24"/>
        </w:rPr>
        <w:t>scripting</w:t>
      </w:r>
      <w:r>
        <w:rPr>
          <w:color w:val="090922"/>
          <w:spacing w:val="1"/>
          <w:sz w:val="24"/>
        </w:rPr>
        <w:t xml:space="preserve"> </w:t>
      </w:r>
      <w:r>
        <w:rPr>
          <w:color w:val="090922"/>
          <w:sz w:val="24"/>
        </w:rPr>
        <w:t>engine.</w:t>
      </w:r>
    </w:p>
    <w:p w14:paraId="1BE7E7E8" w14:textId="77777777" w:rsidR="002C40BC" w:rsidRDefault="002C40BC" w:rsidP="00CF77FC">
      <w:pPr>
        <w:pStyle w:val="BodyText"/>
        <w:spacing w:before="10"/>
        <w:jc w:val="both"/>
        <w:rPr>
          <w:sz w:val="31"/>
        </w:rPr>
      </w:pPr>
    </w:p>
    <w:p w14:paraId="2AB87F75" w14:textId="373DBC20" w:rsidR="002C40BC" w:rsidRDefault="0090314F" w:rsidP="00CF77FC">
      <w:pPr>
        <w:pStyle w:val="ListParagraph"/>
        <w:numPr>
          <w:ilvl w:val="0"/>
          <w:numId w:val="8"/>
        </w:numPr>
        <w:tabs>
          <w:tab w:val="left" w:pos="1441"/>
        </w:tabs>
        <w:spacing w:before="1" w:line="237" w:lineRule="auto"/>
        <w:ind w:right="1322"/>
        <w:jc w:val="both"/>
        <w:rPr>
          <w:rFonts w:ascii="Symbol" w:hAnsi="Symbol"/>
          <w:color w:val="090922"/>
          <w:sz w:val="24"/>
        </w:rPr>
      </w:pPr>
      <w:r>
        <w:rPr>
          <w:color w:val="090922"/>
          <w:sz w:val="24"/>
        </w:rPr>
        <w:t>Ability to quickly recognize all the devices including servers, routers, switches, mobile</w:t>
      </w:r>
      <w:r>
        <w:rPr>
          <w:color w:val="090922"/>
          <w:spacing w:val="1"/>
          <w:sz w:val="24"/>
        </w:rPr>
        <w:t xml:space="preserve"> </w:t>
      </w:r>
      <w:r>
        <w:rPr>
          <w:color w:val="090922"/>
          <w:sz w:val="24"/>
        </w:rPr>
        <w:t>devices,</w:t>
      </w:r>
      <w:r>
        <w:rPr>
          <w:color w:val="090922"/>
          <w:spacing w:val="3"/>
          <w:sz w:val="24"/>
        </w:rPr>
        <w:t xml:space="preserve"> </w:t>
      </w:r>
      <w:r w:rsidR="003E74A1">
        <w:rPr>
          <w:color w:val="090922"/>
          <w:sz w:val="24"/>
        </w:rPr>
        <w:t>etc.</w:t>
      </w:r>
      <w:r>
        <w:rPr>
          <w:color w:val="090922"/>
          <w:spacing w:val="-4"/>
          <w:sz w:val="24"/>
        </w:rPr>
        <w:t xml:space="preserve"> </w:t>
      </w:r>
      <w:r>
        <w:rPr>
          <w:color w:val="090922"/>
          <w:sz w:val="24"/>
        </w:rPr>
        <w:t>on</w:t>
      </w:r>
      <w:r>
        <w:rPr>
          <w:color w:val="090922"/>
          <w:spacing w:val="-3"/>
          <w:sz w:val="24"/>
        </w:rPr>
        <w:t xml:space="preserve"> </w:t>
      </w:r>
      <w:r>
        <w:rPr>
          <w:color w:val="090922"/>
          <w:sz w:val="24"/>
        </w:rPr>
        <w:t>single or</w:t>
      </w:r>
      <w:r>
        <w:rPr>
          <w:color w:val="090922"/>
          <w:spacing w:val="3"/>
          <w:sz w:val="24"/>
        </w:rPr>
        <w:t xml:space="preserve"> </w:t>
      </w:r>
      <w:r>
        <w:rPr>
          <w:color w:val="090922"/>
          <w:sz w:val="24"/>
        </w:rPr>
        <w:t>multiple</w:t>
      </w:r>
      <w:r>
        <w:rPr>
          <w:color w:val="090922"/>
          <w:spacing w:val="1"/>
          <w:sz w:val="24"/>
        </w:rPr>
        <w:t xml:space="preserve"> </w:t>
      </w:r>
      <w:r>
        <w:rPr>
          <w:color w:val="090922"/>
          <w:sz w:val="24"/>
        </w:rPr>
        <w:t>networks.</w:t>
      </w:r>
    </w:p>
    <w:p w14:paraId="02FE6C9F" w14:textId="77777777" w:rsidR="002C40BC" w:rsidRDefault="002C40BC" w:rsidP="00CF77FC">
      <w:pPr>
        <w:spacing w:line="237" w:lineRule="auto"/>
        <w:jc w:val="both"/>
        <w:rPr>
          <w:rFonts w:ascii="Symbol" w:hAnsi="Symbol"/>
          <w:sz w:val="24"/>
        </w:rPr>
        <w:sectPr w:rsidR="002C40BC" w:rsidSect="00023BE3">
          <w:pgSz w:w="11910" w:h="16840"/>
          <w:pgMar w:top="126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7599BD51" w14:textId="77777777" w:rsidR="002C40BC" w:rsidRDefault="0090314F" w:rsidP="00CF77FC">
      <w:pPr>
        <w:pStyle w:val="ListParagraph"/>
        <w:numPr>
          <w:ilvl w:val="0"/>
          <w:numId w:val="8"/>
        </w:numPr>
        <w:tabs>
          <w:tab w:val="left" w:pos="1441"/>
        </w:tabs>
        <w:spacing w:before="62" w:line="333" w:lineRule="auto"/>
        <w:ind w:right="1329"/>
        <w:jc w:val="both"/>
        <w:rPr>
          <w:rFonts w:ascii="Symbol" w:hAnsi="Symbol"/>
          <w:color w:val="090922"/>
          <w:sz w:val="20"/>
        </w:rPr>
      </w:pPr>
      <w:r>
        <w:rPr>
          <w:color w:val="090922"/>
          <w:sz w:val="24"/>
        </w:rPr>
        <w:lastRenderedPageBreak/>
        <w:t>Helps identify services running on a system including web servers, DNS servers, and</w:t>
      </w:r>
      <w:r>
        <w:rPr>
          <w:color w:val="090922"/>
          <w:spacing w:val="1"/>
          <w:sz w:val="24"/>
        </w:rPr>
        <w:t xml:space="preserve"> </w:t>
      </w:r>
      <w:r>
        <w:rPr>
          <w:color w:val="090922"/>
          <w:sz w:val="24"/>
        </w:rPr>
        <w:t>other common applications. Nmap can also detect application versions with reasonable</w:t>
      </w:r>
      <w:r>
        <w:rPr>
          <w:color w:val="090922"/>
          <w:spacing w:val="1"/>
          <w:sz w:val="24"/>
        </w:rPr>
        <w:t xml:space="preserve"> </w:t>
      </w:r>
      <w:r>
        <w:rPr>
          <w:color w:val="090922"/>
          <w:sz w:val="24"/>
        </w:rPr>
        <w:t>accuracy</w:t>
      </w:r>
      <w:r>
        <w:rPr>
          <w:color w:val="090922"/>
          <w:spacing w:val="-9"/>
          <w:sz w:val="24"/>
        </w:rPr>
        <w:t xml:space="preserve"> </w:t>
      </w:r>
      <w:r>
        <w:rPr>
          <w:color w:val="090922"/>
          <w:sz w:val="24"/>
        </w:rPr>
        <w:t>to</w:t>
      </w:r>
      <w:r>
        <w:rPr>
          <w:color w:val="090922"/>
          <w:spacing w:val="2"/>
          <w:sz w:val="24"/>
        </w:rPr>
        <w:t xml:space="preserve"> </w:t>
      </w:r>
      <w:r>
        <w:rPr>
          <w:color w:val="090922"/>
          <w:sz w:val="24"/>
        </w:rPr>
        <w:t>help</w:t>
      </w:r>
      <w:r>
        <w:rPr>
          <w:color w:val="090922"/>
          <w:spacing w:val="1"/>
          <w:sz w:val="24"/>
        </w:rPr>
        <w:t xml:space="preserve"> </w:t>
      </w:r>
      <w:r>
        <w:rPr>
          <w:color w:val="090922"/>
          <w:sz w:val="24"/>
        </w:rPr>
        <w:t>detect</w:t>
      </w:r>
      <w:r>
        <w:rPr>
          <w:color w:val="090922"/>
          <w:spacing w:val="7"/>
          <w:sz w:val="24"/>
        </w:rPr>
        <w:t xml:space="preserve"> </w:t>
      </w:r>
      <w:r>
        <w:rPr>
          <w:color w:val="090922"/>
          <w:sz w:val="24"/>
        </w:rPr>
        <w:t>existing</w:t>
      </w:r>
      <w:r>
        <w:rPr>
          <w:color w:val="090922"/>
          <w:spacing w:val="5"/>
          <w:sz w:val="24"/>
        </w:rPr>
        <w:t xml:space="preserve"> </w:t>
      </w:r>
      <w:r>
        <w:rPr>
          <w:color w:val="090922"/>
          <w:sz w:val="24"/>
        </w:rPr>
        <w:t>vulnerabilities.</w:t>
      </w:r>
    </w:p>
    <w:p w14:paraId="2600B70E" w14:textId="77777777" w:rsidR="002C40BC" w:rsidRDefault="0090314F" w:rsidP="00CF77FC">
      <w:pPr>
        <w:pStyle w:val="ListParagraph"/>
        <w:numPr>
          <w:ilvl w:val="0"/>
          <w:numId w:val="8"/>
        </w:numPr>
        <w:tabs>
          <w:tab w:val="left" w:pos="1441"/>
        </w:tabs>
        <w:spacing w:before="122" w:line="333" w:lineRule="auto"/>
        <w:ind w:right="1327"/>
        <w:jc w:val="both"/>
        <w:rPr>
          <w:rFonts w:ascii="Symbol" w:hAnsi="Symbol"/>
          <w:color w:val="090922"/>
          <w:sz w:val="20"/>
        </w:rPr>
      </w:pPr>
      <w:r>
        <w:rPr>
          <w:color w:val="090922"/>
          <w:sz w:val="24"/>
        </w:rPr>
        <w:t>Nmap</w:t>
      </w:r>
      <w:r>
        <w:rPr>
          <w:color w:val="090922"/>
          <w:spacing w:val="-7"/>
          <w:sz w:val="24"/>
        </w:rPr>
        <w:t xml:space="preserve"> </w:t>
      </w:r>
      <w:r>
        <w:rPr>
          <w:color w:val="090922"/>
          <w:sz w:val="24"/>
        </w:rPr>
        <w:t>can</w:t>
      </w:r>
      <w:r>
        <w:rPr>
          <w:color w:val="090922"/>
          <w:spacing w:val="-6"/>
          <w:sz w:val="24"/>
        </w:rPr>
        <w:t xml:space="preserve"> </w:t>
      </w:r>
      <w:r>
        <w:rPr>
          <w:color w:val="090922"/>
          <w:sz w:val="24"/>
        </w:rPr>
        <w:t>find</w:t>
      </w:r>
      <w:r>
        <w:rPr>
          <w:color w:val="090922"/>
          <w:spacing w:val="-2"/>
          <w:sz w:val="24"/>
        </w:rPr>
        <w:t xml:space="preserve"> </w:t>
      </w:r>
      <w:r>
        <w:rPr>
          <w:color w:val="090922"/>
          <w:sz w:val="24"/>
        </w:rPr>
        <w:t>information</w:t>
      </w:r>
      <w:r>
        <w:rPr>
          <w:color w:val="090922"/>
          <w:spacing w:val="-11"/>
          <w:sz w:val="24"/>
        </w:rPr>
        <w:t xml:space="preserve"> </w:t>
      </w:r>
      <w:r>
        <w:rPr>
          <w:color w:val="090922"/>
          <w:sz w:val="24"/>
        </w:rPr>
        <w:t>about</w:t>
      </w:r>
      <w:r>
        <w:rPr>
          <w:color w:val="090922"/>
          <w:spacing w:val="-10"/>
          <w:sz w:val="24"/>
        </w:rPr>
        <w:t xml:space="preserve"> </w:t>
      </w:r>
      <w:r>
        <w:rPr>
          <w:color w:val="090922"/>
          <w:sz w:val="24"/>
        </w:rPr>
        <w:t>the</w:t>
      </w:r>
      <w:r>
        <w:rPr>
          <w:color w:val="090922"/>
          <w:spacing w:val="-7"/>
          <w:sz w:val="24"/>
        </w:rPr>
        <w:t xml:space="preserve"> </w:t>
      </w:r>
      <w:r>
        <w:rPr>
          <w:color w:val="090922"/>
          <w:sz w:val="24"/>
        </w:rPr>
        <w:t>operating</w:t>
      </w:r>
      <w:r>
        <w:rPr>
          <w:color w:val="090922"/>
          <w:spacing w:val="-7"/>
          <w:sz w:val="24"/>
        </w:rPr>
        <w:t xml:space="preserve"> </w:t>
      </w:r>
      <w:r>
        <w:rPr>
          <w:color w:val="090922"/>
          <w:sz w:val="24"/>
        </w:rPr>
        <w:t>system</w:t>
      </w:r>
      <w:r>
        <w:rPr>
          <w:color w:val="090922"/>
          <w:spacing w:val="-15"/>
          <w:sz w:val="24"/>
        </w:rPr>
        <w:t xml:space="preserve"> </w:t>
      </w:r>
      <w:r>
        <w:rPr>
          <w:color w:val="090922"/>
          <w:sz w:val="24"/>
        </w:rPr>
        <w:t>running</w:t>
      </w:r>
      <w:r>
        <w:rPr>
          <w:color w:val="090922"/>
          <w:spacing w:val="-6"/>
          <w:sz w:val="24"/>
        </w:rPr>
        <w:t xml:space="preserve"> </w:t>
      </w:r>
      <w:r>
        <w:rPr>
          <w:color w:val="090922"/>
          <w:sz w:val="24"/>
        </w:rPr>
        <w:t>on</w:t>
      </w:r>
      <w:r>
        <w:rPr>
          <w:color w:val="090922"/>
          <w:spacing w:val="-11"/>
          <w:sz w:val="24"/>
        </w:rPr>
        <w:t xml:space="preserve"> </w:t>
      </w:r>
      <w:r>
        <w:rPr>
          <w:color w:val="090922"/>
          <w:sz w:val="24"/>
        </w:rPr>
        <w:t>devices.</w:t>
      </w:r>
      <w:r>
        <w:rPr>
          <w:color w:val="090922"/>
          <w:spacing w:val="-4"/>
          <w:sz w:val="24"/>
        </w:rPr>
        <w:t xml:space="preserve"> </w:t>
      </w:r>
      <w:r>
        <w:rPr>
          <w:color w:val="090922"/>
          <w:sz w:val="24"/>
        </w:rPr>
        <w:t>It</w:t>
      </w:r>
      <w:r>
        <w:rPr>
          <w:color w:val="090922"/>
          <w:spacing w:val="-6"/>
          <w:sz w:val="24"/>
        </w:rPr>
        <w:t xml:space="preserve"> </w:t>
      </w:r>
      <w:r>
        <w:rPr>
          <w:color w:val="090922"/>
          <w:sz w:val="24"/>
        </w:rPr>
        <w:t>can</w:t>
      </w:r>
      <w:r>
        <w:rPr>
          <w:color w:val="090922"/>
          <w:spacing w:val="-11"/>
          <w:sz w:val="24"/>
        </w:rPr>
        <w:t xml:space="preserve"> </w:t>
      </w:r>
      <w:r>
        <w:rPr>
          <w:color w:val="090922"/>
          <w:sz w:val="24"/>
        </w:rPr>
        <w:t>provide</w:t>
      </w:r>
      <w:r>
        <w:rPr>
          <w:color w:val="090922"/>
          <w:spacing w:val="-58"/>
          <w:sz w:val="24"/>
        </w:rPr>
        <w:t xml:space="preserve"> </w:t>
      </w:r>
      <w:r>
        <w:rPr>
          <w:color w:val="090922"/>
          <w:sz w:val="24"/>
        </w:rPr>
        <w:t>detailed information like OS versions, making it easier to plan additional approaches</w:t>
      </w:r>
      <w:r>
        <w:rPr>
          <w:color w:val="090922"/>
          <w:spacing w:val="1"/>
          <w:sz w:val="24"/>
        </w:rPr>
        <w:t xml:space="preserve"> </w:t>
      </w:r>
      <w:r>
        <w:rPr>
          <w:color w:val="090922"/>
          <w:sz w:val="24"/>
        </w:rPr>
        <w:t>during</w:t>
      </w:r>
      <w:r>
        <w:rPr>
          <w:color w:val="090922"/>
          <w:spacing w:val="1"/>
          <w:sz w:val="24"/>
        </w:rPr>
        <w:t xml:space="preserve"> </w:t>
      </w:r>
      <w:r>
        <w:rPr>
          <w:color w:val="090922"/>
          <w:sz w:val="24"/>
        </w:rPr>
        <w:t>penetration</w:t>
      </w:r>
      <w:r>
        <w:rPr>
          <w:color w:val="090922"/>
          <w:spacing w:val="-3"/>
          <w:sz w:val="24"/>
        </w:rPr>
        <w:t xml:space="preserve"> </w:t>
      </w:r>
      <w:r>
        <w:rPr>
          <w:color w:val="090922"/>
          <w:sz w:val="24"/>
        </w:rPr>
        <w:t>testing.</w:t>
      </w:r>
    </w:p>
    <w:p w14:paraId="047B4A6A" w14:textId="77777777" w:rsidR="002C40BC" w:rsidRDefault="0090314F" w:rsidP="00CF77FC">
      <w:pPr>
        <w:pStyle w:val="BodyText"/>
        <w:spacing w:before="122"/>
        <w:ind w:left="719"/>
        <w:jc w:val="both"/>
      </w:pPr>
      <w:r>
        <w:rPr>
          <w:noProof/>
        </w:rPr>
        <w:drawing>
          <wp:anchor distT="0" distB="0" distL="0" distR="0" simplePos="0" relativeHeight="251657216" behindDoc="0" locked="0" layoutInCell="1" allowOverlap="1" wp14:anchorId="589F9A02" wp14:editId="7DE411D2">
            <wp:simplePos x="0" y="0"/>
            <wp:positionH relativeFrom="page">
              <wp:posOffset>850900</wp:posOffset>
            </wp:positionH>
            <wp:positionV relativeFrom="paragraph">
              <wp:posOffset>332652</wp:posOffset>
            </wp:positionV>
            <wp:extent cx="4856901" cy="178574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856901" cy="1785747"/>
                    </a:xfrm>
                    <a:prstGeom prst="rect">
                      <a:avLst/>
                    </a:prstGeom>
                  </pic:spPr>
                </pic:pic>
              </a:graphicData>
            </a:graphic>
          </wp:anchor>
        </w:drawing>
      </w:r>
      <w:r>
        <w:rPr>
          <w:color w:val="232323"/>
        </w:rPr>
        <w:t>Example</w:t>
      </w:r>
      <w:r>
        <w:rPr>
          <w:color w:val="232323"/>
          <w:spacing w:val="-6"/>
        </w:rPr>
        <w:t xml:space="preserve"> </w:t>
      </w:r>
      <w:r>
        <w:rPr>
          <w:color w:val="232323"/>
        </w:rPr>
        <w:t>-</w:t>
      </w:r>
    </w:p>
    <w:p w14:paraId="08E26C13" w14:textId="77777777" w:rsidR="002C40BC" w:rsidRDefault="002C40BC" w:rsidP="00CF77FC">
      <w:pPr>
        <w:pStyle w:val="BodyText"/>
        <w:spacing w:before="5"/>
        <w:jc w:val="both"/>
        <w:rPr>
          <w:sz w:val="29"/>
        </w:rPr>
      </w:pPr>
    </w:p>
    <w:p w14:paraId="7158C4C7" w14:textId="77777777" w:rsidR="002C40BC" w:rsidRDefault="0090314F" w:rsidP="00CF77FC">
      <w:pPr>
        <w:pStyle w:val="Heading3"/>
        <w:jc w:val="both"/>
      </w:pPr>
      <w:bookmarkStart w:id="20" w:name="_TOC_250002"/>
      <w:bookmarkEnd w:id="20"/>
      <w:r>
        <w:rPr>
          <w:color w:val="090922"/>
        </w:rPr>
        <w:t>Result:</w:t>
      </w:r>
    </w:p>
    <w:p w14:paraId="7582091D" w14:textId="77777777" w:rsidR="002C40BC" w:rsidRDefault="002C40BC" w:rsidP="00CF77FC">
      <w:pPr>
        <w:pStyle w:val="BodyText"/>
        <w:spacing w:before="8"/>
        <w:jc w:val="both"/>
        <w:rPr>
          <w:b/>
          <w:sz w:val="30"/>
        </w:rPr>
      </w:pPr>
    </w:p>
    <w:p w14:paraId="18A4A36F" w14:textId="1EA99F0B" w:rsidR="002C40BC" w:rsidRDefault="0090314F" w:rsidP="00CF77FC">
      <w:pPr>
        <w:pStyle w:val="BodyText"/>
        <w:ind w:left="719" w:right="1414"/>
        <w:jc w:val="both"/>
      </w:pPr>
      <w:r>
        <w:rPr>
          <w:color w:val="1F1F1F"/>
        </w:rPr>
        <w:t>The</w:t>
      </w:r>
      <w:r>
        <w:rPr>
          <w:color w:val="1F1F1F"/>
          <w:spacing w:val="-2"/>
        </w:rPr>
        <w:t xml:space="preserve"> </w:t>
      </w:r>
      <w:r>
        <w:rPr>
          <w:color w:val="1F1F1F"/>
        </w:rPr>
        <w:t>Nmap</w:t>
      </w:r>
      <w:r>
        <w:rPr>
          <w:color w:val="1F1F1F"/>
          <w:spacing w:val="-1"/>
        </w:rPr>
        <w:t xml:space="preserve"> </w:t>
      </w:r>
      <w:r>
        <w:rPr>
          <w:color w:val="1F1F1F"/>
        </w:rPr>
        <w:t>tool</w:t>
      </w:r>
      <w:r>
        <w:rPr>
          <w:color w:val="1F1F1F"/>
          <w:spacing w:val="-9"/>
        </w:rPr>
        <w:t xml:space="preserve"> </w:t>
      </w:r>
      <w:r>
        <w:rPr>
          <w:color w:val="1F1F1F"/>
        </w:rPr>
        <w:t>has</w:t>
      </w:r>
      <w:r>
        <w:rPr>
          <w:color w:val="1F1F1F"/>
          <w:spacing w:val="-3"/>
        </w:rPr>
        <w:t xml:space="preserve"> </w:t>
      </w:r>
      <w:r>
        <w:rPr>
          <w:color w:val="1F1F1F"/>
        </w:rPr>
        <w:t>been</w:t>
      </w:r>
      <w:r>
        <w:rPr>
          <w:color w:val="1F1F1F"/>
          <w:spacing w:val="-6"/>
        </w:rPr>
        <w:t xml:space="preserve"> </w:t>
      </w:r>
      <w:r>
        <w:rPr>
          <w:color w:val="1F1F1F"/>
        </w:rPr>
        <w:t>used to</w:t>
      </w:r>
      <w:r>
        <w:rPr>
          <w:color w:val="1F1F1F"/>
          <w:spacing w:val="4"/>
        </w:rPr>
        <w:t xml:space="preserve"> </w:t>
      </w:r>
      <w:r>
        <w:rPr>
          <w:color w:val="1F1F1F"/>
        </w:rPr>
        <w:t>conduct</w:t>
      </w:r>
      <w:r>
        <w:rPr>
          <w:color w:val="1F1F1F"/>
          <w:spacing w:val="-1"/>
        </w:rPr>
        <w:t xml:space="preserve"> </w:t>
      </w:r>
      <w:r>
        <w:rPr>
          <w:color w:val="1F1F1F"/>
        </w:rPr>
        <w:t>a</w:t>
      </w:r>
      <w:r>
        <w:rPr>
          <w:color w:val="1F1F1F"/>
          <w:spacing w:val="-2"/>
        </w:rPr>
        <w:t xml:space="preserve"> </w:t>
      </w:r>
      <w:r>
        <w:rPr>
          <w:color w:val="1F1F1F"/>
        </w:rPr>
        <w:t>network</w:t>
      </w:r>
      <w:r>
        <w:rPr>
          <w:color w:val="1F1F1F"/>
          <w:spacing w:val="-1"/>
        </w:rPr>
        <w:t xml:space="preserve"> </w:t>
      </w:r>
      <w:r>
        <w:rPr>
          <w:color w:val="1F1F1F"/>
        </w:rPr>
        <w:t>scan</w:t>
      </w:r>
      <w:r>
        <w:rPr>
          <w:color w:val="1F1F1F"/>
          <w:spacing w:val="-5"/>
        </w:rPr>
        <w:t xml:space="preserve"> </w:t>
      </w:r>
      <w:r>
        <w:rPr>
          <w:color w:val="1F1F1F"/>
        </w:rPr>
        <w:t>on</w:t>
      </w:r>
      <w:r>
        <w:rPr>
          <w:color w:val="1F1F1F"/>
          <w:spacing w:val="-6"/>
        </w:rPr>
        <w:t xml:space="preserve"> </w:t>
      </w:r>
      <w:r>
        <w:rPr>
          <w:color w:val="1F1F1F"/>
        </w:rPr>
        <w:t>the</w:t>
      </w:r>
      <w:r>
        <w:rPr>
          <w:color w:val="1F1F1F"/>
          <w:spacing w:val="-1"/>
        </w:rPr>
        <w:t xml:space="preserve"> </w:t>
      </w:r>
      <w:r>
        <w:rPr>
          <w:color w:val="1F1F1F"/>
        </w:rPr>
        <w:t>domain</w:t>
      </w:r>
      <w:r>
        <w:rPr>
          <w:color w:val="1F1F1F"/>
          <w:spacing w:val="-1"/>
        </w:rPr>
        <w:t xml:space="preserve"> </w:t>
      </w:r>
      <w:r>
        <w:rPr>
          <w:color w:val="1F1F1F"/>
        </w:rPr>
        <w:t>"</w:t>
      </w:r>
      <w:r w:rsidR="007E2D49" w:rsidRPr="007E2D49">
        <w:rPr>
          <w:color w:val="1F1F1F"/>
        </w:rPr>
        <w:t>zero.webappsecurity.com</w:t>
      </w:r>
      <w:r>
        <w:rPr>
          <w:color w:val="1F1F1F"/>
        </w:rPr>
        <w:t>"</w:t>
      </w:r>
      <w:r>
        <w:rPr>
          <w:color w:val="1F1F1F"/>
          <w:spacing w:val="-3"/>
        </w:rPr>
        <w:t xml:space="preserve"> </w:t>
      </w:r>
      <w:r>
        <w:rPr>
          <w:color w:val="1F1F1F"/>
        </w:rPr>
        <w:t>while</w:t>
      </w:r>
      <w:r>
        <w:rPr>
          <w:color w:val="1F1F1F"/>
          <w:spacing w:val="-57"/>
        </w:rPr>
        <w:t xml:space="preserve"> </w:t>
      </w:r>
      <w:r>
        <w:rPr>
          <w:color w:val="1F1F1F"/>
        </w:rPr>
        <w:t>enabling OS detection (-O flag). Nmap is a versatile network scanning tool that aids in</w:t>
      </w:r>
      <w:r>
        <w:rPr>
          <w:color w:val="1F1F1F"/>
          <w:spacing w:val="1"/>
        </w:rPr>
        <w:t xml:space="preserve"> </w:t>
      </w:r>
      <w:r>
        <w:rPr>
          <w:color w:val="1F1F1F"/>
        </w:rPr>
        <w:t>discovering open</w:t>
      </w:r>
      <w:r>
        <w:rPr>
          <w:color w:val="1F1F1F"/>
          <w:spacing w:val="-4"/>
        </w:rPr>
        <w:t xml:space="preserve"> </w:t>
      </w:r>
      <w:r>
        <w:rPr>
          <w:color w:val="1F1F1F"/>
        </w:rPr>
        <w:t>ports,</w:t>
      </w:r>
      <w:r>
        <w:rPr>
          <w:color w:val="1F1F1F"/>
          <w:spacing w:val="-3"/>
        </w:rPr>
        <w:t xml:space="preserve"> </w:t>
      </w:r>
      <w:r>
        <w:rPr>
          <w:color w:val="1F1F1F"/>
        </w:rPr>
        <w:t>services,</w:t>
      </w:r>
      <w:r>
        <w:rPr>
          <w:color w:val="1F1F1F"/>
          <w:spacing w:val="3"/>
        </w:rPr>
        <w:t xml:space="preserve"> </w:t>
      </w:r>
      <w:r>
        <w:rPr>
          <w:color w:val="1F1F1F"/>
        </w:rPr>
        <w:t>and potentially</w:t>
      </w:r>
      <w:r>
        <w:rPr>
          <w:color w:val="1F1F1F"/>
          <w:spacing w:val="-9"/>
        </w:rPr>
        <w:t xml:space="preserve"> </w:t>
      </w:r>
      <w:r>
        <w:rPr>
          <w:color w:val="1F1F1F"/>
        </w:rPr>
        <w:t>the operating system</w:t>
      </w:r>
      <w:r>
        <w:rPr>
          <w:color w:val="1F1F1F"/>
          <w:spacing w:val="-8"/>
        </w:rPr>
        <w:t xml:space="preserve"> </w:t>
      </w:r>
      <w:r>
        <w:rPr>
          <w:color w:val="1F1F1F"/>
        </w:rPr>
        <w:t>of</w:t>
      </w:r>
      <w:r>
        <w:rPr>
          <w:color w:val="1F1F1F"/>
          <w:spacing w:val="4"/>
        </w:rPr>
        <w:t xml:space="preserve"> </w:t>
      </w:r>
      <w:r>
        <w:rPr>
          <w:color w:val="1F1F1F"/>
        </w:rPr>
        <w:t>target</w:t>
      </w:r>
      <w:r>
        <w:rPr>
          <w:color w:val="1F1F1F"/>
          <w:spacing w:val="5"/>
        </w:rPr>
        <w:t xml:space="preserve"> </w:t>
      </w:r>
      <w:r>
        <w:rPr>
          <w:color w:val="1F1F1F"/>
        </w:rPr>
        <w:t>hosts.</w:t>
      </w:r>
    </w:p>
    <w:p w14:paraId="7F1EA393" w14:textId="77777777" w:rsidR="002C40BC" w:rsidRDefault="002C40BC" w:rsidP="00CF77FC">
      <w:pPr>
        <w:pStyle w:val="BodyText"/>
        <w:jc w:val="both"/>
      </w:pPr>
    </w:p>
    <w:p w14:paraId="55763ED4" w14:textId="77777777" w:rsidR="002C40BC" w:rsidRDefault="0090314F" w:rsidP="00CF77FC">
      <w:pPr>
        <w:pStyle w:val="BodyText"/>
        <w:ind w:left="719" w:right="1414"/>
        <w:jc w:val="both"/>
      </w:pPr>
      <w:r>
        <w:rPr>
          <w:color w:val="1F1F1F"/>
        </w:rPr>
        <w:t>During the scan, Nmap sends various network packets to the target host and analyzes the</w:t>
      </w:r>
      <w:r>
        <w:rPr>
          <w:color w:val="1F1F1F"/>
          <w:spacing w:val="1"/>
        </w:rPr>
        <w:t xml:space="preserve"> </w:t>
      </w:r>
      <w:r>
        <w:rPr>
          <w:color w:val="1F1F1F"/>
        </w:rPr>
        <w:t>responses to infer information about the underlying operating system. This is achieved by</w:t>
      </w:r>
      <w:r>
        <w:rPr>
          <w:color w:val="1F1F1F"/>
          <w:spacing w:val="-57"/>
        </w:rPr>
        <w:t xml:space="preserve"> </w:t>
      </w:r>
      <w:r>
        <w:rPr>
          <w:color w:val="1F1F1F"/>
        </w:rPr>
        <w:t>examining</w:t>
      </w:r>
      <w:r>
        <w:rPr>
          <w:color w:val="1F1F1F"/>
          <w:spacing w:val="-2"/>
        </w:rPr>
        <w:t xml:space="preserve"> </w:t>
      </w:r>
      <w:r>
        <w:rPr>
          <w:color w:val="1F1F1F"/>
        </w:rPr>
        <w:t>unique</w:t>
      </w:r>
      <w:r>
        <w:rPr>
          <w:color w:val="1F1F1F"/>
          <w:spacing w:val="-2"/>
        </w:rPr>
        <w:t xml:space="preserve"> </w:t>
      </w:r>
      <w:r>
        <w:rPr>
          <w:color w:val="1F1F1F"/>
        </w:rPr>
        <w:t>characteristics</w:t>
      </w:r>
      <w:r>
        <w:rPr>
          <w:color w:val="1F1F1F"/>
          <w:spacing w:val="-2"/>
        </w:rPr>
        <w:t xml:space="preserve"> </w:t>
      </w:r>
      <w:r>
        <w:rPr>
          <w:color w:val="1F1F1F"/>
        </w:rPr>
        <w:t>of</w:t>
      </w:r>
      <w:r>
        <w:rPr>
          <w:color w:val="1F1F1F"/>
          <w:spacing w:val="-9"/>
        </w:rPr>
        <w:t xml:space="preserve"> </w:t>
      </w:r>
      <w:r>
        <w:rPr>
          <w:color w:val="1F1F1F"/>
        </w:rPr>
        <w:t>the</w:t>
      </w:r>
      <w:r>
        <w:rPr>
          <w:color w:val="1F1F1F"/>
          <w:spacing w:val="-2"/>
        </w:rPr>
        <w:t xml:space="preserve"> </w:t>
      </w:r>
      <w:r>
        <w:rPr>
          <w:color w:val="1F1F1F"/>
        </w:rPr>
        <w:t>network</w:t>
      </w:r>
      <w:r>
        <w:rPr>
          <w:color w:val="1F1F1F"/>
          <w:spacing w:val="-1"/>
        </w:rPr>
        <w:t xml:space="preserve"> </w:t>
      </w:r>
      <w:r>
        <w:rPr>
          <w:color w:val="1F1F1F"/>
        </w:rPr>
        <w:t>stack</w:t>
      </w:r>
      <w:r>
        <w:rPr>
          <w:color w:val="1F1F1F"/>
          <w:spacing w:val="3"/>
        </w:rPr>
        <w:t xml:space="preserve"> </w:t>
      </w:r>
      <w:r>
        <w:rPr>
          <w:color w:val="1F1F1F"/>
        </w:rPr>
        <w:t>implementation</w:t>
      </w:r>
      <w:r>
        <w:rPr>
          <w:color w:val="1F1F1F"/>
          <w:spacing w:val="-6"/>
        </w:rPr>
        <w:t xml:space="preserve"> </w:t>
      </w:r>
      <w:r>
        <w:rPr>
          <w:color w:val="1F1F1F"/>
        </w:rPr>
        <w:t>and</w:t>
      </w:r>
      <w:r>
        <w:rPr>
          <w:color w:val="1F1F1F"/>
          <w:spacing w:val="3"/>
        </w:rPr>
        <w:t xml:space="preserve"> </w:t>
      </w:r>
      <w:r>
        <w:rPr>
          <w:color w:val="1F1F1F"/>
        </w:rPr>
        <w:t>behavior</w:t>
      </w:r>
      <w:r>
        <w:rPr>
          <w:color w:val="1F1F1F"/>
          <w:spacing w:val="-1"/>
        </w:rPr>
        <w:t xml:space="preserve"> </w:t>
      </w:r>
      <w:r>
        <w:rPr>
          <w:color w:val="1F1F1F"/>
        </w:rPr>
        <w:t>of</w:t>
      </w:r>
      <w:r>
        <w:rPr>
          <w:color w:val="1F1F1F"/>
          <w:spacing w:val="-8"/>
        </w:rPr>
        <w:t xml:space="preserve"> </w:t>
      </w:r>
      <w:r>
        <w:rPr>
          <w:color w:val="1F1F1F"/>
        </w:rPr>
        <w:t>the</w:t>
      </w:r>
      <w:r>
        <w:rPr>
          <w:color w:val="1F1F1F"/>
          <w:spacing w:val="-57"/>
        </w:rPr>
        <w:t xml:space="preserve"> </w:t>
      </w:r>
      <w:r>
        <w:rPr>
          <w:color w:val="1F1F1F"/>
        </w:rPr>
        <w:t>target</w:t>
      </w:r>
      <w:r>
        <w:rPr>
          <w:color w:val="1F1F1F"/>
          <w:spacing w:val="1"/>
        </w:rPr>
        <w:t xml:space="preserve"> </w:t>
      </w:r>
      <w:r>
        <w:rPr>
          <w:color w:val="1F1F1F"/>
        </w:rPr>
        <w:t>system.</w:t>
      </w:r>
    </w:p>
    <w:p w14:paraId="345531BE" w14:textId="77777777" w:rsidR="002C40BC" w:rsidRDefault="002C40BC" w:rsidP="00CF77FC">
      <w:pPr>
        <w:pStyle w:val="BodyText"/>
        <w:spacing w:before="3"/>
        <w:jc w:val="both"/>
      </w:pPr>
    </w:p>
    <w:p w14:paraId="436220FD" w14:textId="77777777" w:rsidR="002C40BC" w:rsidRDefault="0090314F" w:rsidP="00CF77FC">
      <w:pPr>
        <w:pStyle w:val="BodyText"/>
        <w:ind w:left="719" w:right="1312"/>
        <w:jc w:val="both"/>
      </w:pPr>
      <w:r>
        <w:rPr>
          <w:color w:val="1F1F1F"/>
        </w:rPr>
        <w:t>The output of the scan will include a list of open ports and services detected on the target host.</w:t>
      </w:r>
      <w:r>
        <w:rPr>
          <w:color w:val="1F1F1F"/>
          <w:spacing w:val="1"/>
        </w:rPr>
        <w:t xml:space="preserve"> </w:t>
      </w:r>
      <w:r>
        <w:rPr>
          <w:color w:val="1F1F1F"/>
        </w:rPr>
        <w:t>Additionally, Nmap's OS detection mechanism will attempt to provide an educated guess about</w:t>
      </w:r>
      <w:r>
        <w:rPr>
          <w:color w:val="1F1F1F"/>
          <w:spacing w:val="-57"/>
        </w:rPr>
        <w:t xml:space="preserve"> </w:t>
      </w:r>
      <w:r>
        <w:rPr>
          <w:color w:val="1F1F1F"/>
        </w:rPr>
        <w:t>the</w:t>
      </w:r>
      <w:r>
        <w:rPr>
          <w:color w:val="1F1F1F"/>
          <w:spacing w:val="-2"/>
        </w:rPr>
        <w:t xml:space="preserve"> </w:t>
      </w:r>
      <w:r>
        <w:rPr>
          <w:color w:val="1F1F1F"/>
        </w:rPr>
        <w:t>operating</w:t>
      </w:r>
      <w:r>
        <w:rPr>
          <w:color w:val="1F1F1F"/>
          <w:spacing w:val="-1"/>
        </w:rPr>
        <w:t xml:space="preserve"> </w:t>
      </w:r>
      <w:r>
        <w:rPr>
          <w:color w:val="1F1F1F"/>
        </w:rPr>
        <w:t>system</w:t>
      </w:r>
      <w:r>
        <w:rPr>
          <w:color w:val="1F1F1F"/>
          <w:spacing w:val="-9"/>
        </w:rPr>
        <w:t xml:space="preserve"> </w:t>
      </w:r>
      <w:r>
        <w:rPr>
          <w:color w:val="1F1F1F"/>
        </w:rPr>
        <w:t>running</w:t>
      </w:r>
      <w:r>
        <w:rPr>
          <w:color w:val="1F1F1F"/>
          <w:spacing w:val="-1"/>
        </w:rPr>
        <w:t xml:space="preserve"> </w:t>
      </w:r>
      <w:r>
        <w:rPr>
          <w:color w:val="1F1F1F"/>
        </w:rPr>
        <w:t>on</w:t>
      </w:r>
      <w:r>
        <w:rPr>
          <w:color w:val="1F1F1F"/>
          <w:spacing w:val="-6"/>
        </w:rPr>
        <w:t xml:space="preserve"> </w:t>
      </w:r>
      <w:r>
        <w:rPr>
          <w:color w:val="1F1F1F"/>
        </w:rPr>
        <w:t>the</w:t>
      </w:r>
      <w:r>
        <w:rPr>
          <w:color w:val="1F1F1F"/>
          <w:spacing w:val="-2"/>
        </w:rPr>
        <w:t xml:space="preserve"> </w:t>
      </w:r>
      <w:r>
        <w:rPr>
          <w:color w:val="1F1F1F"/>
        </w:rPr>
        <w:t>host.</w:t>
      </w:r>
      <w:r>
        <w:rPr>
          <w:color w:val="1F1F1F"/>
          <w:spacing w:val="-2"/>
        </w:rPr>
        <w:t xml:space="preserve"> </w:t>
      </w:r>
      <w:r>
        <w:rPr>
          <w:color w:val="1F1F1F"/>
        </w:rPr>
        <w:t>This</w:t>
      </w:r>
      <w:r>
        <w:rPr>
          <w:color w:val="1F1F1F"/>
          <w:spacing w:val="1"/>
        </w:rPr>
        <w:t xml:space="preserve"> </w:t>
      </w:r>
      <w:r>
        <w:rPr>
          <w:color w:val="1F1F1F"/>
        </w:rPr>
        <w:t>information</w:t>
      </w:r>
      <w:r>
        <w:rPr>
          <w:color w:val="1F1F1F"/>
          <w:spacing w:val="-1"/>
        </w:rPr>
        <w:t xml:space="preserve"> </w:t>
      </w:r>
      <w:r>
        <w:rPr>
          <w:color w:val="1F1F1F"/>
        </w:rPr>
        <w:t>is</w:t>
      </w:r>
      <w:r>
        <w:rPr>
          <w:color w:val="1F1F1F"/>
          <w:spacing w:val="1"/>
        </w:rPr>
        <w:t xml:space="preserve"> </w:t>
      </w:r>
      <w:r>
        <w:rPr>
          <w:color w:val="1F1F1F"/>
        </w:rPr>
        <w:t>based</w:t>
      </w:r>
      <w:r>
        <w:rPr>
          <w:color w:val="1F1F1F"/>
          <w:spacing w:val="-1"/>
        </w:rPr>
        <w:t xml:space="preserve"> </w:t>
      </w:r>
      <w:r>
        <w:rPr>
          <w:color w:val="1F1F1F"/>
        </w:rPr>
        <w:t>on</w:t>
      </w:r>
      <w:r>
        <w:rPr>
          <w:color w:val="1F1F1F"/>
          <w:spacing w:val="-5"/>
        </w:rPr>
        <w:t xml:space="preserve"> </w:t>
      </w:r>
      <w:r>
        <w:rPr>
          <w:color w:val="1F1F1F"/>
        </w:rPr>
        <w:t>patterns</w:t>
      </w:r>
      <w:r>
        <w:rPr>
          <w:color w:val="1F1F1F"/>
          <w:spacing w:val="1"/>
        </w:rPr>
        <w:t xml:space="preserve"> </w:t>
      </w:r>
      <w:r>
        <w:rPr>
          <w:color w:val="1F1F1F"/>
        </w:rPr>
        <w:t>in</w:t>
      </w:r>
      <w:r>
        <w:rPr>
          <w:color w:val="1F1F1F"/>
          <w:spacing w:val="-6"/>
        </w:rPr>
        <w:t xml:space="preserve"> </w:t>
      </w:r>
      <w:r>
        <w:rPr>
          <w:color w:val="1F1F1F"/>
        </w:rPr>
        <w:t>the</w:t>
      </w:r>
      <w:r>
        <w:rPr>
          <w:color w:val="1F1F1F"/>
          <w:spacing w:val="-1"/>
        </w:rPr>
        <w:t xml:space="preserve"> </w:t>
      </w:r>
      <w:r>
        <w:rPr>
          <w:color w:val="1F1F1F"/>
        </w:rPr>
        <w:t>responses</w:t>
      </w:r>
      <w:r>
        <w:rPr>
          <w:color w:val="1F1F1F"/>
          <w:spacing w:val="-57"/>
        </w:rPr>
        <w:t xml:space="preserve"> </w:t>
      </w:r>
      <w:r>
        <w:rPr>
          <w:color w:val="1F1F1F"/>
        </w:rPr>
        <w:t>received</w:t>
      </w:r>
      <w:r>
        <w:rPr>
          <w:color w:val="1F1F1F"/>
          <w:spacing w:val="5"/>
        </w:rPr>
        <w:t xml:space="preserve"> </w:t>
      </w:r>
      <w:r>
        <w:rPr>
          <w:color w:val="1F1F1F"/>
        </w:rPr>
        <w:t>from</w:t>
      </w:r>
      <w:r>
        <w:rPr>
          <w:color w:val="1F1F1F"/>
          <w:spacing w:val="-7"/>
        </w:rPr>
        <w:t xml:space="preserve"> </w:t>
      </w:r>
      <w:r>
        <w:rPr>
          <w:color w:val="1F1F1F"/>
        </w:rPr>
        <w:t>the</w:t>
      </w:r>
      <w:r>
        <w:rPr>
          <w:color w:val="1F1F1F"/>
          <w:spacing w:val="1"/>
        </w:rPr>
        <w:t xml:space="preserve"> </w:t>
      </w:r>
      <w:r>
        <w:rPr>
          <w:color w:val="1F1F1F"/>
        </w:rPr>
        <w:t>target</w:t>
      </w:r>
      <w:r>
        <w:rPr>
          <w:color w:val="1F1F1F"/>
          <w:spacing w:val="2"/>
        </w:rPr>
        <w:t xml:space="preserve"> </w:t>
      </w:r>
      <w:r>
        <w:rPr>
          <w:color w:val="1F1F1F"/>
        </w:rPr>
        <w:t>system.</w:t>
      </w:r>
    </w:p>
    <w:p w14:paraId="26985105" w14:textId="77777777" w:rsidR="002C40BC" w:rsidRDefault="002C40BC" w:rsidP="00CF77FC">
      <w:pPr>
        <w:pStyle w:val="BodyText"/>
        <w:spacing w:before="9"/>
        <w:jc w:val="both"/>
        <w:rPr>
          <w:sz w:val="23"/>
        </w:rPr>
      </w:pPr>
    </w:p>
    <w:p w14:paraId="3C68EEC1" w14:textId="77777777" w:rsidR="002C40BC" w:rsidRDefault="0090314F" w:rsidP="00CF77FC">
      <w:pPr>
        <w:pStyle w:val="BodyText"/>
        <w:spacing w:before="1"/>
        <w:ind w:left="719" w:right="1312"/>
        <w:jc w:val="both"/>
      </w:pPr>
      <w:r>
        <w:rPr>
          <w:color w:val="1F1F1F"/>
        </w:rPr>
        <w:t>Please</w:t>
      </w:r>
      <w:r>
        <w:rPr>
          <w:color w:val="1F1F1F"/>
          <w:spacing w:val="-3"/>
        </w:rPr>
        <w:t xml:space="preserve"> </w:t>
      </w:r>
      <w:r>
        <w:rPr>
          <w:color w:val="1F1F1F"/>
        </w:rPr>
        <w:t>note</w:t>
      </w:r>
      <w:r>
        <w:rPr>
          <w:color w:val="1F1F1F"/>
          <w:spacing w:val="-7"/>
        </w:rPr>
        <w:t xml:space="preserve"> </w:t>
      </w:r>
      <w:r>
        <w:rPr>
          <w:color w:val="1F1F1F"/>
        </w:rPr>
        <w:t>that</w:t>
      </w:r>
      <w:r>
        <w:rPr>
          <w:color w:val="1F1F1F"/>
          <w:spacing w:val="-1"/>
        </w:rPr>
        <w:t xml:space="preserve"> </w:t>
      </w:r>
      <w:r>
        <w:rPr>
          <w:color w:val="1F1F1F"/>
        </w:rPr>
        <w:t>OS</w:t>
      </w:r>
      <w:r>
        <w:rPr>
          <w:color w:val="1F1F1F"/>
          <w:spacing w:val="-1"/>
        </w:rPr>
        <w:t xml:space="preserve"> </w:t>
      </w:r>
      <w:r>
        <w:rPr>
          <w:color w:val="1F1F1F"/>
        </w:rPr>
        <w:t>detection</w:t>
      </w:r>
      <w:r>
        <w:rPr>
          <w:color w:val="1F1F1F"/>
          <w:spacing w:val="-1"/>
        </w:rPr>
        <w:t xml:space="preserve"> </w:t>
      </w:r>
      <w:r>
        <w:rPr>
          <w:color w:val="1F1F1F"/>
        </w:rPr>
        <w:t>is</w:t>
      </w:r>
      <w:r>
        <w:rPr>
          <w:color w:val="1F1F1F"/>
          <w:spacing w:val="-3"/>
        </w:rPr>
        <w:t xml:space="preserve"> </w:t>
      </w:r>
      <w:r>
        <w:rPr>
          <w:color w:val="1F1F1F"/>
        </w:rPr>
        <w:t>not</w:t>
      </w:r>
      <w:r>
        <w:rPr>
          <w:color w:val="1F1F1F"/>
          <w:spacing w:val="3"/>
        </w:rPr>
        <w:t xml:space="preserve"> </w:t>
      </w:r>
      <w:r>
        <w:rPr>
          <w:color w:val="1F1F1F"/>
        </w:rPr>
        <w:t>always</w:t>
      </w:r>
      <w:r>
        <w:rPr>
          <w:color w:val="1F1F1F"/>
          <w:spacing w:val="-3"/>
        </w:rPr>
        <w:t xml:space="preserve"> </w:t>
      </w:r>
      <w:r>
        <w:rPr>
          <w:color w:val="1F1F1F"/>
        </w:rPr>
        <w:t>100% accurate,</w:t>
      </w:r>
      <w:r>
        <w:rPr>
          <w:color w:val="1F1F1F"/>
          <w:spacing w:val="-4"/>
        </w:rPr>
        <w:t xml:space="preserve"> </w:t>
      </w:r>
      <w:r>
        <w:rPr>
          <w:color w:val="1F1F1F"/>
        </w:rPr>
        <w:t>as</w:t>
      </w:r>
      <w:r>
        <w:rPr>
          <w:color w:val="1F1F1F"/>
          <w:spacing w:val="-4"/>
        </w:rPr>
        <w:t xml:space="preserve"> </w:t>
      </w:r>
      <w:r>
        <w:rPr>
          <w:color w:val="1F1F1F"/>
        </w:rPr>
        <w:t>it</w:t>
      </w:r>
      <w:r>
        <w:rPr>
          <w:color w:val="1F1F1F"/>
          <w:spacing w:val="4"/>
        </w:rPr>
        <w:t xml:space="preserve"> </w:t>
      </w:r>
      <w:r>
        <w:rPr>
          <w:color w:val="1F1F1F"/>
        </w:rPr>
        <w:t>relies</w:t>
      </w:r>
      <w:r>
        <w:rPr>
          <w:color w:val="1F1F1F"/>
          <w:spacing w:val="-3"/>
        </w:rPr>
        <w:t xml:space="preserve"> </w:t>
      </w:r>
      <w:r>
        <w:rPr>
          <w:color w:val="1F1F1F"/>
        </w:rPr>
        <w:t>on</w:t>
      </w:r>
      <w:r>
        <w:rPr>
          <w:color w:val="1F1F1F"/>
          <w:spacing w:val="-6"/>
        </w:rPr>
        <w:t xml:space="preserve"> </w:t>
      </w:r>
      <w:r>
        <w:rPr>
          <w:color w:val="1F1F1F"/>
        </w:rPr>
        <w:t>heuristics</w:t>
      </w:r>
      <w:r>
        <w:rPr>
          <w:color w:val="1F1F1F"/>
          <w:spacing w:val="-3"/>
        </w:rPr>
        <w:t xml:space="preserve"> </w:t>
      </w:r>
      <w:r>
        <w:rPr>
          <w:color w:val="1F1F1F"/>
        </w:rPr>
        <w:t>and</w:t>
      </w:r>
      <w:r>
        <w:rPr>
          <w:color w:val="1F1F1F"/>
          <w:spacing w:val="-1"/>
        </w:rPr>
        <w:t xml:space="preserve"> </w:t>
      </w:r>
      <w:r>
        <w:rPr>
          <w:color w:val="1F1F1F"/>
        </w:rPr>
        <w:t>patterns</w:t>
      </w:r>
      <w:r>
        <w:rPr>
          <w:color w:val="1F1F1F"/>
          <w:spacing w:val="-57"/>
        </w:rPr>
        <w:t xml:space="preserve"> </w:t>
      </w:r>
      <w:r>
        <w:rPr>
          <w:color w:val="1F1F1F"/>
        </w:rPr>
        <w:t>that might be masked or altered by various factors. However, Nmap's OS detection feature can</w:t>
      </w:r>
      <w:r>
        <w:rPr>
          <w:color w:val="1F1F1F"/>
          <w:spacing w:val="1"/>
        </w:rPr>
        <w:t xml:space="preserve"> </w:t>
      </w:r>
      <w:r>
        <w:rPr>
          <w:color w:val="1F1F1F"/>
        </w:rPr>
        <w:t>still</w:t>
      </w:r>
      <w:r>
        <w:rPr>
          <w:color w:val="1F1F1F"/>
          <w:spacing w:val="-4"/>
        </w:rPr>
        <w:t xml:space="preserve"> </w:t>
      </w:r>
      <w:r>
        <w:rPr>
          <w:color w:val="1F1F1F"/>
        </w:rPr>
        <w:t>provide</w:t>
      </w:r>
      <w:r>
        <w:rPr>
          <w:color w:val="1F1F1F"/>
          <w:spacing w:val="3"/>
        </w:rPr>
        <w:t xml:space="preserve"> </w:t>
      </w:r>
      <w:r>
        <w:rPr>
          <w:color w:val="1F1F1F"/>
        </w:rPr>
        <w:t>valuable</w:t>
      </w:r>
      <w:r>
        <w:rPr>
          <w:color w:val="1F1F1F"/>
          <w:spacing w:val="4"/>
        </w:rPr>
        <w:t xml:space="preserve"> </w:t>
      </w:r>
      <w:r>
        <w:rPr>
          <w:color w:val="1F1F1F"/>
        </w:rPr>
        <w:t>insights</w:t>
      </w:r>
      <w:r>
        <w:rPr>
          <w:color w:val="1F1F1F"/>
          <w:spacing w:val="2"/>
        </w:rPr>
        <w:t xml:space="preserve"> </w:t>
      </w:r>
      <w:r>
        <w:rPr>
          <w:color w:val="1F1F1F"/>
        </w:rPr>
        <w:t>into the</w:t>
      </w:r>
      <w:r>
        <w:rPr>
          <w:color w:val="1F1F1F"/>
          <w:spacing w:val="-1"/>
        </w:rPr>
        <w:t xml:space="preserve"> </w:t>
      </w:r>
      <w:r>
        <w:rPr>
          <w:color w:val="1F1F1F"/>
        </w:rPr>
        <w:t>likely</w:t>
      </w:r>
      <w:r>
        <w:rPr>
          <w:color w:val="1F1F1F"/>
          <w:spacing w:val="-5"/>
        </w:rPr>
        <w:t xml:space="preserve"> </w:t>
      </w:r>
      <w:r>
        <w:rPr>
          <w:color w:val="1F1F1F"/>
        </w:rPr>
        <w:t>operating system</w:t>
      </w:r>
      <w:r>
        <w:rPr>
          <w:color w:val="1F1F1F"/>
          <w:spacing w:val="-9"/>
        </w:rPr>
        <w:t xml:space="preserve"> </w:t>
      </w:r>
      <w:r>
        <w:rPr>
          <w:color w:val="1F1F1F"/>
        </w:rPr>
        <w:t>running on</w:t>
      </w:r>
      <w:r>
        <w:rPr>
          <w:color w:val="1F1F1F"/>
          <w:spacing w:val="-5"/>
        </w:rPr>
        <w:t xml:space="preserve"> </w:t>
      </w:r>
      <w:r>
        <w:rPr>
          <w:color w:val="1F1F1F"/>
        </w:rPr>
        <w:t>the</w:t>
      </w:r>
      <w:r>
        <w:rPr>
          <w:color w:val="1F1F1F"/>
          <w:spacing w:val="-1"/>
        </w:rPr>
        <w:t xml:space="preserve"> </w:t>
      </w:r>
      <w:r>
        <w:rPr>
          <w:color w:val="1F1F1F"/>
        </w:rPr>
        <w:t>scanned host.</w:t>
      </w:r>
    </w:p>
    <w:p w14:paraId="209C35F6" w14:textId="77777777" w:rsidR="002C40BC" w:rsidRDefault="002C40BC" w:rsidP="00CF77FC">
      <w:pPr>
        <w:pStyle w:val="BodyText"/>
        <w:jc w:val="both"/>
      </w:pPr>
    </w:p>
    <w:p w14:paraId="23CEDBA9" w14:textId="0430C38C" w:rsidR="002C40BC" w:rsidRDefault="0090314F" w:rsidP="00CF77FC">
      <w:pPr>
        <w:pStyle w:val="BodyText"/>
        <w:ind w:left="719" w:right="1342"/>
        <w:jc w:val="both"/>
      </w:pPr>
      <w:r>
        <w:rPr>
          <w:color w:val="1F1F1F"/>
        </w:rPr>
        <w:t>In</w:t>
      </w:r>
      <w:r>
        <w:rPr>
          <w:color w:val="1F1F1F"/>
          <w:spacing w:val="-5"/>
        </w:rPr>
        <w:t xml:space="preserve"> </w:t>
      </w:r>
      <w:r>
        <w:rPr>
          <w:color w:val="1F1F1F"/>
        </w:rPr>
        <w:t>summary,</w:t>
      </w:r>
      <w:r>
        <w:rPr>
          <w:color w:val="1F1F1F"/>
          <w:spacing w:val="2"/>
        </w:rPr>
        <w:t xml:space="preserve"> </w:t>
      </w:r>
      <w:r>
        <w:rPr>
          <w:color w:val="1F1F1F"/>
        </w:rPr>
        <w:t>the</w:t>
      </w:r>
      <w:r>
        <w:rPr>
          <w:color w:val="1F1F1F"/>
          <w:spacing w:val="-1"/>
        </w:rPr>
        <w:t xml:space="preserve"> </w:t>
      </w:r>
      <w:r>
        <w:rPr>
          <w:color w:val="1F1F1F"/>
        </w:rPr>
        <w:t>Nmap</w:t>
      </w:r>
      <w:r>
        <w:rPr>
          <w:color w:val="1F1F1F"/>
          <w:spacing w:val="-1"/>
        </w:rPr>
        <w:t xml:space="preserve"> </w:t>
      </w:r>
      <w:r>
        <w:rPr>
          <w:color w:val="1F1F1F"/>
        </w:rPr>
        <w:t>scan</w:t>
      </w:r>
      <w:r>
        <w:rPr>
          <w:color w:val="1F1F1F"/>
          <w:spacing w:val="-4"/>
        </w:rPr>
        <w:t xml:space="preserve"> </w:t>
      </w:r>
      <w:r>
        <w:rPr>
          <w:color w:val="1F1F1F"/>
        </w:rPr>
        <w:t>with</w:t>
      </w:r>
      <w:r>
        <w:rPr>
          <w:color w:val="1F1F1F"/>
          <w:spacing w:val="-5"/>
        </w:rPr>
        <w:t xml:space="preserve"> </w:t>
      </w:r>
      <w:r>
        <w:rPr>
          <w:color w:val="1F1F1F"/>
        </w:rPr>
        <w:t>OS detection</w:t>
      </w:r>
      <w:r>
        <w:rPr>
          <w:color w:val="1F1F1F"/>
          <w:spacing w:val="-5"/>
        </w:rPr>
        <w:t xml:space="preserve"> </w:t>
      </w:r>
      <w:r>
        <w:rPr>
          <w:color w:val="1F1F1F"/>
        </w:rPr>
        <w:t>on</w:t>
      </w:r>
      <w:r>
        <w:rPr>
          <w:color w:val="1F1F1F"/>
          <w:spacing w:val="-5"/>
        </w:rPr>
        <w:t xml:space="preserve"> </w:t>
      </w:r>
      <w:r>
        <w:rPr>
          <w:color w:val="1F1F1F"/>
        </w:rPr>
        <w:t>the</w:t>
      </w:r>
      <w:r>
        <w:rPr>
          <w:color w:val="1F1F1F"/>
          <w:spacing w:val="-1"/>
        </w:rPr>
        <w:t xml:space="preserve"> </w:t>
      </w:r>
      <w:r>
        <w:rPr>
          <w:color w:val="1F1F1F"/>
        </w:rPr>
        <w:t>domain</w:t>
      </w:r>
      <w:r>
        <w:rPr>
          <w:color w:val="1F1F1F"/>
          <w:spacing w:val="-5"/>
        </w:rPr>
        <w:t xml:space="preserve"> </w:t>
      </w:r>
      <w:r>
        <w:rPr>
          <w:color w:val="1F1F1F"/>
        </w:rPr>
        <w:t>"</w:t>
      </w:r>
      <w:r w:rsidR="00CF77FC" w:rsidRPr="00CF77FC">
        <w:rPr>
          <w:color w:val="1F1F1F"/>
        </w:rPr>
        <w:t>zero.webappsecurity.com</w:t>
      </w:r>
      <w:r>
        <w:rPr>
          <w:color w:val="1F1F1F"/>
        </w:rPr>
        <w:t>"</w:t>
      </w:r>
      <w:r>
        <w:rPr>
          <w:color w:val="1F1F1F"/>
          <w:spacing w:val="-2"/>
        </w:rPr>
        <w:t xml:space="preserve"> </w:t>
      </w:r>
      <w:r>
        <w:rPr>
          <w:color w:val="1F1F1F"/>
        </w:rPr>
        <w:t>aims</w:t>
      </w:r>
      <w:r>
        <w:rPr>
          <w:color w:val="1F1F1F"/>
          <w:spacing w:val="-2"/>
        </w:rPr>
        <w:t xml:space="preserve"> </w:t>
      </w:r>
      <w:r>
        <w:rPr>
          <w:color w:val="1F1F1F"/>
        </w:rPr>
        <w:t>to</w:t>
      </w:r>
      <w:r>
        <w:rPr>
          <w:color w:val="1F1F1F"/>
          <w:spacing w:val="4"/>
        </w:rPr>
        <w:t xml:space="preserve"> </w:t>
      </w:r>
      <w:r>
        <w:rPr>
          <w:color w:val="1F1F1F"/>
        </w:rPr>
        <w:t>identify</w:t>
      </w:r>
      <w:r>
        <w:rPr>
          <w:color w:val="1F1F1F"/>
          <w:spacing w:val="-5"/>
        </w:rPr>
        <w:t xml:space="preserve"> </w:t>
      </w:r>
      <w:r>
        <w:rPr>
          <w:color w:val="1F1F1F"/>
        </w:rPr>
        <w:t>open</w:t>
      </w:r>
      <w:r>
        <w:rPr>
          <w:color w:val="1F1F1F"/>
          <w:spacing w:val="-57"/>
        </w:rPr>
        <w:t xml:space="preserve"> </w:t>
      </w:r>
      <w:r>
        <w:rPr>
          <w:color w:val="1F1F1F"/>
        </w:rPr>
        <w:t>ports, services, and potentially the underlying operating system of the target host. The results</w:t>
      </w:r>
      <w:r>
        <w:rPr>
          <w:color w:val="1F1F1F"/>
          <w:spacing w:val="1"/>
        </w:rPr>
        <w:t xml:space="preserve"> </w:t>
      </w:r>
      <w:r>
        <w:rPr>
          <w:color w:val="1F1F1F"/>
        </w:rPr>
        <w:t>will aid in understanding the network infrastructure and the technology stack in use,</w:t>
      </w:r>
      <w:r>
        <w:rPr>
          <w:color w:val="1F1F1F"/>
          <w:spacing w:val="1"/>
        </w:rPr>
        <w:t xml:space="preserve"> </w:t>
      </w:r>
      <w:r>
        <w:rPr>
          <w:color w:val="1F1F1F"/>
        </w:rPr>
        <w:t>contributing</w:t>
      </w:r>
      <w:r>
        <w:rPr>
          <w:color w:val="1F1F1F"/>
          <w:spacing w:val="1"/>
        </w:rPr>
        <w:t xml:space="preserve"> </w:t>
      </w:r>
      <w:r>
        <w:rPr>
          <w:color w:val="1F1F1F"/>
        </w:rPr>
        <w:t>to</w:t>
      </w:r>
      <w:r>
        <w:rPr>
          <w:color w:val="1F1F1F"/>
          <w:spacing w:val="1"/>
        </w:rPr>
        <w:t xml:space="preserve"> </w:t>
      </w:r>
      <w:r>
        <w:rPr>
          <w:color w:val="1F1F1F"/>
        </w:rPr>
        <w:t>security</w:t>
      </w:r>
      <w:r>
        <w:rPr>
          <w:color w:val="1F1F1F"/>
          <w:spacing w:val="-9"/>
        </w:rPr>
        <w:t xml:space="preserve"> </w:t>
      </w:r>
      <w:r>
        <w:rPr>
          <w:color w:val="1F1F1F"/>
        </w:rPr>
        <w:t>assessments</w:t>
      </w:r>
      <w:r>
        <w:rPr>
          <w:color w:val="1F1F1F"/>
          <w:spacing w:val="-1"/>
        </w:rPr>
        <w:t xml:space="preserve"> </w:t>
      </w:r>
      <w:r>
        <w:rPr>
          <w:color w:val="1F1F1F"/>
        </w:rPr>
        <w:t>and</w:t>
      </w:r>
      <w:r>
        <w:rPr>
          <w:color w:val="1F1F1F"/>
          <w:spacing w:val="5"/>
        </w:rPr>
        <w:t xml:space="preserve"> </w:t>
      </w:r>
      <w:r>
        <w:rPr>
          <w:color w:val="1F1F1F"/>
        </w:rPr>
        <w:t>network</w:t>
      </w:r>
      <w:r>
        <w:rPr>
          <w:color w:val="1F1F1F"/>
          <w:spacing w:val="-9"/>
        </w:rPr>
        <w:t xml:space="preserve"> </w:t>
      </w:r>
      <w:r>
        <w:rPr>
          <w:color w:val="1F1F1F"/>
        </w:rPr>
        <w:t>management</w:t>
      </w:r>
      <w:r>
        <w:rPr>
          <w:color w:val="1F1F1F"/>
          <w:spacing w:val="6"/>
        </w:rPr>
        <w:t xml:space="preserve"> </w:t>
      </w:r>
      <w:r>
        <w:rPr>
          <w:color w:val="1F1F1F"/>
        </w:rPr>
        <w:t>activities.</w:t>
      </w:r>
    </w:p>
    <w:p w14:paraId="51CDAC33" w14:textId="77777777" w:rsidR="002C40BC" w:rsidRDefault="002C40BC" w:rsidP="00CF77FC">
      <w:pPr>
        <w:jc w:val="both"/>
        <w:sectPr w:rsidR="002C40BC" w:rsidSect="00023BE3">
          <w:pgSz w:w="11910" w:h="16840"/>
          <w:pgMar w:top="13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5A53F725" w14:textId="77777777" w:rsidR="002C40BC" w:rsidRDefault="0090314F" w:rsidP="00CF77FC">
      <w:pPr>
        <w:pStyle w:val="Heading2"/>
        <w:spacing w:before="58"/>
        <w:ind w:left="911" w:right="2526"/>
        <w:jc w:val="both"/>
      </w:pPr>
      <w:r>
        <w:rPr>
          <w:color w:val="090922"/>
        </w:rPr>
        <w:lastRenderedPageBreak/>
        <w:t>Nessus</w:t>
      </w:r>
    </w:p>
    <w:p w14:paraId="623D1F61" w14:textId="77777777" w:rsidR="002C40BC" w:rsidRDefault="002C40BC" w:rsidP="00CF77FC">
      <w:pPr>
        <w:pStyle w:val="BodyText"/>
        <w:spacing w:before="9"/>
        <w:jc w:val="both"/>
        <w:rPr>
          <w:b/>
          <w:sz w:val="30"/>
        </w:rPr>
      </w:pPr>
    </w:p>
    <w:p w14:paraId="5DE9BD61" w14:textId="77777777" w:rsidR="002C40BC" w:rsidRDefault="0090314F" w:rsidP="00CF77FC">
      <w:pPr>
        <w:pStyle w:val="BodyText"/>
        <w:ind w:left="887" w:right="1510"/>
        <w:jc w:val="both"/>
      </w:pPr>
      <w:bookmarkStart w:id="21" w:name="Nessus_is_an_open-source_network_vulnera"/>
      <w:bookmarkEnd w:id="21"/>
      <w:r>
        <w:rPr>
          <w:color w:val="1F2228"/>
          <w:spacing w:val="-1"/>
        </w:rPr>
        <w:t>Nessus</w:t>
      </w:r>
      <w:r>
        <w:rPr>
          <w:color w:val="1F2228"/>
          <w:spacing w:val="-10"/>
        </w:rPr>
        <w:t xml:space="preserve"> </w:t>
      </w:r>
      <w:r>
        <w:rPr>
          <w:color w:val="1F2228"/>
          <w:spacing w:val="-1"/>
        </w:rPr>
        <w:t>is</w:t>
      </w:r>
      <w:r>
        <w:rPr>
          <w:color w:val="1F2228"/>
          <w:spacing w:val="-15"/>
        </w:rPr>
        <w:t xml:space="preserve"> </w:t>
      </w:r>
      <w:r>
        <w:rPr>
          <w:color w:val="1F2228"/>
          <w:spacing w:val="-1"/>
        </w:rPr>
        <w:t>an</w:t>
      </w:r>
      <w:r>
        <w:rPr>
          <w:color w:val="1F2228"/>
          <w:spacing w:val="-17"/>
        </w:rPr>
        <w:t xml:space="preserve"> </w:t>
      </w:r>
      <w:r>
        <w:rPr>
          <w:color w:val="1F2228"/>
          <w:spacing w:val="-1"/>
        </w:rPr>
        <w:t>open-source</w:t>
      </w:r>
      <w:r>
        <w:rPr>
          <w:color w:val="1F2228"/>
          <w:spacing w:val="-13"/>
        </w:rPr>
        <w:t xml:space="preserve"> </w:t>
      </w:r>
      <w:r>
        <w:rPr>
          <w:color w:val="1F2228"/>
          <w:spacing w:val="-1"/>
        </w:rPr>
        <w:t>network</w:t>
      </w:r>
      <w:r>
        <w:rPr>
          <w:color w:val="1F2228"/>
          <w:spacing w:val="-17"/>
        </w:rPr>
        <w:t xml:space="preserve"> </w:t>
      </w:r>
      <w:r>
        <w:rPr>
          <w:color w:val="1F2228"/>
        </w:rPr>
        <w:t>vulnerability</w:t>
      </w:r>
      <w:r>
        <w:rPr>
          <w:color w:val="1F2228"/>
          <w:spacing w:val="-17"/>
        </w:rPr>
        <w:t xml:space="preserve"> </w:t>
      </w:r>
      <w:r>
        <w:rPr>
          <w:color w:val="1F2228"/>
        </w:rPr>
        <w:t>scanner</w:t>
      </w:r>
      <w:r>
        <w:rPr>
          <w:color w:val="1F2228"/>
          <w:spacing w:val="-11"/>
        </w:rPr>
        <w:t xml:space="preserve"> </w:t>
      </w:r>
      <w:r>
        <w:rPr>
          <w:color w:val="1F2228"/>
        </w:rPr>
        <w:t>that</w:t>
      </w:r>
      <w:r>
        <w:rPr>
          <w:color w:val="1F2228"/>
          <w:spacing w:val="-7"/>
        </w:rPr>
        <w:t xml:space="preserve"> </w:t>
      </w:r>
      <w:r>
        <w:rPr>
          <w:color w:val="1F2228"/>
        </w:rPr>
        <w:t>uses</w:t>
      </w:r>
      <w:r>
        <w:rPr>
          <w:color w:val="1F2228"/>
          <w:spacing w:val="-15"/>
        </w:rPr>
        <w:t xml:space="preserve"> </w:t>
      </w:r>
      <w:r>
        <w:rPr>
          <w:color w:val="1F2228"/>
        </w:rPr>
        <w:t>the</w:t>
      </w:r>
      <w:r>
        <w:rPr>
          <w:color w:val="1F2228"/>
          <w:spacing w:val="-13"/>
        </w:rPr>
        <w:t xml:space="preserve"> </w:t>
      </w:r>
      <w:r>
        <w:rPr>
          <w:color w:val="1F2228"/>
        </w:rPr>
        <w:t>Common</w:t>
      </w:r>
      <w:r>
        <w:rPr>
          <w:color w:val="1F2228"/>
          <w:spacing w:val="-17"/>
        </w:rPr>
        <w:t xml:space="preserve"> </w:t>
      </w:r>
      <w:r>
        <w:rPr>
          <w:color w:val="1F2228"/>
        </w:rPr>
        <w:t>Vulnerabilities</w:t>
      </w:r>
      <w:r>
        <w:rPr>
          <w:color w:val="1F2228"/>
          <w:spacing w:val="-58"/>
        </w:rPr>
        <w:t xml:space="preserve"> </w:t>
      </w:r>
      <w:r>
        <w:rPr>
          <w:color w:val="1F2228"/>
        </w:rPr>
        <w:t>and Exposures architecture for easy cross-linking between compliant security tools. In fact,</w:t>
      </w:r>
      <w:r>
        <w:rPr>
          <w:color w:val="1F2228"/>
          <w:spacing w:val="1"/>
        </w:rPr>
        <w:t xml:space="preserve"> </w:t>
      </w:r>
      <w:r>
        <w:rPr>
          <w:color w:val="1F2228"/>
        </w:rPr>
        <w:t>Nessus is one of the many vulnerability scanners used during vulnerability assessments and</w:t>
      </w:r>
      <w:r>
        <w:rPr>
          <w:color w:val="1F2228"/>
          <w:spacing w:val="1"/>
        </w:rPr>
        <w:t xml:space="preserve"> </w:t>
      </w:r>
      <w:r>
        <w:rPr>
          <w:color w:val="1F2228"/>
        </w:rPr>
        <w:t>penetration testing engagements, including malicious attacks. Nessus is a tool that checks</w:t>
      </w:r>
      <w:r>
        <w:rPr>
          <w:color w:val="1F2228"/>
          <w:spacing w:val="1"/>
        </w:rPr>
        <w:t xml:space="preserve"> </w:t>
      </w:r>
      <w:r>
        <w:rPr>
          <w:color w:val="1F2228"/>
        </w:rPr>
        <w:t>computers</w:t>
      </w:r>
      <w:r>
        <w:rPr>
          <w:color w:val="1F2228"/>
          <w:spacing w:val="-1"/>
        </w:rPr>
        <w:t xml:space="preserve"> </w:t>
      </w:r>
      <w:r>
        <w:rPr>
          <w:color w:val="1F2228"/>
        </w:rPr>
        <w:t>to</w:t>
      </w:r>
      <w:r>
        <w:rPr>
          <w:color w:val="1F2228"/>
          <w:spacing w:val="1"/>
        </w:rPr>
        <w:t xml:space="preserve"> </w:t>
      </w:r>
      <w:r>
        <w:rPr>
          <w:color w:val="1F2228"/>
        </w:rPr>
        <w:t>find</w:t>
      </w:r>
      <w:r>
        <w:rPr>
          <w:color w:val="1F2228"/>
          <w:spacing w:val="2"/>
        </w:rPr>
        <w:t xml:space="preserve"> </w:t>
      </w:r>
      <w:r>
        <w:rPr>
          <w:color w:val="1F2228"/>
        </w:rPr>
        <w:t>vulnerabilities</w:t>
      </w:r>
      <w:r>
        <w:rPr>
          <w:color w:val="1F2228"/>
          <w:spacing w:val="-1"/>
        </w:rPr>
        <w:t xml:space="preserve"> </w:t>
      </w:r>
      <w:r>
        <w:rPr>
          <w:color w:val="1F2228"/>
        </w:rPr>
        <w:t>that</w:t>
      </w:r>
      <w:r>
        <w:rPr>
          <w:color w:val="1F2228"/>
          <w:spacing w:val="6"/>
        </w:rPr>
        <w:t xml:space="preserve"> </w:t>
      </w:r>
      <w:r>
        <w:rPr>
          <w:color w:val="1F2228"/>
        </w:rPr>
        <w:t>hackers could</w:t>
      </w:r>
      <w:r>
        <w:rPr>
          <w:color w:val="1F2228"/>
          <w:spacing w:val="1"/>
        </w:rPr>
        <w:t xml:space="preserve"> </w:t>
      </w:r>
      <w:r>
        <w:rPr>
          <w:color w:val="1F2228"/>
        </w:rPr>
        <w:t>exploit.</w:t>
      </w:r>
    </w:p>
    <w:p w14:paraId="6B1316B7" w14:textId="77777777" w:rsidR="002C40BC" w:rsidRDefault="002C40BC" w:rsidP="00CF77FC">
      <w:pPr>
        <w:pStyle w:val="BodyText"/>
        <w:spacing w:before="6"/>
        <w:jc w:val="both"/>
        <w:rPr>
          <w:sz w:val="31"/>
        </w:rPr>
      </w:pPr>
    </w:p>
    <w:p w14:paraId="0D407C92" w14:textId="77777777" w:rsidR="002C40BC" w:rsidRDefault="0090314F" w:rsidP="001D4D3B">
      <w:pPr>
        <w:pStyle w:val="BodyText"/>
        <w:ind w:left="887" w:right="1516"/>
        <w:jc w:val="both"/>
        <w:rPr>
          <w:color w:val="1F2228"/>
        </w:rPr>
      </w:pPr>
      <w:bookmarkStart w:id="22" w:name="Nessus_works_by_testing_each_port_on_a_c"/>
      <w:bookmarkEnd w:id="22"/>
      <w:r>
        <w:rPr>
          <w:color w:val="1F2228"/>
        </w:rPr>
        <w:t>Nessus</w:t>
      </w:r>
      <w:r>
        <w:rPr>
          <w:color w:val="1F2228"/>
          <w:spacing w:val="-8"/>
        </w:rPr>
        <w:t xml:space="preserve"> </w:t>
      </w:r>
      <w:r>
        <w:rPr>
          <w:color w:val="1F2228"/>
        </w:rPr>
        <w:t>works</w:t>
      </w:r>
      <w:r>
        <w:rPr>
          <w:color w:val="1F2228"/>
          <w:spacing w:val="-7"/>
        </w:rPr>
        <w:t xml:space="preserve"> </w:t>
      </w:r>
      <w:r>
        <w:rPr>
          <w:color w:val="1F2228"/>
        </w:rPr>
        <w:t>by</w:t>
      </w:r>
      <w:r>
        <w:rPr>
          <w:color w:val="1F2228"/>
          <w:spacing w:val="-14"/>
        </w:rPr>
        <w:t xml:space="preserve"> </w:t>
      </w:r>
      <w:r>
        <w:rPr>
          <w:color w:val="1F2228"/>
        </w:rPr>
        <w:t>testing</w:t>
      </w:r>
      <w:r>
        <w:rPr>
          <w:color w:val="1F2228"/>
          <w:spacing w:val="-5"/>
        </w:rPr>
        <w:t xml:space="preserve"> </w:t>
      </w:r>
      <w:r>
        <w:rPr>
          <w:color w:val="1F2228"/>
        </w:rPr>
        <w:t>each</w:t>
      </w:r>
      <w:r>
        <w:rPr>
          <w:color w:val="1F2228"/>
          <w:spacing w:val="-10"/>
        </w:rPr>
        <w:t xml:space="preserve"> </w:t>
      </w:r>
      <w:r>
        <w:rPr>
          <w:color w:val="1F2228"/>
        </w:rPr>
        <w:t>port</w:t>
      </w:r>
      <w:r>
        <w:rPr>
          <w:color w:val="1F2228"/>
          <w:spacing w:val="-5"/>
        </w:rPr>
        <w:t xml:space="preserve"> </w:t>
      </w:r>
      <w:r>
        <w:rPr>
          <w:color w:val="1F2228"/>
        </w:rPr>
        <w:t>on</w:t>
      </w:r>
      <w:r>
        <w:rPr>
          <w:color w:val="1F2228"/>
          <w:spacing w:val="-11"/>
        </w:rPr>
        <w:t xml:space="preserve"> </w:t>
      </w:r>
      <w:r>
        <w:rPr>
          <w:color w:val="1F2228"/>
        </w:rPr>
        <w:t>a</w:t>
      </w:r>
      <w:r>
        <w:rPr>
          <w:color w:val="1F2228"/>
          <w:spacing w:val="-2"/>
        </w:rPr>
        <w:t xml:space="preserve"> </w:t>
      </w:r>
      <w:r>
        <w:rPr>
          <w:color w:val="1F2228"/>
        </w:rPr>
        <w:t>computer,</w:t>
      </w:r>
      <w:r>
        <w:rPr>
          <w:color w:val="1F2228"/>
          <w:spacing w:val="-8"/>
        </w:rPr>
        <w:t xml:space="preserve"> </w:t>
      </w:r>
      <w:r>
        <w:rPr>
          <w:color w:val="1F2228"/>
        </w:rPr>
        <w:t>determining</w:t>
      </w:r>
      <w:r>
        <w:rPr>
          <w:color w:val="1F2228"/>
          <w:spacing w:val="-5"/>
        </w:rPr>
        <w:t xml:space="preserve"> </w:t>
      </w:r>
      <w:r>
        <w:rPr>
          <w:color w:val="1F2228"/>
        </w:rPr>
        <w:t>what</w:t>
      </w:r>
      <w:r>
        <w:rPr>
          <w:color w:val="1F2228"/>
          <w:spacing w:val="-1"/>
        </w:rPr>
        <w:t xml:space="preserve"> </w:t>
      </w:r>
      <w:r>
        <w:rPr>
          <w:color w:val="1F2228"/>
        </w:rPr>
        <w:t>service</w:t>
      </w:r>
      <w:r>
        <w:rPr>
          <w:color w:val="1F2228"/>
          <w:spacing w:val="-1"/>
        </w:rPr>
        <w:t xml:space="preserve"> </w:t>
      </w:r>
      <w:r>
        <w:rPr>
          <w:color w:val="1F2228"/>
        </w:rPr>
        <w:t>it</w:t>
      </w:r>
      <w:r>
        <w:rPr>
          <w:color w:val="1F2228"/>
          <w:spacing w:val="4"/>
        </w:rPr>
        <w:t xml:space="preserve"> </w:t>
      </w:r>
      <w:r>
        <w:rPr>
          <w:color w:val="1F2228"/>
        </w:rPr>
        <w:t>is</w:t>
      </w:r>
      <w:r>
        <w:rPr>
          <w:color w:val="1F2228"/>
          <w:spacing w:val="-7"/>
        </w:rPr>
        <w:t xml:space="preserve"> </w:t>
      </w:r>
      <w:r>
        <w:rPr>
          <w:color w:val="1F2228"/>
        </w:rPr>
        <w:t>running,</w:t>
      </w:r>
      <w:r>
        <w:rPr>
          <w:color w:val="1F2228"/>
          <w:spacing w:val="-4"/>
        </w:rPr>
        <w:t xml:space="preserve"> </w:t>
      </w:r>
      <w:r>
        <w:rPr>
          <w:color w:val="1F2228"/>
        </w:rPr>
        <w:t>and</w:t>
      </w:r>
      <w:r>
        <w:rPr>
          <w:color w:val="1F2228"/>
          <w:spacing w:val="-57"/>
        </w:rPr>
        <w:t xml:space="preserve"> </w:t>
      </w:r>
      <w:r>
        <w:rPr>
          <w:color w:val="1F2228"/>
        </w:rPr>
        <w:t>then testing this service to make sure there are no vulnerabilities in it that could be used by a</w:t>
      </w:r>
      <w:r>
        <w:rPr>
          <w:color w:val="1F2228"/>
          <w:spacing w:val="-57"/>
        </w:rPr>
        <w:t xml:space="preserve"> </w:t>
      </w:r>
      <w:r>
        <w:rPr>
          <w:color w:val="1F2228"/>
        </w:rPr>
        <w:t>hacker</w:t>
      </w:r>
      <w:r>
        <w:rPr>
          <w:color w:val="1F2228"/>
          <w:spacing w:val="2"/>
        </w:rPr>
        <w:t xml:space="preserve"> </w:t>
      </w:r>
      <w:r>
        <w:rPr>
          <w:color w:val="1F2228"/>
        </w:rPr>
        <w:t>to</w:t>
      </w:r>
      <w:r>
        <w:rPr>
          <w:color w:val="1F2228"/>
          <w:spacing w:val="2"/>
        </w:rPr>
        <w:t xml:space="preserve"> </w:t>
      </w:r>
      <w:r>
        <w:rPr>
          <w:color w:val="1F2228"/>
        </w:rPr>
        <w:t>carry</w:t>
      </w:r>
      <w:r>
        <w:rPr>
          <w:color w:val="1F2228"/>
          <w:spacing w:val="-8"/>
        </w:rPr>
        <w:t xml:space="preserve"> </w:t>
      </w:r>
      <w:r>
        <w:rPr>
          <w:color w:val="1F2228"/>
        </w:rPr>
        <w:t>out</w:t>
      </w:r>
      <w:r>
        <w:rPr>
          <w:color w:val="1F2228"/>
          <w:spacing w:val="7"/>
        </w:rPr>
        <w:t xml:space="preserve"> </w:t>
      </w:r>
      <w:r>
        <w:rPr>
          <w:color w:val="1F2228"/>
        </w:rPr>
        <w:t>a</w:t>
      </w:r>
      <w:r>
        <w:rPr>
          <w:color w:val="1F2228"/>
          <w:spacing w:val="-4"/>
        </w:rPr>
        <w:t xml:space="preserve"> </w:t>
      </w:r>
      <w:r>
        <w:rPr>
          <w:color w:val="1F2228"/>
        </w:rPr>
        <w:t>malicious attack.</w:t>
      </w:r>
    </w:p>
    <w:p w14:paraId="1F5CFF0F" w14:textId="77777777" w:rsidR="00AD65E6" w:rsidRDefault="00AD65E6" w:rsidP="001D4D3B">
      <w:pPr>
        <w:pStyle w:val="BodyText"/>
        <w:ind w:left="887" w:right="1516"/>
        <w:jc w:val="both"/>
        <w:rPr>
          <w:color w:val="1F2228"/>
        </w:rPr>
      </w:pPr>
    </w:p>
    <w:p w14:paraId="33B155AA" w14:textId="77777777" w:rsidR="00AD65E6" w:rsidRDefault="00AD65E6" w:rsidP="001D4D3B">
      <w:pPr>
        <w:pStyle w:val="BodyText"/>
        <w:ind w:left="887" w:right="1516"/>
        <w:jc w:val="both"/>
        <w:rPr>
          <w:color w:val="1F2228"/>
        </w:rPr>
      </w:pPr>
    </w:p>
    <w:p w14:paraId="353020F7" w14:textId="77777777" w:rsidR="00AD65E6" w:rsidRDefault="00AD65E6" w:rsidP="00AD65E6">
      <w:pPr>
        <w:pStyle w:val="BodyText"/>
        <w:spacing w:before="90"/>
        <w:ind w:firstLine="720"/>
        <w:jc w:val="both"/>
      </w:pPr>
      <w:r>
        <w:t>Nessus</w:t>
      </w:r>
      <w:r>
        <w:rPr>
          <w:spacing w:val="-4"/>
        </w:rPr>
        <w:t xml:space="preserve"> </w:t>
      </w:r>
      <w:r>
        <w:t>can</w:t>
      </w:r>
      <w:r>
        <w:rPr>
          <w:spacing w:val="-7"/>
        </w:rPr>
        <w:t xml:space="preserve"> </w:t>
      </w:r>
      <w:r>
        <w:t>scan</w:t>
      </w:r>
      <w:r>
        <w:rPr>
          <w:spacing w:val="-6"/>
        </w:rPr>
        <w:t xml:space="preserve"> </w:t>
      </w:r>
      <w:r>
        <w:t>these</w:t>
      </w:r>
      <w:r>
        <w:rPr>
          <w:spacing w:val="2"/>
        </w:rPr>
        <w:t xml:space="preserve"> </w:t>
      </w:r>
      <w:r>
        <w:t>vulnerabilities</w:t>
      </w:r>
      <w:r>
        <w:rPr>
          <w:spacing w:val="-4"/>
        </w:rPr>
        <w:t xml:space="preserve"> </w:t>
      </w:r>
      <w:r>
        <w:t>and</w:t>
      </w:r>
      <w:r>
        <w:rPr>
          <w:spacing w:val="-2"/>
        </w:rPr>
        <w:t xml:space="preserve"> </w:t>
      </w:r>
      <w:r>
        <w:t>exposures:</w:t>
      </w:r>
    </w:p>
    <w:p w14:paraId="126D8524" w14:textId="77777777" w:rsidR="00AD65E6" w:rsidRDefault="00AD65E6" w:rsidP="00AD65E6">
      <w:pPr>
        <w:pStyle w:val="BodyText"/>
        <w:spacing w:before="6"/>
        <w:jc w:val="both"/>
        <w:rPr>
          <w:sz w:val="22"/>
        </w:rPr>
      </w:pPr>
    </w:p>
    <w:p w14:paraId="0E996EA7" w14:textId="77777777" w:rsidR="00AD65E6" w:rsidRDefault="00AD65E6" w:rsidP="00AD65E6">
      <w:pPr>
        <w:pStyle w:val="ListParagraph"/>
        <w:numPr>
          <w:ilvl w:val="0"/>
          <w:numId w:val="7"/>
        </w:numPr>
        <w:tabs>
          <w:tab w:val="left" w:pos="1440"/>
          <w:tab w:val="left" w:pos="1441"/>
        </w:tabs>
        <w:spacing w:line="237" w:lineRule="auto"/>
        <w:ind w:right="1319"/>
        <w:jc w:val="both"/>
        <w:rPr>
          <w:sz w:val="24"/>
        </w:rPr>
      </w:pPr>
      <w:r>
        <w:rPr>
          <w:sz w:val="24"/>
        </w:rPr>
        <w:t>Vulnerabilities</w:t>
      </w:r>
      <w:r>
        <w:rPr>
          <w:spacing w:val="34"/>
          <w:sz w:val="24"/>
        </w:rPr>
        <w:t xml:space="preserve"> </w:t>
      </w:r>
      <w:r>
        <w:rPr>
          <w:sz w:val="24"/>
        </w:rPr>
        <w:t>that</w:t>
      </w:r>
      <w:r>
        <w:rPr>
          <w:spacing w:val="37"/>
          <w:sz w:val="24"/>
        </w:rPr>
        <w:t xml:space="preserve"> </w:t>
      </w:r>
      <w:r>
        <w:rPr>
          <w:sz w:val="24"/>
        </w:rPr>
        <w:t>could</w:t>
      </w:r>
      <w:r>
        <w:rPr>
          <w:spacing w:val="37"/>
          <w:sz w:val="24"/>
        </w:rPr>
        <w:t xml:space="preserve"> </w:t>
      </w:r>
      <w:r>
        <w:rPr>
          <w:sz w:val="24"/>
        </w:rPr>
        <w:t>allow</w:t>
      </w:r>
      <w:r>
        <w:rPr>
          <w:spacing w:val="36"/>
          <w:sz w:val="24"/>
        </w:rPr>
        <w:t xml:space="preserve"> </w:t>
      </w:r>
      <w:r>
        <w:rPr>
          <w:sz w:val="24"/>
        </w:rPr>
        <w:t>unauthorized</w:t>
      </w:r>
      <w:r>
        <w:rPr>
          <w:spacing w:val="37"/>
          <w:sz w:val="24"/>
        </w:rPr>
        <w:t xml:space="preserve"> </w:t>
      </w:r>
      <w:r>
        <w:rPr>
          <w:sz w:val="24"/>
        </w:rPr>
        <w:t>control</w:t>
      </w:r>
      <w:r>
        <w:rPr>
          <w:spacing w:val="27"/>
          <w:sz w:val="24"/>
        </w:rPr>
        <w:t xml:space="preserve"> </w:t>
      </w:r>
      <w:r>
        <w:rPr>
          <w:sz w:val="24"/>
        </w:rPr>
        <w:t>or</w:t>
      </w:r>
      <w:r>
        <w:rPr>
          <w:spacing w:val="34"/>
          <w:sz w:val="24"/>
        </w:rPr>
        <w:t xml:space="preserve"> </w:t>
      </w:r>
      <w:r>
        <w:rPr>
          <w:sz w:val="24"/>
        </w:rPr>
        <w:t>access</w:t>
      </w:r>
      <w:r>
        <w:rPr>
          <w:spacing w:val="34"/>
          <w:sz w:val="24"/>
        </w:rPr>
        <w:t xml:space="preserve"> </w:t>
      </w:r>
      <w:r>
        <w:rPr>
          <w:sz w:val="24"/>
        </w:rPr>
        <w:t>to</w:t>
      </w:r>
      <w:r>
        <w:rPr>
          <w:spacing w:val="38"/>
          <w:sz w:val="24"/>
        </w:rPr>
        <w:t xml:space="preserve"> </w:t>
      </w:r>
      <w:r>
        <w:rPr>
          <w:sz w:val="24"/>
        </w:rPr>
        <w:t>sensitive</w:t>
      </w:r>
      <w:r>
        <w:rPr>
          <w:spacing w:val="35"/>
          <w:sz w:val="24"/>
        </w:rPr>
        <w:t xml:space="preserve"> </w:t>
      </w:r>
      <w:r>
        <w:rPr>
          <w:sz w:val="24"/>
        </w:rPr>
        <w:t>data</w:t>
      </w:r>
      <w:r>
        <w:rPr>
          <w:spacing w:val="31"/>
          <w:sz w:val="24"/>
        </w:rPr>
        <w:t xml:space="preserve"> </w:t>
      </w:r>
      <w:r>
        <w:rPr>
          <w:sz w:val="24"/>
        </w:rPr>
        <w:t>on</w:t>
      </w:r>
      <w:r>
        <w:rPr>
          <w:spacing w:val="31"/>
          <w:sz w:val="24"/>
        </w:rPr>
        <w:t xml:space="preserve"> </w:t>
      </w:r>
      <w:r>
        <w:rPr>
          <w:sz w:val="24"/>
        </w:rPr>
        <w:t>a</w:t>
      </w:r>
      <w:r>
        <w:rPr>
          <w:spacing w:val="-57"/>
          <w:sz w:val="24"/>
        </w:rPr>
        <w:t xml:space="preserve"> </w:t>
      </w:r>
      <w:r>
        <w:rPr>
          <w:sz w:val="24"/>
        </w:rPr>
        <w:t>system</w:t>
      </w:r>
    </w:p>
    <w:p w14:paraId="2F36B577" w14:textId="77777777" w:rsidR="00AD65E6" w:rsidRDefault="00AD65E6" w:rsidP="00AD65E6">
      <w:pPr>
        <w:pStyle w:val="ListParagraph"/>
        <w:numPr>
          <w:ilvl w:val="0"/>
          <w:numId w:val="7"/>
        </w:numPr>
        <w:tabs>
          <w:tab w:val="left" w:pos="1440"/>
          <w:tab w:val="left" w:pos="1441"/>
        </w:tabs>
        <w:spacing w:before="4" w:line="275" w:lineRule="exact"/>
        <w:ind w:hanging="554"/>
        <w:jc w:val="both"/>
        <w:rPr>
          <w:sz w:val="24"/>
        </w:rPr>
      </w:pPr>
      <w:r>
        <w:rPr>
          <w:sz w:val="24"/>
        </w:rPr>
        <w:t>Misconfiguration</w:t>
      </w:r>
      <w:r>
        <w:rPr>
          <w:spacing w:val="-6"/>
          <w:sz w:val="24"/>
        </w:rPr>
        <w:t xml:space="preserve"> </w:t>
      </w:r>
      <w:r>
        <w:rPr>
          <w:sz w:val="24"/>
        </w:rPr>
        <w:t>(e.g.</w:t>
      </w:r>
      <w:r>
        <w:rPr>
          <w:spacing w:val="-3"/>
          <w:sz w:val="24"/>
        </w:rPr>
        <w:t xml:space="preserve"> </w:t>
      </w:r>
      <w:r>
        <w:rPr>
          <w:sz w:val="24"/>
        </w:rPr>
        <w:t>open</w:t>
      </w:r>
      <w:r>
        <w:rPr>
          <w:spacing w:val="-6"/>
          <w:sz w:val="24"/>
        </w:rPr>
        <w:t xml:space="preserve"> </w:t>
      </w:r>
      <w:r>
        <w:rPr>
          <w:sz w:val="24"/>
        </w:rPr>
        <w:t>mail</w:t>
      </w:r>
      <w:r>
        <w:rPr>
          <w:spacing w:val="-5"/>
          <w:sz w:val="24"/>
        </w:rPr>
        <w:t xml:space="preserve"> </w:t>
      </w:r>
      <w:r>
        <w:rPr>
          <w:sz w:val="24"/>
        </w:rPr>
        <w:t>relay)</w:t>
      </w:r>
    </w:p>
    <w:p w14:paraId="60DC63EE" w14:textId="77777777" w:rsidR="00AD65E6" w:rsidRDefault="00AD65E6" w:rsidP="00AD65E6">
      <w:pPr>
        <w:pStyle w:val="ListParagraph"/>
        <w:numPr>
          <w:ilvl w:val="0"/>
          <w:numId w:val="7"/>
        </w:numPr>
        <w:tabs>
          <w:tab w:val="left" w:pos="1440"/>
          <w:tab w:val="left" w:pos="1441"/>
        </w:tabs>
        <w:spacing w:line="275" w:lineRule="exact"/>
        <w:ind w:hanging="621"/>
        <w:jc w:val="both"/>
        <w:rPr>
          <w:sz w:val="24"/>
        </w:rPr>
      </w:pPr>
      <w:r>
        <w:rPr>
          <w:sz w:val="24"/>
        </w:rPr>
        <w:t>Denials</w:t>
      </w:r>
      <w:r>
        <w:rPr>
          <w:spacing w:val="-4"/>
          <w:sz w:val="24"/>
        </w:rPr>
        <w:t xml:space="preserve"> </w:t>
      </w:r>
      <w:r>
        <w:rPr>
          <w:sz w:val="24"/>
        </w:rPr>
        <w:t>of</w:t>
      </w:r>
      <w:r>
        <w:rPr>
          <w:spacing w:val="-9"/>
          <w:sz w:val="24"/>
        </w:rPr>
        <w:t xml:space="preserve"> </w:t>
      </w:r>
      <w:r>
        <w:rPr>
          <w:sz w:val="24"/>
        </w:rPr>
        <w:t>service</w:t>
      </w:r>
      <w:r>
        <w:rPr>
          <w:spacing w:val="-2"/>
          <w:sz w:val="24"/>
        </w:rPr>
        <w:t xml:space="preserve"> </w:t>
      </w:r>
      <w:r>
        <w:rPr>
          <w:sz w:val="24"/>
        </w:rPr>
        <w:t>(Dos) vulnerabilities</w:t>
      </w:r>
    </w:p>
    <w:p w14:paraId="01F2892A" w14:textId="77777777" w:rsidR="00AD65E6" w:rsidRDefault="00AD65E6" w:rsidP="00AD65E6">
      <w:pPr>
        <w:pStyle w:val="ListParagraph"/>
        <w:numPr>
          <w:ilvl w:val="0"/>
          <w:numId w:val="7"/>
        </w:numPr>
        <w:tabs>
          <w:tab w:val="left" w:pos="1440"/>
          <w:tab w:val="left" w:pos="1441"/>
        </w:tabs>
        <w:spacing w:before="5" w:line="237" w:lineRule="auto"/>
        <w:ind w:right="1328" w:hanging="606"/>
        <w:jc w:val="both"/>
        <w:rPr>
          <w:sz w:val="24"/>
        </w:rPr>
      </w:pPr>
      <w:r>
        <w:rPr>
          <w:sz w:val="24"/>
        </w:rPr>
        <w:t>Default</w:t>
      </w:r>
      <w:r>
        <w:rPr>
          <w:spacing w:val="50"/>
          <w:sz w:val="24"/>
        </w:rPr>
        <w:t xml:space="preserve"> </w:t>
      </w:r>
      <w:r>
        <w:rPr>
          <w:sz w:val="24"/>
        </w:rPr>
        <w:t>passwords,</w:t>
      </w:r>
      <w:r>
        <w:rPr>
          <w:spacing w:val="47"/>
          <w:sz w:val="24"/>
        </w:rPr>
        <w:t xml:space="preserve"> </w:t>
      </w:r>
      <w:r>
        <w:rPr>
          <w:sz w:val="24"/>
        </w:rPr>
        <w:t>a</w:t>
      </w:r>
      <w:r>
        <w:rPr>
          <w:spacing w:val="40"/>
          <w:sz w:val="24"/>
        </w:rPr>
        <w:t xml:space="preserve"> </w:t>
      </w:r>
      <w:r>
        <w:rPr>
          <w:sz w:val="24"/>
        </w:rPr>
        <w:t>few</w:t>
      </w:r>
      <w:r>
        <w:rPr>
          <w:spacing w:val="45"/>
          <w:sz w:val="24"/>
        </w:rPr>
        <w:t xml:space="preserve"> </w:t>
      </w:r>
      <w:r>
        <w:rPr>
          <w:sz w:val="24"/>
        </w:rPr>
        <w:t>common</w:t>
      </w:r>
      <w:r>
        <w:rPr>
          <w:spacing w:val="40"/>
          <w:sz w:val="24"/>
        </w:rPr>
        <w:t xml:space="preserve"> </w:t>
      </w:r>
      <w:r>
        <w:rPr>
          <w:sz w:val="24"/>
        </w:rPr>
        <w:t>passwords,</w:t>
      </w:r>
      <w:r>
        <w:rPr>
          <w:spacing w:val="48"/>
          <w:sz w:val="24"/>
        </w:rPr>
        <w:t xml:space="preserve"> </w:t>
      </w:r>
      <w:r>
        <w:rPr>
          <w:sz w:val="24"/>
        </w:rPr>
        <w:t>and</w:t>
      </w:r>
      <w:r>
        <w:rPr>
          <w:spacing w:val="45"/>
          <w:sz w:val="24"/>
        </w:rPr>
        <w:t xml:space="preserve"> </w:t>
      </w:r>
      <w:r>
        <w:rPr>
          <w:sz w:val="24"/>
        </w:rPr>
        <w:t>blank/absent</w:t>
      </w:r>
      <w:r>
        <w:rPr>
          <w:spacing w:val="50"/>
          <w:sz w:val="24"/>
        </w:rPr>
        <w:t xml:space="preserve"> </w:t>
      </w:r>
      <w:r>
        <w:rPr>
          <w:sz w:val="24"/>
        </w:rPr>
        <w:t>passwords</w:t>
      </w:r>
      <w:r>
        <w:rPr>
          <w:spacing w:val="39"/>
          <w:sz w:val="24"/>
        </w:rPr>
        <w:t xml:space="preserve"> </w:t>
      </w:r>
      <w:r>
        <w:rPr>
          <w:sz w:val="24"/>
        </w:rPr>
        <w:t>on</w:t>
      </w:r>
      <w:r>
        <w:rPr>
          <w:spacing w:val="41"/>
          <w:sz w:val="24"/>
        </w:rPr>
        <w:t xml:space="preserve"> </w:t>
      </w:r>
      <w:r>
        <w:rPr>
          <w:sz w:val="24"/>
        </w:rPr>
        <w:t>some</w:t>
      </w:r>
      <w:r>
        <w:rPr>
          <w:spacing w:val="-57"/>
          <w:sz w:val="24"/>
        </w:rPr>
        <w:t xml:space="preserve"> </w:t>
      </w:r>
      <w:r>
        <w:rPr>
          <w:sz w:val="24"/>
        </w:rPr>
        <w:t>system</w:t>
      </w:r>
      <w:r>
        <w:rPr>
          <w:spacing w:val="-6"/>
          <w:sz w:val="24"/>
        </w:rPr>
        <w:t xml:space="preserve"> </w:t>
      </w:r>
      <w:r>
        <w:rPr>
          <w:sz w:val="24"/>
        </w:rPr>
        <w:t>accounts</w:t>
      </w:r>
    </w:p>
    <w:p w14:paraId="5084D2B8" w14:textId="77777777" w:rsidR="00AD65E6" w:rsidRDefault="00AD65E6" w:rsidP="00AD65E6">
      <w:pPr>
        <w:pStyle w:val="BodyText"/>
        <w:jc w:val="both"/>
        <w:rPr>
          <w:sz w:val="26"/>
        </w:rPr>
      </w:pPr>
    </w:p>
    <w:p w14:paraId="58B05E5C" w14:textId="77777777" w:rsidR="00694AE4" w:rsidRDefault="00694AE4" w:rsidP="001D4D3B">
      <w:pPr>
        <w:pStyle w:val="BodyText"/>
        <w:ind w:left="887" w:right="1516"/>
        <w:jc w:val="both"/>
      </w:pPr>
    </w:p>
    <w:p w14:paraId="62E414DA" w14:textId="77777777" w:rsidR="00694AE4" w:rsidRDefault="00694AE4" w:rsidP="001D4D3B">
      <w:pPr>
        <w:pStyle w:val="BodyText"/>
        <w:ind w:left="887" w:right="1516"/>
        <w:jc w:val="both"/>
      </w:pPr>
    </w:p>
    <w:p w14:paraId="4E74AD6C" w14:textId="0120D04F" w:rsidR="00AD65E6" w:rsidRPr="001D4D3B" w:rsidRDefault="00694AE4" w:rsidP="001D4D3B">
      <w:pPr>
        <w:pStyle w:val="BodyText"/>
        <w:ind w:left="887" w:right="1516"/>
        <w:jc w:val="both"/>
        <w:sectPr w:rsidR="00AD65E6" w:rsidRPr="001D4D3B" w:rsidSect="00023BE3">
          <w:pgSz w:w="11910" w:h="16840"/>
          <w:pgMar w:top="12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38CB8670" wp14:editId="4A0D5E26">
            <wp:extent cx="5903489" cy="3334035"/>
            <wp:effectExtent l="0" t="0" r="0" b="0"/>
            <wp:docPr id="21" name="image11.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screenshot of a computer&#10;&#10;Description automatically generated"/>
                    <pic:cNvPicPr/>
                  </pic:nvPicPr>
                  <pic:blipFill>
                    <a:blip r:embed="rId15" cstate="print"/>
                    <a:stretch>
                      <a:fillRect/>
                    </a:stretch>
                  </pic:blipFill>
                  <pic:spPr>
                    <a:xfrm>
                      <a:off x="0" y="0"/>
                      <a:ext cx="5903489" cy="3334035"/>
                    </a:xfrm>
                    <a:prstGeom prst="rect">
                      <a:avLst/>
                    </a:prstGeom>
                  </pic:spPr>
                </pic:pic>
              </a:graphicData>
            </a:graphic>
          </wp:inline>
        </w:drawing>
      </w:r>
    </w:p>
    <w:p w14:paraId="7405A8D0" w14:textId="4B48B028" w:rsidR="002C40BC" w:rsidRDefault="0090314F" w:rsidP="00A4228F">
      <w:pPr>
        <w:pStyle w:val="Heading2"/>
        <w:spacing w:before="87"/>
        <w:ind w:right="1438"/>
        <w:jc w:val="both"/>
      </w:pPr>
      <w:bookmarkStart w:id="23" w:name="Example_-"/>
      <w:bookmarkStart w:id="24" w:name="OWASP_ZAP"/>
      <w:bookmarkEnd w:id="23"/>
      <w:bookmarkEnd w:id="24"/>
      <w:r>
        <w:rPr>
          <w:color w:val="111111"/>
        </w:rPr>
        <w:lastRenderedPageBreak/>
        <w:t>OWASP</w:t>
      </w:r>
      <w:r>
        <w:rPr>
          <w:color w:val="111111"/>
          <w:spacing w:val="54"/>
        </w:rPr>
        <w:t xml:space="preserve"> </w:t>
      </w:r>
      <w:r>
        <w:rPr>
          <w:color w:val="111111"/>
        </w:rPr>
        <w:t>ZAP</w:t>
      </w:r>
    </w:p>
    <w:p w14:paraId="182A1978" w14:textId="77777777" w:rsidR="002C40BC" w:rsidRDefault="0090314F" w:rsidP="00CF77FC">
      <w:pPr>
        <w:pStyle w:val="BodyText"/>
        <w:spacing w:before="205"/>
        <w:ind w:left="719" w:right="1317"/>
        <w:jc w:val="both"/>
      </w:pPr>
      <w:r>
        <w:rPr>
          <w:color w:val="1F2021"/>
        </w:rPr>
        <w:t>OWASP ZAP (short for Zed Attack Proxy) is an open-source web application security scanner.</w:t>
      </w:r>
      <w:r>
        <w:rPr>
          <w:color w:val="1F2021"/>
          <w:spacing w:val="1"/>
        </w:rPr>
        <w:t xml:space="preserve"> </w:t>
      </w:r>
      <w:r>
        <w:rPr>
          <w:color w:val="1F2021"/>
        </w:rPr>
        <w:t>It is intended to be used by both those new to application security as well as professional</w:t>
      </w:r>
      <w:r>
        <w:rPr>
          <w:color w:val="1F2021"/>
          <w:spacing w:val="1"/>
        </w:rPr>
        <w:t xml:space="preserve"> </w:t>
      </w:r>
      <w:r>
        <w:rPr>
          <w:color w:val="1F2021"/>
        </w:rPr>
        <w:t>penetration</w:t>
      </w:r>
      <w:r>
        <w:rPr>
          <w:color w:val="1F2021"/>
          <w:spacing w:val="-3"/>
        </w:rPr>
        <w:t xml:space="preserve"> </w:t>
      </w:r>
      <w:r>
        <w:rPr>
          <w:color w:val="1F2021"/>
        </w:rPr>
        <w:t>testers.</w:t>
      </w:r>
    </w:p>
    <w:p w14:paraId="221FC545" w14:textId="77777777" w:rsidR="002C40BC" w:rsidRDefault="0090314F" w:rsidP="00CF77FC">
      <w:pPr>
        <w:pStyle w:val="BodyText"/>
        <w:spacing w:before="125" w:line="237" w:lineRule="auto"/>
        <w:ind w:left="719" w:right="1318"/>
        <w:jc w:val="both"/>
      </w:pPr>
      <w:r>
        <w:rPr>
          <w:color w:val="1F2021"/>
          <w:spacing w:val="-1"/>
        </w:rPr>
        <w:t>It</w:t>
      </w:r>
      <w:r>
        <w:rPr>
          <w:color w:val="1F2021"/>
          <w:spacing w:val="-7"/>
        </w:rPr>
        <w:t xml:space="preserve"> </w:t>
      </w:r>
      <w:r>
        <w:rPr>
          <w:color w:val="1F2021"/>
          <w:spacing w:val="-1"/>
        </w:rPr>
        <w:t>has</w:t>
      </w:r>
      <w:r>
        <w:rPr>
          <w:color w:val="1F2021"/>
          <w:spacing w:val="-10"/>
        </w:rPr>
        <w:t xml:space="preserve"> </w:t>
      </w:r>
      <w:r>
        <w:rPr>
          <w:color w:val="1F2021"/>
          <w:spacing w:val="-1"/>
        </w:rPr>
        <w:t>been</w:t>
      </w:r>
      <w:r>
        <w:rPr>
          <w:color w:val="1F2021"/>
          <w:spacing w:val="-12"/>
        </w:rPr>
        <w:t xml:space="preserve"> </w:t>
      </w:r>
      <w:r>
        <w:rPr>
          <w:color w:val="1F2021"/>
          <w:spacing w:val="-1"/>
        </w:rPr>
        <w:t>one</w:t>
      </w:r>
      <w:r>
        <w:rPr>
          <w:color w:val="1F2021"/>
          <w:spacing w:val="-8"/>
        </w:rPr>
        <w:t xml:space="preserve"> </w:t>
      </w:r>
      <w:r>
        <w:rPr>
          <w:color w:val="1F2021"/>
          <w:spacing w:val="-1"/>
        </w:rPr>
        <w:t>of</w:t>
      </w:r>
      <w:r>
        <w:rPr>
          <w:color w:val="1F2021"/>
          <w:spacing w:val="-16"/>
        </w:rPr>
        <w:t xml:space="preserve"> </w:t>
      </w:r>
      <w:r>
        <w:rPr>
          <w:color w:val="1F2021"/>
          <w:spacing w:val="-1"/>
        </w:rPr>
        <w:t>the</w:t>
      </w:r>
      <w:r>
        <w:rPr>
          <w:color w:val="1F2021"/>
          <w:spacing w:val="-4"/>
        </w:rPr>
        <w:t xml:space="preserve"> </w:t>
      </w:r>
      <w:r>
        <w:rPr>
          <w:color w:val="1F2021"/>
          <w:spacing w:val="-1"/>
        </w:rPr>
        <w:t>most</w:t>
      </w:r>
      <w:r>
        <w:rPr>
          <w:color w:val="1F2021"/>
          <w:spacing w:val="-2"/>
        </w:rPr>
        <w:t xml:space="preserve"> </w:t>
      </w:r>
      <w:r>
        <w:rPr>
          <w:color w:val="1F2021"/>
          <w:spacing w:val="-1"/>
        </w:rPr>
        <w:t>active</w:t>
      </w:r>
      <w:r>
        <w:rPr>
          <w:color w:val="1F2021"/>
          <w:spacing w:val="-9"/>
        </w:rPr>
        <w:t xml:space="preserve"> </w:t>
      </w:r>
      <w:r>
        <w:rPr>
          <w:color w:val="1F2021"/>
          <w:spacing w:val="-1"/>
        </w:rPr>
        <w:t>Open</w:t>
      </w:r>
      <w:r>
        <w:rPr>
          <w:color w:val="1F2021"/>
          <w:spacing w:val="-12"/>
        </w:rPr>
        <w:t xml:space="preserve"> </w:t>
      </w:r>
      <w:r>
        <w:rPr>
          <w:color w:val="1F2021"/>
          <w:spacing w:val="-1"/>
        </w:rPr>
        <w:t>Web</w:t>
      </w:r>
      <w:r>
        <w:rPr>
          <w:color w:val="1F2021"/>
          <w:spacing w:val="-8"/>
        </w:rPr>
        <w:t xml:space="preserve"> </w:t>
      </w:r>
      <w:r>
        <w:rPr>
          <w:color w:val="1F2021"/>
          <w:spacing w:val="-1"/>
        </w:rPr>
        <w:t>Application</w:t>
      </w:r>
      <w:r>
        <w:rPr>
          <w:color w:val="1F2021"/>
          <w:spacing w:val="-11"/>
        </w:rPr>
        <w:t xml:space="preserve"> </w:t>
      </w:r>
      <w:r>
        <w:rPr>
          <w:color w:val="1F2021"/>
          <w:spacing w:val="-1"/>
        </w:rPr>
        <w:t>Security</w:t>
      </w:r>
      <w:r>
        <w:rPr>
          <w:color w:val="1F2021"/>
          <w:spacing w:val="-17"/>
        </w:rPr>
        <w:t xml:space="preserve"> </w:t>
      </w:r>
      <w:r>
        <w:rPr>
          <w:color w:val="1F2021"/>
          <w:spacing w:val="-1"/>
        </w:rPr>
        <w:t>Project</w:t>
      </w:r>
      <w:r>
        <w:rPr>
          <w:color w:val="1F2021"/>
          <w:spacing w:val="-3"/>
        </w:rPr>
        <w:t xml:space="preserve"> </w:t>
      </w:r>
      <w:r>
        <w:rPr>
          <w:color w:val="1F2021"/>
        </w:rPr>
        <w:t>(OWASP)</w:t>
      </w:r>
      <w:r>
        <w:rPr>
          <w:color w:val="1F2021"/>
          <w:spacing w:val="-5"/>
        </w:rPr>
        <w:t xml:space="preserve"> </w:t>
      </w:r>
      <w:r>
        <w:rPr>
          <w:color w:val="1F2021"/>
        </w:rPr>
        <w:t>projects</w:t>
      </w:r>
      <w:r>
        <w:rPr>
          <w:color w:val="1F2021"/>
          <w:spacing w:val="11"/>
        </w:rPr>
        <w:t xml:space="preserve"> </w:t>
      </w:r>
      <w:r>
        <w:rPr>
          <w:color w:val="1F2021"/>
        </w:rPr>
        <w:t>and</w:t>
      </w:r>
      <w:r>
        <w:rPr>
          <w:color w:val="1F2021"/>
          <w:spacing w:val="-58"/>
        </w:rPr>
        <w:t xml:space="preserve"> </w:t>
      </w:r>
      <w:r>
        <w:rPr>
          <w:color w:val="1F2021"/>
        </w:rPr>
        <w:t>has</w:t>
      </w:r>
      <w:r>
        <w:rPr>
          <w:color w:val="1F2021"/>
          <w:spacing w:val="-1"/>
        </w:rPr>
        <w:t xml:space="preserve"> </w:t>
      </w:r>
      <w:r>
        <w:rPr>
          <w:color w:val="1F2021"/>
        </w:rPr>
        <w:t>been</w:t>
      </w:r>
      <w:r>
        <w:rPr>
          <w:color w:val="1F2021"/>
          <w:spacing w:val="-3"/>
        </w:rPr>
        <w:t xml:space="preserve"> </w:t>
      </w:r>
      <w:r>
        <w:rPr>
          <w:color w:val="1F2021"/>
        </w:rPr>
        <w:t>given</w:t>
      </w:r>
      <w:r>
        <w:rPr>
          <w:color w:val="1F2021"/>
          <w:spacing w:val="-3"/>
        </w:rPr>
        <w:t xml:space="preserve"> </w:t>
      </w:r>
      <w:r>
        <w:rPr>
          <w:color w:val="1F2021"/>
        </w:rPr>
        <w:t>Flagship</w:t>
      </w:r>
      <w:r>
        <w:rPr>
          <w:color w:val="1F2021"/>
          <w:spacing w:val="2"/>
        </w:rPr>
        <w:t xml:space="preserve"> </w:t>
      </w:r>
      <w:r>
        <w:rPr>
          <w:color w:val="1F2021"/>
        </w:rPr>
        <w:t>status.</w:t>
      </w:r>
    </w:p>
    <w:p w14:paraId="37DFB624" w14:textId="77777777" w:rsidR="002C40BC" w:rsidRDefault="0090314F" w:rsidP="00CF77FC">
      <w:pPr>
        <w:pStyle w:val="BodyText"/>
        <w:spacing w:before="123"/>
        <w:ind w:left="719" w:right="1316"/>
        <w:jc w:val="both"/>
      </w:pPr>
      <w:r>
        <w:rPr>
          <w:color w:val="1F2021"/>
        </w:rPr>
        <w:t>When</w:t>
      </w:r>
      <w:r>
        <w:rPr>
          <w:color w:val="1F2021"/>
          <w:spacing w:val="-9"/>
        </w:rPr>
        <w:t xml:space="preserve"> </w:t>
      </w:r>
      <w:r>
        <w:rPr>
          <w:color w:val="1F2021"/>
        </w:rPr>
        <w:t>used</w:t>
      </w:r>
      <w:r>
        <w:rPr>
          <w:color w:val="1F2021"/>
          <w:spacing w:val="-4"/>
        </w:rPr>
        <w:t xml:space="preserve"> </w:t>
      </w:r>
      <w:r>
        <w:rPr>
          <w:color w:val="1F2021"/>
        </w:rPr>
        <w:t>as</w:t>
      </w:r>
      <w:r>
        <w:rPr>
          <w:color w:val="1F2021"/>
          <w:spacing w:val="-6"/>
        </w:rPr>
        <w:t xml:space="preserve"> </w:t>
      </w:r>
      <w:r>
        <w:rPr>
          <w:color w:val="1F2021"/>
        </w:rPr>
        <w:t>a</w:t>
      </w:r>
      <w:r>
        <w:rPr>
          <w:color w:val="1F2021"/>
          <w:spacing w:val="1"/>
        </w:rPr>
        <w:t xml:space="preserve"> </w:t>
      </w:r>
      <w:r>
        <w:rPr>
          <w:color w:val="1F2021"/>
        </w:rPr>
        <w:t>proxy</w:t>
      </w:r>
      <w:r>
        <w:rPr>
          <w:color w:val="1F2021"/>
          <w:spacing w:val="-13"/>
        </w:rPr>
        <w:t xml:space="preserve"> </w:t>
      </w:r>
      <w:r>
        <w:rPr>
          <w:color w:val="1F2021"/>
        </w:rPr>
        <w:t>server</w:t>
      </w:r>
      <w:r>
        <w:rPr>
          <w:color w:val="1F2021"/>
          <w:spacing w:val="9"/>
        </w:rPr>
        <w:t xml:space="preserve"> </w:t>
      </w:r>
      <w:r>
        <w:rPr>
          <w:color w:val="1F2021"/>
        </w:rPr>
        <w:t>it</w:t>
      </w:r>
      <w:r>
        <w:rPr>
          <w:color w:val="1F2021"/>
          <w:spacing w:val="1"/>
        </w:rPr>
        <w:t xml:space="preserve"> </w:t>
      </w:r>
      <w:r>
        <w:rPr>
          <w:color w:val="1F2021"/>
        </w:rPr>
        <w:t>allows</w:t>
      </w:r>
      <w:r>
        <w:rPr>
          <w:color w:val="1F2021"/>
          <w:spacing w:val="-6"/>
        </w:rPr>
        <w:t xml:space="preserve"> </w:t>
      </w:r>
      <w:r>
        <w:rPr>
          <w:color w:val="1F2021"/>
        </w:rPr>
        <w:t>the</w:t>
      </w:r>
      <w:r>
        <w:rPr>
          <w:color w:val="1F2021"/>
          <w:spacing w:val="-4"/>
        </w:rPr>
        <w:t xml:space="preserve"> </w:t>
      </w:r>
      <w:r>
        <w:rPr>
          <w:color w:val="1F2021"/>
        </w:rPr>
        <w:t>user</w:t>
      </w:r>
      <w:r>
        <w:rPr>
          <w:color w:val="1F2021"/>
          <w:spacing w:val="-2"/>
        </w:rPr>
        <w:t xml:space="preserve"> </w:t>
      </w:r>
      <w:r>
        <w:rPr>
          <w:color w:val="1F2021"/>
        </w:rPr>
        <w:t>to</w:t>
      </w:r>
      <w:r>
        <w:rPr>
          <w:color w:val="1F2021"/>
          <w:spacing w:val="-4"/>
        </w:rPr>
        <w:t xml:space="preserve"> </w:t>
      </w:r>
      <w:r>
        <w:rPr>
          <w:color w:val="1F2021"/>
        </w:rPr>
        <w:t>manipulate</w:t>
      </w:r>
      <w:r>
        <w:rPr>
          <w:color w:val="1F2021"/>
          <w:spacing w:val="-5"/>
        </w:rPr>
        <w:t xml:space="preserve"> </w:t>
      </w:r>
      <w:r>
        <w:rPr>
          <w:color w:val="1F2021"/>
        </w:rPr>
        <w:t>all</w:t>
      </w:r>
      <w:r>
        <w:rPr>
          <w:color w:val="1F2021"/>
          <w:spacing w:val="-8"/>
        </w:rPr>
        <w:t xml:space="preserve"> </w:t>
      </w:r>
      <w:r>
        <w:rPr>
          <w:color w:val="1F2021"/>
        </w:rPr>
        <w:t>of</w:t>
      </w:r>
      <w:r>
        <w:rPr>
          <w:color w:val="1F2021"/>
          <w:spacing w:val="-12"/>
        </w:rPr>
        <w:t xml:space="preserve"> </w:t>
      </w:r>
      <w:r>
        <w:rPr>
          <w:color w:val="1F2021"/>
        </w:rPr>
        <w:t>the</w:t>
      </w:r>
      <w:r>
        <w:rPr>
          <w:color w:val="1F2021"/>
          <w:spacing w:val="-5"/>
        </w:rPr>
        <w:t xml:space="preserve"> </w:t>
      </w:r>
      <w:r>
        <w:rPr>
          <w:color w:val="1F2021"/>
        </w:rPr>
        <w:t>traffic</w:t>
      </w:r>
      <w:r>
        <w:rPr>
          <w:color w:val="1F2021"/>
          <w:spacing w:val="-4"/>
        </w:rPr>
        <w:t xml:space="preserve"> </w:t>
      </w:r>
      <w:r>
        <w:rPr>
          <w:color w:val="1F2021"/>
        </w:rPr>
        <w:t>that</w:t>
      </w:r>
      <w:r>
        <w:rPr>
          <w:color w:val="1F2021"/>
          <w:spacing w:val="8"/>
        </w:rPr>
        <w:t xml:space="preserve"> </w:t>
      </w:r>
      <w:r>
        <w:rPr>
          <w:color w:val="1F2021"/>
        </w:rPr>
        <w:t>passes</w:t>
      </w:r>
      <w:r>
        <w:rPr>
          <w:color w:val="1F2021"/>
          <w:spacing w:val="-6"/>
        </w:rPr>
        <w:t xml:space="preserve"> </w:t>
      </w:r>
      <w:r>
        <w:rPr>
          <w:color w:val="1F2021"/>
        </w:rPr>
        <w:t>through</w:t>
      </w:r>
      <w:r>
        <w:rPr>
          <w:color w:val="1F2021"/>
          <w:spacing w:val="-58"/>
        </w:rPr>
        <w:t xml:space="preserve"> </w:t>
      </w:r>
      <w:r>
        <w:rPr>
          <w:color w:val="1F2021"/>
        </w:rPr>
        <w:t>it,</w:t>
      </w:r>
      <w:r>
        <w:rPr>
          <w:color w:val="1F2021"/>
          <w:spacing w:val="8"/>
        </w:rPr>
        <w:t xml:space="preserve"> </w:t>
      </w:r>
      <w:r>
        <w:rPr>
          <w:color w:val="1F2021"/>
        </w:rPr>
        <w:t>including</w:t>
      </w:r>
      <w:r>
        <w:rPr>
          <w:color w:val="1F2021"/>
          <w:spacing w:val="2"/>
        </w:rPr>
        <w:t xml:space="preserve"> </w:t>
      </w:r>
      <w:r>
        <w:rPr>
          <w:color w:val="1F2021"/>
        </w:rPr>
        <w:t>traffic</w:t>
      </w:r>
      <w:r>
        <w:rPr>
          <w:color w:val="1F2021"/>
          <w:spacing w:val="1"/>
        </w:rPr>
        <w:t xml:space="preserve"> </w:t>
      </w:r>
      <w:r>
        <w:rPr>
          <w:color w:val="1F2021"/>
        </w:rPr>
        <w:t>using</w:t>
      </w:r>
      <w:r>
        <w:rPr>
          <w:color w:val="1F2021"/>
          <w:spacing w:val="4"/>
        </w:rPr>
        <w:t xml:space="preserve"> </w:t>
      </w:r>
      <w:r>
        <w:rPr>
          <w:color w:val="1F2021"/>
        </w:rPr>
        <w:t>HTTPS.</w:t>
      </w:r>
    </w:p>
    <w:p w14:paraId="1C5B6742" w14:textId="77777777" w:rsidR="002C40BC" w:rsidRDefault="0090314F" w:rsidP="00CF77FC">
      <w:pPr>
        <w:pStyle w:val="BodyText"/>
        <w:spacing w:before="121"/>
        <w:ind w:left="719"/>
        <w:jc w:val="both"/>
      </w:pPr>
      <w:r>
        <w:rPr>
          <w:color w:val="1F2021"/>
        </w:rPr>
        <w:t>It</w:t>
      </w:r>
      <w:r>
        <w:rPr>
          <w:color w:val="1F2021"/>
          <w:spacing w:val="-2"/>
        </w:rPr>
        <w:t xml:space="preserve"> </w:t>
      </w:r>
      <w:r>
        <w:rPr>
          <w:color w:val="1F2021"/>
        </w:rPr>
        <w:t>can</w:t>
      </w:r>
      <w:r>
        <w:rPr>
          <w:color w:val="1F2021"/>
          <w:spacing w:val="-5"/>
        </w:rPr>
        <w:t xml:space="preserve"> </w:t>
      </w:r>
      <w:r>
        <w:rPr>
          <w:color w:val="1F2021"/>
        </w:rPr>
        <w:t>also</w:t>
      </w:r>
      <w:r>
        <w:rPr>
          <w:color w:val="1F2021"/>
          <w:spacing w:val="2"/>
        </w:rPr>
        <w:t xml:space="preserve"> </w:t>
      </w:r>
      <w:r>
        <w:rPr>
          <w:color w:val="1F2021"/>
        </w:rPr>
        <w:t>run</w:t>
      </w:r>
      <w:r>
        <w:rPr>
          <w:color w:val="1F2021"/>
          <w:spacing w:val="-1"/>
        </w:rPr>
        <w:t xml:space="preserve"> </w:t>
      </w:r>
      <w:r>
        <w:rPr>
          <w:color w:val="1F2021"/>
        </w:rPr>
        <w:t>in</w:t>
      </w:r>
      <w:r>
        <w:rPr>
          <w:color w:val="1F2021"/>
          <w:spacing w:val="-5"/>
        </w:rPr>
        <w:t xml:space="preserve"> </w:t>
      </w:r>
      <w:r>
        <w:rPr>
          <w:color w:val="1F2021"/>
        </w:rPr>
        <w:t>a</w:t>
      </w:r>
      <w:r>
        <w:rPr>
          <w:color w:val="1F2021"/>
          <w:spacing w:val="1"/>
        </w:rPr>
        <w:t xml:space="preserve"> </w:t>
      </w:r>
      <w:r>
        <w:rPr>
          <w:color w:val="1F2021"/>
        </w:rPr>
        <w:t>daemon</w:t>
      </w:r>
      <w:r>
        <w:rPr>
          <w:color w:val="1F2021"/>
          <w:spacing w:val="-1"/>
        </w:rPr>
        <w:t xml:space="preserve"> </w:t>
      </w:r>
      <w:r>
        <w:rPr>
          <w:color w:val="1F2021"/>
        </w:rPr>
        <w:t>mode</w:t>
      </w:r>
      <w:r>
        <w:rPr>
          <w:color w:val="1F2021"/>
          <w:spacing w:val="-2"/>
        </w:rPr>
        <w:t xml:space="preserve"> </w:t>
      </w:r>
      <w:r>
        <w:rPr>
          <w:color w:val="1F2021"/>
        </w:rPr>
        <w:t>which</w:t>
      </w:r>
      <w:r>
        <w:rPr>
          <w:color w:val="1F2021"/>
          <w:spacing w:val="-2"/>
        </w:rPr>
        <w:t xml:space="preserve"> </w:t>
      </w:r>
      <w:r>
        <w:rPr>
          <w:color w:val="1F2021"/>
        </w:rPr>
        <w:t>is</w:t>
      </w:r>
      <w:r>
        <w:rPr>
          <w:color w:val="1F2021"/>
          <w:spacing w:val="-2"/>
        </w:rPr>
        <w:t xml:space="preserve"> </w:t>
      </w:r>
      <w:r>
        <w:rPr>
          <w:color w:val="1F2021"/>
        </w:rPr>
        <w:t>then</w:t>
      </w:r>
      <w:r>
        <w:rPr>
          <w:color w:val="1F2021"/>
          <w:spacing w:val="-6"/>
        </w:rPr>
        <w:t xml:space="preserve"> </w:t>
      </w:r>
      <w:r>
        <w:rPr>
          <w:color w:val="1F2021"/>
        </w:rPr>
        <w:t>controlled</w:t>
      </w:r>
      <w:r>
        <w:rPr>
          <w:color w:val="1F2021"/>
          <w:spacing w:val="3"/>
        </w:rPr>
        <w:t xml:space="preserve"> </w:t>
      </w:r>
      <w:r>
        <w:rPr>
          <w:color w:val="1F2021"/>
        </w:rPr>
        <w:t>via</w:t>
      </w:r>
      <w:r>
        <w:rPr>
          <w:color w:val="1F2021"/>
          <w:spacing w:val="-2"/>
        </w:rPr>
        <w:t xml:space="preserve"> </w:t>
      </w:r>
      <w:r>
        <w:rPr>
          <w:color w:val="1F2021"/>
        </w:rPr>
        <w:t>a</w:t>
      </w:r>
      <w:r>
        <w:rPr>
          <w:color w:val="1F2021"/>
          <w:spacing w:val="2"/>
        </w:rPr>
        <w:t xml:space="preserve"> </w:t>
      </w:r>
      <w:r>
        <w:rPr>
          <w:color w:val="1F2021"/>
        </w:rPr>
        <w:t>REST</w:t>
      </w:r>
      <w:r>
        <w:rPr>
          <w:color w:val="1F2021"/>
          <w:spacing w:val="2"/>
        </w:rPr>
        <w:t xml:space="preserve"> </w:t>
      </w:r>
      <w:r>
        <w:rPr>
          <w:color w:val="1F2021"/>
        </w:rPr>
        <w:t>API.</w:t>
      </w:r>
    </w:p>
    <w:p w14:paraId="78B7261C" w14:textId="77777777" w:rsidR="002C40BC" w:rsidRDefault="002C40BC" w:rsidP="00CF77FC">
      <w:pPr>
        <w:jc w:val="both"/>
      </w:pPr>
    </w:p>
    <w:p w14:paraId="5BA52899" w14:textId="77777777" w:rsidR="005B3207" w:rsidRDefault="005B3207" w:rsidP="00CF77FC">
      <w:pPr>
        <w:jc w:val="both"/>
      </w:pPr>
    </w:p>
    <w:p w14:paraId="02872C27" w14:textId="77777777" w:rsidR="00694AE4" w:rsidRDefault="00694AE4" w:rsidP="00CF77FC">
      <w:pPr>
        <w:jc w:val="both"/>
      </w:pPr>
    </w:p>
    <w:p w14:paraId="2261F2AD" w14:textId="77777777" w:rsidR="00694AE4" w:rsidRDefault="00694AE4" w:rsidP="00694AE4">
      <w:pPr>
        <w:pStyle w:val="BodyText"/>
        <w:spacing w:before="90" w:after="19"/>
        <w:ind w:firstLine="719"/>
        <w:jc w:val="both"/>
      </w:pPr>
      <w:r>
        <w:tab/>
        <w:t>Features</w:t>
      </w:r>
    </w:p>
    <w:p w14:paraId="22A78F7F" w14:textId="77777777" w:rsidR="00694AE4" w:rsidRDefault="00694AE4" w:rsidP="00694AE4">
      <w:pPr>
        <w:pStyle w:val="BodyText"/>
        <w:spacing w:line="20" w:lineRule="exact"/>
        <w:ind w:left="786"/>
        <w:jc w:val="both"/>
        <w:rPr>
          <w:sz w:val="2"/>
        </w:rPr>
      </w:pPr>
    </w:p>
    <w:p w14:paraId="1138BAE7" w14:textId="77777777" w:rsidR="00694AE4" w:rsidRDefault="00694AE4" w:rsidP="00694AE4">
      <w:pPr>
        <w:pStyle w:val="BodyText"/>
        <w:spacing w:before="111"/>
        <w:ind w:left="719"/>
        <w:jc w:val="both"/>
      </w:pPr>
      <w:r>
        <w:rPr>
          <w:color w:val="1F2021"/>
        </w:rPr>
        <w:t>Some</w:t>
      </w:r>
      <w:r>
        <w:rPr>
          <w:color w:val="1F2021"/>
          <w:spacing w:val="-4"/>
        </w:rPr>
        <w:t xml:space="preserve"> </w:t>
      </w:r>
      <w:r>
        <w:rPr>
          <w:color w:val="1F2021"/>
        </w:rPr>
        <w:t>of</w:t>
      </w:r>
      <w:r>
        <w:rPr>
          <w:color w:val="1F2021"/>
          <w:spacing w:val="-9"/>
        </w:rPr>
        <w:t xml:space="preserve"> </w:t>
      </w:r>
      <w:r>
        <w:rPr>
          <w:color w:val="1F2021"/>
        </w:rPr>
        <w:t>the</w:t>
      </w:r>
      <w:r>
        <w:rPr>
          <w:color w:val="1F2021"/>
          <w:spacing w:val="-4"/>
        </w:rPr>
        <w:t xml:space="preserve"> </w:t>
      </w:r>
      <w:r>
        <w:rPr>
          <w:color w:val="1F2021"/>
        </w:rPr>
        <w:t>built</w:t>
      </w:r>
      <w:r>
        <w:rPr>
          <w:color w:val="1F2021"/>
          <w:spacing w:val="7"/>
        </w:rPr>
        <w:t xml:space="preserve"> </w:t>
      </w:r>
      <w:r>
        <w:rPr>
          <w:color w:val="1F2021"/>
        </w:rPr>
        <w:t>in</w:t>
      </w:r>
      <w:r>
        <w:rPr>
          <w:color w:val="1F2021"/>
          <w:spacing w:val="-2"/>
        </w:rPr>
        <w:t xml:space="preserve"> </w:t>
      </w:r>
      <w:r>
        <w:rPr>
          <w:color w:val="1F2021"/>
        </w:rPr>
        <w:t>features</w:t>
      </w:r>
      <w:r>
        <w:rPr>
          <w:color w:val="1F2021"/>
          <w:spacing w:val="-4"/>
        </w:rPr>
        <w:t xml:space="preserve"> </w:t>
      </w:r>
      <w:r>
        <w:rPr>
          <w:color w:val="1F2021"/>
        </w:rPr>
        <w:t>include:</w:t>
      </w:r>
    </w:p>
    <w:p w14:paraId="4866F97F" w14:textId="77777777" w:rsidR="00694AE4" w:rsidRDefault="00694AE4" w:rsidP="00694AE4">
      <w:pPr>
        <w:pStyle w:val="BodyText"/>
        <w:spacing w:before="4"/>
        <w:jc w:val="both"/>
      </w:pPr>
    </w:p>
    <w:p w14:paraId="317E6537" w14:textId="77777777" w:rsidR="00694AE4" w:rsidRDefault="00694AE4" w:rsidP="00694AE4">
      <w:pPr>
        <w:pStyle w:val="ListParagraph"/>
        <w:numPr>
          <w:ilvl w:val="0"/>
          <w:numId w:val="6"/>
        </w:numPr>
        <w:tabs>
          <w:tab w:val="left" w:pos="1824"/>
          <w:tab w:val="left" w:pos="1825"/>
        </w:tabs>
        <w:spacing w:before="1"/>
        <w:ind w:left="1824" w:hanging="361"/>
        <w:jc w:val="both"/>
        <w:rPr>
          <w:sz w:val="24"/>
        </w:rPr>
      </w:pPr>
      <w:r>
        <w:rPr>
          <w:color w:val="1F2021"/>
          <w:sz w:val="24"/>
        </w:rPr>
        <w:t>An</w:t>
      </w:r>
      <w:r>
        <w:rPr>
          <w:color w:val="1F2021"/>
          <w:spacing w:val="-2"/>
          <w:sz w:val="24"/>
        </w:rPr>
        <w:t xml:space="preserve"> </w:t>
      </w:r>
      <w:r>
        <w:rPr>
          <w:color w:val="1F2021"/>
          <w:sz w:val="24"/>
        </w:rPr>
        <w:t>intercepting</w:t>
      </w:r>
      <w:r>
        <w:rPr>
          <w:color w:val="1F2021"/>
          <w:spacing w:val="1"/>
          <w:sz w:val="24"/>
        </w:rPr>
        <w:t xml:space="preserve"> </w:t>
      </w:r>
      <w:r>
        <w:rPr>
          <w:color w:val="1F2021"/>
          <w:sz w:val="24"/>
        </w:rPr>
        <w:t>proxy</w:t>
      </w:r>
      <w:r>
        <w:rPr>
          <w:color w:val="1F2021"/>
          <w:spacing w:val="-10"/>
          <w:sz w:val="24"/>
        </w:rPr>
        <w:t xml:space="preserve"> </w:t>
      </w:r>
      <w:r>
        <w:rPr>
          <w:color w:val="1F2021"/>
          <w:sz w:val="24"/>
        </w:rPr>
        <w:t>server,</w:t>
      </w:r>
    </w:p>
    <w:p w14:paraId="58FDADEB" w14:textId="77777777" w:rsidR="00694AE4" w:rsidRDefault="00694AE4" w:rsidP="00694AE4">
      <w:pPr>
        <w:pStyle w:val="ListParagraph"/>
        <w:numPr>
          <w:ilvl w:val="0"/>
          <w:numId w:val="6"/>
        </w:numPr>
        <w:tabs>
          <w:tab w:val="left" w:pos="1824"/>
          <w:tab w:val="left" w:pos="1825"/>
        </w:tabs>
        <w:spacing w:before="22"/>
        <w:ind w:left="1824" w:hanging="361"/>
        <w:jc w:val="both"/>
        <w:rPr>
          <w:sz w:val="24"/>
        </w:rPr>
      </w:pPr>
      <w:r>
        <w:rPr>
          <w:color w:val="1F2021"/>
          <w:sz w:val="24"/>
        </w:rPr>
        <w:t>Traditional</w:t>
      </w:r>
      <w:r>
        <w:rPr>
          <w:color w:val="1F2021"/>
          <w:spacing w:val="-7"/>
          <w:sz w:val="24"/>
        </w:rPr>
        <w:t xml:space="preserve"> </w:t>
      </w:r>
      <w:r>
        <w:rPr>
          <w:color w:val="1F2021"/>
          <w:sz w:val="24"/>
        </w:rPr>
        <w:t>and AJAX</w:t>
      </w:r>
      <w:r>
        <w:rPr>
          <w:color w:val="1F2021"/>
          <w:spacing w:val="3"/>
          <w:sz w:val="24"/>
        </w:rPr>
        <w:t xml:space="preserve"> </w:t>
      </w:r>
      <w:r>
        <w:rPr>
          <w:color w:val="1F2021"/>
          <w:sz w:val="24"/>
        </w:rPr>
        <w:t>Web</w:t>
      </w:r>
      <w:r>
        <w:rPr>
          <w:color w:val="1F2021"/>
          <w:spacing w:val="-7"/>
          <w:sz w:val="24"/>
        </w:rPr>
        <w:t xml:space="preserve"> </w:t>
      </w:r>
      <w:r>
        <w:rPr>
          <w:color w:val="1F2021"/>
          <w:sz w:val="24"/>
        </w:rPr>
        <w:t>crawlers</w:t>
      </w:r>
    </w:p>
    <w:p w14:paraId="17060064" w14:textId="77777777" w:rsidR="00694AE4" w:rsidRDefault="00694AE4" w:rsidP="00694AE4">
      <w:pPr>
        <w:pStyle w:val="ListParagraph"/>
        <w:numPr>
          <w:ilvl w:val="0"/>
          <w:numId w:val="6"/>
        </w:numPr>
        <w:tabs>
          <w:tab w:val="left" w:pos="1824"/>
          <w:tab w:val="left" w:pos="1825"/>
        </w:tabs>
        <w:spacing w:before="21"/>
        <w:ind w:left="1824" w:hanging="361"/>
        <w:jc w:val="both"/>
        <w:rPr>
          <w:sz w:val="24"/>
        </w:rPr>
      </w:pPr>
      <w:r>
        <w:rPr>
          <w:color w:val="1F2021"/>
          <w:sz w:val="24"/>
        </w:rPr>
        <w:t>An</w:t>
      </w:r>
      <w:r>
        <w:rPr>
          <w:color w:val="1F2021"/>
          <w:spacing w:val="-7"/>
          <w:sz w:val="24"/>
        </w:rPr>
        <w:t xml:space="preserve"> </w:t>
      </w:r>
      <w:r>
        <w:rPr>
          <w:color w:val="1F2021"/>
          <w:sz w:val="24"/>
        </w:rPr>
        <w:t>automated scanner</w:t>
      </w:r>
    </w:p>
    <w:p w14:paraId="5C49C502" w14:textId="77777777" w:rsidR="00694AE4" w:rsidRDefault="00694AE4" w:rsidP="00694AE4">
      <w:pPr>
        <w:pStyle w:val="ListParagraph"/>
        <w:numPr>
          <w:ilvl w:val="0"/>
          <w:numId w:val="6"/>
        </w:numPr>
        <w:tabs>
          <w:tab w:val="left" w:pos="1824"/>
          <w:tab w:val="left" w:pos="1825"/>
        </w:tabs>
        <w:spacing w:before="27"/>
        <w:ind w:left="1824" w:hanging="361"/>
        <w:jc w:val="both"/>
        <w:rPr>
          <w:sz w:val="24"/>
        </w:rPr>
      </w:pPr>
      <w:r>
        <w:rPr>
          <w:color w:val="1F2021"/>
          <w:sz w:val="24"/>
        </w:rPr>
        <w:t>A</w:t>
      </w:r>
      <w:r>
        <w:rPr>
          <w:color w:val="1F2021"/>
          <w:spacing w:val="-7"/>
          <w:sz w:val="24"/>
        </w:rPr>
        <w:t xml:space="preserve"> </w:t>
      </w:r>
      <w:r>
        <w:rPr>
          <w:color w:val="1F2021"/>
          <w:sz w:val="24"/>
        </w:rPr>
        <w:t>passive</w:t>
      </w:r>
      <w:r>
        <w:rPr>
          <w:color w:val="1F2021"/>
          <w:spacing w:val="-2"/>
          <w:sz w:val="24"/>
        </w:rPr>
        <w:t xml:space="preserve"> </w:t>
      </w:r>
      <w:r>
        <w:rPr>
          <w:color w:val="1F2021"/>
          <w:sz w:val="24"/>
        </w:rPr>
        <w:t>scanner</w:t>
      </w:r>
    </w:p>
    <w:p w14:paraId="1517BEE9" w14:textId="77777777" w:rsidR="00694AE4" w:rsidRDefault="00694AE4" w:rsidP="00694AE4">
      <w:pPr>
        <w:pStyle w:val="ListParagraph"/>
        <w:numPr>
          <w:ilvl w:val="0"/>
          <w:numId w:val="6"/>
        </w:numPr>
        <w:tabs>
          <w:tab w:val="left" w:pos="1824"/>
          <w:tab w:val="left" w:pos="1825"/>
        </w:tabs>
        <w:spacing w:before="21"/>
        <w:ind w:left="1824" w:hanging="361"/>
        <w:jc w:val="both"/>
        <w:rPr>
          <w:sz w:val="24"/>
        </w:rPr>
      </w:pPr>
      <w:r>
        <w:rPr>
          <w:color w:val="1F2021"/>
          <w:sz w:val="24"/>
        </w:rPr>
        <w:t>Forced</w:t>
      </w:r>
      <w:r>
        <w:rPr>
          <w:color w:val="1F2021"/>
          <w:spacing w:val="-5"/>
          <w:sz w:val="24"/>
        </w:rPr>
        <w:t xml:space="preserve"> </w:t>
      </w:r>
      <w:r>
        <w:rPr>
          <w:color w:val="1F2021"/>
          <w:sz w:val="24"/>
        </w:rPr>
        <w:t>browsing</w:t>
      </w:r>
    </w:p>
    <w:p w14:paraId="4B03BAAC" w14:textId="77777777" w:rsidR="00694AE4" w:rsidRDefault="00694AE4" w:rsidP="00694AE4">
      <w:pPr>
        <w:pStyle w:val="ListParagraph"/>
        <w:numPr>
          <w:ilvl w:val="0"/>
          <w:numId w:val="6"/>
        </w:numPr>
        <w:tabs>
          <w:tab w:val="left" w:pos="1824"/>
          <w:tab w:val="left" w:pos="1825"/>
        </w:tabs>
        <w:spacing w:before="27"/>
        <w:ind w:left="1824" w:hanging="361"/>
        <w:jc w:val="both"/>
        <w:rPr>
          <w:sz w:val="24"/>
        </w:rPr>
      </w:pPr>
      <w:r>
        <w:rPr>
          <w:color w:val="1F2021"/>
          <w:sz w:val="24"/>
        </w:rPr>
        <w:t>A</w:t>
      </w:r>
      <w:r>
        <w:rPr>
          <w:color w:val="1F2021"/>
          <w:spacing w:val="-3"/>
          <w:sz w:val="24"/>
        </w:rPr>
        <w:t xml:space="preserve"> </w:t>
      </w:r>
      <w:proofErr w:type="spellStart"/>
      <w:r>
        <w:rPr>
          <w:color w:val="1F2021"/>
          <w:sz w:val="24"/>
        </w:rPr>
        <w:t>fuzzer</w:t>
      </w:r>
      <w:proofErr w:type="spellEnd"/>
    </w:p>
    <w:p w14:paraId="691D4401" w14:textId="77777777" w:rsidR="00694AE4" w:rsidRDefault="00694AE4" w:rsidP="00694AE4">
      <w:pPr>
        <w:pStyle w:val="ListParagraph"/>
        <w:numPr>
          <w:ilvl w:val="0"/>
          <w:numId w:val="6"/>
        </w:numPr>
        <w:tabs>
          <w:tab w:val="left" w:pos="1824"/>
          <w:tab w:val="left" w:pos="1825"/>
        </w:tabs>
        <w:spacing w:before="21"/>
        <w:ind w:left="1824" w:hanging="361"/>
        <w:jc w:val="both"/>
        <w:rPr>
          <w:sz w:val="24"/>
        </w:rPr>
      </w:pPr>
      <w:r>
        <w:rPr>
          <w:color w:val="1F2021"/>
          <w:sz w:val="24"/>
        </w:rPr>
        <w:t>WebSocket</w:t>
      </w:r>
      <w:r>
        <w:rPr>
          <w:color w:val="1F2021"/>
          <w:spacing w:val="-7"/>
          <w:sz w:val="24"/>
        </w:rPr>
        <w:t xml:space="preserve"> </w:t>
      </w:r>
      <w:r>
        <w:rPr>
          <w:color w:val="1F2021"/>
          <w:sz w:val="24"/>
        </w:rPr>
        <w:t>support</w:t>
      </w:r>
    </w:p>
    <w:p w14:paraId="22C6CD4E" w14:textId="77777777" w:rsidR="00694AE4" w:rsidRDefault="00694AE4" w:rsidP="00694AE4">
      <w:pPr>
        <w:pStyle w:val="ListParagraph"/>
        <w:numPr>
          <w:ilvl w:val="0"/>
          <w:numId w:val="6"/>
        </w:numPr>
        <w:tabs>
          <w:tab w:val="left" w:pos="1824"/>
          <w:tab w:val="left" w:pos="1825"/>
        </w:tabs>
        <w:spacing w:before="27"/>
        <w:ind w:left="1824" w:hanging="361"/>
        <w:jc w:val="both"/>
        <w:rPr>
          <w:sz w:val="24"/>
        </w:rPr>
      </w:pPr>
      <w:r>
        <w:rPr>
          <w:color w:val="1F2021"/>
          <w:sz w:val="24"/>
        </w:rPr>
        <w:t>Scripting</w:t>
      </w:r>
      <w:r>
        <w:rPr>
          <w:color w:val="1F2021"/>
          <w:spacing w:val="-10"/>
          <w:sz w:val="24"/>
        </w:rPr>
        <w:t xml:space="preserve"> </w:t>
      </w:r>
      <w:r>
        <w:rPr>
          <w:color w:val="1F2021"/>
          <w:sz w:val="24"/>
        </w:rPr>
        <w:t>languages</w:t>
      </w:r>
    </w:p>
    <w:p w14:paraId="1BD2FF14" w14:textId="04B48F10" w:rsidR="00694AE4" w:rsidRPr="00147872" w:rsidRDefault="00694AE4" w:rsidP="00147872">
      <w:pPr>
        <w:pStyle w:val="ListParagraph"/>
        <w:numPr>
          <w:ilvl w:val="0"/>
          <w:numId w:val="6"/>
        </w:numPr>
        <w:tabs>
          <w:tab w:val="left" w:pos="1824"/>
          <w:tab w:val="left" w:pos="1825"/>
        </w:tabs>
        <w:spacing w:before="22" w:line="554" w:lineRule="auto"/>
        <w:ind w:right="7457" w:firstLine="744"/>
        <w:jc w:val="both"/>
        <w:rPr>
          <w:sz w:val="24"/>
        </w:rPr>
      </w:pPr>
      <w:r>
        <w:rPr>
          <w:color w:val="1F2021"/>
          <w:sz w:val="24"/>
        </w:rPr>
        <w:t>Plug-n-Hack support</w:t>
      </w:r>
      <w:r>
        <w:rPr>
          <w:color w:val="1F2021"/>
          <w:spacing w:val="-58"/>
          <w:sz w:val="24"/>
        </w:rPr>
        <w:t xml:space="preserve"> </w:t>
      </w:r>
      <w:bookmarkStart w:id="25" w:name="Example_-_(1)"/>
      <w:bookmarkEnd w:id="25"/>
    </w:p>
    <w:p w14:paraId="0890548C" w14:textId="77777777" w:rsidR="00694AE4" w:rsidRPr="00A4228F" w:rsidRDefault="00694AE4" w:rsidP="00694AE4">
      <w:pPr>
        <w:tabs>
          <w:tab w:val="left" w:pos="1824"/>
          <w:tab w:val="left" w:pos="1825"/>
        </w:tabs>
        <w:spacing w:before="22" w:line="554" w:lineRule="auto"/>
        <w:ind w:left="719" w:right="7457"/>
        <w:jc w:val="both"/>
        <w:rPr>
          <w:sz w:val="24"/>
        </w:rPr>
      </w:pPr>
      <w:r w:rsidRPr="00A4228F">
        <w:rPr>
          <w:color w:val="1F2228"/>
          <w:sz w:val="24"/>
        </w:rPr>
        <w:t>Example</w:t>
      </w:r>
      <w:r w:rsidRPr="00A4228F">
        <w:rPr>
          <w:color w:val="1F2228"/>
          <w:spacing w:val="1"/>
          <w:sz w:val="24"/>
        </w:rPr>
        <w:t xml:space="preserve"> </w:t>
      </w:r>
      <w:r w:rsidRPr="00A4228F">
        <w:rPr>
          <w:color w:val="1F2228"/>
          <w:sz w:val="24"/>
        </w:rPr>
        <w:t>-</w:t>
      </w:r>
    </w:p>
    <w:p w14:paraId="24082DC4" w14:textId="77777777" w:rsidR="00694AE4" w:rsidRDefault="00694AE4" w:rsidP="00694AE4">
      <w:pPr>
        <w:spacing w:line="554" w:lineRule="auto"/>
        <w:ind w:left="1440"/>
        <w:jc w:val="both"/>
        <w:rPr>
          <w:sz w:val="24"/>
        </w:rPr>
      </w:pPr>
      <w:r>
        <w:rPr>
          <w:noProof/>
          <w:sz w:val="20"/>
        </w:rPr>
        <w:drawing>
          <wp:inline distT="0" distB="0" distL="0" distR="0" wp14:anchorId="71A26698" wp14:editId="7E46BA12">
            <wp:extent cx="4715540" cy="306590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4715540" cy="3065906"/>
                    </a:xfrm>
                    <a:prstGeom prst="rect">
                      <a:avLst/>
                    </a:prstGeom>
                  </pic:spPr>
                </pic:pic>
              </a:graphicData>
            </a:graphic>
          </wp:inline>
        </w:drawing>
      </w:r>
    </w:p>
    <w:p w14:paraId="2D5C4AEA" w14:textId="77777777" w:rsidR="00694AE4" w:rsidRDefault="00694AE4" w:rsidP="00147872">
      <w:pPr>
        <w:spacing w:line="554" w:lineRule="auto"/>
        <w:jc w:val="both"/>
        <w:rPr>
          <w:sz w:val="24"/>
        </w:rPr>
      </w:pPr>
    </w:p>
    <w:p w14:paraId="09FFC555" w14:textId="77777777" w:rsidR="00694AE4" w:rsidRDefault="00694AE4" w:rsidP="00694AE4">
      <w:pPr>
        <w:pStyle w:val="Heading2"/>
        <w:spacing w:before="252"/>
        <w:ind w:left="911" w:right="1356"/>
        <w:jc w:val="both"/>
      </w:pPr>
      <w:proofErr w:type="spellStart"/>
      <w:r>
        <w:rPr>
          <w:color w:val="1F2228"/>
        </w:rPr>
        <w:lastRenderedPageBreak/>
        <w:t>Nikto</w:t>
      </w:r>
      <w:proofErr w:type="spellEnd"/>
    </w:p>
    <w:p w14:paraId="34420939" w14:textId="77777777" w:rsidR="00694AE4" w:rsidRDefault="00694AE4" w:rsidP="00694AE4">
      <w:pPr>
        <w:pStyle w:val="BodyText"/>
        <w:spacing w:before="9"/>
        <w:jc w:val="both"/>
        <w:rPr>
          <w:b/>
          <w:sz w:val="30"/>
        </w:rPr>
      </w:pPr>
    </w:p>
    <w:p w14:paraId="6468A426" w14:textId="62BF8AE1" w:rsidR="00694AE4" w:rsidRPr="00A67BC1" w:rsidRDefault="00694AE4" w:rsidP="00694AE4">
      <w:pPr>
        <w:pStyle w:val="BodyText"/>
        <w:ind w:left="887" w:right="1514"/>
        <w:jc w:val="both"/>
      </w:pPr>
      <w:bookmarkStart w:id="26" w:name="Nikto_is_an_open_source_web_server_and_w"/>
      <w:bookmarkEnd w:id="26"/>
      <w:proofErr w:type="spellStart"/>
      <w:r>
        <w:rPr>
          <w:color w:val="090922"/>
        </w:rPr>
        <w:t>Nikto</w:t>
      </w:r>
      <w:proofErr w:type="spellEnd"/>
      <w:r>
        <w:rPr>
          <w:color w:val="090922"/>
          <w:spacing w:val="1"/>
        </w:rPr>
        <w:t xml:space="preserve"> </w:t>
      </w:r>
      <w:r>
        <w:rPr>
          <w:color w:val="090922"/>
        </w:rPr>
        <w:t>is</w:t>
      </w:r>
      <w:r>
        <w:rPr>
          <w:color w:val="090922"/>
          <w:spacing w:val="1"/>
        </w:rPr>
        <w:t xml:space="preserve"> </w:t>
      </w:r>
      <w:r>
        <w:rPr>
          <w:color w:val="090922"/>
        </w:rPr>
        <w:t>an</w:t>
      </w:r>
      <w:r>
        <w:rPr>
          <w:color w:val="090922"/>
          <w:spacing w:val="1"/>
        </w:rPr>
        <w:t xml:space="preserve"> </w:t>
      </w:r>
      <w:r w:rsidR="00425B5E">
        <w:rPr>
          <w:color w:val="090922"/>
        </w:rPr>
        <w:t>open</w:t>
      </w:r>
      <w:r w:rsidR="00425B5E">
        <w:rPr>
          <w:color w:val="090922"/>
          <w:spacing w:val="1"/>
        </w:rPr>
        <w:t>-source</w:t>
      </w:r>
      <w:r>
        <w:rPr>
          <w:color w:val="090922"/>
          <w:spacing w:val="1"/>
        </w:rPr>
        <w:t xml:space="preserve"> </w:t>
      </w:r>
      <w:r>
        <w:rPr>
          <w:color w:val="090922"/>
        </w:rPr>
        <w:t>web</w:t>
      </w:r>
      <w:r>
        <w:rPr>
          <w:color w:val="090922"/>
          <w:spacing w:val="1"/>
        </w:rPr>
        <w:t xml:space="preserve"> </w:t>
      </w:r>
      <w:r>
        <w:rPr>
          <w:color w:val="090922"/>
        </w:rPr>
        <w:t>server</w:t>
      </w:r>
      <w:r>
        <w:rPr>
          <w:color w:val="090922"/>
          <w:spacing w:val="1"/>
        </w:rPr>
        <w:t xml:space="preserve"> </w:t>
      </w:r>
      <w:r>
        <w:rPr>
          <w:color w:val="090922"/>
        </w:rPr>
        <w:t>and</w:t>
      </w:r>
      <w:r>
        <w:rPr>
          <w:color w:val="090922"/>
          <w:spacing w:val="1"/>
        </w:rPr>
        <w:t xml:space="preserve"> </w:t>
      </w:r>
      <w:r>
        <w:rPr>
          <w:color w:val="090922"/>
        </w:rPr>
        <w:t>web</w:t>
      </w:r>
      <w:r>
        <w:rPr>
          <w:color w:val="090922"/>
          <w:spacing w:val="1"/>
        </w:rPr>
        <w:t xml:space="preserve"> </w:t>
      </w:r>
      <w:r>
        <w:rPr>
          <w:color w:val="090922"/>
        </w:rPr>
        <w:t>application</w:t>
      </w:r>
      <w:r>
        <w:rPr>
          <w:color w:val="090922"/>
          <w:spacing w:val="1"/>
        </w:rPr>
        <w:t xml:space="preserve"> </w:t>
      </w:r>
      <w:r>
        <w:rPr>
          <w:color w:val="090922"/>
        </w:rPr>
        <w:t>scanner.</w:t>
      </w:r>
      <w:r>
        <w:rPr>
          <w:color w:val="090922"/>
          <w:spacing w:val="1"/>
        </w:rPr>
        <w:t xml:space="preserve"> </w:t>
      </w:r>
      <w:proofErr w:type="spellStart"/>
      <w:r>
        <w:rPr>
          <w:color w:val="090922"/>
        </w:rPr>
        <w:t>Nikto</w:t>
      </w:r>
      <w:proofErr w:type="spellEnd"/>
      <w:r>
        <w:rPr>
          <w:color w:val="090922"/>
          <w:spacing w:val="1"/>
        </w:rPr>
        <w:t xml:space="preserve"> </w:t>
      </w:r>
      <w:r>
        <w:rPr>
          <w:color w:val="090922"/>
        </w:rPr>
        <w:t>can</w:t>
      </w:r>
      <w:r>
        <w:rPr>
          <w:color w:val="090922"/>
          <w:spacing w:val="1"/>
        </w:rPr>
        <w:t xml:space="preserve"> </w:t>
      </w:r>
      <w:r>
        <w:rPr>
          <w:color w:val="090922"/>
        </w:rPr>
        <w:t>perform</w:t>
      </w:r>
      <w:r>
        <w:rPr>
          <w:color w:val="090922"/>
          <w:spacing w:val="-57"/>
        </w:rPr>
        <w:t xml:space="preserve"> </w:t>
      </w:r>
      <w:r>
        <w:rPr>
          <w:color w:val="090922"/>
        </w:rPr>
        <w:t>comprehensive</w:t>
      </w:r>
      <w:r>
        <w:rPr>
          <w:color w:val="090922"/>
          <w:spacing w:val="1"/>
        </w:rPr>
        <w:t xml:space="preserve"> </w:t>
      </w:r>
      <w:r>
        <w:rPr>
          <w:color w:val="090922"/>
        </w:rPr>
        <w:t>tests</w:t>
      </w:r>
      <w:r>
        <w:rPr>
          <w:color w:val="090922"/>
          <w:spacing w:val="1"/>
        </w:rPr>
        <w:t xml:space="preserve"> </w:t>
      </w:r>
      <w:r>
        <w:rPr>
          <w:color w:val="090922"/>
        </w:rPr>
        <w:t>against</w:t>
      </w:r>
      <w:r>
        <w:rPr>
          <w:color w:val="090922"/>
          <w:spacing w:val="1"/>
        </w:rPr>
        <w:t xml:space="preserve"> </w:t>
      </w:r>
      <w:r>
        <w:rPr>
          <w:color w:val="090922"/>
        </w:rPr>
        <w:t>web</w:t>
      </w:r>
      <w:r>
        <w:rPr>
          <w:color w:val="090922"/>
          <w:spacing w:val="1"/>
        </w:rPr>
        <w:t xml:space="preserve"> </w:t>
      </w:r>
      <w:r>
        <w:rPr>
          <w:color w:val="090922"/>
        </w:rPr>
        <w:t>servers</w:t>
      </w:r>
      <w:r>
        <w:rPr>
          <w:color w:val="090922"/>
          <w:spacing w:val="1"/>
        </w:rPr>
        <w:t xml:space="preserve"> </w:t>
      </w:r>
      <w:r>
        <w:rPr>
          <w:color w:val="090922"/>
        </w:rPr>
        <w:t>for</w:t>
      </w:r>
      <w:r>
        <w:rPr>
          <w:color w:val="090922"/>
          <w:spacing w:val="1"/>
        </w:rPr>
        <w:t xml:space="preserve"> </w:t>
      </w:r>
      <w:r>
        <w:rPr>
          <w:color w:val="090922"/>
        </w:rPr>
        <w:t>multiple</w:t>
      </w:r>
      <w:r>
        <w:rPr>
          <w:color w:val="090922"/>
          <w:spacing w:val="1"/>
        </w:rPr>
        <w:t xml:space="preserve"> </w:t>
      </w:r>
      <w:r>
        <w:rPr>
          <w:color w:val="090922"/>
        </w:rPr>
        <w:t>security</w:t>
      </w:r>
      <w:r>
        <w:rPr>
          <w:color w:val="090922"/>
          <w:spacing w:val="1"/>
        </w:rPr>
        <w:t xml:space="preserve"> </w:t>
      </w:r>
      <w:r>
        <w:rPr>
          <w:color w:val="090922"/>
        </w:rPr>
        <w:t>threats,</w:t>
      </w:r>
      <w:r>
        <w:rPr>
          <w:color w:val="090922"/>
          <w:spacing w:val="1"/>
        </w:rPr>
        <w:t xml:space="preserve"> </w:t>
      </w:r>
      <w:r>
        <w:rPr>
          <w:color w:val="090922"/>
        </w:rPr>
        <w:t>including</w:t>
      </w:r>
      <w:r>
        <w:rPr>
          <w:color w:val="090922"/>
          <w:spacing w:val="1"/>
        </w:rPr>
        <w:t xml:space="preserve"> </w:t>
      </w:r>
      <w:r>
        <w:rPr>
          <w:color w:val="090922"/>
        </w:rPr>
        <w:t>over</w:t>
      </w:r>
      <w:r>
        <w:rPr>
          <w:color w:val="090922"/>
          <w:spacing w:val="1"/>
        </w:rPr>
        <w:t xml:space="preserve"> </w:t>
      </w:r>
      <w:r>
        <w:rPr>
          <w:color w:val="090922"/>
          <w:spacing w:val="-1"/>
        </w:rPr>
        <w:t>potentially</w:t>
      </w:r>
      <w:r>
        <w:rPr>
          <w:color w:val="090922"/>
          <w:spacing w:val="-17"/>
        </w:rPr>
        <w:t xml:space="preserve"> </w:t>
      </w:r>
      <w:r>
        <w:rPr>
          <w:color w:val="090922"/>
          <w:spacing w:val="-1"/>
        </w:rPr>
        <w:t>dangerous</w:t>
      </w:r>
      <w:r>
        <w:rPr>
          <w:color w:val="090922"/>
          <w:spacing w:val="-10"/>
        </w:rPr>
        <w:t xml:space="preserve"> </w:t>
      </w:r>
      <w:r>
        <w:rPr>
          <w:color w:val="090922"/>
          <w:spacing w:val="-1"/>
        </w:rPr>
        <w:t>files/programs.</w:t>
      </w:r>
      <w:r>
        <w:rPr>
          <w:color w:val="090922"/>
          <w:spacing w:val="-6"/>
        </w:rPr>
        <w:t xml:space="preserve"> </w:t>
      </w:r>
      <w:proofErr w:type="spellStart"/>
      <w:r>
        <w:rPr>
          <w:color w:val="090922"/>
        </w:rPr>
        <w:t>Nikto</w:t>
      </w:r>
      <w:proofErr w:type="spellEnd"/>
      <w:r>
        <w:rPr>
          <w:color w:val="090922"/>
          <w:spacing w:val="-7"/>
        </w:rPr>
        <w:t xml:space="preserve"> </w:t>
      </w:r>
      <w:r>
        <w:rPr>
          <w:color w:val="090922"/>
        </w:rPr>
        <w:t>can</w:t>
      </w:r>
      <w:r>
        <w:rPr>
          <w:color w:val="090922"/>
          <w:spacing w:val="-12"/>
        </w:rPr>
        <w:t xml:space="preserve"> </w:t>
      </w:r>
      <w:r>
        <w:rPr>
          <w:color w:val="090922"/>
        </w:rPr>
        <w:t>also</w:t>
      </w:r>
      <w:r>
        <w:rPr>
          <w:color w:val="090922"/>
          <w:spacing w:val="-8"/>
        </w:rPr>
        <w:t xml:space="preserve"> </w:t>
      </w:r>
      <w:r>
        <w:rPr>
          <w:color w:val="090922"/>
        </w:rPr>
        <w:t>perform</w:t>
      </w:r>
      <w:r>
        <w:rPr>
          <w:color w:val="090922"/>
          <w:spacing w:val="-16"/>
        </w:rPr>
        <w:t xml:space="preserve"> </w:t>
      </w:r>
      <w:r>
        <w:rPr>
          <w:color w:val="090922"/>
        </w:rPr>
        <w:t>checks</w:t>
      </w:r>
      <w:r>
        <w:rPr>
          <w:color w:val="090922"/>
          <w:spacing w:val="-5"/>
        </w:rPr>
        <w:t xml:space="preserve"> </w:t>
      </w:r>
      <w:r>
        <w:rPr>
          <w:color w:val="090922"/>
        </w:rPr>
        <w:t>for</w:t>
      </w:r>
      <w:r>
        <w:rPr>
          <w:color w:val="090922"/>
          <w:spacing w:val="-11"/>
        </w:rPr>
        <w:t xml:space="preserve"> </w:t>
      </w:r>
      <w:r>
        <w:rPr>
          <w:color w:val="090922"/>
        </w:rPr>
        <w:t>outdated</w:t>
      </w:r>
      <w:r>
        <w:rPr>
          <w:color w:val="090922"/>
          <w:spacing w:val="-7"/>
        </w:rPr>
        <w:t xml:space="preserve"> </w:t>
      </w:r>
      <w:r>
        <w:rPr>
          <w:color w:val="090922"/>
        </w:rPr>
        <w:t>web</w:t>
      </w:r>
      <w:r>
        <w:rPr>
          <w:color w:val="090922"/>
          <w:spacing w:val="-12"/>
        </w:rPr>
        <w:t xml:space="preserve"> </w:t>
      </w:r>
      <w:r w:rsidR="00425B5E">
        <w:rPr>
          <w:color w:val="090922"/>
        </w:rPr>
        <w:t>servers’</w:t>
      </w:r>
      <w:r>
        <w:rPr>
          <w:color w:val="090922"/>
          <w:spacing w:val="-58"/>
        </w:rPr>
        <w:t xml:space="preserve"> </w:t>
      </w:r>
      <w:r>
        <w:rPr>
          <w:color w:val="090922"/>
        </w:rPr>
        <w:t>software,</w:t>
      </w:r>
      <w:r>
        <w:rPr>
          <w:color w:val="090922"/>
          <w:spacing w:val="3"/>
        </w:rPr>
        <w:t xml:space="preserve"> </w:t>
      </w:r>
      <w:r>
        <w:rPr>
          <w:color w:val="090922"/>
        </w:rPr>
        <w:t>and</w:t>
      </w:r>
      <w:r>
        <w:rPr>
          <w:color w:val="090922"/>
          <w:spacing w:val="2"/>
        </w:rPr>
        <w:t xml:space="preserve"> </w:t>
      </w:r>
      <w:r>
        <w:rPr>
          <w:color w:val="090922"/>
        </w:rPr>
        <w:t>version-specific problems.</w:t>
      </w:r>
    </w:p>
    <w:p w14:paraId="1D6E3AD8" w14:textId="77777777" w:rsidR="00694AE4" w:rsidRDefault="00694AE4" w:rsidP="00694AE4">
      <w:pPr>
        <w:pStyle w:val="BodyText"/>
        <w:jc w:val="both"/>
        <w:rPr>
          <w:sz w:val="26"/>
        </w:rPr>
      </w:pPr>
    </w:p>
    <w:p w14:paraId="28D43FAB" w14:textId="77777777" w:rsidR="00694AE4" w:rsidRDefault="00694AE4" w:rsidP="00694AE4">
      <w:pPr>
        <w:pStyle w:val="BodyText"/>
        <w:jc w:val="both"/>
        <w:rPr>
          <w:sz w:val="26"/>
        </w:rPr>
      </w:pPr>
      <w:r>
        <w:rPr>
          <w:sz w:val="26"/>
        </w:rPr>
        <w:t xml:space="preserve"> </w:t>
      </w:r>
    </w:p>
    <w:p w14:paraId="719B5CBC" w14:textId="77777777" w:rsidR="00694AE4" w:rsidRDefault="00694AE4" w:rsidP="00694AE4">
      <w:pPr>
        <w:pStyle w:val="BodyText"/>
        <w:jc w:val="both"/>
        <w:rPr>
          <w:sz w:val="26"/>
        </w:rPr>
      </w:pPr>
      <w:r>
        <w:rPr>
          <w:sz w:val="26"/>
        </w:rPr>
        <w:t xml:space="preserve">  </w:t>
      </w:r>
    </w:p>
    <w:p w14:paraId="70417B6D" w14:textId="77777777" w:rsidR="00694AE4" w:rsidRDefault="00694AE4" w:rsidP="00694AE4">
      <w:pPr>
        <w:pStyle w:val="BodyText"/>
        <w:jc w:val="both"/>
        <w:rPr>
          <w:sz w:val="26"/>
        </w:rPr>
      </w:pPr>
    </w:p>
    <w:p w14:paraId="1B28EA6E" w14:textId="77777777" w:rsidR="00694AE4" w:rsidRDefault="00694AE4" w:rsidP="00694AE4">
      <w:pPr>
        <w:pStyle w:val="BodyText"/>
        <w:jc w:val="both"/>
        <w:rPr>
          <w:sz w:val="26"/>
        </w:rPr>
      </w:pPr>
      <w:r>
        <w:rPr>
          <w:sz w:val="26"/>
        </w:rPr>
        <w:t xml:space="preserve">    </w:t>
      </w:r>
      <w:r>
        <w:rPr>
          <w:noProof/>
        </w:rPr>
        <w:drawing>
          <wp:inline distT="0" distB="0" distL="0" distR="0" wp14:anchorId="7A5D3142" wp14:editId="6437A065">
            <wp:extent cx="6428105" cy="3314700"/>
            <wp:effectExtent l="0" t="0" r="0" b="0"/>
            <wp:docPr id="71189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3463"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8105" cy="3314700"/>
                    </a:xfrm>
                    <a:prstGeom prst="rect">
                      <a:avLst/>
                    </a:prstGeom>
                  </pic:spPr>
                </pic:pic>
              </a:graphicData>
            </a:graphic>
          </wp:inline>
        </w:drawing>
      </w:r>
    </w:p>
    <w:p w14:paraId="0BB62BBF" w14:textId="77777777" w:rsidR="00694AE4" w:rsidRDefault="00694AE4" w:rsidP="00694AE4">
      <w:pPr>
        <w:pStyle w:val="BodyText"/>
        <w:jc w:val="both"/>
        <w:rPr>
          <w:sz w:val="26"/>
        </w:rPr>
      </w:pPr>
    </w:p>
    <w:p w14:paraId="66B8F130" w14:textId="77777777" w:rsidR="00694AE4" w:rsidRDefault="00694AE4" w:rsidP="00694AE4">
      <w:pPr>
        <w:pStyle w:val="BodyText"/>
        <w:jc w:val="both"/>
        <w:rPr>
          <w:sz w:val="26"/>
        </w:rPr>
      </w:pPr>
    </w:p>
    <w:p w14:paraId="60099E1F" w14:textId="77777777" w:rsidR="00694AE4" w:rsidRDefault="00694AE4" w:rsidP="00694AE4">
      <w:pPr>
        <w:pStyle w:val="BodyText"/>
        <w:jc w:val="both"/>
        <w:rPr>
          <w:sz w:val="26"/>
        </w:rPr>
      </w:pPr>
    </w:p>
    <w:p w14:paraId="6C03E360" w14:textId="77777777" w:rsidR="00694AE4" w:rsidRDefault="00694AE4" w:rsidP="00694AE4">
      <w:pPr>
        <w:pStyle w:val="BodyText"/>
        <w:jc w:val="both"/>
        <w:rPr>
          <w:sz w:val="26"/>
        </w:rPr>
      </w:pPr>
    </w:p>
    <w:p w14:paraId="6C36CB17" w14:textId="77777777" w:rsidR="00694AE4" w:rsidRDefault="00694AE4" w:rsidP="00694AE4">
      <w:pPr>
        <w:pStyle w:val="BodyText"/>
        <w:spacing w:before="3"/>
        <w:jc w:val="both"/>
        <w:rPr>
          <w:sz w:val="25"/>
        </w:rPr>
      </w:pPr>
    </w:p>
    <w:p w14:paraId="0D1A1CE2" w14:textId="77777777" w:rsidR="00694AE4" w:rsidRDefault="00694AE4" w:rsidP="00694AE4">
      <w:pPr>
        <w:pStyle w:val="Heading3"/>
        <w:spacing w:before="1"/>
        <w:jc w:val="both"/>
      </w:pPr>
      <w:r>
        <w:rPr>
          <w:color w:val="090922"/>
        </w:rPr>
        <w:t>Here</w:t>
      </w:r>
      <w:r>
        <w:rPr>
          <w:color w:val="090922"/>
          <w:spacing w:val="-1"/>
        </w:rPr>
        <w:t xml:space="preserve"> </w:t>
      </w:r>
      <w:r>
        <w:rPr>
          <w:color w:val="090922"/>
        </w:rPr>
        <w:t>are</w:t>
      </w:r>
      <w:r>
        <w:rPr>
          <w:color w:val="090922"/>
          <w:spacing w:val="-2"/>
        </w:rPr>
        <w:t xml:space="preserve"> </w:t>
      </w:r>
      <w:r>
        <w:rPr>
          <w:color w:val="090922"/>
        </w:rPr>
        <w:t>some</w:t>
      </w:r>
      <w:r>
        <w:rPr>
          <w:color w:val="090922"/>
          <w:spacing w:val="-1"/>
        </w:rPr>
        <w:t xml:space="preserve"> </w:t>
      </w:r>
      <w:r>
        <w:rPr>
          <w:color w:val="090922"/>
        </w:rPr>
        <w:t>of</w:t>
      </w:r>
      <w:r>
        <w:rPr>
          <w:color w:val="090922"/>
          <w:spacing w:val="-4"/>
        </w:rPr>
        <w:t xml:space="preserve"> </w:t>
      </w:r>
      <w:r>
        <w:rPr>
          <w:color w:val="090922"/>
        </w:rPr>
        <w:t>the</w:t>
      </w:r>
      <w:r>
        <w:rPr>
          <w:color w:val="090922"/>
          <w:spacing w:val="-2"/>
        </w:rPr>
        <w:t xml:space="preserve"> </w:t>
      </w:r>
      <w:r>
        <w:rPr>
          <w:color w:val="090922"/>
        </w:rPr>
        <w:t>things</w:t>
      </w:r>
      <w:r>
        <w:rPr>
          <w:color w:val="090922"/>
          <w:spacing w:val="-1"/>
        </w:rPr>
        <w:t xml:space="preserve"> </w:t>
      </w:r>
      <w:r>
        <w:rPr>
          <w:color w:val="090922"/>
        </w:rPr>
        <w:t>that</w:t>
      </w:r>
      <w:r>
        <w:rPr>
          <w:color w:val="090922"/>
          <w:spacing w:val="1"/>
        </w:rPr>
        <w:t xml:space="preserve"> </w:t>
      </w:r>
      <w:proofErr w:type="spellStart"/>
      <w:r>
        <w:rPr>
          <w:color w:val="090922"/>
        </w:rPr>
        <w:t>Nikto</w:t>
      </w:r>
      <w:proofErr w:type="spellEnd"/>
      <w:r>
        <w:rPr>
          <w:color w:val="090922"/>
          <w:spacing w:val="-1"/>
        </w:rPr>
        <w:t xml:space="preserve"> </w:t>
      </w:r>
      <w:r>
        <w:rPr>
          <w:color w:val="090922"/>
        </w:rPr>
        <w:t>can</w:t>
      </w:r>
      <w:r>
        <w:rPr>
          <w:color w:val="090922"/>
          <w:spacing w:val="1"/>
        </w:rPr>
        <w:t xml:space="preserve"> </w:t>
      </w:r>
      <w:r>
        <w:rPr>
          <w:color w:val="090922"/>
        </w:rPr>
        <w:t>do:</w:t>
      </w:r>
    </w:p>
    <w:p w14:paraId="3DD2B064" w14:textId="77777777" w:rsidR="00694AE4" w:rsidRDefault="00694AE4" w:rsidP="00694AE4">
      <w:pPr>
        <w:pStyle w:val="ListParagraph"/>
        <w:numPr>
          <w:ilvl w:val="1"/>
          <w:numId w:val="7"/>
        </w:numPr>
        <w:tabs>
          <w:tab w:val="left" w:pos="1440"/>
          <w:tab w:val="left" w:pos="1441"/>
        </w:tabs>
        <w:spacing w:before="108"/>
        <w:ind w:hanging="362"/>
        <w:jc w:val="both"/>
        <w:rPr>
          <w:sz w:val="24"/>
        </w:rPr>
      </w:pPr>
      <w:r>
        <w:rPr>
          <w:color w:val="090922"/>
          <w:sz w:val="24"/>
        </w:rPr>
        <w:t>Find</w:t>
      </w:r>
      <w:r>
        <w:rPr>
          <w:color w:val="090922"/>
          <w:spacing w:val="-3"/>
          <w:sz w:val="24"/>
        </w:rPr>
        <w:t xml:space="preserve"> </w:t>
      </w:r>
      <w:r>
        <w:rPr>
          <w:color w:val="090922"/>
          <w:sz w:val="24"/>
        </w:rPr>
        <w:t>SQL</w:t>
      </w:r>
      <w:r>
        <w:rPr>
          <w:color w:val="090922"/>
          <w:spacing w:val="-2"/>
          <w:sz w:val="24"/>
        </w:rPr>
        <w:t xml:space="preserve"> </w:t>
      </w:r>
      <w:r>
        <w:rPr>
          <w:color w:val="090922"/>
          <w:sz w:val="24"/>
        </w:rPr>
        <w:t>injection,</w:t>
      </w:r>
      <w:r>
        <w:rPr>
          <w:color w:val="090922"/>
          <w:spacing w:val="-1"/>
          <w:sz w:val="24"/>
        </w:rPr>
        <w:t xml:space="preserve"> </w:t>
      </w:r>
      <w:r>
        <w:rPr>
          <w:color w:val="090922"/>
          <w:sz w:val="24"/>
        </w:rPr>
        <w:t>XSS, and</w:t>
      </w:r>
      <w:r>
        <w:rPr>
          <w:color w:val="090922"/>
          <w:spacing w:val="-8"/>
          <w:sz w:val="24"/>
        </w:rPr>
        <w:t xml:space="preserve"> </w:t>
      </w:r>
      <w:r>
        <w:rPr>
          <w:color w:val="090922"/>
          <w:sz w:val="24"/>
        </w:rPr>
        <w:t>other</w:t>
      </w:r>
      <w:r>
        <w:rPr>
          <w:color w:val="090922"/>
          <w:spacing w:val="-1"/>
          <w:sz w:val="24"/>
        </w:rPr>
        <w:t xml:space="preserve"> </w:t>
      </w:r>
      <w:r>
        <w:rPr>
          <w:color w:val="090922"/>
          <w:sz w:val="24"/>
        </w:rPr>
        <w:t>common</w:t>
      </w:r>
      <w:r>
        <w:rPr>
          <w:color w:val="090922"/>
          <w:spacing w:val="-8"/>
          <w:sz w:val="24"/>
        </w:rPr>
        <w:t xml:space="preserve"> </w:t>
      </w:r>
      <w:r>
        <w:rPr>
          <w:color w:val="090922"/>
          <w:sz w:val="24"/>
        </w:rPr>
        <w:t>vulnerabilities</w:t>
      </w:r>
    </w:p>
    <w:p w14:paraId="56C5BF33" w14:textId="77777777" w:rsidR="00694AE4" w:rsidRDefault="00694AE4" w:rsidP="00694AE4">
      <w:pPr>
        <w:pStyle w:val="ListParagraph"/>
        <w:numPr>
          <w:ilvl w:val="1"/>
          <w:numId w:val="7"/>
        </w:numPr>
        <w:tabs>
          <w:tab w:val="left" w:pos="1440"/>
          <w:tab w:val="left" w:pos="1441"/>
        </w:tabs>
        <w:spacing w:before="228"/>
        <w:ind w:hanging="362"/>
        <w:jc w:val="both"/>
        <w:rPr>
          <w:sz w:val="24"/>
        </w:rPr>
      </w:pPr>
      <w:r>
        <w:rPr>
          <w:color w:val="090922"/>
          <w:sz w:val="24"/>
        </w:rPr>
        <w:t>Identify</w:t>
      </w:r>
      <w:r>
        <w:rPr>
          <w:color w:val="090922"/>
          <w:spacing w:val="-5"/>
          <w:sz w:val="24"/>
        </w:rPr>
        <w:t xml:space="preserve"> </w:t>
      </w:r>
      <w:r>
        <w:rPr>
          <w:color w:val="090922"/>
          <w:sz w:val="24"/>
        </w:rPr>
        <w:t>installed</w:t>
      </w:r>
      <w:r>
        <w:rPr>
          <w:color w:val="090922"/>
          <w:spacing w:val="-4"/>
          <w:sz w:val="24"/>
        </w:rPr>
        <w:t xml:space="preserve"> </w:t>
      </w:r>
      <w:r>
        <w:rPr>
          <w:color w:val="090922"/>
          <w:sz w:val="24"/>
        </w:rPr>
        <w:t>software</w:t>
      </w:r>
      <w:r>
        <w:rPr>
          <w:color w:val="090922"/>
          <w:spacing w:val="-5"/>
          <w:sz w:val="24"/>
        </w:rPr>
        <w:t xml:space="preserve"> </w:t>
      </w:r>
      <w:r>
        <w:rPr>
          <w:color w:val="090922"/>
          <w:sz w:val="24"/>
        </w:rPr>
        <w:t>(via</w:t>
      </w:r>
      <w:r>
        <w:rPr>
          <w:color w:val="090922"/>
          <w:spacing w:val="-5"/>
          <w:sz w:val="24"/>
        </w:rPr>
        <w:t xml:space="preserve"> </w:t>
      </w:r>
      <w:r>
        <w:rPr>
          <w:color w:val="090922"/>
          <w:sz w:val="24"/>
        </w:rPr>
        <w:t>headers,</w:t>
      </w:r>
      <w:r>
        <w:rPr>
          <w:color w:val="090922"/>
          <w:spacing w:val="2"/>
          <w:sz w:val="24"/>
        </w:rPr>
        <w:t xml:space="preserve"> </w:t>
      </w:r>
      <w:r>
        <w:rPr>
          <w:color w:val="090922"/>
          <w:sz w:val="24"/>
        </w:rPr>
        <w:t>favicons,</w:t>
      </w:r>
      <w:r>
        <w:rPr>
          <w:color w:val="090922"/>
          <w:spacing w:val="-3"/>
          <w:sz w:val="24"/>
        </w:rPr>
        <w:t xml:space="preserve"> </w:t>
      </w:r>
      <w:r>
        <w:rPr>
          <w:color w:val="090922"/>
          <w:sz w:val="24"/>
        </w:rPr>
        <w:t>and</w:t>
      </w:r>
      <w:r>
        <w:rPr>
          <w:color w:val="090922"/>
          <w:spacing w:val="-1"/>
          <w:sz w:val="24"/>
        </w:rPr>
        <w:t xml:space="preserve"> </w:t>
      </w:r>
      <w:r>
        <w:rPr>
          <w:color w:val="090922"/>
          <w:sz w:val="24"/>
        </w:rPr>
        <w:t>files)</w:t>
      </w:r>
    </w:p>
    <w:p w14:paraId="7B44DD51" w14:textId="77777777" w:rsidR="00694AE4" w:rsidRDefault="00694AE4" w:rsidP="00694AE4">
      <w:pPr>
        <w:pStyle w:val="ListParagraph"/>
        <w:numPr>
          <w:ilvl w:val="1"/>
          <w:numId w:val="7"/>
        </w:numPr>
        <w:tabs>
          <w:tab w:val="left" w:pos="1440"/>
          <w:tab w:val="left" w:pos="1441"/>
        </w:tabs>
        <w:spacing w:before="228"/>
        <w:ind w:hanging="362"/>
        <w:jc w:val="both"/>
        <w:rPr>
          <w:sz w:val="24"/>
        </w:rPr>
      </w:pPr>
      <w:r>
        <w:rPr>
          <w:color w:val="090922"/>
          <w:sz w:val="24"/>
        </w:rPr>
        <w:t>Guess</w:t>
      </w:r>
      <w:r>
        <w:rPr>
          <w:color w:val="090922"/>
          <w:spacing w:val="-6"/>
          <w:sz w:val="24"/>
        </w:rPr>
        <w:t xml:space="preserve"> </w:t>
      </w:r>
      <w:r>
        <w:rPr>
          <w:color w:val="090922"/>
          <w:sz w:val="24"/>
        </w:rPr>
        <w:t>subdomains</w:t>
      </w:r>
    </w:p>
    <w:p w14:paraId="1BEB6BCE" w14:textId="77777777" w:rsidR="00694AE4" w:rsidRDefault="00694AE4" w:rsidP="00694AE4">
      <w:pPr>
        <w:pStyle w:val="ListParagraph"/>
        <w:numPr>
          <w:ilvl w:val="1"/>
          <w:numId w:val="7"/>
        </w:numPr>
        <w:tabs>
          <w:tab w:val="left" w:pos="1440"/>
          <w:tab w:val="left" w:pos="1441"/>
        </w:tabs>
        <w:spacing w:before="228"/>
        <w:ind w:hanging="362"/>
        <w:jc w:val="both"/>
        <w:rPr>
          <w:sz w:val="24"/>
        </w:rPr>
      </w:pPr>
      <w:r>
        <w:rPr>
          <w:color w:val="090922"/>
          <w:sz w:val="24"/>
        </w:rPr>
        <w:t>Includes</w:t>
      </w:r>
      <w:r>
        <w:rPr>
          <w:color w:val="090922"/>
          <w:spacing w:val="-3"/>
          <w:sz w:val="24"/>
        </w:rPr>
        <w:t xml:space="preserve"> </w:t>
      </w:r>
      <w:r>
        <w:rPr>
          <w:color w:val="090922"/>
          <w:sz w:val="24"/>
        </w:rPr>
        <w:t>support</w:t>
      </w:r>
      <w:r>
        <w:rPr>
          <w:color w:val="090922"/>
          <w:spacing w:val="-1"/>
          <w:sz w:val="24"/>
        </w:rPr>
        <w:t xml:space="preserve"> </w:t>
      </w:r>
      <w:r>
        <w:rPr>
          <w:color w:val="090922"/>
          <w:sz w:val="24"/>
        </w:rPr>
        <w:t>for SSL</w:t>
      </w:r>
      <w:r>
        <w:rPr>
          <w:color w:val="090922"/>
          <w:spacing w:val="-8"/>
          <w:sz w:val="24"/>
        </w:rPr>
        <w:t xml:space="preserve"> </w:t>
      </w:r>
      <w:r>
        <w:rPr>
          <w:color w:val="090922"/>
          <w:sz w:val="24"/>
        </w:rPr>
        <w:t>(HTTPS)</w:t>
      </w:r>
      <w:r>
        <w:rPr>
          <w:color w:val="090922"/>
          <w:spacing w:val="-4"/>
          <w:sz w:val="24"/>
        </w:rPr>
        <w:t xml:space="preserve"> </w:t>
      </w:r>
      <w:r>
        <w:rPr>
          <w:color w:val="090922"/>
          <w:sz w:val="24"/>
        </w:rPr>
        <w:t>websites</w:t>
      </w:r>
    </w:p>
    <w:p w14:paraId="31938F95" w14:textId="77777777" w:rsidR="00694AE4" w:rsidRDefault="00694AE4" w:rsidP="00694AE4">
      <w:pPr>
        <w:jc w:val="both"/>
        <w:rPr>
          <w:sz w:val="24"/>
        </w:rPr>
        <w:sectPr w:rsidR="00694AE4" w:rsidSect="00023BE3">
          <w:pgSz w:w="11910" w:h="16840"/>
          <w:pgMar w:top="1340" w:right="0" w:bottom="116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04F8277E" w14:textId="77777777" w:rsidR="00694AE4" w:rsidRDefault="00694AE4" w:rsidP="00694AE4">
      <w:pPr>
        <w:pStyle w:val="ListParagraph"/>
        <w:numPr>
          <w:ilvl w:val="1"/>
          <w:numId w:val="7"/>
        </w:numPr>
        <w:tabs>
          <w:tab w:val="left" w:pos="1440"/>
          <w:tab w:val="left" w:pos="1441"/>
        </w:tabs>
        <w:spacing w:before="62"/>
        <w:ind w:hanging="362"/>
        <w:jc w:val="both"/>
        <w:rPr>
          <w:sz w:val="24"/>
        </w:rPr>
      </w:pPr>
      <w:r>
        <w:rPr>
          <w:color w:val="090922"/>
          <w:sz w:val="24"/>
        </w:rPr>
        <w:lastRenderedPageBreak/>
        <w:t>Saves</w:t>
      </w:r>
      <w:r>
        <w:rPr>
          <w:color w:val="090922"/>
          <w:spacing w:val="-1"/>
          <w:sz w:val="24"/>
        </w:rPr>
        <w:t xml:space="preserve"> </w:t>
      </w:r>
      <w:r>
        <w:rPr>
          <w:color w:val="090922"/>
          <w:sz w:val="24"/>
        </w:rPr>
        <w:t>reports</w:t>
      </w:r>
      <w:r>
        <w:rPr>
          <w:color w:val="090922"/>
          <w:spacing w:val="-6"/>
          <w:sz w:val="24"/>
        </w:rPr>
        <w:t xml:space="preserve"> </w:t>
      </w:r>
      <w:r>
        <w:rPr>
          <w:color w:val="090922"/>
          <w:sz w:val="24"/>
        </w:rPr>
        <w:t>in</w:t>
      </w:r>
      <w:r>
        <w:rPr>
          <w:color w:val="090922"/>
          <w:spacing w:val="-4"/>
          <w:sz w:val="24"/>
        </w:rPr>
        <w:t xml:space="preserve"> </w:t>
      </w:r>
      <w:r>
        <w:rPr>
          <w:color w:val="090922"/>
          <w:sz w:val="24"/>
        </w:rPr>
        <w:t>plain</w:t>
      </w:r>
      <w:r>
        <w:rPr>
          <w:color w:val="090922"/>
          <w:spacing w:val="-4"/>
          <w:sz w:val="24"/>
        </w:rPr>
        <w:t xml:space="preserve"> </w:t>
      </w:r>
      <w:r>
        <w:rPr>
          <w:color w:val="090922"/>
          <w:sz w:val="24"/>
        </w:rPr>
        <w:t>text,</w:t>
      </w:r>
      <w:r>
        <w:rPr>
          <w:color w:val="090922"/>
          <w:spacing w:val="3"/>
          <w:sz w:val="24"/>
        </w:rPr>
        <w:t xml:space="preserve"> </w:t>
      </w:r>
      <w:r>
        <w:rPr>
          <w:color w:val="090922"/>
          <w:sz w:val="24"/>
        </w:rPr>
        <w:t>XML,</w:t>
      </w:r>
      <w:r>
        <w:rPr>
          <w:color w:val="090922"/>
          <w:spacing w:val="3"/>
          <w:sz w:val="24"/>
        </w:rPr>
        <w:t xml:space="preserve"> </w:t>
      </w:r>
      <w:r>
        <w:rPr>
          <w:color w:val="090922"/>
          <w:sz w:val="24"/>
        </w:rPr>
        <w:t>HTML</w:t>
      </w:r>
      <w:r>
        <w:rPr>
          <w:color w:val="090922"/>
          <w:spacing w:val="-7"/>
          <w:sz w:val="24"/>
        </w:rPr>
        <w:t xml:space="preserve"> </w:t>
      </w:r>
      <w:r>
        <w:rPr>
          <w:color w:val="090922"/>
          <w:sz w:val="24"/>
        </w:rPr>
        <w:t>or</w:t>
      </w:r>
      <w:r>
        <w:rPr>
          <w:color w:val="090922"/>
          <w:spacing w:val="2"/>
          <w:sz w:val="24"/>
        </w:rPr>
        <w:t xml:space="preserve"> </w:t>
      </w:r>
      <w:r>
        <w:rPr>
          <w:color w:val="090922"/>
          <w:sz w:val="24"/>
        </w:rPr>
        <w:t>CSV</w:t>
      </w:r>
    </w:p>
    <w:p w14:paraId="4AC127F9" w14:textId="7BB089CC" w:rsidR="00694AE4" w:rsidRPr="000D1CCB" w:rsidRDefault="00694AE4" w:rsidP="000D1CCB">
      <w:pPr>
        <w:pStyle w:val="ListParagraph"/>
        <w:numPr>
          <w:ilvl w:val="1"/>
          <w:numId w:val="7"/>
        </w:numPr>
        <w:tabs>
          <w:tab w:val="left" w:pos="1440"/>
          <w:tab w:val="left" w:pos="1441"/>
        </w:tabs>
        <w:spacing w:before="228" w:line="333" w:lineRule="auto"/>
        <w:ind w:right="1321"/>
        <w:jc w:val="both"/>
        <w:rPr>
          <w:sz w:val="24"/>
        </w:rPr>
      </w:pPr>
      <w:r>
        <w:rPr>
          <w:color w:val="090922"/>
          <w:sz w:val="24"/>
        </w:rPr>
        <w:t>Guess</w:t>
      </w:r>
      <w:r>
        <w:rPr>
          <w:color w:val="090922"/>
          <w:spacing w:val="1"/>
          <w:sz w:val="24"/>
        </w:rPr>
        <w:t xml:space="preserve"> </w:t>
      </w:r>
      <w:r>
        <w:rPr>
          <w:color w:val="090922"/>
          <w:sz w:val="24"/>
        </w:rPr>
        <w:t>credentials</w:t>
      </w:r>
      <w:r>
        <w:rPr>
          <w:color w:val="090922"/>
          <w:spacing w:val="1"/>
          <w:sz w:val="24"/>
        </w:rPr>
        <w:t xml:space="preserve"> </w:t>
      </w:r>
      <w:r>
        <w:rPr>
          <w:color w:val="090922"/>
          <w:sz w:val="24"/>
        </w:rPr>
        <w:t>for</w:t>
      </w:r>
      <w:r>
        <w:rPr>
          <w:color w:val="090922"/>
          <w:spacing w:val="1"/>
          <w:sz w:val="24"/>
        </w:rPr>
        <w:t xml:space="preserve"> </w:t>
      </w:r>
      <w:r>
        <w:rPr>
          <w:color w:val="090922"/>
          <w:sz w:val="24"/>
        </w:rPr>
        <w:t>authorization</w:t>
      </w:r>
      <w:r>
        <w:rPr>
          <w:color w:val="090922"/>
          <w:spacing w:val="1"/>
          <w:sz w:val="24"/>
        </w:rPr>
        <w:t xml:space="preserve"> </w:t>
      </w:r>
      <w:r>
        <w:rPr>
          <w:color w:val="090922"/>
          <w:sz w:val="24"/>
        </w:rPr>
        <w:t>(including</w:t>
      </w:r>
      <w:r>
        <w:rPr>
          <w:color w:val="090922"/>
          <w:spacing w:val="1"/>
          <w:sz w:val="24"/>
        </w:rPr>
        <w:t xml:space="preserve"> </w:t>
      </w:r>
      <w:r>
        <w:rPr>
          <w:color w:val="090922"/>
          <w:sz w:val="24"/>
        </w:rPr>
        <w:t>many</w:t>
      </w:r>
      <w:r>
        <w:rPr>
          <w:color w:val="090922"/>
          <w:spacing w:val="1"/>
          <w:sz w:val="24"/>
        </w:rPr>
        <w:t xml:space="preserve"> </w:t>
      </w:r>
      <w:r>
        <w:rPr>
          <w:color w:val="090922"/>
          <w:sz w:val="24"/>
        </w:rPr>
        <w:t>default</w:t>
      </w:r>
      <w:r>
        <w:rPr>
          <w:color w:val="090922"/>
          <w:spacing w:val="1"/>
          <w:sz w:val="24"/>
        </w:rPr>
        <w:t xml:space="preserve"> </w:t>
      </w:r>
      <w:r>
        <w:rPr>
          <w:color w:val="090922"/>
          <w:sz w:val="24"/>
        </w:rPr>
        <w:t>username/password</w:t>
      </w:r>
      <w:r>
        <w:rPr>
          <w:color w:val="090922"/>
          <w:spacing w:val="-57"/>
          <w:sz w:val="24"/>
        </w:rPr>
        <w:t xml:space="preserve"> </w:t>
      </w:r>
      <w:r>
        <w:rPr>
          <w:color w:val="090922"/>
          <w:sz w:val="24"/>
        </w:rPr>
        <w:t>combinations)</w:t>
      </w:r>
    </w:p>
    <w:p w14:paraId="08D87C3E" w14:textId="77777777" w:rsidR="00147872" w:rsidRDefault="00147872" w:rsidP="00694AE4">
      <w:pPr>
        <w:pStyle w:val="BodyText"/>
        <w:spacing w:before="4"/>
        <w:jc w:val="both"/>
        <w:rPr>
          <w:sz w:val="31"/>
        </w:rPr>
      </w:pPr>
    </w:p>
    <w:p w14:paraId="6F2765C7" w14:textId="4211143B" w:rsidR="00694AE4" w:rsidRDefault="00694AE4" w:rsidP="00694AE4">
      <w:pPr>
        <w:pStyle w:val="BodyText"/>
        <w:ind w:left="719"/>
        <w:jc w:val="both"/>
        <w:rPr>
          <w:color w:val="232323"/>
        </w:rPr>
      </w:pPr>
      <w:bookmarkStart w:id="27" w:name="Example_-_(3)"/>
      <w:bookmarkEnd w:id="27"/>
      <w:r>
        <w:rPr>
          <w:color w:val="232323"/>
        </w:rPr>
        <w:t>Example</w:t>
      </w:r>
      <w:r>
        <w:rPr>
          <w:color w:val="232323"/>
          <w:spacing w:val="-15"/>
        </w:rPr>
        <w:t xml:space="preserve"> </w:t>
      </w:r>
      <w:r w:rsidR="000D1CCB">
        <w:rPr>
          <w:color w:val="232323"/>
        </w:rPr>
        <w:t>–</w:t>
      </w:r>
    </w:p>
    <w:p w14:paraId="6280D169" w14:textId="77777777" w:rsidR="000D1CCB" w:rsidRDefault="000D1CCB" w:rsidP="00694AE4">
      <w:pPr>
        <w:pStyle w:val="BodyText"/>
        <w:ind w:left="719"/>
        <w:jc w:val="both"/>
        <w:rPr>
          <w:color w:val="232323"/>
        </w:rPr>
      </w:pPr>
    </w:p>
    <w:p w14:paraId="12B3015D" w14:textId="77777777" w:rsidR="000D1CCB" w:rsidRDefault="000D1CCB" w:rsidP="00694AE4">
      <w:pPr>
        <w:pStyle w:val="BodyText"/>
        <w:ind w:left="719"/>
        <w:jc w:val="both"/>
        <w:rPr>
          <w:color w:val="232323"/>
        </w:rPr>
      </w:pPr>
    </w:p>
    <w:p w14:paraId="7BC36D14" w14:textId="77777777" w:rsidR="000D1CCB" w:rsidRDefault="000D1CCB" w:rsidP="00694AE4">
      <w:pPr>
        <w:pStyle w:val="BodyText"/>
        <w:ind w:left="719"/>
        <w:jc w:val="both"/>
      </w:pPr>
    </w:p>
    <w:p w14:paraId="557879D4" w14:textId="37B2FFA4" w:rsidR="00694AE4" w:rsidRDefault="000D1CCB" w:rsidP="000D1CCB">
      <w:pPr>
        <w:ind w:firstLine="719"/>
        <w:jc w:val="both"/>
        <w:sectPr w:rsidR="00694AE4" w:rsidSect="00023BE3">
          <w:pgSz w:w="11910" w:h="16840"/>
          <w:pgMar w:top="13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690608EC" wp14:editId="2791377A">
            <wp:extent cx="5888639" cy="4587430"/>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8" cstate="print"/>
                    <a:stretch>
                      <a:fillRect/>
                    </a:stretch>
                  </pic:blipFill>
                  <pic:spPr>
                    <a:xfrm>
                      <a:off x="0" y="0"/>
                      <a:ext cx="5888639" cy="4587430"/>
                    </a:xfrm>
                    <a:prstGeom prst="rect">
                      <a:avLst/>
                    </a:prstGeom>
                  </pic:spPr>
                </pic:pic>
              </a:graphicData>
            </a:graphic>
          </wp:inline>
        </w:drawing>
      </w:r>
    </w:p>
    <w:p w14:paraId="09E6A1A5" w14:textId="4A32F977" w:rsidR="00694AE4" w:rsidRDefault="00694AE4" w:rsidP="00694AE4">
      <w:pPr>
        <w:pStyle w:val="BodyText"/>
        <w:ind w:left="1090"/>
        <w:jc w:val="both"/>
        <w:rPr>
          <w:sz w:val="20"/>
        </w:rPr>
      </w:pPr>
    </w:p>
    <w:p w14:paraId="403D60B9" w14:textId="31262391" w:rsidR="009A5718" w:rsidRDefault="009A5718" w:rsidP="000D1CCB">
      <w:pPr>
        <w:pStyle w:val="Heading2"/>
        <w:spacing w:before="207"/>
        <w:ind w:left="0" w:right="2578" w:firstLine="719"/>
        <w:jc w:val="both"/>
      </w:pPr>
      <w:proofErr w:type="spellStart"/>
      <w:r>
        <w:rPr>
          <w:color w:val="1F2228"/>
        </w:rPr>
        <w:t>Burpsuite</w:t>
      </w:r>
      <w:proofErr w:type="spellEnd"/>
    </w:p>
    <w:p w14:paraId="0DB477EB" w14:textId="77777777" w:rsidR="009A5718" w:rsidRDefault="009A5718" w:rsidP="009A5718">
      <w:pPr>
        <w:pStyle w:val="BodyText"/>
        <w:jc w:val="both"/>
        <w:rPr>
          <w:b/>
          <w:sz w:val="31"/>
        </w:rPr>
      </w:pPr>
    </w:p>
    <w:p w14:paraId="5F693CA0" w14:textId="77777777" w:rsidR="009A5718" w:rsidRDefault="009A5718" w:rsidP="009A5718">
      <w:pPr>
        <w:pStyle w:val="BodyText"/>
        <w:spacing w:line="237" w:lineRule="auto"/>
        <w:ind w:left="887" w:right="1414"/>
        <w:jc w:val="both"/>
      </w:pPr>
      <w:bookmarkStart w:id="28" w:name="Burp_or_Burp_Suite_is_a_set_of_tools_use"/>
      <w:bookmarkEnd w:id="28"/>
      <w:r>
        <w:rPr>
          <w:color w:val="273139"/>
        </w:rPr>
        <w:t>Burp</w:t>
      </w:r>
      <w:r>
        <w:rPr>
          <w:color w:val="273139"/>
          <w:spacing w:val="1"/>
        </w:rPr>
        <w:t xml:space="preserve"> </w:t>
      </w:r>
      <w:r>
        <w:rPr>
          <w:color w:val="273139"/>
        </w:rPr>
        <w:t>or</w:t>
      </w:r>
      <w:r>
        <w:rPr>
          <w:color w:val="273139"/>
          <w:spacing w:val="4"/>
        </w:rPr>
        <w:t xml:space="preserve"> </w:t>
      </w:r>
      <w:r>
        <w:rPr>
          <w:color w:val="273139"/>
        </w:rPr>
        <w:t>Burp</w:t>
      </w:r>
      <w:r>
        <w:rPr>
          <w:color w:val="273139"/>
          <w:spacing w:val="4"/>
        </w:rPr>
        <w:t xml:space="preserve"> </w:t>
      </w:r>
      <w:r>
        <w:rPr>
          <w:color w:val="273139"/>
        </w:rPr>
        <w:t>Suite</w:t>
      </w:r>
      <w:r>
        <w:rPr>
          <w:color w:val="273139"/>
          <w:spacing w:val="6"/>
        </w:rPr>
        <w:t xml:space="preserve"> </w:t>
      </w:r>
      <w:r>
        <w:rPr>
          <w:color w:val="273139"/>
        </w:rPr>
        <w:t>is</w:t>
      </w:r>
      <w:r>
        <w:rPr>
          <w:color w:val="273139"/>
          <w:spacing w:val="9"/>
        </w:rPr>
        <w:t xml:space="preserve"> </w:t>
      </w:r>
      <w:r>
        <w:rPr>
          <w:color w:val="273139"/>
        </w:rPr>
        <w:t>a</w:t>
      </w:r>
      <w:r>
        <w:rPr>
          <w:color w:val="273139"/>
          <w:spacing w:val="1"/>
        </w:rPr>
        <w:t xml:space="preserve"> </w:t>
      </w:r>
      <w:r>
        <w:rPr>
          <w:color w:val="273139"/>
        </w:rPr>
        <w:t>set</w:t>
      </w:r>
      <w:r>
        <w:rPr>
          <w:color w:val="273139"/>
          <w:spacing w:val="7"/>
        </w:rPr>
        <w:t xml:space="preserve"> </w:t>
      </w:r>
      <w:r>
        <w:rPr>
          <w:color w:val="273139"/>
        </w:rPr>
        <w:t>of</w:t>
      </w:r>
      <w:r>
        <w:rPr>
          <w:color w:val="273139"/>
          <w:spacing w:val="-7"/>
        </w:rPr>
        <w:t xml:space="preserve"> </w:t>
      </w:r>
      <w:r>
        <w:rPr>
          <w:color w:val="273139"/>
        </w:rPr>
        <w:t>tools</w:t>
      </w:r>
      <w:r>
        <w:rPr>
          <w:color w:val="273139"/>
          <w:spacing w:val="-1"/>
        </w:rPr>
        <w:t xml:space="preserve"> </w:t>
      </w:r>
      <w:r>
        <w:rPr>
          <w:color w:val="273139"/>
        </w:rPr>
        <w:t>used</w:t>
      </w:r>
      <w:r>
        <w:rPr>
          <w:color w:val="273139"/>
          <w:spacing w:val="7"/>
        </w:rPr>
        <w:t xml:space="preserve"> </w:t>
      </w:r>
      <w:r>
        <w:rPr>
          <w:color w:val="273139"/>
        </w:rPr>
        <w:t>for</w:t>
      </w:r>
      <w:r>
        <w:rPr>
          <w:color w:val="273139"/>
          <w:spacing w:val="4"/>
        </w:rPr>
        <w:t xml:space="preserve"> </w:t>
      </w:r>
      <w:r>
        <w:rPr>
          <w:color w:val="273139"/>
        </w:rPr>
        <w:t>penetration</w:t>
      </w:r>
      <w:r>
        <w:rPr>
          <w:color w:val="273139"/>
          <w:spacing w:val="-3"/>
        </w:rPr>
        <w:t xml:space="preserve"> </w:t>
      </w:r>
      <w:r>
        <w:rPr>
          <w:color w:val="273139"/>
        </w:rPr>
        <w:t>testing</w:t>
      </w:r>
      <w:r>
        <w:rPr>
          <w:color w:val="273139"/>
          <w:spacing w:val="1"/>
        </w:rPr>
        <w:t xml:space="preserve"> </w:t>
      </w:r>
      <w:r>
        <w:rPr>
          <w:color w:val="273139"/>
        </w:rPr>
        <w:t>of</w:t>
      </w:r>
      <w:r>
        <w:rPr>
          <w:color w:val="273139"/>
          <w:spacing w:val="-1"/>
        </w:rPr>
        <w:t xml:space="preserve"> </w:t>
      </w:r>
      <w:r>
        <w:rPr>
          <w:color w:val="273139"/>
        </w:rPr>
        <w:t>web</w:t>
      </w:r>
      <w:r>
        <w:rPr>
          <w:color w:val="273139"/>
          <w:spacing w:val="1"/>
        </w:rPr>
        <w:t xml:space="preserve"> </w:t>
      </w:r>
      <w:r>
        <w:rPr>
          <w:color w:val="273139"/>
        </w:rPr>
        <w:t>applications.</w:t>
      </w:r>
      <w:r>
        <w:rPr>
          <w:color w:val="273139"/>
          <w:spacing w:val="4"/>
        </w:rPr>
        <w:t xml:space="preserve"> </w:t>
      </w:r>
      <w:r>
        <w:rPr>
          <w:color w:val="273139"/>
        </w:rPr>
        <w:t>It</w:t>
      </w:r>
      <w:r>
        <w:rPr>
          <w:color w:val="273139"/>
          <w:spacing w:val="13"/>
        </w:rPr>
        <w:t xml:space="preserve"> </w:t>
      </w:r>
      <w:r>
        <w:rPr>
          <w:color w:val="273139"/>
        </w:rPr>
        <w:t>is</w:t>
      </w:r>
      <w:r>
        <w:rPr>
          <w:color w:val="273139"/>
          <w:spacing w:val="-1"/>
        </w:rPr>
        <w:t xml:space="preserve"> </w:t>
      </w:r>
      <w:r>
        <w:rPr>
          <w:color w:val="273139"/>
        </w:rPr>
        <w:t>the</w:t>
      </w:r>
      <w:r>
        <w:rPr>
          <w:color w:val="273139"/>
          <w:spacing w:val="-57"/>
        </w:rPr>
        <w:t xml:space="preserve"> </w:t>
      </w:r>
      <w:r>
        <w:rPr>
          <w:color w:val="273139"/>
        </w:rPr>
        <w:t>most</w:t>
      </w:r>
      <w:r>
        <w:rPr>
          <w:color w:val="273139"/>
          <w:spacing w:val="5"/>
        </w:rPr>
        <w:t xml:space="preserve"> </w:t>
      </w:r>
      <w:r>
        <w:rPr>
          <w:color w:val="273139"/>
        </w:rPr>
        <w:t>popular</w:t>
      </w:r>
      <w:r>
        <w:rPr>
          <w:color w:val="273139"/>
          <w:spacing w:val="1"/>
        </w:rPr>
        <w:t xml:space="preserve"> </w:t>
      </w:r>
      <w:r>
        <w:rPr>
          <w:color w:val="273139"/>
        </w:rPr>
        <w:t>tool</w:t>
      </w:r>
      <w:r>
        <w:rPr>
          <w:color w:val="273139"/>
          <w:spacing w:val="-11"/>
        </w:rPr>
        <w:t xml:space="preserve"> </w:t>
      </w:r>
      <w:r>
        <w:rPr>
          <w:color w:val="273139"/>
        </w:rPr>
        <w:t>among professional</w:t>
      </w:r>
      <w:r>
        <w:rPr>
          <w:color w:val="273139"/>
          <w:spacing w:val="-6"/>
        </w:rPr>
        <w:t xml:space="preserve"> </w:t>
      </w:r>
      <w:r>
        <w:rPr>
          <w:color w:val="273139"/>
        </w:rPr>
        <w:t>web</w:t>
      </w:r>
      <w:r>
        <w:rPr>
          <w:color w:val="273139"/>
          <w:spacing w:val="-5"/>
        </w:rPr>
        <w:t xml:space="preserve"> </w:t>
      </w:r>
      <w:r>
        <w:rPr>
          <w:color w:val="273139"/>
        </w:rPr>
        <w:t>app</w:t>
      </w:r>
      <w:r>
        <w:rPr>
          <w:color w:val="273139"/>
          <w:spacing w:val="5"/>
        </w:rPr>
        <w:t xml:space="preserve"> </w:t>
      </w:r>
      <w:r>
        <w:rPr>
          <w:color w:val="273139"/>
        </w:rPr>
        <w:t>security</w:t>
      </w:r>
      <w:r>
        <w:rPr>
          <w:color w:val="273139"/>
          <w:spacing w:val="-11"/>
        </w:rPr>
        <w:t xml:space="preserve"> </w:t>
      </w:r>
      <w:r>
        <w:rPr>
          <w:color w:val="273139"/>
        </w:rPr>
        <w:t>researchers</w:t>
      </w:r>
      <w:r>
        <w:rPr>
          <w:color w:val="273139"/>
          <w:spacing w:val="3"/>
        </w:rPr>
        <w:t xml:space="preserve"> </w:t>
      </w:r>
      <w:r>
        <w:rPr>
          <w:color w:val="273139"/>
        </w:rPr>
        <w:t>and</w:t>
      </w:r>
      <w:r>
        <w:rPr>
          <w:color w:val="273139"/>
          <w:spacing w:val="5"/>
        </w:rPr>
        <w:t xml:space="preserve"> </w:t>
      </w:r>
      <w:r>
        <w:rPr>
          <w:color w:val="273139"/>
        </w:rPr>
        <w:t>bug</w:t>
      </w:r>
      <w:r>
        <w:rPr>
          <w:color w:val="273139"/>
          <w:spacing w:val="5"/>
        </w:rPr>
        <w:t xml:space="preserve"> </w:t>
      </w:r>
      <w:r>
        <w:rPr>
          <w:color w:val="273139"/>
        </w:rPr>
        <w:t>bounty hunters.</w:t>
      </w:r>
    </w:p>
    <w:p w14:paraId="6347A030" w14:textId="77777777" w:rsidR="009A5718" w:rsidRDefault="009A5718" w:rsidP="009A5718">
      <w:pPr>
        <w:pStyle w:val="BodyText"/>
        <w:spacing w:before="7"/>
        <w:jc w:val="both"/>
        <w:rPr>
          <w:sz w:val="21"/>
        </w:rPr>
      </w:pPr>
    </w:p>
    <w:p w14:paraId="4DD93804" w14:textId="77777777" w:rsidR="009A5718" w:rsidRDefault="009A5718" w:rsidP="009A5718">
      <w:pPr>
        <w:pStyle w:val="BodyText"/>
        <w:ind w:left="906"/>
        <w:jc w:val="both"/>
      </w:pPr>
      <w:r>
        <w:rPr>
          <w:color w:val="273139"/>
        </w:rPr>
        <w:t>The</w:t>
      </w:r>
      <w:r>
        <w:rPr>
          <w:color w:val="273139"/>
          <w:spacing w:val="5"/>
        </w:rPr>
        <w:t xml:space="preserve"> </w:t>
      </w:r>
      <w:r>
        <w:rPr>
          <w:color w:val="273139"/>
        </w:rPr>
        <w:t>tools</w:t>
      </w:r>
      <w:r>
        <w:rPr>
          <w:color w:val="273139"/>
          <w:spacing w:val="5"/>
        </w:rPr>
        <w:t xml:space="preserve"> </w:t>
      </w:r>
      <w:r>
        <w:rPr>
          <w:color w:val="273139"/>
        </w:rPr>
        <w:t>offered</w:t>
      </w:r>
      <w:r>
        <w:rPr>
          <w:color w:val="273139"/>
          <w:spacing w:val="12"/>
        </w:rPr>
        <w:t xml:space="preserve"> </w:t>
      </w:r>
      <w:r>
        <w:rPr>
          <w:color w:val="273139"/>
        </w:rPr>
        <w:t>by</w:t>
      </w:r>
      <w:r>
        <w:rPr>
          <w:color w:val="273139"/>
          <w:spacing w:val="7"/>
        </w:rPr>
        <w:t xml:space="preserve"> </w:t>
      </w:r>
      <w:proofErr w:type="spellStart"/>
      <w:r>
        <w:rPr>
          <w:color w:val="273139"/>
        </w:rPr>
        <w:t>BurpSuite</w:t>
      </w:r>
      <w:proofErr w:type="spellEnd"/>
      <w:r>
        <w:rPr>
          <w:color w:val="273139"/>
          <w:spacing w:val="11"/>
        </w:rPr>
        <w:t xml:space="preserve"> </w:t>
      </w:r>
      <w:r>
        <w:rPr>
          <w:color w:val="273139"/>
        </w:rPr>
        <w:t>are:</w:t>
      </w:r>
    </w:p>
    <w:p w14:paraId="273C8716" w14:textId="77777777" w:rsidR="009A5718" w:rsidRDefault="009A5718" w:rsidP="009A5718">
      <w:pPr>
        <w:jc w:val="both"/>
      </w:pPr>
    </w:p>
    <w:p w14:paraId="095AD3DA" w14:textId="77777777" w:rsidR="000D1CCB" w:rsidRDefault="000D1CCB" w:rsidP="009A5718">
      <w:pPr>
        <w:jc w:val="both"/>
      </w:pPr>
    </w:p>
    <w:p w14:paraId="0AE89AEF" w14:textId="2AFAD80A" w:rsidR="000D1CCB" w:rsidRDefault="000D1CCB" w:rsidP="000D1CCB">
      <w:pPr>
        <w:pStyle w:val="Heading3"/>
        <w:numPr>
          <w:ilvl w:val="0"/>
          <w:numId w:val="15"/>
        </w:numPr>
        <w:tabs>
          <w:tab w:val="left" w:pos="1426"/>
        </w:tabs>
        <w:spacing w:before="62"/>
        <w:jc w:val="both"/>
      </w:pPr>
      <w:r>
        <w:rPr>
          <w:color w:val="273139"/>
        </w:rPr>
        <w:t>Spider:</w:t>
      </w:r>
    </w:p>
    <w:p w14:paraId="188C7CE5" w14:textId="77777777" w:rsidR="000D1CCB" w:rsidRDefault="000D1CCB" w:rsidP="000D1CCB">
      <w:pPr>
        <w:pStyle w:val="BodyText"/>
        <w:spacing w:before="7"/>
        <w:jc w:val="both"/>
        <w:rPr>
          <w:b/>
          <w:sz w:val="30"/>
        </w:rPr>
      </w:pPr>
    </w:p>
    <w:p w14:paraId="60A02E43" w14:textId="77777777" w:rsidR="000D1CCB" w:rsidRDefault="000D1CCB" w:rsidP="000D1CCB">
      <w:pPr>
        <w:pStyle w:val="BodyText"/>
        <w:ind w:left="719" w:right="1328"/>
        <w:jc w:val="both"/>
      </w:pPr>
      <w:r>
        <w:rPr>
          <w:color w:val="273139"/>
        </w:rPr>
        <w:t>It is a web spider/crawler that is used to map the target web application. The objective of the</w:t>
      </w:r>
      <w:r>
        <w:rPr>
          <w:color w:val="273139"/>
          <w:spacing w:val="1"/>
        </w:rPr>
        <w:t xml:space="preserve"> </w:t>
      </w:r>
      <w:r>
        <w:rPr>
          <w:color w:val="273139"/>
        </w:rPr>
        <w:t>mapping is to get a list of endpoints so that their functionality can be observed and potential</w:t>
      </w:r>
      <w:r>
        <w:rPr>
          <w:color w:val="273139"/>
          <w:spacing w:val="1"/>
        </w:rPr>
        <w:t xml:space="preserve"> </w:t>
      </w:r>
      <w:r>
        <w:rPr>
          <w:color w:val="273139"/>
        </w:rPr>
        <w:t>vulnerabilities can be found. Spidering is done for a simple reason that the more endpoints you</w:t>
      </w:r>
      <w:r>
        <w:rPr>
          <w:color w:val="273139"/>
          <w:spacing w:val="1"/>
        </w:rPr>
        <w:t xml:space="preserve"> </w:t>
      </w:r>
      <w:r>
        <w:rPr>
          <w:color w:val="273139"/>
        </w:rPr>
        <w:t>gather during your recon process, the more attack surfaces you possess during your actual</w:t>
      </w:r>
      <w:r>
        <w:rPr>
          <w:color w:val="273139"/>
          <w:spacing w:val="1"/>
        </w:rPr>
        <w:t xml:space="preserve"> </w:t>
      </w:r>
      <w:r>
        <w:rPr>
          <w:color w:val="273139"/>
        </w:rPr>
        <w:t>testing.</w:t>
      </w:r>
    </w:p>
    <w:p w14:paraId="7C1BAEB5" w14:textId="77777777" w:rsidR="000D1CCB" w:rsidRDefault="000D1CCB" w:rsidP="000D1CCB">
      <w:pPr>
        <w:pStyle w:val="BodyText"/>
        <w:jc w:val="both"/>
        <w:rPr>
          <w:sz w:val="32"/>
        </w:rPr>
      </w:pPr>
    </w:p>
    <w:p w14:paraId="4D0A44F2" w14:textId="77777777" w:rsidR="000D1CCB" w:rsidRDefault="000D1CCB" w:rsidP="000D1CCB">
      <w:pPr>
        <w:pStyle w:val="Heading3"/>
        <w:numPr>
          <w:ilvl w:val="0"/>
          <w:numId w:val="15"/>
        </w:numPr>
        <w:tabs>
          <w:tab w:val="left" w:pos="1426"/>
        </w:tabs>
        <w:jc w:val="both"/>
      </w:pPr>
      <w:bookmarkStart w:id="29" w:name="2._Proxy:"/>
      <w:bookmarkEnd w:id="29"/>
      <w:r>
        <w:rPr>
          <w:color w:val="273139"/>
        </w:rPr>
        <w:t>Proxy:</w:t>
      </w:r>
    </w:p>
    <w:p w14:paraId="1E03E709" w14:textId="77777777" w:rsidR="000D1CCB" w:rsidRDefault="000D1CCB" w:rsidP="000D1CCB">
      <w:pPr>
        <w:pStyle w:val="BodyText"/>
        <w:spacing w:before="9"/>
        <w:jc w:val="both"/>
        <w:rPr>
          <w:b/>
          <w:sz w:val="30"/>
        </w:rPr>
      </w:pPr>
    </w:p>
    <w:p w14:paraId="16C3060F" w14:textId="345943BE" w:rsidR="000D1CCB" w:rsidRDefault="000D1CCB" w:rsidP="000D1CCB">
      <w:pPr>
        <w:pStyle w:val="BodyText"/>
        <w:ind w:left="719" w:right="1320"/>
        <w:jc w:val="both"/>
      </w:pPr>
      <w:proofErr w:type="spellStart"/>
      <w:r>
        <w:rPr>
          <w:color w:val="273139"/>
        </w:rPr>
        <w:t>BurpSuite</w:t>
      </w:r>
      <w:proofErr w:type="spellEnd"/>
      <w:r>
        <w:rPr>
          <w:color w:val="273139"/>
        </w:rPr>
        <w:t xml:space="preserve"> contains an intercepting proxy that lets the user see and modify the contents of</w:t>
      </w:r>
      <w:r>
        <w:rPr>
          <w:color w:val="273139"/>
          <w:spacing w:val="1"/>
        </w:rPr>
        <w:t xml:space="preserve"> </w:t>
      </w:r>
      <w:r>
        <w:rPr>
          <w:color w:val="273139"/>
        </w:rPr>
        <w:t>requests and responses while they are in transit. It also lets the user send the request/response</w:t>
      </w:r>
      <w:r>
        <w:rPr>
          <w:color w:val="273139"/>
          <w:spacing w:val="1"/>
        </w:rPr>
        <w:t xml:space="preserve"> </w:t>
      </w:r>
      <w:r>
        <w:rPr>
          <w:color w:val="273139"/>
        </w:rPr>
        <w:t>under</w:t>
      </w:r>
      <w:r>
        <w:rPr>
          <w:color w:val="273139"/>
          <w:spacing w:val="60"/>
        </w:rPr>
        <w:t xml:space="preserve"> </w:t>
      </w:r>
      <w:r>
        <w:rPr>
          <w:color w:val="273139"/>
        </w:rPr>
        <w:t>monitoring to another relevant</w:t>
      </w:r>
      <w:r>
        <w:rPr>
          <w:color w:val="273139"/>
          <w:spacing w:val="60"/>
        </w:rPr>
        <w:t xml:space="preserve"> </w:t>
      </w:r>
      <w:r>
        <w:rPr>
          <w:color w:val="273139"/>
        </w:rPr>
        <w:t xml:space="preserve">tool in </w:t>
      </w:r>
      <w:proofErr w:type="spellStart"/>
      <w:r>
        <w:rPr>
          <w:color w:val="273139"/>
        </w:rPr>
        <w:t>BurpSuite</w:t>
      </w:r>
      <w:proofErr w:type="spellEnd"/>
      <w:r>
        <w:rPr>
          <w:color w:val="273139"/>
        </w:rPr>
        <w:t>, removing the burden of copy-paste.</w:t>
      </w:r>
      <w:r>
        <w:rPr>
          <w:color w:val="273139"/>
          <w:spacing w:val="1"/>
        </w:rPr>
        <w:t xml:space="preserve"> </w:t>
      </w:r>
      <w:r>
        <w:rPr>
          <w:color w:val="273139"/>
        </w:rPr>
        <w:t xml:space="preserve">The proxy server can be adjusted to run on a specific loop-back </w:t>
      </w:r>
      <w:proofErr w:type="spellStart"/>
      <w:r w:rsidR="00600BF9">
        <w:rPr>
          <w:color w:val="273139"/>
        </w:rPr>
        <w:t>ip</w:t>
      </w:r>
      <w:proofErr w:type="spellEnd"/>
      <w:r>
        <w:rPr>
          <w:color w:val="273139"/>
        </w:rPr>
        <w:t xml:space="preserve"> and a port. The proxy can</w:t>
      </w:r>
      <w:r>
        <w:rPr>
          <w:color w:val="273139"/>
          <w:spacing w:val="1"/>
        </w:rPr>
        <w:t xml:space="preserve"> </w:t>
      </w:r>
      <w:r>
        <w:rPr>
          <w:color w:val="273139"/>
        </w:rPr>
        <w:t>also</w:t>
      </w:r>
      <w:r>
        <w:rPr>
          <w:color w:val="273139"/>
          <w:spacing w:val="12"/>
        </w:rPr>
        <w:t xml:space="preserve"> </w:t>
      </w:r>
      <w:r>
        <w:rPr>
          <w:color w:val="273139"/>
        </w:rPr>
        <w:t>be</w:t>
      </w:r>
      <w:r>
        <w:rPr>
          <w:color w:val="273139"/>
          <w:spacing w:val="8"/>
        </w:rPr>
        <w:t xml:space="preserve"> </w:t>
      </w:r>
      <w:r>
        <w:rPr>
          <w:color w:val="273139"/>
        </w:rPr>
        <w:t>configured</w:t>
      </w:r>
      <w:r>
        <w:rPr>
          <w:color w:val="273139"/>
          <w:spacing w:val="3"/>
        </w:rPr>
        <w:t xml:space="preserve"> </w:t>
      </w:r>
      <w:r>
        <w:rPr>
          <w:color w:val="273139"/>
        </w:rPr>
        <w:t>to</w:t>
      </w:r>
      <w:r>
        <w:rPr>
          <w:color w:val="273139"/>
          <w:spacing w:val="8"/>
        </w:rPr>
        <w:t xml:space="preserve"> </w:t>
      </w:r>
      <w:r>
        <w:rPr>
          <w:color w:val="273139"/>
        </w:rPr>
        <w:t>filter</w:t>
      </w:r>
      <w:r>
        <w:rPr>
          <w:color w:val="273139"/>
          <w:spacing w:val="5"/>
        </w:rPr>
        <w:t xml:space="preserve"> </w:t>
      </w:r>
      <w:r>
        <w:rPr>
          <w:color w:val="273139"/>
        </w:rPr>
        <w:t>out</w:t>
      </w:r>
      <w:r>
        <w:rPr>
          <w:color w:val="273139"/>
          <w:spacing w:val="8"/>
        </w:rPr>
        <w:t xml:space="preserve"> </w:t>
      </w:r>
      <w:r>
        <w:rPr>
          <w:color w:val="273139"/>
        </w:rPr>
        <w:t>specific</w:t>
      </w:r>
      <w:r>
        <w:rPr>
          <w:color w:val="273139"/>
          <w:spacing w:val="7"/>
        </w:rPr>
        <w:t xml:space="preserve"> </w:t>
      </w:r>
      <w:r>
        <w:rPr>
          <w:color w:val="273139"/>
        </w:rPr>
        <w:t>types</w:t>
      </w:r>
      <w:r>
        <w:rPr>
          <w:color w:val="273139"/>
          <w:spacing w:val="1"/>
        </w:rPr>
        <w:t xml:space="preserve"> </w:t>
      </w:r>
      <w:r>
        <w:rPr>
          <w:color w:val="273139"/>
        </w:rPr>
        <w:t>of</w:t>
      </w:r>
      <w:r>
        <w:rPr>
          <w:color w:val="273139"/>
          <w:spacing w:val="1"/>
        </w:rPr>
        <w:t xml:space="preserve"> </w:t>
      </w:r>
      <w:r>
        <w:rPr>
          <w:color w:val="273139"/>
        </w:rPr>
        <w:t>request-response</w:t>
      </w:r>
      <w:r>
        <w:rPr>
          <w:color w:val="273139"/>
          <w:spacing w:val="2"/>
        </w:rPr>
        <w:t xml:space="preserve"> </w:t>
      </w:r>
      <w:r>
        <w:rPr>
          <w:color w:val="273139"/>
        </w:rPr>
        <w:t>pairs.</w:t>
      </w:r>
    </w:p>
    <w:p w14:paraId="52CC335B" w14:textId="77777777" w:rsidR="000D1CCB" w:rsidRDefault="000D1CCB" w:rsidP="000D1CCB">
      <w:pPr>
        <w:pStyle w:val="BodyText"/>
        <w:spacing w:before="11"/>
        <w:jc w:val="both"/>
        <w:rPr>
          <w:sz w:val="31"/>
        </w:rPr>
      </w:pPr>
    </w:p>
    <w:p w14:paraId="7EDB15F4" w14:textId="77777777" w:rsidR="000D1CCB" w:rsidRDefault="000D1CCB" w:rsidP="000D1CCB">
      <w:pPr>
        <w:pStyle w:val="Heading3"/>
        <w:numPr>
          <w:ilvl w:val="0"/>
          <w:numId w:val="15"/>
        </w:numPr>
        <w:tabs>
          <w:tab w:val="left" w:pos="1426"/>
        </w:tabs>
        <w:jc w:val="both"/>
      </w:pPr>
      <w:bookmarkStart w:id="30" w:name="3._Intruder:"/>
      <w:bookmarkEnd w:id="30"/>
      <w:r>
        <w:rPr>
          <w:color w:val="273139"/>
        </w:rPr>
        <w:t>Intruder:</w:t>
      </w:r>
    </w:p>
    <w:p w14:paraId="35E6210F" w14:textId="77777777" w:rsidR="000D1CCB" w:rsidRDefault="000D1CCB" w:rsidP="000D1CCB">
      <w:pPr>
        <w:pStyle w:val="BodyText"/>
        <w:spacing w:before="8"/>
        <w:jc w:val="both"/>
        <w:rPr>
          <w:b/>
          <w:sz w:val="30"/>
        </w:rPr>
      </w:pPr>
    </w:p>
    <w:p w14:paraId="588F1A2F" w14:textId="77777777" w:rsidR="000D1CCB" w:rsidRDefault="000D1CCB" w:rsidP="000D1CCB">
      <w:pPr>
        <w:pStyle w:val="BodyText"/>
        <w:ind w:left="719" w:right="1322"/>
        <w:jc w:val="both"/>
      </w:pPr>
      <w:r>
        <w:rPr>
          <w:color w:val="273139"/>
        </w:rPr>
        <w:t xml:space="preserve">It is a </w:t>
      </w:r>
      <w:proofErr w:type="spellStart"/>
      <w:r>
        <w:rPr>
          <w:color w:val="273139"/>
        </w:rPr>
        <w:t>fuzzer</w:t>
      </w:r>
      <w:proofErr w:type="spellEnd"/>
      <w:r>
        <w:rPr>
          <w:color w:val="273139"/>
        </w:rPr>
        <w:t>. This is used to run a set of values through an input point. The values are run and</w:t>
      </w:r>
      <w:r>
        <w:rPr>
          <w:color w:val="273139"/>
          <w:spacing w:val="1"/>
        </w:rPr>
        <w:t xml:space="preserve"> </w:t>
      </w:r>
      <w:r>
        <w:rPr>
          <w:color w:val="273139"/>
        </w:rPr>
        <w:t>the output is observed for success/failure and content length. Usually, an anomaly results in a</w:t>
      </w:r>
      <w:r>
        <w:rPr>
          <w:color w:val="273139"/>
          <w:spacing w:val="1"/>
        </w:rPr>
        <w:t xml:space="preserve"> </w:t>
      </w:r>
      <w:r>
        <w:rPr>
          <w:color w:val="273139"/>
        </w:rPr>
        <w:t>change</w:t>
      </w:r>
      <w:r>
        <w:rPr>
          <w:color w:val="273139"/>
          <w:spacing w:val="1"/>
        </w:rPr>
        <w:t xml:space="preserve"> </w:t>
      </w:r>
      <w:r>
        <w:rPr>
          <w:color w:val="273139"/>
        </w:rPr>
        <w:t>in response</w:t>
      </w:r>
      <w:r>
        <w:rPr>
          <w:color w:val="273139"/>
          <w:spacing w:val="1"/>
        </w:rPr>
        <w:t xml:space="preserve"> </w:t>
      </w:r>
      <w:r>
        <w:rPr>
          <w:color w:val="273139"/>
        </w:rPr>
        <w:t>code</w:t>
      </w:r>
      <w:r>
        <w:rPr>
          <w:color w:val="273139"/>
          <w:spacing w:val="1"/>
        </w:rPr>
        <w:t xml:space="preserve"> </w:t>
      </w:r>
      <w:r>
        <w:rPr>
          <w:color w:val="273139"/>
        </w:rPr>
        <w:t>or</w:t>
      </w:r>
      <w:r>
        <w:rPr>
          <w:color w:val="273139"/>
          <w:spacing w:val="1"/>
        </w:rPr>
        <w:t xml:space="preserve"> </w:t>
      </w:r>
      <w:r>
        <w:rPr>
          <w:color w:val="273139"/>
        </w:rPr>
        <w:t>content</w:t>
      </w:r>
      <w:r>
        <w:rPr>
          <w:color w:val="273139"/>
          <w:spacing w:val="1"/>
        </w:rPr>
        <w:t xml:space="preserve"> </w:t>
      </w:r>
      <w:r>
        <w:rPr>
          <w:color w:val="273139"/>
        </w:rPr>
        <w:t>length of the</w:t>
      </w:r>
      <w:r>
        <w:rPr>
          <w:color w:val="273139"/>
          <w:spacing w:val="1"/>
        </w:rPr>
        <w:t xml:space="preserve"> </w:t>
      </w:r>
      <w:r>
        <w:rPr>
          <w:color w:val="273139"/>
        </w:rPr>
        <w:t>response.</w:t>
      </w:r>
      <w:r>
        <w:rPr>
          <w:color w:val="273139"/>
          <w:spacing w:val="1"/>
        </w:rPr>
        <w:t xml:space="preserve"> </w:t>
      </w:r>
      <w:proofErr w:type="spellStart"/>
      <w:r>
        <w:rPr>
          <w:color w:val="273139"/>
        </w:rPr>
        <w:t>BurpSuite</w:t>
      </w:r>
      <w:proofErr w:type="spellEnd"/>
      <w:r>
        <w:rPr>
          <w:color w:val="273139"/>
          <w:spacing w:val="1"/>
        </w:rPr>
        <w:t xml:space="preserve"> </w:t>
      </w:r>
      <w:r>
        <w:rPr>
          <w:color w:val="273139"/>
        </w:rPr>
        <w:t>allows</w:t>
      </w:r>
      <w:r>
        <w:rPr>
          <w:color w:val="273139"/>
          <w:spacing w:val="1"/>
        </w:rPr>
        <w:t xml:space="preserve"> </w:t>
      </w:r>
      <w:r>
        <w:rPr>
          <w:color w:val="273139"/>
        </w:rPr>
        <w:t>brute-force,</w:t>
      </w:r>
      <w:r>
        <w:rPr>
          <w:color w:val="273139"/>
          <w:spacing w:val="1"/>
        </w:rPr>
        <w:t xml:space="preserve"> </w:t>
      </w:r>
      <w:r>
        <w:rPr>
          <w:color w:val="273139"/>
        </w:rPr>
        <w:t>dictionary</w:t>
      </w:r>
      <w:r>
        <w:rPr>
          <w:color w:val="273139"/>
          <w:spacing w:val="3"/>
        </w:rPr>
        <w:t xml:space="preserve"> </w:t>
      </w:r>
      <w:r>
        <w:rPr>
          <w:color w:val="273139"/>
        </w:rPr>
        <w:t>file</w:t>
      </w:r>
      <w:r>
        <w:rPr>
          <w:color w:val="273139"/>
          <w:spacing w:val="11"/>
        </w:rPr>
        <w:t xml:space="preserve"> </w:t>
      </w:r>
      <w:r>
        <w:rPr>
          <w:color w:val="273139"/>
        </w:rPr>
        <w:t>and</w:t>
      </w:r>
      <w:r>
        <w:rPr>
          <w:color w:val="273139"/>
          <w:spacing w:val="7"/>
        </w:rPr>
        <w:t xml:space="preserve"> </w:t>
      </w:r>
      <w:r>
        <w:rPr>
          <w:color w:val="273139"/>
        </w:rPr>
        <w:t>single</w:t>
      </w:r>
      <w:r>
        <w:rPr>
          <w:color w:val="273139"/>
          <w:spacing w:val="7"/>
        </w:rPr>
        <w:t xml:space="preserve"> </w:t>
      </w:r>
      <w:r>
        <w:rPr>
          <w:color w:val="273139"/>
        </w:rPr>
        <w:t>values</w:t>
      </w:r>
      <w:r>
        <w:rPr>
          <w:color w:val="273139"/>
          <w:spacing w:val="6"/>
        </w:rPr>
        <w:t xml:space="preserve"> </w:t>
      </w:r>
      <w:r>
        <w:rPr>
          <w:color w:val="273139"/>
        </w:rPr>
        <w:t>for</w:t>
      </w:r>
      <w:r>
        <w:rPr>
          <w:color w:val="273139"/>
          <w:spacing w:val="9"/>
        </w:rPr>
        <w:t xml:space="preserve"> </w:t>
      </w:r>
      <w:r>
        <w:rPr>
          <w:color w:val="273139"/>
        </w:rPr>
        <w:t>its</w:t>
      </w:r>
      <w:r>
        <w:rPr>
          <w:color w:val="273139"/>
          <w:spacing w:val="5"/>
        </w:rPr>
        <w:t xml:space="preserve"> </w:t>
      </w:r>
      <w:r>
        <w:rPr>
          <w:color w:val="273139"/>
        </w:rPr>
        <w:t>payload</w:t>
      </w:r>
      <w:r>
        <w:rPr>
          <w:color w:val="273139"/>
          <w:spacing w:val="7"/>
        </w:rPr>
        <w:t xml:space="preserve"> </w:t>
      </w:r>
      <w:r>
        <w:rPr>
          <w:color w:val="273139"/>
        </w:rPr>
        <w:t>position.</w:t>
      </w:r>
      <w:r>
        <w:rPr>
          <w:color w:val="273139"/>
          <w:spacing w:val="5"/>
        </w:rPr>
        <w:t xml:space="preserve"> </w:t>
      </w:r>
      <w:r>
        <w:rPr>
          <w:color w:val="273139"/>
        </w:rPr>
        <w:t>The</w:t>
      </w:r>
      <w:r>
        <w:rPr>
          <w:color w:val="273139"/>
          <w:spacing w:val="8"/>
        </w:rPr>
        <w:t xml:space="preserve"> </w:t>
      </w:r>
      <w:r>
        <w:rPr>
          <w:color w:val="273139"/>
        </w:rPr>
        <w:t>intruder</w:t>
      </w:r>
      <w:r>
        <w:rPr>
          <w:color w:val="273139"/>
          <w:spacing w:val="14"/>
        </w:rPr>
        <w:t xml:space="preserve"> </w:t>
      </w:r>
      <w:r>
        <w:rPr>
          <w:color w:val="273139"/>
        </w:rPr>
        <w:t>is</w:t>
      </w:r>
      <w:r>
        <w:rPr>
          <w:color w:val="273139"/>
          <w:spacing w:val="5"/>
        </w:rPr>
        <w:t xml:space="preserve"> </w:t>
      </w:r>
      <w:r>
        <w:rPr>
          <w:color w:val="273139"/>
        </w:rPr>
        <w:t>used</w:t>
      </w:r>
      <w:r>
        <w:rPr>
          <w:color w:val="273139"/>
          <w:spacing w:val="7"/>
        </w:rPr>
        <w:t xml:space="preserve"> </w:t>
      </w:r>
      <w:r>
        <w:rPr>
          <w:color w:val="273139"/>
        </w:rPr>
        <w:t>for:</w:t>
      </w:r>
    </w:p>
    <w:p w14:paraId="04EC5FD5" w14:textId="77777777" w:rsidR="000D1CCB" w:rsidRDefault="000D1CCB" w:rsidP="000D1CCB">
      <w:pPr>
        <w:pStyle w:val="ListParagraph"/>
        <w:numPr>
          <w:ilvl w:val="1"/>
          <w:numId w:val="15"/>
        </w:numPr>
        <w:tabs>
          <w:tab w:val="left" w:pos="1800"/>
          <w:tab w:val="left" w:pos="1801"/>
        </w:tabs>
        <w:spacing w:before="149" w:line="275" w:lineRule="exact"/>
        <w:ind w:hanging="361"/>
        <w:jc w:val="both"/>
        <w:rPr>
          <w:sz w:val="24"/>
        </w:rPr>
      </w:pPr>
      <w:r>
        <w:rPr>
          <w:color w:val="273139"/>
          <w:sz w:val="24"/>
        </w:rPr>
        <w:t>Brute-force</w:t>
      </w:r>
      <w:r>
        <w:rPr>
          <w:color w:val="273139"/>
          <w:spacing w:val="6"/>
          <w:sz w:val="24"/>
        </w:rPr>
        <w:t xml:space="preserve"> </w:t>
      </w:r>
      <w:r>
        <w:rPr>
          <w:color w:val="273139"/>
          <w:sz w:val="24"/>
        </w:rPr>
        <w:t>attacks</w:t>
      </w:r>
      <w:r>
        <w:rPr>
          <w:color w:val="273139"/>
          <w:spacing w:val="6"/>
          <w:sz w:val="24"/>
        </w:rPr>
        <w:t xml:space="preserve"> </w:t>
      </w:r>
      <w:r>
        <w:rPr>
          <w:color w:val="273139"/>
          <w:sz w:val="24"/>
        </w:rPr>
        <w:t>on</w:t>
      </w:r>
      <w:r>
        <w:rPr>
          <w:color w:val="273139"/>
          <w:spacing w:val="8"/>
          <w:sz w:val="24"/>
        </w:rPr>
        <w:t xml:space="preserve"> </w:t>
      </w:r>
      <w:r>
        <w:rPr>
          <w:color w:val="273139"/>
          <w:sz w:val="24"/>
        </w:rPr>
        <w:t>password</w:t>
      </w:r>
      <w:r>
        <w:rPr>
          <w:color w:val="273139"/>
          <w:spacing w:val="13"/>
          <w:sz w:val="24"/>
        </w:rPr>
        <w:t xml:space="preserve"> </w:t>
      </w:r>
      <w:r>
        <w:rPr>
          <w:color w:val="273139"/>
          <w:sz w:val="24"/>
        </w:rPr>
        <w:t>forms,</w:t>
      </w:r>
      <w:r>
        <w:rPr>
          <w:color w:val="273139"/>
          <w:spacing w:val="10"/>
          <w:sz w:val="24"/>
        </w:rPr>
        <w:t xml:space="preserve"> </w:t>
      </w:r>
      <w:r>
        <w:rPr>
          <w:color w:val="273139"/>
          <w:sz w:val="24"/>
        </w:rPr>
        <w:t>pin</w:t>
      </w:r>
      <w:r>
        <w:rPr>
          <w:color w:val="273139"/>
          <w:spacing w:val="12"/>
          <w:sz w:val="24"/>
        </w:rPr>
        <w:t xml:space="preserve"> </w:t>
      </w:r>
      <w:r>
        <w:rPr>
          <w:color w:val="273139"/>
          <w:sz w:val="24"/>
        </w:rPr>
        <w:t>forms,</w:t>
      </w:r>
      <w:r>
        <w:rPr>
          <w:color w:val="273139"/>
          <w:spacing w:val="11"/>
          <w:sz w:val="24"/>
        </w:rPr>
        <w:t xml:space="preserve"> </w:t>
      </w:r>
      <w:r>
        <w:rPr>
          <w:color w:val="273139"/>
          <w:sz w:val="24"/>
        </w:rPr>
        <w:t>and</w:t>
      </w:r>
      <w:r>
        <w:rPr>
          <w:color w:val="273139"/>
          <w:spacing w:val="8"/>
          <w:sz w:val="24"/>
        </w:rPr>
        <w:t xml:space="preserve"> </w:t>
      </w:r>
      <w:r>
        <w:rPr>
          <w:color w:val="273139"/>
          <w:sz w:val="24"/>
        </w:rPr>
        <w:t>other</w:t>
      </w:r>
      <w:r>
        <w:rPr>
          <w:color w:val="273139"/>
          <w:spacing w:val="14"/>
          <w:sz w:val="24"/>
        </w:rPr>
        <w:t xml:space="preserve"> </w:t>
      </w:r>
      <w:r>
        <w:rPr>
          <w:color w:val="273139"/>
          <w:sz w:val="24"/>
        </w:rPr>
        <w:t>such</w:t>
      </w:r>
      <w:r>
        <w:rPr>
          <w:color w:val="273139"/>
          <w:spacing w:val="8"/>
          <w:sz w:val="24"/>
        </w:rPr>
        <w:t xml:space="preserve"> </w:t>
      </w:r>
      <w:r>
        <w:rPr>
          <w:color w:val="273139"/>
          <w:sz w:val="24"/>
        </w:rPr>
        <w:t>forms.</w:t>
      </w:r>
    </w:p>
    <w:p w14:paraId="7B253149" w14:textId="77777777" w:rsidR="000D1CCB" w:rsidRDefault="000D1CCB" w:rsidP="000D1CCB">
      <w:pPr>
        <w:pStyle w:val="ListParagraph"/>
        <w:numPr>
          <w:ilvl w:val="1"/>
          <w:numId w:val="15"/>
        </w:numPr>
        <w:tabs>
          <w:tab w:val="left" w:pos="1800"/>
          <w:tab w:val="left" w:pos="1801"/>
        </w:tabs>
        <w:spacing w:line="242" w:lineRule="auto"/>
        <w:ind w:right="1330"/>
        <w:jc w:val="both"/>
        <w:rPr>
          <w:sz w:val="24"/>
        </w:rPr>
      </w:pPr>
      <w:r>
        <w:rPr>
          <w:color w:val="273139"/>
          <w:sz w:val="24"/>
        </w:rPr>
        <w:t>The</w:t>
      </w:r>
      <w:r>
        <w:rPr>
          <w:color w:val="273139"/>
          <w:spacing w:val="24"/>
          <w:sz w:val="24"/>
        </w:rPr>
        <w:t xml:space="preserve"> </w:t>
      </w:r>
      <w:r>
        <w:rPr>
          <w:color w:val="273139"/>
          <w:sz w:val="24"/>
        </w:rPr>
        <w:t>dictionary</w:t>
      </w:r>
      <w:r>
        <w:rPr>
          <w:color w:val="273139"/>
          <w:spacing w:val="20"/>
          <w:sz w:val="24"/>
        </w:rPr>
        <w:t xml:space="preserve"> </w:t>
      </w:r>
      <w:r>
        <w:rPr>
          <w:color w:val="273139"/>
          <w:sz w:val="24"/>
        </w:rPr>
        <w:t>attack</w:t>
      </w:r>
      <w:r>
        <w:rPr>
          <w:color w:val="273139"/>
          <w:spacing w:val="24"/>
          <w:sz w:val="24"/>
        </w:rPr>
        <w:t xml:space="preserve"> </w:t>
      </w:r>
      <w:r>
        <w:rPr>
          <w:color w:val="273139"/>
          <w:sz w:val="24"/>
        </w:rPr>
        <w:t>on</w:t>
      </w:r>
      <w:r>
        <w:rPr>
          <w:color w:val="273139"/>
          <w:spacing w:val="20"/>
          <w:sz w:val="24"/>
        </w:rPr>
        <w:t xml:space="preserve"> </w:t>
      </w:r>
      <w:r>
        <w:rPr>
          <w:color w:val="273139"/>
          <w:sz w:val="24"/>
        </w:rPr>
        <w:t>password</w:t>
      </w:r>
      <w:r>
        <w:rPr>
          <w:color w:val="273139"/>
          <w:spacing w:val="30"/>
          <w:sz w:val="24"/>
        </w:rPr>
        <w:t xml:space="preserve"> </w:t>
      </w:r>
      <w:r>
        <w:rPr>
          <w:color w:val="273139"/>
          <w:sz w:val="24"/>
        </w:rPr>
        <w:t>forms,</w:t>
      </w:r>
      <w:r>
        <w:rPr>
          <w:color w:val="273139"/>
          <w:spacing w:val="32"/>
          <w:sz w:val="24"/>
        </w:rPr>
        <w:t xml:space="preserve"> </w:t>
      </w:r>
      <w:r>
        <w:rPr>
          <w:color w:val="273139"/>
          <w:sz w:val="24"/>
        </w:rPr>
        <w:t>fields</w:t>
      </w:r>
      <w:r>
        <w:rPr>
          <w:color w:val="273139"/>
          <w:spacing w:val="23"/>
          <w:sz w:val="24"/>
        </w:rPr>
        <w:t xml:space="preserve"> </w:t>
      </w:r>
      <w:r>
        <w:rPr>
          <w:color w:val="273139"/>
          <w:sz w:val="24"/>
        </w:rPr>
        <w:t>that</w:t>
      </w:r>
      <w:r>
        <w:rPr>
          <w:color w:val="273139"/>
          <w:spacing w:val="31"/>
          <w:sz w:val="24"/>
        </w:rPr>
        <w:t xml:space="preserve"> </w:t>
      </w:r>
      <w:r>
        <w:rPr>
          <w:color w:val="273139"/>
          <w:sz w:val="24"/>
        </w:rPr>
        <w:t>are</w:t>
      </w:r>
      <w:r>
        <w:rPr>
          <w:color w:val="273139"/>
          <w:spacing w:val="29"/>
          <w:sz w:val="24"/>
        </w:rPr>
        <w:t xml:space="preserve"> </w:t>
      </w:r>
      <w:r>
        <w:rPr>
          <w:color w:val="273139"/>
          <w:sz w:val="24"/>
        </w:rPr>
        <w:t>suspected</w:t>
      </w:r>
      <w:r>
        <w:rPr>
          <w:color w:val="273139"/>
          <w:spacing w:val="24"/>
          <w:sz w:val="24"/>
        </w:rPr>
        <w:t xml:space="preserve"> </w:t>
      </w:r>
      <w:r>
        <w:rPr>
          <w:color w:val="273139"/>
          <w:sz w:val="24"/>
        </w:rPr>
        <w:t>of</w:t>
      </w:r>
      <w:r>
        <w:rPr>
          <w:color w:val="273139"/>
          <w:spacing w:val="21"/>
          <w:sz w:val="24"/>
        </w:rPr>
        <w:t xml:space="preserve"> </w:t>
      </w:r>
      <w:r>
        <w:rPr>
          <w:color w:val="273139"/>
          <w:sz w:val="24"/>
        </w:rPr>
        <w:t>being</w:t>
      </w:r>
      <w:r>
        <w:rPr>
          <w:color w:val="273139"/>
          <w:spacing w:val="-57"/>
          <w:sz w:val="24"/>
        </w:rPr>
        <w:t xml:space="preserve"> </w:t>
      </w:r>
      <w:r>
        <w:rPr>
          <w:color w:val="273139"/>
          <w:sz w:val="24"/>
        </w:rPr>
        <w:t>vulnerable</w:t>
      </w:r>
      <w:r>
        <w:rPr>
          <w:color w:val="273139"/>
          <w:spacing w:val="1"/>
          <w:sz w:val="24"/>
        </w:rPr>
        <w:t xml:space="preserve"> </w:t>
      </w:r>
      <w:r>
        <w:rPr>
          <w:color w:val="273139"/>
          <w:sz w:val="24"/>
        </w:rPr>
        <w:t>to</w:t>
      </w:r>
      <w:r>
        <w:rPr>
          <w:color w:val="273139"/>
          <w:spacing w:val="6"/>
          <w:sz w:val="24"/>
        </w:rPr>
        <w:t xml:space="preserve"> </w:t>
      </w:r>
      <w:r>
        <w:rPr>
          <w:color w:val="273139"/>
          <w:sz w:val="24"/>
        </w:rPr>
        <w:t>XSS</w:t>
      </w:r>
      <w:r>
        <w:rPr>
          <w:color w:val="273139"/>
          <w:spacing w:val="4"/>
          <w:sz w:val="24"/>
        </w:rPr>
        <w:t xml:space="preserve"> </w:t>
      </w:r>
      <w:r>
        <w:rPr>
          <w:color w:val="273139"/>
          <w:sz w:val="24"/>
        </w:rPr>
        <w:t>or</w:t>
      </w:r>
      <w:r>
        <w:rPr>
          <w:color w:val="273139"/>
          <w:spacing w:val="3"/>
          <w:sz w:val="24"/>
        </w:rPr>
        <w:t xml:space="preserve"> </w:t>
      </w:r>
      <w:r>
        <w:rPr>
          <w:color w:val="273139"/>
          <w:sz w:val="24"/>
        </w:rPr>
        <w:t>SQL</w:t>
      </w:r>
      <w:r>
        <w:rPr>
          <w:color w:val="273139"/>
          <w:spacing w:val="4"/>
          <w:sz w:val="24"/>
        </w:rPr>
        <w:t xml:space="preserve"> </w:t>
      </w:r>
      <w:r>
        <w:rPr>
          <w:color w:val="273139"/>
          <w:sz w:val="24"/>
        </w:rPr>
        <w:t>injection.</w:t>
      </w:r>
    </w:p>
    <w:p w14:paraId="5CE0C596" w14:textId="77777777" w:rsidR="000D1CCB" w:rsidRDefault="000D1CCB" w:rsidP="000D1CCB">
      <w:pPr>
        <w:pStyle w:val="ListParagraph"/>
        <w:numPr>
          <w:ilvl w:val="1"/>
          <w:numId w:val="15"/>
        </w:numPr>
        <w:tabs>
          <w:tab w:val="left" w:pos="1800"/>
          <w:tab w:val="left" w:pos="1801"/>
        </w:tabs>
        <w:spacing w:line="271" w:lineRule="exact"/>
        <w:ind w:hanging="361"/>
        <w:jc w:val="both"/>
        <w:rPr>
          <w:sz w:val="24"/>
        </w:rPr>
      </w:pPr>
      <w:r>
        <w:rPr>
          <w:color w:val="273139"/>
          <w:sz w:val="24"/>
        </w:rPr>
        <w:t>Testing</w:t>
      </w:r>
      <w:r>
        <w:rPr>
          <w:color w:val="273139"/>
          <w:spacing w:val="13"/>
          <w:sz w:val="24"/>
        </w:rPr>
        <w:t xml:space="preserve"> </w:t>
      </w:r>
      <w:r>
        <w:rPr>
          <w:color w:val="273139"/>
          <w:sz w:val="24"/>
        </w:rPr>
        <w:t>and</w:t>
      </w:r>
      <w:r>
        <w:rPr>
          <w:color w:val="273139"/>
          <w:spacing w:val="14"/>
          <w:sz w:val="24"/>
        </w:rPr>
        <w:t xml:space="preserve"> </w:t>
      </w:r>
      <w:r>
        <w:rPr>
          <w:color w:val="273139"/>
          <w:sz w:val="24"/>
        </w:rPr>
        <w:t>attacking</w:t>
      </w:r>
      <w:r>
        <w:rPr>
          <w:color w:val="273139"/>
          <w:spacing w:val="9"/>
          <w:sz w:val="24"/>
        </w:rPr>
        <w:t xml:space="preserve"> </w:t>
      </w:r>
      <w:r>
        <w:rPr>
          <w:color w:val="273139"/>
          <w:sz w:val="24"/>
        </w:rPr>
        <w:t>rate</w:t>
      </w:r>
      <w:r>
        <w:rPr>
          <w:color w:val="273139"/>
          <w:spacing w:val="14"/>
          <w:sz w:val="24"/>
        </w:rPr>
        <w:t xml:space="preserve"> </w:t>
      </w:r>
      <w:r>
        <w:rPr>
          <w:color w:val="273139"/>
          <w:sz w:val="24"/>
        </w:rPr>
        <w:t>limiting</w:t>
      </w:r>
      <w:r>
        <w:rPr>
          <w:color w:val="273139"/>
          <w:spacing w:val="9"/>
          <w:sz w:val="24"/>
        </w:rPr>
        <w:t xml:space="preserve"> </w:t>
      </w:r>
      <w:r>
        <w:rPr>
          <w:color w:val="273139"/>
          <w:sz w:val="24"/>
        </w:rPr>
        <w:t>on</w:t>
      </w:r>
      <w:r>
        <w:rPr>
          <w:color w:val="273139"/>
          <w:spacing w:val="3"/>
          <w:sz w:val="24"/>
        </w:rPr>
        <w:t xml:space="preserve"> </w:t>
      </w:r>
      <w:r>
        <w:rPr>
          <w:color w:val="273139"/>
          <w:sz w:val="24"/>
        </w:rPr>
        <w:t>the</w:t>
      </w:r>
      <w:r>
        <w:rPr>
          <w:color w:val="273139"/>
          <w:spacing w:val="14"/>
          <w:sz w:val="24"/>
        </w:rPr>
        <w:t xml:space="preserve"> </w:t>
      </w:r>
      <w:r>
        <w:rPr>
          <w:color w:val="273139"/>
          <w:sz w:val="24"/>
        </w:rPr>
        <w:t>web-app.</w:t>
      </w:r>
    </w:p>
    <w:p w14:paraId="3609064D" w14:textId="77777777" w:rsidR="000D1CCB" w:rsidRDefault="000D1CCB" w:rsidP="000D1CCB">
      <w:pPr>
        <w:pStyle w:val="BodyText"/>
        <w:spacing w:before="10"/>
        <w:jc w:val="both"/>
        <w:rPr>
          <w:sz w:val="31"/>
        </w:rPr>
      </w:pPr>
    </w:p>
    <w:p w14:paraId="134386A7" w14:textId="77777777" w:rsidR="000D1CCB" w:rsidRDefault="000D1CCB" w:rsidP="000D1CCB">
      <w:pPr>
        <w:pStyle w:val="Heading3"/>
        <w:numPr>
          <w:ilvl w:val="0"/>
          <w:numId w:val="15"/>
        </w:numPr>
        <w:tabs>
          <w:tab w:val="left" w:pos="1426"/>
        </w:tabs>
        <w:ind w:hanging="246"/>
        <w:jc w:val="both"/>
      </w:pPr>
      <w:bookmarkStart w:id="31" w:name="4._Repeater:"/>
      <w:bookmarkEnd w:id="31"/>
      <w:r>
        <w:rPr>
          <w:color w:val="273139"/>
        </w:rPr>
        <w:t>Repeater:</w:t>
      </w:r>
    </w:p>
    <w:p w14:paraId="20915D82" w14:textId="77777777" w:rsidR="000D1CCB" w:rsidRDefault="000D1CCB" w:rsidP="000D1CCB">
      <w:pPr>
        <w:pStyle w:val="BodyText"/>
        <w:spacing w:before="1"/>
        <w:jc w:val="both"/>
        <w:rPr>
          <w:b/>
          <w:sz w:val="31"/>
        </w:rPr>
      </w:pPr>
    </w:p>
    <w:p w14:paraId="03BCF77B" w14:textId="77777777" w:rsidR="000D1CCB" w:rsidRDefault="000D1CCB" w:rsidP="000D1CCB">
      <w:pPr>
        <w:pStyle w:val="BodyText"/>
        <w:ind w:left="719"/>
        <w:jc w:val="both"/>
      </w:pPr>
      <w:r>
        <w:rPr>
          <w:color w:val="273139"/>
        </w:rPr>
        <w:t>Repeater</w:t>
      </w:r>
      <w:r>
        <w:rPr>
          <w:color w:val="273139"/>
          <w:spacing w:val="13"/>
        </w:rPr>
        <w:t xml:space="preserve"> </w:t>
      </w:r>
      <w:r>
        <w:rPr>
          <w:color w:val="273139"/>
        </w:rPr>
        <w:t>lets</w:t>
      </w:r>
      <w:r>
        <w:rPr>
          <w:color w:val="273139"/>
          <w:spacing w:val="4"/>
        </w:rPr>
        <w:t xml:space="preserve"> </w:t>
      </w:r>
      <w:r>
        <w:rPr>
          <w:color w:val="273139"/>
        </w:rPr>
        <w:t>a</w:t>
      </w:r>
      <w:r>
        <w:rPr>
          <w:color w:val="273139"/>
          <w:spacing w:val="11"/>
        </w:rPr>
        <w:t xml:space="preserve"> </w:t>
      </w:r>
      <w:r>
        <w:rPr>
          <w:color w:val="273139"/>
        </w:rPr>
        <w:t>user</w:t>
      </w:r>
      <w:r>
        <w:rPr>
          <w:color w:val="273139"/>
          <w:spacing w:val="13"/>
        </w:rPr>
        <w:t xml:space="preserve"> </w:t>
      </w:r>
      <w:r>
        <w:rPr>
          <w:color w:val="273139"/>
        </w:rPr>
        <w:t>send</w:t>
      </w:r>
      <w:r>
        <w:rPr>
          <w:color w:val="273139"/>
          <w:spacing w:val="6"/>
        </w:rPr>
        <w:t xml:space="preserve"> </w:t>
      </w:r>
      <w:r>
        <w:rPr>
          <w:color w:val="273139"/>
        </w:rPr>
        <w:t>requests</w:t>
      </w:r>
      <w:r>
        <w:rPr>
          <w:color w:val="273139"/>
          <w:spacing w:val="5"/>
        </w:rPr>
        <w:t xml:space="preserve"> </w:t>
      </w:r>
      <w:r>
        <w:rPr>
          <w:color w:val="273139"/>
        </w:rPr>
        <w:t>repeatedly</w:t>
      </w:r>
      <w:r>
        <w:rPr>
          <w:color w:val="273139"/>
          <w:spacing w:val="6"/>
        </w:rPr>
        <w:t xml:space="preserve"> </w:t>
      </w:r>
      <w:r>
        <w:rPr>
          <w:color w:val="273139"/>
        </w:rPr>
        <w:t>with</w:t>
      </w:r>
      <w:r>
        <w:rPr>
          <w:color w:val="273139"/>
          <w:spacing w:val="11"/>
        </w:rPr>
        <w:t xml:space="preserve"> </w:t>
      </w:r>
      <w:r>
        <w:rPr>
          <w:color w:val="273139"/>
        </w:rPr>
        <w:t>manual</w:t>
      </w:r>
      <w:r>
        <w:rPr>
          <w:color w:val="273139"/>
          <w:spacing w:val="7"/>
        </w:rPr>
        <w:t xml:space="preserve"> </w:t>
      </w:r>
      <w:r>
        <w:rPr>
          <w:color w:val="273139"/>
        </w:rPr>
        <w:t>modifications.</w:t>
      </w:r>
      <w:r>
        <w:rPr>
          <w:color w:val="273139"/>
          <w:spacing w:val="9"/>
        </w:rPr>
        <w:t xml:space="preserve"> </w:t>
      </w:r>
      <w:r>
        <w:rPr>
          <w:color w:val="273139"/>
        </w:rPr>
        <w:t>It</w:t>
      </w:r>
      <w:r>
        <w:rPr>
          <w:color w:val="273139"/>
          <w:spacing w:val="17"/>
        </w:rPr>
        <w:t xml:space="preserve"> </w:t>
      </w:r>
      <w:r>
        <w:rPr>
          <w:color w:val="273139"/>
        </w:rPr>
        <w:t>is</w:t>
      </w:r>
      <w:r>
        <w:rPr>
          <w:color w:val="273139"/>
          <w:spacing w:val="4"/>
        </w:rPr>
        <w:t xml:space="preserve"> </w:t>
      </w:r>
      <w:r>
        <w:rPr>
          <w:color w:val="273139"/>
        </w:rPr>
        <w:t>used</w:t>
      </w:r>
      <w:r>
        <w:rPr>
          <w:color w:val="273139"/>
          <w:spacing w:val="11"/>
        </w:rPr>
        <w:t xml:space="preserve"> </w:t>
      </w:r>
      <w:r>
        <w:rPr>
          <w:color w:val="273139"/>
        </w:rPr>
        <w:t>for:</w:t>
      </w:r>
    </w:p>
    <w:p w14:paraId="036EE674" w14:textId="77777777" w:rsidR="000D1CCB" w:rsidRDefault="000D1CCB" w:rsidP="000D1CCB">
      <w:pPr>
        <w:pStyle w:val="ListParagraph"/>
        <w:numPr>
          <w:ilvl w:val="1"/>
          <w:numId w:val="15"/>
        </w:numPr>
        <w:tabs>
          <w:tab w:val="left" w:pos="1800"/>
          <w:tab w:val="left" w:pos="1801"/>
        </w:tabs>
        <w:spacing w:before="147"/>
        <w:ind w:hanging="361"/>
        <w:jc w:val="both"/>
        <w:rPr>
          <w:sz w:val="24"/>
        </w:rPr>
      </w:pPr>
      <w:r>
        <w:rPr>
          <w:color w:val="273139"/>
          <w:sz w:val="24"/>
        </w:rPr>
        <w:t>Verifying</w:t>
      </w:r>
      <w:r>
        <w:rPr>
          <w:color w:val="273139"/>
          <w:spacing w:val="18"/>
          <w:sz w:val="24"/>
        </w:rPr>
        <w:t xml:space="preserve"> </w:t>
      </w:r>
      <w:r>
        <w:rPr>
          <w:color w:val="273139"/>
          <w:sz w:val="24"/>
        </w:rPr>
        <w:t>whether</w:t>
      </w:r>
      <w:r>
        <w:rPr>
          <w:color w:val="273139"/>
          <w:spacing w:val="10"/>
          <w:sz w:val="24"/>
        </w:rPr>
        <w:t xml:space="preserve"> </w:t>
      </w:r>
      <w:r>
        <w:rPr>
          <w:color w:val="273139"/>
          <w:sz w:val="24"/>
        </w:rPr>
        <w:t>the</w:t>
      </w:r>
      <w:r>
        <w:rPr>
          <w:color w:val="273139"/>
          <w:spacing w:val="12"/>
          <w:sz w:val="24"/>
        </w:rPr>
        <w:t xml:space="preserve"> </w:t>
      </w:r>
      <w:r>
        <w:rPr>
          <w:color w:val="273139"/>
          <w:sz w:val="24"/>
        </w:rPr>
        <w:t>user-supplied</w:t>
      </w:r>
      <w:r>
        <w:rPr>
          <w:color w:val="273139"/>
          <w:spacing w:val="12"/>
          <w:sz w:val="24"/>
        </w:rPr>
        <w:t xml:space="preserve"> </w:t>
      </w:r>
      <w:r>
        <w:rPr>
          <w:color w:val="273139"/>
          <w:sz w:val="24"/>
        </w:rPr>
        <w:t>values</w:t>
      </w:r>
      <w:r>
        <w:rPr>
          <w:color w:val="273139"/>
          <w:spacing w:val="11"/>
          <w:sz w:val="24"/>
        </w:rPr>
        <w:t xml:space="preserve"> </w:t>
      </w:r>
      <w:r>
        <w:rPr>
          <w:color w:val="273139"/>
          <w:sz w:val="24"/>
        </w:rPr>
        <w:t>are</w:t>
      </w:r>
      <w:r>
        <w:rPr>
          <w:color w:val="273139"/>
          <w:spacing w:val="12"/>
          <w:sz w:val="24"/>
        </w:rPr>
        <w:t xml:space="preserve"> </w:t>
      </w:r>
      <w:r>
        <w:rPr>
          <w:color w:val="273139"/>
          <w:sz w:val="24"/>
        </w:rPr>
        <w:t>being</w:t>
      </w:r>
      <w:r>
        <w:rPr>
          <w:color w:val="273139"/>
          <w:spacing w:val="14"/>
          <w:sz w:val="24"/>
        </w:rPr>
        <w:t xml:space="preserve"> </w:t>
      </w:r>
      <w:r>
        <w:rPr>
          <w:color w:val="273139"/>
          <w:sz w:val="24"/>
        </w:rPr>
        <w:t>verified.</w:t>
      </w:r>
    </w:p>
    <w:p w14:paraId="508BAF87" w14:textId="77777777" w:rsidR="000D1CCB" w:rsidRDefault="000D1CCB" w:rsidP="000D1CCB">
      <w:pPr>
        <w:pStyle w:val="ListParagraph"/>
        <w:numPr>
          <w:ilvl w:val="1"/>
          <w:numId w:val="15"/>
        </w:numPr>
        <w:tabs>
          <w:tab w:val="left" w:pos="1800"/>
          <w:tab w:val="left" w:pos="1801"/>
        </w:tabs>
        <w:spacing w:before="3" w:line="275" w:lineRule="exact"/>
        <w:ind w:hanging="361"/>
        <w:jc w:val="both"/>
        <w:rPr>
          <w:sz w:val="24"/>
        </w:rPr>
      </w:pPr>
      <w:r>
        <w:rPr>
          <w:color w:val="273139"/>
          <w:sz w:val="24"/>
        </w:rPr>
        <w:t>If</w:t>
      </w:r>
      <w:r>
        <w:rPr>
          <w:color w:val="273139"/>
          <w:spacing w:val="-4"/>
          <w:sz w:val="24"/>
        </w:rPr>
        <w:t xml:space="preserve"> </w:t>
      </w:r>
      <w:r>
        <w:rPr>
          <w:color w:val="273139"/>
          <w:sz w:val="24"/>
        </w:rPr>
        <w:t>user-supplied</w:t>
      </w:r>
      <w:r>
        <w:rPr>
          <w:color w:val="273139"/>
          <w:spacing w:val="15"/>
          <w:sz w:val="24"/>
        </w:rPr>
        <w:t xml:space="preserve"> </w:t>
      </w:r>
      <w:r>
        <w:rPr>
          <w:color w:val="273139"/>
          <w:sz w:val="24"/>
        </w:rPr>
        <w:t>values</w:t>
      </w:r>
      <w:r>
        <w:rPr>
          <w:color w:val="273139"/>
          <w:spacing w:val="3"/>
          <w:sz w:val="24"/>
        </w:rPr>
        <w:t xml:space="preserve"> </w:t>
      </w:r>
      <w:r>
        <w:rPr>
          <w:color w:val="273139"/>
          <w:sz w:val="24"/>
        </w:rPr>
        <w:t>are</w:t>
      </w:r>
      <w:r>
        <w:rPr>
          <w:color w:val="273139"/>
          <w:spacing w:val="9"/>
          <w:sz w:val="24"/>
        </w:rPr>
        <w:t xml:space="preserve"> </w:t>
      </w:r>
      <w:r>
        <w:rPr>
          <w:color w:val="273139"/>
          <w:sz w:val="24"/>
        </w:rPr>
        <w:t>being</w:t>
      </w:r>
      <w:r>
        <w:rPr>
          <w:color w:val="273139"/>
          <w:spacing w:val="11"/>
          <w:sz w:val="24"/>
        </w:rPr>
        <w:t xml:space="preserve"> </w:t>
      </w:r>
      <w:r>
        <w:rPr>
          <w:color w:val="273139"/>
          <w:sz w:val="24"/>
        </w:rPr>
        <w:t>verified,</w:t>
      </w:r>
      <w:r>
        <w:rPr>
          <w:color w:val="273139"/>
          <w:spacing w:val="13"/>
          <w:sz w:val="24"/>
        </w:rPr>
        <w:t xml:space="preserve"> </w:t>
      </w:r>
      <w:r>
        <w:rPr>
          <w:color w:val="273139"/>
          <w:sz w:val="24"/>
        </w:rPr>
        <w:t>how</w:t>
      </w:r>
      <w:r>
        <w:rPr>
          <w:color w:val="273139"/>
          <w:spacing w:val="9"/>
          <w:sz w:val="24"/>
        </w:rPr>
        <w:t xml:space="preserve"> </w:t>
      </w:r>
      <w:r>
        <w:rPr>
          <w:color w:val="273139"/>
          <w:sz w:val="24"/>
        </w:rPr>
        <w:t>well</w:t>
      </w:r>
      <w:r>
        <w:rPr>
          <w:color w:val="273139"/>
          <w:spacing w:val="10"/>
          <w:sz w:val="24"/>
        </w:rPr>
        <w:t xml:space="preserve"> </w:t>
      </w:r>
      <w:r>
        <w:rPr>
          <w:color w:val="273139"/>
          <w:sz w:val="24"/>
        </w:rPr>
        <w:t>is</w:t>
      </w:r>
      <w:r>
        <w:rPr>
          <w:color w:val="273139"/>
          <w:spacing w:val="13"/>
          <w:sz w:val="24"/>
        </w:rPr>
        <w:t xml:space="preserve"> </w:t>
      </w:r>
      <w:r>
        <w:rPr>
          <w:color w:val="273139"/>
          <w:sz w:val="24"/>
        </w:rPr>
        <w:t>it</w:t>
      </w:r>
      <w:r>
        <w:rPr>
          <w:color w:val="273139"/>
          <w:spacing w:val="16"/>
          <w:sz w:val="24"/>
        </w:rPr>
        <w:t xml:space="preserve"> </w:t>
      </w:r>
      <w:r>
        <w:rPr>
          <w:color w:val="273139"/>
          <w:sz w:val="24"/>
        </w:rPr>
        <w:t>being</w:t>
      </w:r>
      <w:r>
        <w:rPr>
          <w:color w:val="273139"/>
          <w:spacing w:val="10"/>
          <w:sz w:val="24"/>
        </w:rPr>
        <w:t xml:space="preserve"> </w:t>
      </w:r>
      <w:r>
        <w:rPr>
          <w:color w:val="273139"/>
          <w:sz w:val="24"/>
        </w:rPr>
        <w:t>done?</w:t>
      </w:r>
    </w:p>
    <w:p w14:paraId="19D9C183" w14:textId="77777777" w:rsidR="000D1CCB" w:rsidRDefault="000D1CCB" w:rsidP="000D1CCB">
      <w:pPr>
        <w:pStyle w:val="ListParagraph"/>
        <w:numPr>
          <w:ilvl w:val="1"/>
          <w:numId w:val="15"/>
        </w:numPr>
        <w:tabs>
          <w:tab w:val="left" w:pos="1800"/>
          <w:tab w:val="left" w:pos="1801"/>
        </w:tabs>
        <w:spacing w:line="275" w:lineRule="exact"/>
        <w:ind w:hanging="361"/>
        <w:jc w:val="both"/>
        <w:rPr>
          <w:sz w:val="24"/>
        </w:rPr>
      </w:pPr>
      <w:r>
        <w:rPr>
          <w:color w:val="273139"/>
          <w:sz w:val="24"/>
        </w:rPr>
        <w:t>What</w:t>
      </w:r>
      <w:r>
        <w:rPr>
          <w:color w:val="273139"/>
          <w:spacing w:val="17"/>
          <w:sz w:val="24"/>
        </w:rPr>
        <w:t xml:space="preserve"> </w:t>
      </w:r>
      <w:r>
        <w:rPr>
          <w:color w:val="273139"/>
          <w:sz w:val="24"/>
        </w:rPr>
        <w:t>values</w:t>
      </w:r>
      <w:r>
        <w:rPr>
          <w:color w:val="273139"/>
          <w:spacing w:val="8"/>
          <w:sz w:val="24"/>
        </w:rPr>
        <w:t xml:space="preserve"> </w:t>
      </w:r>
      <w:r>
        <w:rPr>
          <w:color w:val="273139"/>
          <w:sz w:val="24"/>
        </w:rPr>
        <w:t>is</w:t>
      </w:r>
      <w:r>
        <w:rPr>
          <w:color w:val="273139"/>
          <w:spacing w:val="9"/>
          <w:sz w:val="24"/>
        </w:rPr>
        <w:t xml:space="preserve"> </w:t>
      </w:r>
      <w:r>
        <w:rPr>
          <w:color w:val="273139"/>
          <w:sz w:val="24"/>
        </w:rPr>
        <w:t>the</w:t>
      </w:r>
      <w:r>
        <w:rPr>
          <w:color w:val="273139"/>
          <w:spacing w:val="11"/>
          <w:sz w:val="24"/>
        </w:rPr>
        <w:t xml:space="preserve"> </w:t>
      </w:r>
      <w:r>
        <w:rPr>
          <w:color w:val="273139"/>
          <w:sz w:val="24"/>
        </w:rPr>
        <w:t>server</w:t>
      </w:r>
      <w:r>
        <w:rPr>
          <w:color w:val="273139"/>
          <w:spacing w:val="8"/>
          <w:sz w:val="24"/>
        </w:rPr>
        <w:t xml:space="preserve"> </w:t>
      </w:r>
      <w:r>
        <w:rPr>
          <w:color w:val="273139"/>
          <w:sz w:val="24"/>
        </w:rPr>
        <w:t>expecting</w:t>
      </w:r>
      <w:r>
        <w:rPr>
          <w:color w:val="273139"/>
          <w:spacing w:val="11"/>
          <w:sz w:val="24"/>
        </w:rPr>
        <w:t xml:space="preserve"> </w:t>
      </w:r>
      <w:r>
        <w:rPr>
          <w:color w:val="273139"/>
          <w:sz w:val="24"/>
        </w:rPr>
        <w:t>in</w:t>
      </w:r>
      <w:r>
        <w:rPr>
          <w:color w:val="273139"/>
          <w:spacing w:val="7"/>
          <w:sz w:val="24"/>
        </w:rPr>
        <w:t xml:space="preserve"> </w:t>
      </w:r>
      <w:r>
        <w:rPr>
          <w:color w:val="273139"/>
          <w:sz w:val="24"/>
        </w:rPr>
        <w:t>an</w:t>
      </w:r>
      <w:r>
        <w:rPr>
          <w:color w:val="273139"/>
          <w:spacing w:val="11"/>
          <w:sz w:val="24"/>
        </w:rPr>
        <w:t xml:space="preserve"> </w:t>
      </w:r>
      <w:r>
        <w:rPr>
          <w:color w:val="273139"/>
          <w:sz w:val="24"/>
        </w:rPr>
        <w:t>input</w:t>
      </w:r>
      <w:r>
        <w:rPr>
          <w:color w:val="273139"/>
          <w:spacing w:val="12"/>
          <w:sz w:val="24"/>
        </w:rPr>
        <w:t xml:space="preserve"> </w:t>
      </w:r>
      <w:r>
        <w:rPr>
          <w:color w:val="273139"/>
          <w:sz w:val="24"/>
        </w:rPr>
        <w:t>parameter/request</w:t>
      </w:r>
      <w:r>
        <w:rPr>
          <w:color w:val="273139"/>
          <w:spacing w:val="12"/>
          <w:sz w:val="24"/>
        </w:rPr>
        <w:t xml:space="preserve"> </w:t>
      </w:r>
      <w:r>
        <w:rPr>
          <w:color w:val="273139"/>
          <w:sz w:val="24"/>
        </w:rPr>
        <w:t>header?</w:t>
      </w:r>
    </w:p>
    <w:p w14:paraId="51E16E8B" w14:textId="77777777" w:rsidR="000D1CCB" w:rsidRDefault="000D1CCB" w:rsidP="000D1CCB">
      <w:pPr>
        <w:pStyle w:val="ListParagraph"/>
        <w:numPr>
          <w:ilvl w:val="1"/>
          <w:numId w:val="15"/>
        </w:numPr>
        <w:tabs>
          <w:tab w:val="left" w:pos="1800"/>
          <w:tab w:val="left" w:pos="1801"/>
        </w:tabs>
        <w:spacing w:before="2" w:line="275" w:lineRule="exact"/>
        <w:ind w:hanging="361"/>
        <w:jc w:val="both"/>
        <w:rPr>
          <w:sz w:val="24"/>
        </w:rPr>
      </w:pPr>
      <w:r>
        <w:rPr>
          <w:color w:val="273139"/>
          <w:sz w:val="24"/>
        </w:rPr>
        <w:t>How</w:t>
      </w:r>
      <w:r>
        <w:rPr>
          <w:color w:val="273139"/>
          <w:spacing w:val="7"/>
          <w:sz w:val="24"/>
        </w:rPr>
        <w:t xml:space="preserve"> </w:t>
      </w:r>
      <w:r>
        <w:rPr>
          <w:color w:val="273139"/>
          <w:sz w:val="24"/>
        </w:rPr>
        <w:t>does</w:t>
      </w:r>
      <w:r>
        <w:rPr>
          <w:color w:val="273139"/>
          <w:spacing w:val="6"/>
          <w:sz w:val="24"/>
        </w:rPr>
        <w:t xml:space="preserve"> </w:t>
      </w:r>
      <w:r>
        <w:rPr>
          <w:color w:val="273139"/>
          <w:sz w:val="24"/>
        </w:rPr>
        <w:t>the</w:t>
      </w:r>
      <w:r>
        <w:rPr>
          <w:color w:val="273139"/>
          <w:spacing w:val="13"/>
          <w:sz w:val="24"/>
        </w:rPr>
        <w:t xml:space="preserve"> </w:t>
      </w:r>
      <w:r>
        <w:rPr>
          <w:color w:val="273139"/>
          <w:sz w:val="24"/>
        </w:rPr>
        <w:t>server</w:t>
      </w:r>
      <w:r>
        <w:rPr>
          <w:color w:val="273139"/>
          <w:spacing w:val="15"/>
          <w:sz w:val="24"/>
        </w:rPr>
        <w:t xml:space="preserve"> </w:t>
      </w:r>
      <w:r>
        <w:rPr>
          <w:color w:val="273139"/>
          <w:sz w:val="24"/>
        </w:rPr>
        <w:t>handle</w:t>
      </w:r>
      <w:r>
        <w:rPr>
          <w:color w:val="273139"/>
          <w:spacing w:val="7"/>
          <w:sz w:val="24"/>
        </w:rPr>
        <w:t xml:space="preserve"> </w:t>
      </w:r>
      <w:r>
        <w:rPr>
          <w:color w:val="273139"/>
          <w:sz w:val="24"/>
        </w:rPr>
        <w:t>unexpected</w:t>
      </w:r>
      <w:r>
        <w:rPr>
          <w:color w:val="273139"/>
          <w:spacing w:val="13"/>
          <w:sz w:val="24"/>
        </w:rPr>
        <w:t xml:space="preserve"> </w:t>
      </w:r>
      <w:r>
        <w:rPr>
          <w:color w:val="273139"/>
          <w:sz w:val="24"/>
        </w:rPr>
        <w:t>values?</w:t>
      </w:r>
    </w:p>
    <w:p w14:paraId="505AADED" w14:textId="77777777" w:rsidR="000D1CCB" w:rsidRDefault="000D1CCB" w:rsidP="000D1CCB">
      <w:pPr>
        <w:pStyle w:val="ListParagraph"/>
        <w:numPr>
          <w:ilvl w:val="1"/>
          <w:numId w:val="15"/>
        </w:numPr>
        <w:tabs>
          <w:tab w:val="left" w:pos="1800"/>
          <w:tab w:val="left" w:pos="1801"/>
        </w:tabs>
        <w:spacing w:line="275" w:lineRule="exact"/>
        <w:ind w:hanging="361"/>
        <w:jc w:val="both"/>
        <w:rPr>
          <w:sz w:val="24"/>
        </w:rPr>
      </w:pPr>
      <w:r>
        <w:rPr>
          <w:color w:val="273139"/>
          <w:sz w:val="24"/>
        </w:rPr>
        <w:t>Is</w:t>
      </w:r>
      <w:r>
        <w:rPr>
          <w:color w:val="273139"/>
          <w:spacing w:val="9"/>
          <w:sz w:val="24"/>
        </w:rPr>
        <w:t xml:space="preserve"> </w:t>
      </w:r>
      <w:r>
        <w:rPr>
          <w:color w:val="273139"/>
          <w:sz w:val="24"/>
        </w:rPr>
        <w:t>input</w:t>
      </w:r>
      <w:r>
        <w:rPr>
          <w:color w:val="273139"/>
          <w:spacing w:val="13"/>
          <w:sz w:val="24"/>
        </w:rPr>
        <w:t xml:space="preserve"> </w:t>
      </w:r>
      <w:r>
        <w:rPr>
          <w:color w:val="273139"/>
          <w:sz w:val="24"/>
        </w:rPr>
        <w:t>sanitation</w:t>
      </w:r>
      <w:r>
        <w:rPr>
          <w:color w:val="273139"/>
          <w:spacing w:val="7"/>
          <w:sz w:val="24"/>
        </w:rPr>
        <w:t xml:space="preserve"> </w:t>
      </w:r>
      <w:r>
        <w:rPr>
          <w:color w:val="273139"/>
          <w:sz w:val="24"/>
        </w:rPr>
        <w:t>being</w:t>
      </w:r>
      <w:r>
        <w:rPr>
          <w:color w:val="273139"/>
          <w:spacing w:val="13"/>
          <w:sz w:val="24"/>
        </w:rPr>
        <w:t xml:space="preserve"> </w:t>
      </w:r>
      <w:r>
        <w:rPr>
          <w:color w:val="273139"/>
          <w:sz w:val="24"/>
        </w:rPr>
        <w:t>applied</w:t>
      </w:r>
      <w:r>
        <w:rPr>
          <w:color w:val="273139"/>
          <w:spacing w:val="11"/>
          <w:sz w:val="24"/>
        </w:rPr>
        <w:t xml:space="preserve"> </w:t>
      </w:r>
      <w:r>
        <w:rPr>
          <w:color w:val="273139"/>
          <w:sz w:val="24"/>
        </w:rPr>
        <w:t>by</w:t>
      </w:r>
      <w:r>
        <w:rPr>
          <w:color w:val="273139"/>
          <w:spacing w:val="2"/>
          <w:sz w:val="24"/>
        </w:rPr>
        <w:t xml:space="preserve"> </w:t>
      </w:r>
      <w:r>
        <w:rPr>
          <w:color w:val="273139"/>
          <w:sz w:val="24"/>
        </w:rPr>
        <w:t>the</w:t>
      </w:r>
      <w:r>
        <w:rPr>
          <w:color w:val="273139"/>
          <w:spacing w:val="12"/>
          <w:sz w:val="24"/>
        </w:rPr>
        <w:t xml:space="preserve"> </w:t>
      </w:r>
      <w:r>
        <w:rPr>
          <w:color w:val="273139"/>
          <w:sz w:val="24"/>
        </w:rPr>
        <w:t>server?</w:t>
      </w:r>
    </w:p>
    <w:p w14:paraId="41CF385C" w14:textId="77777777" w:rsidR="000D1CCB" w:rsidRDefault="000D1CCB" w:rsidP="000D1CCB">
      <w:pPr>
        <w:pStyle w:val="ListParagraph"/>
        <w:numPr>
          <w:ilvl w:val="1"/>
          <w:numId w:val="15"/>
        </w:numPr>
        <w:tabs>
          <w:tab w:val="left" w:pos="1800"/>
          <w:tab w:val="left" w:pos="1801"/>
        </w:tabs>
        <w:spacing w:before="3" w:line="275" w:lineRule="exact"/>
        <w:ind w:hanging="361"/>
        <w:jc w:val="both"/>
        <w:rPr>
          <w:sz w:val="24"/>
        </w:rPr>
      </w:pPr>
      <w:r>
        <w:rPr>
          <w:color w:val="273139"/>
          <w:sz w:val="24"/>
        </w:rPr>
        <w:t>How</w:t>
      </w:r>
      <w:r>
        <w:rPr>
          <w:color w:val="273139"/>
          <w:spacing w:val="8"/>
          <w:sz w:val="24"/>
        </w:rPr>
        <w:t xml:space="preserve"> </w:t>
      </w:r>
      <w:r>
        <w:rPr>
          <w:color w:val="273139"/>
          <w:sz w:val="24"/>
        </w:rPr>
        <w:t>well</w:t>
      </w:r>
      <w:r>
        <w:rPr>
          <w:color w:val="273139"/>
          <w:spacing w:val="5"/>
          <w:sz w:val="24"/>
        </w:rPr>
        <w:t xml:space="preserve"> </w:t>
      </w:r>
      <w:r>
        <w:rPr>
          <w:color w:val="273139"/>
          <w:sz w:val="24"/>
        </w:rPr>
        <w:t>the</w:t>
      </w:r>
      <w:r>
        <w:rPr>
          <w:color w:val="273139"/>
          <w:spacing w:val="14"/>
          <w:sz w:val="24"/>
        </w:rPr>
        <w:t xml:space="preserve"> </w:t>
      </w:r>
      <w:r>
        <w:rPr>
          <w:color w:val="273139"/>
          <w:sz w:val="24"/>
        </w:rPr>
        <w:t>server</w:t>
      </w:r>
      <w:r>
        <w:rPr>
          <w:color w:val="273139"/>
          <w:spacing w:val="16"/>
          <w:sz w:val="24"/>
        </w:rPr>
        <w:t xml:space="preserve"> </w:t>
      </w:r>
      <w:r>
        <w:rPr>
          <w:color w:val="273139"/>
          <w:sz w:val="24"/>
        </w:rPr>
        <w:t>sanitizes</w:t>
      </w:r>
      <w:r>
        <w:rPr>
          <w:color w:val="273139"/>
          <w:spacing w:val="7"/>
          <w:sz w:val="24"/>
        </w:rPr>
        <w:t xml:space="preserve"> </w:t>
      </w:r>
      <w:r>
        <w:rPr>
          <w:color w:val="273139"/>
          <w:sz w:val="24"/>
        </w:rPr>
        <w:t>the</w:t>
      </w:r>
      <w:r>
        <w:rPr>
          <w:color w:val="273139"/>
          <w:spacing w:val="9"/>
          <w:sz w:val="24"/>
        </w:rPr>
        <w:t xml:space="preserve"> </w:t>
      </w:r>
      <w:r>
        <w:rPr>
          <w:color w:val="273139"/>
          <w:sz w:val="24"/>
        </w:rPr>
        <w:t>user-supplied</w:t>
      </w:r>
      <w:r>
        <w:rPr>
          <w:color w:val="273139"/>
          <w:spacing w:val="19"/>
          <w:sz w:val="24"/>
        </w:rPr>
        <w:t xml:space="preserve"> </w:t>
      </w:r>
      <w:r>
        <w:rPr>
          <w:color w:val="273139"/>
          <w:sz w:val="24"/>
        </w:rPr>
        <w:t>inputs?</w:t>
      </w:r>
    </w:p>
    <w:p w14:paraId="6DFF9FF2" w14:textId="77777777" w:rsidR="006229E7" w:rsidRDefault="006229E7" w:rsidP="006229E7">
      <w:pPr>
        <w:pStyle w:val="ListParagraph"/>
        <w:tabs>
          <w:tab w:val="left" w:pos="1800"/>
          <w:tab w:val="left" w:pos="1801"/>
        </w:tabs>
        <w:spacing w:line="275" w:lineRule="exact"/>
        <w:ind w:left="1799" w:firstLine="0"/>
        <w:jc w:val="both"/>
        <w:rPr>
          <w:sz w:val="24"/>
        </w:rPr>
      </w:pPr>
    </w:p>
    <w:p w14:paraId="3BA1846F" w14:textId="77777777" w:rsidR="006229E7" w:rsidRPr="006229E7" w:rsidRDefault="006229E7" w:rsidP="006229E7">
      <w:pPr>
        <w:pStyle w:val="ListParagraph"/>
        <w:tabs>
          <w:tab w:val="left" w:pos="1800"/>
          <w:tab w:val="left" w:pos="1801"/>
        </w:tabs>
        <w:spacing w:line="275" w:lineRule="exact"/>
        <w:ind w:left="1799" w:firstLine="0"/>
        <w:jc w:val="both"/>
        <w:rPr>
          <w:sz w:val="24"/>
        </w:rPr>
      </w:pPr>
    </w:p>
    <w:p w14:paraId="45B20467" w14:textId="2E0AC3A0" w:rsidR="000D1CCB" w:rsidRDefault="000D1CCB" w:rsidP="000D1CCB">
      <w:pPr>
        <w:pStyle w:val="ListParagraph"/>
        <w:numPr>
          <w:ilvl w:val="1"/>
          <w:numId w:val="15"/>
        </w:numPr>
        <w:tabs>
          <w:tab w:val="left" w:pos="1800"/>
          <w:tab w:val="left" w:pos="1801"/>
        </w:tabs>
        <w:spacing w:line="275" w:lineRule="exact"/>
        <w:ind w:hanging="361"/>
        <w:jc w:val="both"/>
        <w:rPr>
          <w:sz w:val="24"/>
        </w:rPr>
      </w:pPr>
      <w:r>
        <w:rPr>
          <w:color w:val="273139"/>
          <w:sz w:val="24"/>
        </w:rPr>
        <w:lastRenderedPageBreak/>
        <w:t>What</w:t>
      </w:r>
      <w:r>
        <w:rPr>
          <w:color w:val="273139"/>
          <w:spacing w:val="15"/>
          <w:sz w:val="24"/>
        </w:rPr>
        <w:t xml:space="preserve"> </w:t>
      </w:r>
      <w:r>
        <w:rPr>
          <w:color w:val="273139"/>
          <w:sz w:val="24"/>
        </w:rPr>
        <w:t>is</w:t>
      </w:r>
      <w:r>
        <w:rPr>
          <w:color w:val="273139"/>
          <w:spacing w:val="7"/>
          <w:sz w:val="24"/>
        </w:rPr>
        <w:t xml:space="preserve"> </w:t>
      </w:r>
      <w:r>
        <w:rPr>
          <w:color w:val="273139"/>
          <w:sz w:val="24"/>
        </w:rPr>
        <w:t>the</w:t>
      </w:r>
      <w:r>
        <w:rPr>
          <w:color w:val="273139"/>
          <w:spacing w:val="10"/>
          <w:sz w:val="24"/>
        </w:rPr>
        <w:t xml:space="preserve"> </w:t>
      </w:r>
      <w:r>
        <w:rPr>
          <w:color w:val="273139"/>
          <w:sz w:val="24"/>
        </w:rPr>
        <w:t>sanitation</w:t>
      </w:r>
      <w:r>
        <w:rPr>
          <w:color w:val="273139"/>
          <w:spacing w:val="9"/>
          <w:sz w:val="24"/>
        </w:rPr>
        <w:t xml:space="preserve"> </w:t>
      </w:r>
      <w:r>
        <w:rPr>
          <w:color w:val="273139"/>
          <w:sz w:val="24"/>
        </w:rPr>
        <w:t>style</w:t>
      </w:r>
      <w:r>
        <w:rPr>
          <w:color w:val="273139"/>
          <w:spacing w:val="9"/>
          <w:sz w:val="24"/>
        </w:rPr>
        <w:t xml:space="preserve"> </w:t>
      </w:r>
      <w:r>
        <w:rPr>
          <w:color w:val="273139"/>
          <w:sz w:val="24"/>
        </w:rPr>
        <w:t>being</w:t>
      </w:r>
      <w:r>
        <w:rPr>
          <w:color w:val="273139"/>
          <w:spacing w:val="11"/>
          <w:sz w:val="24"/>
        </w:rPr>
        <w:t xml:space="preserve"> </w:t>
      </w:r>
      <w:r>
        <w:rPr>
          <w:color w:val="273139"/>
          <w:sz w:val="24"/>
        </w:rPr>
        <w:t>used</w:t>
      </w:r>
      <w:r>
        <w:rPr>
          <w:color w:val="273139"/>
          <w:spacing w:val="9"/>
          <w:sz w:val="24"/>
        </w:rPr>
        <w:t xml:space="preserve"> </w:t>
      </w:r>
      <w:r>
        <w:rPr>
          <w:color w:val="273139"/>
          <w:sz w:val="24"/>
        </w:rPr>
        <w:t>by the</w:t>
      </w:r>
      <w:r>
        <w:rPr>
          <w:color w:val="273139"/>
          <w:spacing w:val="9"/>
          <w:sz w:val="24"/>
        </w:rPr>
        <w:t xml:space="preserve"> </w:t>
      </w:r>
      <w:r>
        <w:rPr>
          <w:color w:val="273139"/>
          <w:sz w:val="24"/>
        </w:rPr>
        <w:t>server?</w:t>
      </w:r>
    </w:p>
    <w:p w14:paraId="595FBB3C" w14:textId="77777777" w:rsidR="000D1CCB" w:rsidRPr="006229E7" w:rsidRDefault="000D1CCB" w:rsidP="000D1CCB">
      <w:pPr>
        <w:pStyle w:val="ListParagraph"/>
        <w:numPr>
          <w:ilvl w:val="1"/>
          <w:numId w:val="15"/>
        </w:numPr>
        <w:tabs>
          <w:tab w:val="left" w:pos="1800"/>
          <w:tab w:val="left" w:pos="1801"/>
        </w:tabs>
        <w:spacing w:before="3"/>
        <w:ind w:hanging="361"/>
        <w:jc w:val="both"/>
        <w:rPr>
          <w:sz w:val="24"/>
        </w:rPr>
      </w:pPr>
      <w:r>
        <w:rPr>
          <w:color w:val="273139"/>
          <w:sz w:val="24"/>
        </w:rPr>
        <w:t>Among</w:t>
      </w:r>
      <w:r>
        <w:rPr>
          <w:color w:val="273139"/>
          <w:spacing w:val="11"/>
          <w:sz w:val="24"/>
        </w:rPr>
        <w:t xml:space="preserve"> </w:t>
      </w:r>
      <w:r>
        <w:rPr>
          <w:color w:val="273139"/>
          <w:sz w:val="24"/>
        </w:rPr>
        <w:t>all</w:t>
      </w:r>
      <w:r>
        <w:rPr>
          <w:color w:val="273139"/>
          <w:spacing w:val="2"/>
          <w:sz w:val="24"/>
        </w:rPr>
        <w:t xml:space="preserve"> </w:t>
      </w:r>
      <w:r>
        <w:rPr>
          <w:color w:val="273139"/>
          <w:sz w:val="24"/>
        </w:rPr>
        <w:t>the</w:t>
      </w:r>
      <w:r>
        <w:rPr>
          <w:color w:val="273139"/>
          <w:spacing w:val="12"/>
          <w:sz w:val="24"/>
        </w:rPr>
        <w:t xml:space="preserve"> </w:t>
      </w:r>
      <w:r>
        <w:rPr>
          <w:color w:val="273139"/>
          <w:sz w:val="24"/>
        </w:rPr>
        <w:t>cookies</w:t>
      </w:r>
      <w:r>
        <w:rPr>
          <w:color w:val="273139"/>
          <w:spacing w:val="4"/>
          <w:sz w:val="24"/>
        </w:rPr>
        <w:t xml:space="preserve"> </w:t>
      </w:r>
      <w:r>
        <w:rPr>
          <w:color w:val="273139"/>
          <w:sz w:val="24"/>
        </w:rPr>
        <w:t>present,</w:t>
      </w:r>
      <w:r>
        <w:rPr>
          <w:color w:val="273139"/>
          <w:spacing w:val="15"/>
          <w:sz w:val="24"/>
        </w:rPr>
        <w:t xml:space="preserve"> </w:t>
      </w:r>
      <w:r>
        <w:rPr>
          <w:color w:val="273139"/>
          <w:sz w:val="24"/>
        </w:rPr>
        <w:t>which</w:t>
      </w:r>
      <w:r>
        <w:rPr>
          <w:color w:val="273139"/>
          <w:spacing w:val="7"/>
          <w:sz w:val="24"/>
        </w:rPr>
        <w:t xml:space="preserve"> </w:t>
      </w:r>
      <w:r>
        <w:rPr>
          <w:color w:val="273139"/>
          <w:sz w:val="24"/>
        </w:rPr>
        <w:t>one</w:t>
      </w:r>
      <w:r>
        <w:rPr>
          <w:color w:val="273139"/>
          <w:spacing w:val="11"/>
          <w:sz w:val="24"/>
        </w:rPr>
        <w:t xml:space="preserve"> </w:t>
      </w:r>
      <w:r>
        <w:rPr>
          <w:color w:val="273139"/>
          <w:sz w:val="24"/>
        </w:rPr>
        <w:t>is</w:t>
      </w:r>
      <w:r>
        <w:rPr>
          <w:color w:val="273139"/>
          <w:spacing w:val="9"/>
          <w:sz w:val="24"/>
        </w:rPr>
        <w:t xml:space="preserve"> </w:t>
      </w:r>
      <w:r>
        <w:rPr>
          <w:color w:val="273139"/>
          <w:sz w:val="24"/>
        </w:rPr>
        <w:t>the</w:t>
      </w:r>
      <w:r>
        <w:rPr>
          <w:color w:val="273139"/>
          <w:spacing w:val="6"/>
          <w:sz w:val="24"/>
        </w:rPr>
        <w:t xml:space="preserve"> </w:t>
      </w:r>
      <w:r>
        <w:rPr>
          <w:color w:val="273139"/>
          <w:sz w:val="24"/>
        </w:rPr>
        <w:t>actual</w:t>
      </w:r>
      <w:r>
        <w:rPr>
          <w:color w:val="273139"/>
          <w:spacing w:val="7"/>
          <w:sz w:val="24"/>
        </w:rPr>
        <w:t xml:space="preserve"> </w:t>
      </w:r>
      <w:r>
        <w:rPr>
          <w:color w:val="273139"/>
          <w:sz w:val="24"/>
        </w:rPr>
        <w:t>session</w:t>
      </w:r>
      <w:r>
        <w:rPr>
          <w:color w:val="273139"/>
          <w:spacing w:val="7"/>
          <w:sz w:val="24"/>
        </w:rPr>
        <w:t xml:space="preserve"> </w:t>
      </w:r>
      <w:r>
        <w:rPr>
          <w:color w:val="273139"/>
          <w:sz w:val="24"/>
        </w:rPr>
        <w:t>cookie.</w:t>
      </w:r>
    </w:p>
    <w:p w14:paraId="62C61DCC" w14:textId="77777777" w:rsidR="006229E7" w:rsidRDefault="006229E7" w:rsidP="006229E7">
      <w:pPr>
        <w:pStyle w:val="ListParagraph"/>
        <w:tabs>
          <w:tab w:val="left" w:pos="1800"/>
          <w:tab w:val="left" w:pos="1801"/>
        </w:tabs>
        <w:spacing w:before="3"/>
        <w:ind w:left="1799" w:firstLine="0"/>
        <w:jc w:val="both"/>
        <w:rPr>
          <w:sz w:val="24"/>
        </w:rPr>
      </w:pPr>
    </w:p>
    <w:p w14:paraId="489EC224" w14:textId="77777777" w:rsidR="000D1CCB" w:rsidRDefault="000D1CCB" w:rsidP="000D1CCB">
      <w:pPr>
        <w:pStyle w:val="BodyText"/>
        <w:spacing w:before="5"/>
        <w:jc w:val="both"/>
        <w:rPr>
          <w:sz w:val="31"/>
        </w:rPr>
      </w:pPr>
    </w:p>
    <w:p w14:paraId="0D8AB4A6" w14:textId="77777777" w:rsidR="000D1CCB" w:rsidRDefault="000D1CCB" w:rsidP="000D1CCB">
      <w:pPr>
        <w:pStyle w:val="Heading3"/>
        <w:numPr>
          <w:ilvl w:val="0"/>
          <w:numId w:val="15"/>
        </w:numPr>
        <w:tabs>
          <w:tab w:val="left" w:pos="1324"/>
        </w:tabs>
        <w:ind w:left="1324"/>
        <w:jc w:val="both"/>
      </w:pPr>
      <w:bookmarkStart w:id="32" w:name="5._Sequencer:"/>
      <w:bookmarkEnd w:id="32"/>
      <w:r>
        <w:rPr>
          <w:color w:val="273139"/>
        </w:rPr>
        <w:t>Sequencer:</w:t>
      </w:r>
    </w:p>
    <w:p w14:paraId="1D41086B" w14:textId="77777777" w:rsidR="000D1CCB" w:rsidRDefault="000D1CCB" w:rsidP="000D1CCB">
      <w:pPr>
        <w:pStyle w:val="BodyText"/>
        <w:spacing w:before="1"/>
        <w:jc w:val="both"/>
        <w:rPr>
          <w:b/>
          <w:sz w:val="31"/>
        </w:rPr>
      </w:pPr>
    </w:p>
    <w:p w14:paraId="62ECA89E" w14:textId="77777777" w:rsidR="000D1CCB" w:rsidRDefault="000D1CCB" w:rsidP="000D1CCB">
      <w:pPr>
        <w:pStyle w:val="BodyText"/>
        <w:spacing w:before="1"/>
        <w:ind w:left="1440" w:right="1414" w:hanging="24"/>
        <w:jc w:val="both"/>
      </w:pPr>
      <w:bookmarkStart w:id="33" w:name="The_sequencer_is_an_entropy_checker_that"/>
      <w:bookmarkEnd w:id="33"/>
      <w:r>
        <w:rPr>
          <w:color w:val="273139"/>
        </w:rPr>
        <w:t>The</w:t>
      </w:r>
      <w:r>
        <w:rPr>
          <w:color w:val="273139"/>
          <w:spacing w:val="10"/>
        </w:rPr>
        <w:t xml:space="preserve"> </w:t>
      </w:r>
      <w:r>
        <w:rPr>
          <w:color w:val="273139"/>
        </w:rPr>
        <w:t>sequencer</w:t>
      </w:r>
      <w:r>
        <w:rPr>
          <w:color w:val="273139"/>
          <w:spacing w:val="13"/>
        </w:rPr>
        <w:t xml:space="preserve"> </w:t>
      </w:r>
      <w:r>
        <w:rPr>
          <w:color w:val="273139"/>
        </w:rPr>
        <w:t>is</w:t>
      </w:r>
      <w:r>
        <w:rPr>
          <w:color w:val="273139"/>
          <w:spacing w:val="14"/>
        </w:rPr>
        <w:t xml:space="preserve"> </w:t>
      </w:r>
      <w:r>
        <w:rPr>
          <w:color w:val="273139"/>
        </w:rPr>
        <w:t>an</w:t>
      </w:r>
      <w:r>
        <w:rPr>
          <w:color w:val="273139"/>
          <w:spacing w:val="6"/>
        </w:rPr>
        <w:t xml:space="preserve"> </w:t>
      </w:r>
      <w:r>
        <w:rPr>
          <w:color w:val="273139"/>
        </w:rPr>
        <w:t>entropy</w:t>
      </w:r>
      <w:r>
        <w:rPr>
          <w:color w:val="273139"/>
          <w:spacing w:val="1"/>
        </w:rPr>
        <w:t xml:space="preserve"> </w:t>
      </w:r>
      <w:r>
        <w:rPr>
          <w:color w:val="273139"/>
        </w:rPr>
        <w:t>checker</w:t>
      </w:r>
      <w:r>
        <w:rPr>
          <w:color w:val="273139"/>
          <w:spacing w:val="7"/>
        </w:rPr>
        <w:t xml:space="preserve"> </w:t>
      </w:r>
      <w:r>
        <w:rPr>
          <w:color w:val="273139"/>
        </w:rPr>
        <w:t>that</w:t>
      </w:r>
      <w:r>
        <w:rPr>
          <w:color w:val="273139"/>
          <w:spacing w:val="12"/>
        </w:rPr>
        <w:t xml:space="preserve"> </w:t>
      </w:r>
      <w:r>
        <w:rPr>
          <w:color w:val="273139"/>
        </w:rPr>
        <w:t>checks</w:t>
      </w:r>
      <w:r>
        <w:rPr>
          <w:color w:val="273139"/>
          <w:spacing w:val="8"/>
        </w:rPr>
        <w:t xml:space="preserve"> </w:t>
      </w:r>
      <w:r>
        <w:rPr>
          <w:color w:val="273139"/>
        </w:rPr>
        <w:t>for</w:t>
      </w:r>
      <w:r>
        <w:rPr>
          <w:color w:val="273139"/>
          <w:spacing w:val="8"/>
        </w:rPr>
        <w:t xml:space="preserve"> </w:t>
      </w:r>
      <w:r>
        <w:rPr>
          <w:color w:val="273139"/>
        </w:rPr>
        <w:t>the</w:t>
      </w:r>
      <w:r>
        <w:rPr>
          <w:color w:val="273139"/>
          <w:spacing w:val="5"/>
        </w:rPr>
        <w:t xml:space="preserve"> </w:t>
      </w:r>
      <w:r>
        <w:rPr>
          <w:color w:val="273139"/>
        </w:rPr>
        <w:t>randomness</w:t>
      </w:r>
      <w:r>
        <w:rPr>
          <w:color w:val="273139"/>
          <w:spacing w:val="4"/>
        </w:rPr>
        <w:t xml:space="preserve"> </w:t>
      </w:r>
      <w:r>
        <w:rPr>
          <w:color w:val="273139"/>
        </w:rPr>
        <w:t>of</w:t>
      </w:r>
      <w:r>
        <w:rPr>
          <w:color w:val="273139"/>
          <w:spacing w:val="-2"/>
        </w:rPr>
        <w:t xml:space="preserve"> </w:t>
      </w:r>
      <w:r>
        <w:rPr>
          <w:color w:val="273139"/>
        </w:rPr>
        <w:t>tokens</w:t>
      </w:r>
      <w:r>
        <w:rPr>
          <w:color w:val="273139"/>
          <w:spacing w:val="1"/>
        </w:rPr>
        <w:t xml:space="preserve"> </w:t>
      </w:r>
      <w:r>
        <w:rPr>
          <w:color w:val="273139"/>
        </w:rPr>
        <w:t>generated</w:t>
      </w:r>
      <w:r>
        <w:rPr>
          <w:color w:val="273139"/>
          <w:spacing w:val="14"/>
        </w:rPr>
        <w:t xml:space="preserve"> </w:t>
      </w:r>
      <w:r>
        <w:rPr>
          <w:color w:val="273139"/>
        </w:rPr>
        <w:t>by</w:t>
      </w:r>
      <w:r>
        <w:rPr>
          <w:color w:val="273139"/>
          <w:spacing w:val="4"/>
        </w:rPr>
        <w:t xml:space="preserve"> </w:t>
      </w:r>
      <w:r>
        <w:rPr>
          <w:color w:val="273139"/>
        </w:rPr>
        <w:t>the</w:t>
      </w:r>
      <w:r>
        <w:rPr>
          <w:color w:val="273139"/>
          <w:spacing w:val="9"/>
        </w:rPr>
        <w:t xml:space="preserve"> </w:t>
      </w:r>
      <w:r>
        <w:rPr>
          <w:color w:val="273139"/>
        </w:rPr>
        <w:t>webserver.</w:t>
      </w:r>
      <w:r>
        <w:rPr>
          <w:color w:val="273139"/>
          <w:spacing w:val="12"/>
        </w:rPr>
        <w:t xml:space="preserve"> </w:t>
      </w:r>
      <w:r>
        <w:rPr>
          <w:color w:val="273139"/>
        </w:rPr>
        <w:t>These</w:t>
      </w:r>
      <w:r>
        <w:rPr>
          <w:color w:val="273139"/>
          <w:spacing w:val="9"/>
        </w:rPr>
        <w:t xml:space="preserve"> </w:t>
      </w:r>
      <w:r>
        <w:rPr>
          <w:color w:val="273139"/>
        </w:rPr>
        <w:t>tokens</w:t>
      </w:r>
      <w:r>
        <w:rPr>
          <w:color w:val="273139"/>
          <w:spacing w:val="12"/>
        </w:rPr>
        <w:t xml:space="preserve"> </w:t>
      </w:r>
      <w:r>
        <w:rPr>
          <w:color w:val="273139"/>
        </w:rPr>
        <w:t>are</w:t>
      </w:r>
      <w:r>
        <w:rPr>
          <w:color w:val="273139"/>
          <w:spacing w:val="9"/>
        </w:rPr>
        <w:t xml:space="preserve"> </w:t>
      </w:r>
      <w:r>
        <w:rPr>
          <w:color w:val="273139"/>
        </w:rPr>
        <w:t>generally</w:t>
      </w:r>
      <w:r>
        <w:rPr>
          <w:color w:val="273139"/>
          <w:spacing w:val="10"/>
        </w:rPr>
        <w:t xml:space="preserve"> </w:t>
      </w:r>
      <w:r>
        <w:rPr>
          <w:color w:val="273139"/>
        </w:rPr>
        <w:t>used</w:t>
      </w:r>
      <w:r>
        <w:rPr>
          <w:color w:val="273139"/>
          <w:spacing w:val="14"/>
        </w:rPr>
        <w:t xml:space="preserve"> </w:t>
      </w:r>
      <w:r>
        <w:rPr>
          <w:color w:val="273139"/>
        </w:rPr>
        <w:t>for</w:t>
      </w:r>
      <w:r>
        <w:rPr>
          <w:color w:val="273139"/>
          <w:spacing w:val="17"/>
        </w:rPr>
        <w:t xml:space="preserve"> </w:t>
      </w:r>
      <w:r>
        <w:rPr>
          <w:color w:val="273139"/>
        </w:rPr>
        <w:t>authentication</w:t>
      </w:r>
      <w:r>
        <w:rPr>
          <w:color w:val="273139"/>
          <w:spacing w:val="10"/>
        </w:rPr>
        <w:t xml:space="preserve"> </w:t>
      </w:r>
      <w:r>
        <w:rPr>
          <w:color w:val="273139"/>
        </w:rPr>
        <w:t>in</w:t>
      </w:r>
      <w:r>
        <w:rPr>
          <w:color w:val="273139"/>
          <w:spacing w:val="-57"/>
        </w:rPr>
        <w:t xml:space="preserve"> </w:t>
      </w:r>
      <w:r>
        <w:rPr>
          <w:color w:val="273139"/>
        </w:rPr>
        <w:t>sensitive</w:t>
      </w:r>
      <w:r>
        <w:rPr>
          <w:color w:val="273139"/>
          <w:spacing w:val="12"/>
        </w:rPr>
        <w:t xml:space="preserve"> </w:t>
      </w:r>
      <w:r>
        <w:rPr>
          <w:color w:val="273139"/>
        </w:rPr>
        <w:t>operations:</w:t>
      </w:r>
      <w:r>
        <w:rPr>
          <w:color w:val="273139"/>
          <w:spacing w:val="16"/>
        </w:rPr>
        <w:t xml:space="preserve"> </w:t>
      </w:r>
      <w:r>
        <w:rPr>
          <w:color w:val="273139"/>
        </w:rPr>
        <w:t>cookies</w:t>
      </w:r>
      <w:r>
        <w:rPr>
          <w:color w:val="273139"/>
          <w:spacing w:val="7"/>
        </w:rPr>
        <w:t xml:space="preserve"> </w:t>
      </w:r>
      <w:r>
        <w:rPr>
          <w:color w:val="273139"/>
        </w:rPr>
        <w:t>and</w:t>
      </w:r>
      <w:r>
        <w:rPr>
          <w:color w:val="273139"/>
          <w:spacing w:val="14"/>
        </w:rPr>
        <w:t xml:space="preserve"> </w:t>
      </w:r>
      <w:r>
        <w:rPr>
          <w:color w:val="273139"/>
        </w:rPr>
        <w:t>anti-CSRF</w:t>
      </w:r>
      <w:r>
        <w:rPr>
          <w:color w:val="273139"/>
          <w:spacing w:val="5"/>
        </w:rPr>
        <w:t xml:space="preserve"> </w:t>
      </w:r>
      <w:r>
        <w:rPr>
          <w:color w:val="273139"/>
        </w:rPr>
        <w:t>tokens</w:t>
      </w:r>
      <w:r>
        <w:rPr>
          <w:color w:val="273139"/>
          <w:spacing w:val="12"/>
        </w:rPr>
        <w:t xml:space="preserve"> </w:t>
      </w:r>
      <w:r>
        <w:rPr>
          <w:color w:val="273139"/>
        </w:rPr>
        <w:t>are</w:t>
      </w:r>
      <w:r>
        <w:rPr>
          <w:color w:val="273139"/>
          <w:spacing w:val="14"/>
        </w:rPr>
        <w:t xml:space="preserve"> </w:t>
      </w:r>
      <w:r>
        <w:rPr>
          <w:color w:val="273139"/>
        </w:rPr>
        <w:t>examples</w:t>
      </w:r>
      <w:r>
        <w:rPr>
          <w:color w:val="273139"/>
          <w:spacing w:val="8"/>
        </w:rPr>
        <w:t xml:space="preserve"> </w:t>
      </w:r>
      <w:r>
        <w:rPr>
          <w:color w:val="273139"/>
        </w:rPr>
        <w:t>of</w:t>
      </w:r>
      <w:r>
        <w:rPr>
          <w:color w:val="273139"/>
          <w:spacing w:val="10"/>
        </w:rPr>
        <w:t xml:space="preserve"> </w:t>
      </w:r>
      <w:r>
        <w:rPr>
          <w:color w:val="273139"/>
        </w:rPr>
        <w:t>such</w:t>
      </w:r>
      <w:r>
        <w:rPr>
          <w:color w:val="273139"/>
          <w:spacing w:val="4"/>
        </w:rPr>
        <w:t xml:space="preserve"> </w:t>
      </w:r>
      <w:r>
        <w:rPr>
          <w:color w:val="273139"/>
        </w:rPr>
        <w:t>tokens.</w:t>
      </w:r>
      <w:r>
        <w:rPr>
          <w:color w:val="273139"/>
          <w:spacing w:val="1"/>
        </w:rPr>
        <w:t xml:space="preserve"> </w:t>
      </w:r>
      <w:r>
        <w:rPr>
          <w:color w:val="273139"/>
        </w:rPr>
        <w:t>Ideally,</w:t>
      </w:r>
      <w:r>
        <w:rPr>
          <w:color w:val="273139"/>
          <w:spacing w:val="11"/>
        </w:rPr>
        <w:t xml:space="preserve"> </w:t>
      </w:r>
      <w:r>
        <w:rPr>
          <w:color w:val="273139"/>
        </w:rPr>
        <w:t>these</w:t>
      </w:r>
      <w:r>
        <w:rPr>
          <w:color w:val="273139"/>
          <w:spacing w:val="4"/>
        </w:rPr>
        <w:t xml:space="preserve"> </w:t>
      </w:r>
      <w:r>
        <w:rPr>
          <w:color w:val="273139"/>
        </w:rPr>
        <w:t>tokens</w:t>
      </w:r>
      <w:r>
        <w:rPr>
          <w:color w:val="273139"/>
          <w:spacing w:val="15"/>
        </w:rPr>
        <w:t xml:space="preserve"> </w:t>
      </w:r>
      <w:r>
        <w:rPr>
          <w:color w:val="273139"/>
        </w:rPr>
        <w:t>must</w:t>
      </w:r>
      <w:r>
        <w:rPr>
          <w:color w:val="273139"/>
          <w:spacing w:val="10"/>
        </w:rPr>
        <w:t xml:space="preserve"> </w:t>
      </w:r>
      <w:r>
        <w:rPr>
          <w:color w:val="273139"/>
        </w:rPr>
        <w:t>be</w:t>
      </w:r>
      <w:r>
        <w:rPr>
          <w:color w:val="273139"/>
          <w:spacing w:val="3"/>
        </w:rPr>
        <w:t xml:space="preserve"> </w:t>
      </w:r>
      <w:r>
        <w:rPr>
          <w:color w:val="273139"/>
        </w:rPr>
        <w:t>generated</w:t>
      </w:r>
      <w:r>
        <w:rPr>
          <w:color w:val="273139"/>
          <w:spacing w:val="9"/>
        </w:rPr>
        <w:t xml:space="preserve"> </w:t>
      </w:r>
      <w:r>
        <w:rPr>
          <w:color w:val="273139"/>
        </w:rPr>
        <w:t>in</w:t>
      </w:r>
      <w:r>
        <w:rPr>
          <w:color w:val="273139"/>
          <w:spacing w:val="4"/>
        </w:rPr>
        <w:t xml:space="preserve"> </w:t>
      </w:r>
      <w:r>
        <w:rPr>
          <w:color w:val="273139"/>
        </w:rPr>
        <w:t>a</w:t>
      </w:r>
      <w:r>
        <w:rPr>
          <w:color w:val="273139"/>
          <w:spacing w:val="9"/>
        </w:rPr>
        <w:t xml:space="preserve"> </w:t>
      </w:r>
      <w:r>
        <w:rPr>
          <w:color w:val="273139"/>
        </w:rPr>
        <w:t>fully</w:t>
      </w:r>
      <w:r>
        <w:rPr>
          <w:color w:val="273139"/>
          <w:spacing w:val="4"/>
        </w:rPr>
        <w:t xml:space="preserve"> </w:t>
      </w:r>
      <w:r>
        <w:rPr>
          <w:color w:val="273139"/>
        </w:rPr>
        <w:t>random</w:t>
      </w:r>
      <w:r>
        <w:rPr>
          <w:color w:val="273139"/>
          <w:spacing w:val="5"/>
        </w:rPr>
        <w:t xml:space="preserve"> </w:t>
      </w:r>
      <w:r>
        <w:rPr>
          <w:color w:val="273139"/>
        </w:rPr>
        <w:t>manner</w:t>
      </w:r>
      <w:r>
        <w:rPr>
          <w:color w:val="273139"/>
          <w:spacing w:val="5"/>
        </w:rPr>
        <w:t xml:space="preserve"> </w:t>
      </w:r>
      <w:r>
        <w:rPr>
          <w:color w:val="273139"/>
        </w:rPr>
        <w:t>so</w:t>
      </w:r>
      <w:r>
        <w:rPr>
          <w:color w:val="273139"/>
          <w:spacing w:val="9"/>
        </w:rPr>
        <w:t xml:space="preserve"> </w:t>
      </w:r>
      <w:r>
        <w:rPr>
          <w:color w:val="273139"/>
        </w:rPr>
        <w:t>that</w:t>
      </w:r>
      <w:r>
        <w:rPr>
          <w:color w:val="273139"/>
          <w:spacing w:val="9"/>
        </w:rPr>
        <w:t xml:space="preserve"> </w:t>
      </w:r>
      <w:r>
        <w:rPr>
          <w:color w:val="273139"/>
        </w:rPr>
        <w:t>the</w:t>
      </w:r>
      <w:r>
        <w:rPr>
          <w:color w:val="273139"/>
          <w:spacing w:val="1"/>
        </w:rPr>
        <w:t xml:space="preserve"> </w:t>
      </w:r>
      <w:r>
        <w:rPr>
          <w:color w:val="273139"/>
        </w:rPr>
        <w:t>probability</w:t>
      </w:r>
      <w:r>
        <w:rPr>
          <w:color w:val="273139"/>
          <w:spacing w:val="2"/>
        </w:rPr>
        <w:t xml:space="preserve"> </w:t>
      </w:r>
      <w:r>
        <w:rPr>
          <w:color w:val="273139"/>
        </w:rPr>
        <w:t>of</w:t>
      </w:r>
      <w:r>
        <w:rPr>
          <w:color w:val="273139"/>
          <w:spacing w:val="5"/>
        </w:rPr>
        <w:t xml:space="preserve"> </w:t>
      </w:r>
      <w:r>
        <w:rPr>
          <w:color w:val="273139"/>
        </w:rPr>
        <w:t>appearance</w:t>
      </w:r>
      <w:r>
        <w:rPr>
          <w:color w:val="273139"/>
          <w:spacing w:val="6"/>
        </w:rPr>
        <w:t xml:space="preserve"> </w:t>
      </w:r>
      <w:r>
        <w:rPr>
          <w:color w:val="273139"/>
        </w:rPr>
        <w:t>of</w:t>
      </w:r>
      <w:r>
        <w:rPr>
          <w:color w:val="273139"/>
          <w:spacing w:val="5"/>
        </w:rPr>
        <w:t xml:space="preserve"> </w:t>
      </w:r>
      <w:r>
        <w:rPr>
          <w:color w:val="273139"/>
        </w:rPr>
        <w:t>each</w:t>
      </w:r>
      <w:r>
        <w:rPr>
          <w:color w:val="273139"/>
          <w:spacing w:val="8"/>
        </w:rPr>
        <w:t xml:space="preserve"> </w:t>
      </w:r>
      <w:r>
        <w:rPr>
          <w:color w:val="273139"/>
        </w:rPr>
        <w:t>possible</w:t>
      </w:r>
      <w:r>
        <w:rPr>
          <w:color w:val="273139"/>
          <w:spacing w:val="11"/>
        </w:rPr>
        <w:t xml:space="preserve"> </w:t>
      </w:r>
      <w:r>
        <w:rPr>
          <w:color w:val="273139"/>
        </w:rPr>
        <w:t>character</w:t>
      </w:r>
      <w:r>
        <w:rPr>
          <w:color w:val="273139"/>
          <w:spacing w:val="9"/>
        </w:rPr>
        <w:t xml:space="preserve"> </w:t>
      </w:r>
      <w:r>
        <w:rPr>
          <w:color w:val="273139"/>
        </w:rPr>
        <w:t>at</w:t>
      </w:r>
      <w:r>
        <w:rPr>
          <w:color w:val="273139"/>
          <w:spacing w:val="14"/>
        </w:rPr>
        <w:t xml:space="preserve"> </w:t>
      </w:r>
      <w:r>
        <w:rPr>
          <w:color w:val="273139"/>
        </w:rPr>
        <w:t>a</w:t>
      </w:r>
      <w:r>
        <w:rPr>
          <w:color w:val="273139"/>
          <w:spacing w:val="6"/>
        </w:rPr>
        <w:t xml:space="preserve"> </w:t>
      </w:r>
      <w:r>
        <w:rPr>
          <w:color w:val="273139"/>
        </w:rPr>
        <w:t>position</w:t>
      </w:r>
      <w:r>
        <w:rPr>
          <w:color w:val="273139"/>
          <w:spacing w:val="13"/>
        </w:rPr>
        <w:t xml:space="preserve"> </w:t>
      </w:r>
      <w:r>
        <w:rPr>
          <w:color w:val="273139"/>
        </w:rPr>
        <w:t>is</w:t>
      </w:r>
      <w:r>
        <w:rPr>
          <w:color w:val="273139"/>
          <w:spacing w:val="10"/>
        </w:rPr>
        <w:t xml:space="preserve"> </w:t>
      </w:r>
      <w:r>
        <w:rPr>
          <w:color w:val="273139"/>
        </w:rPr>
        <w:t>distributed</w:t>
      </w:r>
      <w:r>
        <w:rPr>
          <w:color w:val="273139"/>
          <w:spacing w:val="1"/>
        </w:rPr>
        <w:t xml:space="preserve"> </w:t>
      </w:r>
      <w:r>
        <w:rPr>
          <w:color w:val="273139"/>
        </w:rPr>
        <w:t>uniformly.</w:t>
      </w:r>
      <w:r>
        <w:rPr>
          <w:color w:val="273139"/>
          <w:spacing w:val="11"/>
        </w:rPr>
        <w:t xml:space="preserve"> </w:t>
      </w:r>
      <w:r>
        <w:rPr>
          <w:color w:val="273139"/>
        </w:rPr>
        <w:t>This</w:t>
      </w:r>
      <w:r>
        <w:rPr>
          <w:color w:val="273139"/>
          <w:spacing w:val="11"/>
        </w:rPr>
        <w:t xml:space="preserve"> </w:t>
      </w:r>
      <w:r>
        <w:rPr>
          <w:color w:val="273139"/>
        </w:rPr>
        <w:t>should</w:t>
      </w:r>
      <w:r>
        <w:rPr>
          <w:color w:val="273139"/>
          <w:spacing w:val="13"/>
        </w:rPr>
        <w:t xml:space="preserve"> </w:t>
      </w:r>
      <w:r>
        <w:rPr>
          <w:color w:val="273139"/>
        </w:rPr>
        <w:t>be</w:t>
      </w:r>
      <w:r>
        <w:rPr>
          <w:color w:val="273139"/>
          <w:spacing w:val="3"/>
        </w:rPr>
        <w:t xml:space="preserve"> </w:t>
      </w:r>
      <w:r>
        <w:rPr>
          <w:color w:val="273139"/>
        </w:rPr>
        <w:t>achieved</w:t>
      </w:r>
      <w:r>
        <w:rPr>
          <w:color w:val="273139"/>
          <w:spacing w:val="9"/>
        </w:rPr>
        <w:t xml:space="preserve"> </w:t>
      </w:r>
      <w:r>
        <w:rPr>
          <w:color w:val="273139"/>
        </w:rPr>
        <w:t>both</w:t>
      </w:r>
      <w:r>
        <w:rPr>
          <w:color w:val="273139"/>
          <w:spacing w:val="4"/>
        </w:rPr>
        <w:t xml:space="preserve"> </w:t>
      </w:r>
      <w:r>
        <w:rPr>
          <w:color w:val="273139"/>
        </w:rPr>
        <w:t>bit-wise</w:t>
      </w:r>
      <w:r>
        <w:rPr>
          <w:color w:val="273139"/>
          <w:spacing w:val="8"/>
        </w:rPr>
        <w:t xml:space="preserve"> </w:t>
      </w:r>
      <w:r>
        <w:rPr>
          <w:color w:val="273139"/>
        </w:rPr>
        <w:t>and</w:t>
      </w:r>
      <w:r>
        <w:rPr>
          <w:color w:val="273139"/>
          <w:spacing w:val="8"/>
        </w:rPr>
        <w:t xml:space="preserve"> </w:t>
      </w:r>
      <w:r>
        <w:rPr>
          <w:color w:val="273139"/>
        </w:rPr>
        <w:t>character-wise.</w:t>
      </w:r>
    </w:p>
    <w:p w14:paraId="4DE8095A" w14:textId="77777777" w:rsidR="006229E7" w:rsidRDefault="006229E7" w:rsidP="000D1CCB">
      <w:pPr>
        <w:jc w:val="both"/>
      </w:pPr>
    </w:p>
    <w:p w14:paraId="0D16EAC6" w14:textId="77777777" w:rsidR="006229E7" w:rsidRDefault="006229E7" w:rsidP="000D1CCB">
      <w:pPr>
        <w:jc w:val="both"/>
      </w:pPr>
    </w:p>
    <w:p w14:paraId="0AE7A9A1" w14:textId="77777777" w:rsidR="006229E7" w:rsidRDefault="006229E7" w:rsidP="006229E7">
      <w:pPr>
        <w:pStyle w:val="Heading3"/>
        <w:numPr>
          <w:ilvl w:val="0"/>
          <w:numId w:val="15"/>
        </w:numPr>
        <w:tabs>
          <w:tab w:val="left" w:pos="1324"/>
        </w:tabs>
        <w:spacing w:before="77"/>
        <w:ind w:left="1324"/>
        <w:jc w:val="both"/>
      </w:pPr>
      <w:r>
        <w:tab/>
      </w:r>
      <w:r>
        <w:rPr>
          <w:color w:val="273139"/>
        </w:rPr>
        <w:t>Decoder:</w:t>
      </w:r>
    </w:p>
    <w:p w14:paraId="746343E7" w14:textId="77777777" w:rsidR="006229E7" w:rsidRDefault="006229E7" w:rsidP="006229E7">
      <w:pPr>
        <w:pStyle w:val="BodyText"/>
        <w:spacing w:before="1"/>
        <w:jc w:val="both"/>
        <w:rPr>
          <w:b/>
          <w:sz w:val="31"/>
        </w:rPr>
      </w:pPr>
    </w:p>
    <w:p w14:paraId="1F30DA86" w14:textId="77777777" w:rsidR="006229E7" w:rsidRDefault="006229E7" w:rsidP="006229E7">
      <w:pPr>
        <w:pStyle w:val="BodyText"/>
        <w:ind w:left="1440" w:right="1503"/>
        <w:jc w:val="both"/>
      </w:pPr>
      <w:r>
        <w:rPr>
          <w:color w:val="273139"/>
        </w:rPr>
        <w:t>Decoder</w:t>
      </w:r>
      <w:r>
        <w:rPr>
          <w:color w:val="273139"/>
          <w:spacing w:val="10"/>
        </w:rPr>
        <w:t xml:space="preserve"> </w:t>
      </w:r>
      <w:r>
        <w:rPr>
          <w:color w:val="273139"/>
        </w:rPr>
        <w:t>lists</w:t>
      </w:r>
      <w:r>
        <w:rPr>
          <w:color w:val="273139"/>
          <w:spacing w:val="3"/>
        </w:rPr>
        <w:t xml:space="preserve"> </w:t>
      </w:r>
      <w:r>
        <w:rPr>
          <w:color w:val="273139"/>
        </w:rPr>
        <w:t>the</w:t>
      </w:r>
      <w:r>
        <w:rPr>
          <w:color w:val="273139"/>
          <w:spacing w:val="9"/>
        </w:rPr>
        <w:t xml:space="preserve"> </w:t>
      </w:r>
      <w:r>
        <w:rPr>
          <w:color w:val="273139"/>
        </w:rPr>
        <w:t>common</w:t>
      </w:r>
      <w:r>
        <w:rPr>
          <w:color w:val="273139"/>
          <w:spacing w:val="4"/>
        </w:rPr>
        <w:t xml:space="preserve"> </w:t>
      </w:r>
      <w:r>
        <w:rPr>
          <w:color w:val="273139"/>
        </w:rPr>
        <w:t>encoding</w:t>
      </w:r>
      <w:r>
        <w:rPr>
          <w:color w:val="273139"/>
          <w:spacing w:val="20"/>
        </w:rPr>
        <w:t xml:space="preserve"> </w:t>
      </w:r>
      <w:r>
        <w:rPr>
          <w:color w:val="273139"/>
        </w:rPr>
        <w:t>methods</w:t>
      </w:r>
      <w:r>
        <w:rPr>
          <w:color w:val="273139"/>
          <w:spacing w:val="7"/>
        </w:rPr>
        <w:t xml:space="preserve"> </w:t>
      </w:r>
      <w:r>
        <w:rPr>
          <w:color w:val="273139"/>
        </w:rPr>
        <w:t>like</w:t>
      </w:r>
      <w:r>
        <w:rPr>
          <w:color w:val="273139"/>
          <w:spacing w:val="13"/>
        </w:rPr>
        <w:t xml:space="preserve"> </w:t>
      </w:r>
      <w:r>
        <w:rPr>
          <w:color w:val="273139"/>
        </w:rPr>
        <w:t>URL,</w:t>
      </w:r>
      <w:r>
        <w:rPr>
          <w:color w:val="273139"/>
          <w:spacing w:val="12"/>
        </w:rPr>
        <w:t xml:space="preserve"> </w:t>
      </w:r>
      <w:r>
        <w:rPr>
          <w:color w:val="273139"/>
        </w:rPr>
        <w:t>HTML,</w:t>
      </w:r>
      <w:r>
        <w:rPr>
          <w:color w:val="273139"/>
          <w:spacing w:val="12"/>
        </w:rPr>
        <w:t xml:space="preserve"> </w:t>
      </w:r>
      <w:r>
        <w:rPr>
          <w:color w:val="273139"/>
        </w:rPr>
        <w:t>Base64,</w:t>
      </w:r>
      <w:r>
        <w:rPr>
          <w:color w:val="273139"/>
          <w:spacing w:val="6"/>
        </w:rPr>
        <w:t xml:space="preserve"> </w:t>
      </w:r>
      <w:r>
        <w:rPr>
          <w:color w:val="273139"/>
        </w:rPr>
        <w:t>Hex,</w:t>
      </w:r>
      <w:r>
        <w:rPr>
          <w:color w:val="273139"/>
          <w:spacing w:val="12"/>
        </w:rPr>
        <w:t xml:space="preserve"> </w:t>
      </w:r>
      <w:r>
        <w:rPr>
          <w:color w:val="273139"/>
        </w:rPr>
        <w:t>etc.</w:t>
      </w:r>
      <w:r>
        <w:rPr>
          <w:color w:val="273139"/>
          <w:spacing w:val="1"/>
        </w:rPr>
        <w:t xml:space="preserve"> </w:t>
      </w:r>
      <w:r>
        <w:rPr>
          <w:color w:val="273139"/>
        </w:rPr>
        <w:t>This</w:t>
      </w:r>
      <w:r>
        <w:rPr>
          <w:color w:val="273139"/>
          <w:spacing w:val="5"/>
        </w:rPr>
        <w:t xml:space="preserve"> </w:t>
      </w:r>
      <w:r>
        <w:rPr>
          <w:color w:val="273139"/>
        </w:rPr>
        <w:t>tool</w:t>
      </w:r>
      <w:r>
        <w:rPr>
          <w:color w:val="273139"/>
          <w:spacing w:val="-3"/>
        </w:rPr>
        <w:t xml:space="preserve"> </w:t>
      </w:r>
      <w:r>
        <w:rPr>
          <w:color w:val="273139"/>
        </w:rPr>
        <w:t>comes</w:t>
      </w:r>
      <w:r>
        <w:rPr>
          <w:color w:val="273139"/>
          <w:spacing w:val="15"/>
        </w:rPr>
        <w:t xml:space="preserve"> </w:t>
      </w:r>
      <w:r>
        <w:rPr>
          <w:color w:val="273139"/>
        </w:rPr>
        <w:t>handy</w:t>
      </w:r>
      <w:r>
        <w:rPr>
          <w:color w:val="273139"/>
          <w:spacing w:val="2"/>
        </w:rPr>
        <w:t xml:space="preserve"> </w:t>
      </w:r>
      <w:r>
        <w:rPr>
          <w:color w:val="273139"/>
        </w:rPr>
        <w:t>when</w:t>
      </w:r>
      <w:r>
        <w:rPr>
          <w:color w:val="273139"/>
          <w:spacing w:val="12"/>
        </w:rPr>
        <w:t xml:space="preserve"> </w:t>
      </w:r>
      <w:r>
        <w:rPr>
          <w:color w:val="273139"/>
        </w:rPr>
        <w:t>looking</w:t>
      </w:r>
      <w:r>
        <w:rPr>
          <w:color w:val="273139"/>
          <w:spacing w:val="12"/>
        </w:rPr>
        <w:t xml:space="preserve"> </w:t>
      </w:r>
      <w:r>
        <w:rPr>
          <w:color w:val="273139"/>
        </w:rPr>
        <w:t>for</w:t>
      </w:r>
      <w:r>
        <w:rPr>
          <w:color w:val="273139"/>
          <w:spacing w:val="9"/>
        </w:rPr>
        <w:t xml:space="preserve"> </w:t>
      </w:r>
      <w:r>
        <w:rPr>
          <w:color w:val="273139"/>
        </w:rPr>
        <w:t>chunks</w:t>
      </w:r>
      <w:r>
        <w:rPr>
          <w:color w:val="273139"/>
          <w:spacing w:val="5"/>
        </w:rPr>
        <w:t xml:space="preserve"> </w:t>
      </w:r>
      <w:r>
        <w:rPr>
          <w:color w:val="273139"/>
        </w:rPr>
        <w:t>of</w:t>
      </w:r>
      <w:r>
        <w:rPr>
          <w:color w:val="273139"/>
          <w:spacing w:val="4"/>
        </w:rPr>
        <w:t xml:space="preserve"> </w:t>
      </w:r>
      <w:r>
        <w:rPr>
          <w:color w:val="273139"/>
        </w:rPr>
        <w:t>data</w:t>
      </w:r>
      <w:r>
        <w:rPr>
          <w:color w:val="273139"/>
          <w:spacing w:val="12"/>
        </w:rPr>
        <w:t xml:space="preserve"> </w:t>
      </w:r>
      <w:r>
        <w:rPr>
          <w:color w:val="273139"/>
        </w:rPr>
        <w:t>in</w:t>
      </w:r>
      <w:r>
        <w:rPr>
          <w:color w:val="273139"/>
          <w:spacing w:val="7"/>
        </w:rPr>
        <w:t xml:space="preserve"> </w:t>
      </w:r>
      <w:r>
        <w:rPr>
          <w:color w:val="273139"/>
        </w:rPr>
        <w:t>values</w:t>
      </w:r>
      <w:r>
        <w:rPr>
          <w:color w:val="273139"/>
          <w:spacing w:val="5"/>
        </w:rPr>
        <w:t xml:space="preserve"> </w:t>
      </w:r>
      <w:r>
        <w:rPr>
          <w:color w:val="273139"/>
        </w:rPr>
        <w:t>of</w:t>
      </w:r>
      <w:r>
        <w:rPr>
          <w:color w:val="273139"/>
          <w:spacing w:val="-1"/>
        </w:rPr>
        <w:t xml:space="preserve"> </w:t>
      </w:r>
      <w:r>
        <w:rPr>
          <w:color w:val="273139"/>
        </w:rPr>
        <w:t>parameters</w:t>
      </w:r>
      <w:r>
        <w:rPr>
          <w:color w:val="273139"/>
          <w:spacing w:val="5"/>
        </w:rPr>
        <w:t xml:space="preserve"> </w:t>
      </w:r>
      <w:r>
        <w:rPr>
          <w:color w:val="273139"/>
        </w:rPr>
        <w:t>or</w:t>
      </w:r>
      <w:r>
        <w:rPr>
          <w:color w:val="273139"/>
          <w:spacing w:val="1"/>
        </w:rPr>
        <w:t xml:space="preserve"> </w:t>
      </w:r>
      <w:r>
        <w:rPr>
          <w:color w:val="273139"/>
        </w:rPr>
        <w:t>headers.</w:t>
      </w:r>
      <w:r>
        <w:rPr>
          <w:color w:val="273139"/>
          <w:spacing w:val="8"/>
        </w:rPr>
        <w:t xml:space="preserve"> </w:t>
      </w:r>
      <w:r>
        <w:rPr>
          <w:color w:val="273139"/>
        </w:rPr>
        <w:t>It</w:t>
      </w:r>
      <w:r>
        <w:rPr>
          <w:color w:val="273139"/>
          <w:spacing w:val="17"/>
        </w:rPr>
        <w:t xml:space="preserve"> </w:t>
      </w:r>
      <w:r>
        <w:rPr>
          <w:color w:val="273139"/>
        </w:rPr>
        <w:t>is</w:t>
      </w:r>
      <w:r>
        <w:rPr>
          <w:color w:val="273139"/>
          <w:spacing w:val="5"/>
        </w:rPr>
        <w:t xml:space="preserve"> </w:t>
      </w:r>
      <w:r>
        <w:rPr>
          <w:color w:val="273139"/>
        </w:rPr>
        <w:t>also</w:t>
      </w:r>
      <w:r>
        <w:rPr>
          <w:color w:val="273139"/>
          <w:spacing w:val="11"/>
        </w:rPr>
        <w:t xml:space="preserve"> </w:t>
      </w:r>
      <w:r>
        <w:rPr>
          <w:color w:val="273139"/>
        </w:rPr>
        <w:t>used</w:t>
      </w:r>
      <w:r>
        <w:rPr>
          <w:color w:val="273139"/>
          <w:spacing w:val="11"/>
        </w:rPr>
        <w:t xml:space="preserve"> </w:t>
      </w:r>
      <w:r>
        <w:rPr>
          <w:color w:val="273139"/>
        </w:rPr>
        <w:t>for</w:t>
      </w:r>
      <w:r>
        <w:rPr>
          <w:color w:val="273139"/>
          <w:spacing w:val="7"/>
        </w:rPr>
        <w:t xml:space="preserve"> </w:t>
      </w:r>
      <w:r>
        <w:rPr>
          <w:color w:val="273139"/>
        </w:rPr>
        <w:t>payload</w:t>
      </w:r>
      <w:r>
        <w:rPr>
          <w:color w:val="273139"/>
          <w:spacing w:val="7"/>
        </w:rPr>
        <w:t xml:space="preserve"> </w:t>
      </w:r>
      <w:r>
        <w:rPr>
          <w:color w:val="273139"/>
        </w:rPr>
        <w:t>construction</w:t>
      </w:r>
      <w:r>
        <w:rPr>
          <w:color w:val="273139"/>
          <w:spacing w:val="11"/>
        </w:rPr>
        <w:t xml:space="preserve"> </w:t>
      </w:r>
      <w:r>
        <w:rPr>
          <w:color w:val="273139"/>
        </w:rPr>
        <w:t>for</w:t>
      </w:r>
      <w:r>
        <w:rPr>
          <w:color w:val="273139"/>
          <w:spacing w:val="7"/>
        </w:rPr>
        <w:t xml:space="preserve"> </w:t>
      </w:r>
      <w:r>
        <w:rPr>
          <w:color w:val="273139"/>
        </w:rPr>
        <w:t>various</w:t>
      </w:r>
      <w:r>
        <w:rPr>
          <w:color w:val="273139"/>
          <w:spacing w:val="9"/>
        </w:rPr>
        <w:t xml:space="preserve"> </w:t>
      </w:r>
      <w:r>
        <w:rPr>
          <w:color w:val="273139"/>
        </w:rPr>
        <w:t>vulnerability</w:t>
      </w:r>
      <w:r>
        <w:rPr>
          <w:color w:val="273139"/>
          <w:spacing w:val="6"/>
        </w:rPr>
        <w:t xml:space="preserve"> </w:t>
      </w:r>
      <w:r>
        <w:rPr>
          <w:color w:val="273139"/>
        </w:rPr>
        <w:t>classes.</w:t>
      </w:r>
      <w:r>
        <w:rPr>
          <w:color w:val="273139"/>
          <w:spacing w:val="9"/>
        </w:rPr>
        <w:t xml:space="preserve"> </w:t>
      </w:r>
      <w:r>
        <w:rPr>
          <w:color w:val="273139"/>
        </w:rPr>
        <w:t>It</w:t>
      </w:r>
      <w:r>
        <w:rPr>
          <w:color w:val="273139"/>
          <w:spacing w:val="17"/>
        </w:rPr>
        <w:t xml:space="preserve"> </w:t>
      </w:r>
      <w:r>
        <w:rPr>
          <w:color w:val="273139"/>
        </w:rPr>
        <w:t>is</w:t>
      </w:r>
      <w:r>
        <w:rPr>
          <w:color w:val="273139"/>
          <w:spacing w:val="-57"/>
        </w:rPr>
        <w:t xml:space="preserve"> </w:t>
      </w:r>
      <w:r>
        <w:rPr>
          <w:color w:val="273139"/>
        </w:rPr>
        <w:t>used</w:t>
      </w:r>
      <w:r>
        <w:rPr>
          <w:color w:val="273139"/>
          <w:spacing w:val="3"/>
        </w:rPr>
        <w:t xml:space="preserve"> </w:t>
      </w:r>
      <w:r>
        <w:rPr>
          <w:color w:val="273139"/>
        </w:rPr>
        <w:t>to</w:t>
      </w:r>
      <w:r>
        <w:rPr>
          <w:color w:val="273139"/>
          <w:spacing w:val="8"/>
        </w:rPr>
        <w:t xml:space="preserve"> </w:t>
      </w:r>
      <w:r>
        <w:rPr>
          <w:color w:val="273139"/>
        </w:rPr>
        <w:t>uncover</w:t>
      </w:r>
      <w:r>
        <w:rPr>
          <w:color w:val="273139"/>
          <w:spacing w:val="4"/>
        </w:rPr>
        <w:t xml:space="preserve"> </w:t>
      </w:r>
      <w:r>
        <w:rPr>
          <w:color w:val="273139"/>
        </w:rPr>
        <w:t>primary</w:t>
      </w:r>
      <w:r>
        <w:rPr>
          <w:color w:val="273139"/>
          <w:spacing w:val="-1"/>
        </w:rPr>
        <w:t xml:space="preserve"> </w:t>
      </w:r>
      <w:r>
        <w:rPr>
          <w:color w:val="273139"/>
        </w:rPr>
        <w:t>cases</w:t>
      </w:r>
      <w:r>
        <w:rPr>
          <w:color w:val="273139"/>
          <w:spacing w:val="1"/>
        </w:rPr>
        <w:t xml:space="preserve"> </w:t>
      </w:r>
      <w:r>
        <w:rPr>
          <w:color w:val="273139"/>
        </w:rPr>
        <w:t>of</w:t>
      </w:r>
      <w:r>
        <w:rPr>
          <w:color w:val="273139"/>
          <w:spacing w:val="1"/>
        </w:rPr>
        <w:t xml:space="preserve"> </w:t>
      </w:r>
      <w:r>
        <w:rPr>
          <w:color w:val="273139"/>
        </w:rPr>
        <w:t>IDOR</w:t>
      </w:r>
      <w:r>
        <w:rPr>
          <w:color w:val="273139"/>
          <w:spacing w:val="1"/>
        </w:rPr>
        <w:t xml:space="preserve"> </w:t>
      </w:r>
      <w:r>
        <w:rPr>
          <w:color w:val="273139"/>
        </w:rPr>
        <w:t>and</w:t>
      </w:r>
      <w:r>
        <w:rPr>
          <w:color w:val="273139"/>
          <w:spacing w:val="16"/>
        </w:rPr>
        <w:t xml:space="preserve"> </w:t>
      </w:r>
      <w:r>
        <w:rPr>
          <w:color w:val="273139"/>
        </w:rPr>
        <w:t>session</w:t>
      </w:r>
      <w:r>
        <w:rPr>
          <w:color w:val="273139"/>
          <w:spacing w:val="3"/>
        </w:rPr>
        <w:t xml:space="preserve"> </w:t>
      </w:r>
      <w:r>
        <w:rPr>
          <w:color w:val="273139"/>
        </w:rPr>
        <w:t>hijacking.</w:t>
      </w:r>
    </w:p>
    <w:p w14:paraId="303C05D8" w14:textId="77777777" w:rsidR="006229E7" w:rsidRDefault="006229E7" w:rsidP="006229E7">
      <w:pPr>
        <w:pStyle w:val="BodyText"/>
        <w:spacing w:before="9"/>
        <w:jc w:val="both"/>
        <w:rPr>
          <w:sz w:val="31"/>
        </w:rPr>
      </w:pPr>
    </w:p>
    <w:p w14:paraId="09B90E08" w14:textId="77777777" w:rsidR="006229E7" w:rsidRDefault="006229E7" w:rsidP="006229E7">
      <w:pPr>
        <w:pStyle w:val="Heading3"/>
        <w:numPr>
          <w:ilvl w:val="0"/>
          <w:numId w:val="15"/>
        </w:numPr>
        <w:tabs>
          <w:tab w:val="left" w:pos="1324"/>
        </w:tabs>
        <w:ind w:left="1324"/>
        <w:jc w:val="both"/>
      </w:pPr>
      <w:bookmarkStart w:id="34" w:name="7._Extender:"/>
      <w:bookmarkEnd w:id="34"/>
      <w:r>
        <w:rPr>
          <w:color w:val="273139"/>
        </w:rPr>
        <w:t>Extender:</w:t>
      </w:r>
    </w:p>
    <w:p w14:paraId="1B5C053A" w14:textId="77777777" w:rsidR="006229E7" w:rsidRDefault="006229E7" w:rsidP="006229E7">
      <w:pPr>
        <w:pStyle w:val="BodyText"/>
        <w:spacing w:before="8"/>
        <w:jc w:val="both"/>
        <w:rPr>
          <w:b/>
          <w:sz w:val="30"/>
        </w:rPr>
      </w:pPr>
    </w:p>
    <w:p w14:paraId="34413E04" w14:textId="77777777" w:rsidR="006229E7" w:rsidRDefault="006229E7" w:rsidP="006229E7">
      <w:pPr>
        <w:pStyle w:val="BodyText"/>
        <w:ind w:left="719" w:right="1414" w:firstLine="624"/>
        <w:jc w:val="both"/>
        <w:rPr>
          <w:color w:val="273139"/>
        </w:rPr>
      </w:pPr>
      <w:proofErr w:type="spellStart"/>
      <w:r>
        <w:rPr>
          <w:color w:val="273139"/>
        </w:rPr>
        <w:t>BurpSuite</w:t>
      </w:r>
      <w:proofErr w:type="spellEnd"/>
      <w:r>
        <w:rPr>
          <w:color w:val="273139"/>
          <w:spacing w:val="8"/>
        </w:rPr>
        <w:t xml:space="preserve"> </w:t>
      </w:r>
      <w:r>
        <w:rPr>
          <w:color w:val="273139"/>
        </w:rPr>
        <w:t>supports</w:t>
      </w:r>
      <w:r>
        <w:rPr>
          <w:color w:val="273139"/>
          <w:spacing w:val="7"/>
        </w:rPr>
        <w:t xml:space="preserve"> </w:t>
      </w:r>
      <w:r>
        <w:rPr>
          <w:color w:val="273139"/>
        </w:rPr>
        <w:t>external</w:t>
      </w:r>
      <w:r>
        <w:rPr>
          <w:color w:val="273139"/>
          <w:spacing w:val="4"/>
        </w:rPr>
        <w:t xml:space="preserve"> </w:t>
      </w:r>
      <w:r>
        <w:rPr>
          <w:color w:val="273139"/>
        </w:rPr>
        <w:t>components</w:t>
      </w:r>
      <w:r>
        <w:rPr>
          <w:color w:val="273139"/>
          <w:spacing w:val="7"/>
        </w:rPr>
        <w:t xml:space="preserve"> </w:t>
      </w:r>
      <w:r>
        <w:rPr>
          <w:color w:val="273139"/>
        </w:rPr>
        <w:t>to</w:t>
      </w:r>
      <w:r>
        <w:rPr>
          <w:color w:val="273139"/>
          <w:spacing w:val="14"/>
        </w:rPr>
        <w:t xml:space="preserve"> </w:t>
      </w:r>
      <w:r>
        <w:rPr>
          <w:color w:val="273139"/>
        </w:rPr>
        <w:t>be</w:t>
      </w:r>
      <w:r>
        <w:rPr>
          <w:color w:val="273139"/>
          <w:spacing w:val="14"/>
        </w:rPr>
        <w:t xml:space="preserve"> </w:t>
      </w:r>
      <w:r>
        <w:rPr>
          <w:color w:val="273139"/>
        </w:rPr>
        <w:t>integrated</w:t>
      </w:r>
      <w:r>
        <w:rPr>
          <w:color w:val="273139"/>
          <w:spacing w:val="14"/>
        </w:rPr>
        <w:t xml:space="preserve"> </w:t>
      </w:r>
      <w:r>
        <w:rPr>
          <w:color w:val="273139"/>
        </w:rPr>
        <w:t>into</w:t>
      </w:r>
      <w:r>
        <w:rPr>
          <w:color w:val="273139"/>
          <w:spacing w:val="14"/>
        </w:rPr>
        <w:t xml:space="preserve"> </w:t>
      </w:r>
      <w:r>
        <w:rPr>
          <w:color w:val="273139"/>
        </w:rPr>
        <w:t>the</w:t>
      </w:r>
      <w:r>
        <w:rPr>
          <w:color w:val="273139"/>
          <w:spacing w:val="9"/>
        </w:rPr>
        <w:t xml:space="preserve"> </w:t>
      </w:r>
      <w:r>
        <w:rPr>
          <w:color w:val="273139"/>
        </w:rPr>
        <w:t>tools</w:t>
      </w:r>
      <w:r>
        <w:rPr>
          <w:color w:val="273139"/>
          <w:spacing w:val="12"/>
        </w:rPr>
        <w:t xml:space="preserve"> </w:t>
      </w:r>
      <w:r>
        <w:rPr>
          <w:color w:val="273139"/>
        </w:rPr>
        <w:t>suite</w:t>
      </w:r>
      <w:r>
        <w:rPr>
          <w:color w:val="273139"/>
          <w:spacing w:val="8"/>
        </w:rPr>
        <w:t xml:space="preserve"> </w:t>
      </w:r>
      <w:r>
        <w:rPr>
          <w:color w:val="273139"/>
        </w:rPr>
        <w:t>to</w:t>
      </w:r>
      <w:r>
        <w:rPr>
          <w:color w:val="273139"/>
          <w:spacing w:val="14"/>
        </w:rPr>
        <w:t xml:space="preserve"> </w:t>
      </w:r>
      <w:r>
        <w:rPr>
          <w:color w:val="273139"/>
        </w:rPr>
        <w:t>enhance</w:t>
      </w:r>
      <w:r>
        <w:rPr>
          <w:color w:val="273139"/>
          <w:spacing w:val="-57"/>
        </w:rPr>
        <w:t xml:space="preserve"> </w:t>
      </w:r>
      <w:r>
        <w:rPr>
          <w:color w:val="273139"/>
        </w:rPr>
        <w:t>its</w:t>
      </w:r>
      <w:r>
        <w:rPr>
          <w:color w:val="273139"/>
          <w:spacing w:val="8"/>
        </w:rPr>
        <w:t xml:space="preserve"> </w:t>
      </w:r>
      <w:r>
        <w:rPr>
          <w:color w:val="273139"/>
        </w:rPr>
        <w:t>capabilities.</w:t>
      </w:r>
      <w:r>
        <w:rPr>
          <w:color w:val="273139"/>
          <w:spacing w:val="8"/>
        </w:rPr>
        <w:t xml:space="preserve"> </w:t>
      </w:r>
      <w:r>
        <w:rPr>
          <w:color w:val="273139"/>
        </w:rPr>
        <w:t>These</w:t>
      </w:r>
      <w:r>
        <w:rPr>
          <w:color w:val="273139"/>
          <w:spacing w:val="11"/>
        </w:rPr>
        <w:t xml:space="preserve"> </w:t>
      </w:r>
      <w:r>
        <w:rPr>
          <w:color w:val="273139"/>
        </w:rPr>
        <w:t>external</w:t>
      </w:r>
      <w:r>
        <w:rPr>
          <w:color w:val="273139"/>
          <w:spacing w:val="1"/>
        </w:rPr>
        <w:t xml:space="preserve"> </w:t>
      </w:r>
      <w:r>
        <w:rPr>
          <w:color w:val="273139"/>
        </w:rPr>
        <w:t>components</w:t>
      </w:r>
      <w:r>
        <w:rPr>
          <w:color w:val="273139"/>
          <w:spacing w:val="8"/>
        </w:rPr>
        <w:t xml:space="preserve"> </w:t>
      </w:r>
      <w:r>
        <w:rPr>
          <w:color w:val="273139"/>
        </w:rPr>
        <w:t>are</w:t>
      </w:r>
      <w:r>
        <w:rPr>
          <w:color w:val="273139"/>
          <w:spacing w:val="11"/>
        </w:rPr>
        <w:t xml:space="preserve"> </w:t>
      </w:r>
      <w:r>
        <w:rPr>
          <w:color w:val="273139"/>
        </w:rPr>
        <w:t>called</w:t>
      </w:r>
      <w:r>
        <w:rPr>
          <w:color w:val="273139"/>
          <w:spacing w:val="11"/>
        </w:rPr>
        <w:t xml:space="preserve"> </w:t>
      </w:r>
      <w:proofErr w:type="spellStart"/>
      <w:r>
        <w:rPr>
          <w:color w:val="273139"/>
        </w:rPr>
        <w:t>BApps</w:t>
      </w:r>
      <w:proofErr w:type="spellEnd"/>
      <w:r>
        <w:rPr>
          <w:color w:val="273139"/>
        </w:rPr>
        <w:t>.</w:t>
      </w:r>
      <w:r>
        <w:rPr>
          <w:color w:val="273139"/>
          <w:spacing w:val="8"/>
        </w:rPr>
        <w:t xml:space="preserve"> </w:t>
      </w:r>
      <w:r>
        <w:rPr>
          <w:color w:val="273139"/>
        </w:rPr>
        <w:t>These</w:t>
      </w:r>
      <w:r>
        <w:rPr>
          <w:color w:val="273139"/>
          <w:spacing w:val="5"/>
        </w:rPr>
        <w:t xml:space="preserve"> </w:t>
      </w:r>
      <w:r>
        <w:rPr>
          <w:color w:val="273139"/>
        </w:rPr>
        <w:t>work</w:t>
      </w:r>
      <w:r>
        <w:rPr>
          <w:color w:val="273139"/>
          <w:spacing w:val="11"/>
        </w:rPr>
        <w:t xml:space="preserve"> </w:t>
      </w:r>
      <w:r>
        <w:rPr>
          <w:color w:val="273139"/>
        </w:rPr>
        <w:t>just</w:t>
      </w:r>
      <w:r>
        <w:rPr>
          <w:color w:val="273139"/>
          <w:spacing w:val="17"/>
        </w:rPr>
        <w:t xml:space="preserve"> </w:t>
      </w:r>
      <w:r>
        <w:rPr>
          <w:color w:val="273139"/>
        </w:rPr>
        <w:t>like</w:t>
      </w:r>
      <w:r>
        <w:rPr>
          <w:color w:val="273139"/>
          <w:spacing w:val="11"/>
        </w:rPr>
        <w:t xml:space="preserve"> </w:t>
      </w:r>
      <w:r>
        <w:rPr>
          <w:color w:val="273139"/>
        </w:rPr>
        <w:t>browser</w:t>
      </w:r>
      <w:r>
        <w:rPr>
          <w:color w:val="273139"/>
          <w:spacing w:val="1"/>
        </w:rPr>
        <w:t xml:space="preserve"> </w:t>
      </w:r>
      <w:r>
        <w:rPr>
          <w:color w:val="273139"/>
        </w:rPr>
        <w:t>extensions.</w:t>
      </w:r>
      <w:r>
        <w:rPr>
          <w:color w:val="273139"/>
          <w:spacing w:val="8"/>
        </w:rPr>
        <w:t xml:space="preserve"> </w:t>
      </w:r>
      <w:r>
        <w:rPr>
          <w:color w:val="273139"/>
        </w:rPr>
        <w:t>These</w:t>
      </w:r>
      <w:r>
        <w:rPr>
          <w:color w:val="273139"/>
          <w:spacing w:val="6"/>
        </w:rPr>
        <w:t xml:space="preserve"> </w:t>
      </w:r>
      <w:r>
        <w:rPr>
          <w:color w:val="273139"/>
        </w:rPr>
        <w:t>can</w:t>
      </w:r>
      <w:r>
        <w:rPr>
          <w:color w:val="273139"/>
          <w:spacing w:val="6"/>
        </w:rPr>
        <w:t xml:space="preserve"> </w:t>
      </w:r>
      <w:r>
        <w:rPr>
          <w:color w:val="273139"/>
        </w:rPr>
        <w:t>be</w:t>
      </w:r>
      <w:r>
        <w:rPr>
          <w:color w:val="273139"/>
          <w:spacing w:val="11"/>
        </w:rPr>
        <w:t xml:space="preserve"> </w:t>
      </w:r>
      <w:r>
        <w:rPr>
          <w:color w:val="273139"/>
        </w:rPr>
        <w:t>viewed,</w:t>
      </w:r>
      <w:r>
        <w:rPr>
          <w:color w:val="273139"/>
          <w:spacing w:val="15"/>
        </w:rPr>
        <w:t xml:space="preserve"> </w:t>
      </w:r>
      <w:r>
        <w:rPr>
          <w:color w:val="273139"/>
        </w:rPr>
        <w:t>modified,</w:t>
      </w:r>
      <w:r>
        <w:rPr>
          <w:color w:val="273139"/>
          <w:spacing w:val="18"/>
        </w:rPr>
        <w:t xml:space="preserve"> </w:t>
      </w:r>
      <w:r>
        <w:rPr>
          <w:color w:val="273139"/>
        </w:rPr>
        <w:t>installed,</w:t>
      </w:r>
      <w:r>
        <w:rPr>
          <w:color w:val="273139"/>
          <w:spacing w:val="14"/>
        </w:rPr>
        <w:t xml:space="preserve"> </w:t>
      </w:r>
      <w:r>
        <w:rPr>
          <w:color w:val="273139"/>
        </w:rPr>
        <w:t>uninstalled</w:t>
      </w:r>
      <w:r>
        <w:rPr>
          <w:color w:val="273139"/>
          <w:spacing w:val="11"/>
        </w:rPr>
        <w:t xml:space="preserve"> </w:t>
      </w:r>
      <w:r>
        <w:rPr>
          <w:color w:val="273139"/>
        </w:rPr>
        <w:t>in</w:t>
      </w:r>
      <w:r>
        <w:rPr>
          <w:color w:val="273139"/>
          <w:spacing w:val="7"/>
        </w:rPr>
        <w:t xml:space="preserve"> </w:t>
      </w:r>
      <w:r>
        <w:rPr>
          <w:color w:val="273139"/>
        </w:rPr>
        <w:t>the</w:t>
      </w:r>
      <w:r>
        <w:rPr>
          <w:color w:val="273139"/>
          <w:spacing w:val="5"/>
        </w:rPr>
        <w:t xml:space="preserve"> </w:t>
      </w:r>
      <w:r>
        <w:rPr>
          <w:color w:val="273139"/>
        </w:rPr>
        <w:t>Extender</w:t>
      </w:r>
      <w:r>
        <w:rPr>
          <w:color w:val="273139"/>
          <w:spacing w:val="8"/>
        </w:rPr>
        <w:t xml:space="preserve"> </w:t>
      </w:r>
      <w:r>
        <w:rPr>
          <w:color w:val="273139"/>
        </w:rPr>
        <w:t>window.</w:t>
      </w:r>
    </w:p>
    <w:p w14:paraId="3AB6C803" w14:textId="77777777" w:rsidR="006229E7" w:rsidRDefault="006229E7" w:rsidP="000D1CCB">
      <w:pPr>
        <w:jc w:val="both"/>
      </w:pPr>
    </w:p>
    <w:p w14:paraId="2AD72760" w14:textId="77777777" w:rsidR="006229E7" w:rsidRDefault="006229E7" w:rsidP="000D1CCB">
      <w:pPr>
        <w:jc w:val="both"/>
      </w:pPr>
    </w:p>
    <w:p w14:paraId="12B368E6" w14:textId="77777777" w:rsidR="006229E7" w:rsidRDefault="006229E7" w:rsidP="000D1CCB">
      <w:pPr>
        <w:jc w:val="both"/>
      </w:pPr>
    </w:p>
    <w:p w14:paraId="34E9DA95" w14:textId="77777777" w:rsidR="006229E7" w:rsidRDefault="006229E7" w:rsidP="000D1CCB">
      <w:pPr>
        <w:jc w:val="both"/>
      </w:pPr>
    </w:p>
    <w:p w14:paraId="040AE33D" w14:textId="0FCF8CD1" w:rsidR="006229E7" w:rsidRDefault="006229E7" w:rsidP="006229E7">
      <w:pPr>
        <w:pStyle w:val="BodyText"/>
        <w:ind w:right="1414" w:firstLine="720"/>
        <w:jc w:val="both"/>
        <w:rPr>
          <w:b/>
          <w:bCs/>
          <w:color w:val="273139"/>
          <w:sz w:val="28"/>
          <w:szCs w:val="28"/>
        </w:rPr>
      </w:pPr>
      <w:r w:rsidRPr="00641611">
        <w:rPr>
          <w:b/>
          <w:bCs/>
          <w:color w:val="273139"/>
          <w:sz w:val="28"/>
          <w:szCs w:val="28"/>
        </w:rPr>
        <w:t>Wireshark</w:t>
      </w:r>
    </w:p>
    <w:p w14:paraId="30BC596D" w14:textId="77777777" w:rsidR="006229E7" w:rsidRDefault="006229E7" w:rsidP="006229E7">
      <w:pPr>
        <w:pStyle w:val="BodyText"/>
        <w:ind w:right="1414" w:firstLine="720"/>
        <w:jc w:val="both"/>
        <w:rPr>
          <w:b/>
          <w:bCs/>
          <w:color w:val="273139"/>
          <w:sz w:val="28"/>
          <w:szCs w:val="28"/>
        </w:rPr>
      </w:pPr>
    </w:p>
    <w:p w14:paraId="44BF8244" w14:textId="77777777" w:rsidR="006229E7" w:rsidRPr="00EA5072" w:rsidRDefault="006229E7" w:rsidP="006229E7">
      <w:pPr>
        <w:pStyle w:val="BodyText"/>
        <w:ind w:left="720" w:right="1414"/>
        <w:jc w:val="both"/>
      </w:pPr>
      <w:r w:rsidRPr="00EA5072">
        <w:t>Wireshark is a free and open-source network protocol analyzer, often referred to as a packet sniffer. It's like having a magnifying glass for your network traffic, allowing you to see the individual packets that make up your internet connection and delve deep into their inner workings.</w:t>
      </w:r>
    </w:p>
    <w:p w14:paraId="01F5321D" w14:textId="77777777" w:rsidR="006229E7" w:rsidRPr="00EA5072" w:rsidRDefault="006229E7" w:rsidP="006229E7">
      <w:pPr>
        <w:pStyle w:val="BodyText"/>
        <w:ind w:right="1414"/>
        <w:jc w:val="both"/>
      </w:pPr>
    </w:p>
    <w:p w14:paraId="369039FC" w14:textId="77777777" w:rsidR="006229E7" w:rsidRPr="00EA5072" w:rsidRDefault="006229E7" w:rsidP="006229E7">
      <w:pPr>
        <w:pStyle w:val="BodyText"/>
        <w:ind w:right="1414" w:firstLine="720"/>
        <w:jc w:val="both"/>
      </w:pPr>
      <w:r w:rsidRPr="00EA5072">
        <w:t>What it does:</w:t>
      </w:r>
    </w:p>
    <w:p w14:paraId="560D3BE9" w14:textId="77777777" w:rsidR="006229E7" w:rsidRPr="00EA5072" w:rsidRDefault="006229E7" w:rsidP="006229E7">
      <w:pPr>
        <w:pStyle w:val="BodyText"/>
        <w:ind w:right="1414" w:firstLine="720"/>
        <w:jc w:val="both"/>
      </w:pPr>
    </w:p>
    <w:p w14:paraId="54C02F70" w14:textId="77777777" w:rsidR="006229E7" w:rsidRPr="00EA5072" w:rsidRDefault="006229E7" w:rsidP="006229E7">
      <w:pPr>
        <w:pStyle w:val="BodyText"/>
        <w:ind w:right="1414" w:firstLine="720"/>
        <w:jc w:val="both"/>
      </w:pPr>
      <w:r w:rsidRPr="00EA5072">
        <w:t>Captures packets flowing across your network interface.</w:t>
      </w:r>
    </w:p>
    <w:p w14:paraId="6BE8B4B3" w14:textId="77777777" w:rsidR="006229E7" w:rsidRPr="00EA5072" w:rsidRDefault="006229E7" w:rsidP="006229E7">
      <w:pPr>
        <w:pStyle w:val="BodyText"/>
        <w:ind w:right="1414" w:firstLine="720"/>
        <w:jc w:val="both"/>
      </w:pPr>
      <w:r w:rsidRPr="00EA5072">
        <w:t>Decodes and analyzes those packets, presenting them in a human-readable format.</w:t>
      </w:r>
    </w:p>
    <w:p w14:paraId="59692F23" w14:textId="77777777" w:rsidR="006229E7" w:rsidRPr="00EA5072" w:rsidRDefault="006229E7" w:rsidP="006229E7">
      <w:pPr>
        <w:pStyle w:val="BodyText"/>
        <w:ind w:left="720" w:right="1414"/>
        <w:jc w:val="both"/>
      </w:pPr>
      <w:r w:rsidRPr="00EA5072">
        <w:t>Provides detailed information about each packet, including source and destination addresses, protocols used, packet size, and data content.</w:t>
      </w:r>
    </w:p>
    <w:p w14:paraId="33423226" w14:textId="77777777" w:rsidR="006229E7" w:rsidRPr="00EA5072" w:rsidRDefault="006229E7" w:rsidP="006229E7">
      <w:pPr>
        <w:pStyle w:val="BodyText"/>
        <w:ind w:right="1414" w:firstLine="720"/>
        <w:jc w:val="both"/>
      </w:pPr>
      <w:r w:rsidRPr="00EA5072">
        <w:t>Offers various filtering and search options to pinpoint specific data or troubleshoot issues.</w:t>
      </w:r>
    </w:p>
    <w:p w14:paraId="0D8AACE1" w14:textId="77777777" w:rsidR="006229E7" w:rsidRPr="00EA5072" w:rsidRDefault="006229E7" w:rsidP="006229E7">
      <w:pPr>
        <w:pStyle w:val="BodyText"/>
        <w:ind w:right="1414" w:firstLine="720"/>
        <w:jc w:val="both"/>
      </w:pPr>
      <w:r w:rsidRPr="00EA5072">
        <w:t>Common uses:</w:t>
      </w:r>
    </w:p>
    <w:p w14:paraId="1C16FBBF" w14:textId="77777777" w:rsidR="006229E7" w:rsidRPr="00EA5072" w:rsidRDefault="006229E7" w:rsidP="006229E7">
      <w:pPr>
        <w:pStyle w:val="BodyText"/>
        <w:ind w:right="1414" w:firstLine="720"/>
        <w:jc w:val="both"/>
      </w:pPr>
    </w:p>
    <w:p w14:paraId="38C49738" w14:textId="77777777" w:rsidR="006229E7" w:rsidRDefault="006229E7" w:rsidP="006229E7">
      <w:pPr>
        <w:pStyle w:val="BodyText"/>
        <w:ind w:left="720" w:right="1414"/>
        <w:jc w:val="both"/>
      </w:pPr>
      <w:r w:rsidRPr="00EA5072">
        <w:t>Network troubleshooting: Identify the source of network slowdowns, connection problems, or errors. Analyze suspicious activity or diagnose malware infections.</w:t>
      </w:r>
    </w:p>
    <w:p w14:paraId="7E091AD1" w14:textId="77777777" w:rsidR="00EE75B7" w:rsidRDefault="00EE75B7" w:rsidP="006229E7">
      <w:pPr>
        <w:pStyle w:val="BodyText"/>
        <w:ind w:left="720" w:right="1414"/>
        <w:jc w:val="both"/>
      </w:pPr>
    </w:p>
    <w:p w14:paraId="1F4AB35C" w14:textId="77777777" w:rsidR="00EE75B7" w:rsidRPr="00EA5072" w:rsidRDefault="00EE75B7" w:rsidP="006229E7">
      <w:pPr>
        <w:pStyle w:val="BodyText"/>
        <w:ind w:left="720" w:right="1414"/>
        <w:jc w:val="both"/>
      </w:pPr>
    </w:p>
    <w:p w14:paraId="68EA0819" w14:textId="77777777" w:rsidR="006229E7" w:rsidRPr="00EA5072" w:rsidRDefault="006229E7" w:rsidP="006229E7">
      <w:pPr>
        <w:pStyle w:val="BodyText"/>
        <w:ind w:left="720" w:right="1414"/>
        <w:jc w:val="both"/>
      </w:pPr>
      <w:r w:rsidRPr="00813955">
        <w:rPr>
          <w:u w:val="single"/>
        </w:rPr>
        <w:lastRenderedPageBreak/>
        <w:t>Security analysis</w:t>
      </w:r>
      <w:r w:rsidRPr="00EA5072">
        <w:t>: Monitor network traffic for vulnerabilities, detect unauthorized access attempts, and investigate security incidents.</w:t>
      </w:r>
    </w:p>
    <w:p w14:paraId="75458F3B" w14:textId="77777777" w:rsidR="006229E7" w:rsidRPr="00EA5072" w:rsidRDefault="006229E7" w:rsidP="006229E7">
      <w:pPr>
        <w:pStyle w:val="BodyText"/>
        <w:ind w:left="720" w:right="1414"/>
        <w:jc w:val="both"/>
      </w:pPr>
      <w:r w:rsidRPr="00813955">
        <w:rPr>
          <w:u w:val="single"/>
        </w:rPr>
        <w:t>Protocol analysis</w:t>
      </w:r>
      <w:r w:rsidRPr="00EA5072">
        <w:t>: Deep dive into the inner workings of network protocols like TCP/IP, HTTP, DNS, and more. Understand how applications communicate and identify potential problems.</w:t>
      </w:r>
    </w:p>
    <w:p w14:paraId="0894B6B5" w14:textId="77777777" w:rsidR="006229E7" w:rsidRPr="00EA5072" w:rsidRDefault="006229E7" w:rsidP="006229E7">
      <w:pPr>
        <w:pStyle w:val="BodyText"/>
        <w:ind w:left="720" w:right="1414"/>
        <w:jc w:val="both"/>
      </w:pPr>
      <w:r w:rsidRPr="00813955">
        <w:rPr>
          <w:u w:val="single"/>
        </w:rPr>
        <w:t>Software development</w:t>
      </w:r>
      <w:r w:rsidRPr="00EA5072">
        <w:t>: Test and debug network-based applications, analyze protocol implementations, and ensure proper data exchange.</w:t>
      </w:r>
    </w:p>
    <w:p w14:paraId="4C32035D" w14:textId="77777777" w:rsidR="006229E7" w:rsidRPr="00EA5072" w:rsidRDefault="006229E7" w:rsidP="006229E7">
      <w:pPr>
        <w:pStyle w:val="BodyText"/>
        <w:ind w:left="720" w:right="1414"/>
        <w:jc w:val="both"/>
      </w:pPr>
      <w:r w:rsidRPr="00813955">
        <w:rPr>
          <w:u w:val="single"/>
        </w:rPr>
        <w:t>Network education</w:t>
      </w:r>
      <w:r w:rsidRPr="00EA5072">
        <w:t>: Learn about network protocols and their behavior through hands-on exploration and analysis.</w:t>
      </w:r>
    </w:p>
    <w:p w14:paraId="2C0D94A2" w14:textId="35B7D6CF" w:rsidR="006229E7" w:rsidRDefault="006229E7" w:rsidP="000D1CCB">
      <w:pPr>
        <w:jc w:val="both"/>
        <w:sectPr w:rsidR="006229E7" w:rsidSect="00023BE3">
          <w:pgSz w:w="11910" w:h="16840"/>
          <w:pgMar w:top="12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1E039A29" w14:textId="77777777" w:rsidR="00641611" w:rsidRDefault="00641611" w:rsidP="009A5718">
      <w:pPr>
        <w:pStyle w:val="BodyText"/>
        <w:ind w:left="719" w:right="1414" w:firstLine="624"/>
        <w:jc w:val="both"/>
        <w:rPr>
          <w:color w:val="273139"/>
        </w:rPr>
      </w:pPr>
      <w:bookmarkStart w:id="35" w:name="6._Decoder:"/>
      <w:bookmarkStart w:id="36" w:name="1._Spider:"/>
      <w:bookmarkEnd w:id="35"/>
      <w:bookmarkEnd w:id="36"/>
    </w:p>
    <w:p w14:paraId="5F5DCF98" w14:textId="437F71E6" w:rsidR="00641611" w:rsidRDefault="00E314B7" w:rsidP="00DD278A">
      <w:pPr>
        <w:pStyle w:val="BodyText"/>
        <w:ind w:right="1414" w:firstLine="720"/>
        <w:jc w:val="both"/>
        <w:rPr>
          <w:b/>
          <w:bCs/>
          <w:color w:val="273139"/>
          <w:sz w:val="32"/>
          <w:szCs w:val="32"/>
          <w:u w:val="single"/>
        </w:rPr>
      </w:pPr>
      <w:r w:rsidRPr="00DD278A">
        <w:rPr>
          <w:b/>
          <w:bCs/>
          <w:color w:val="273139"/>
          <w:sz w:val="32"/>
          <w:szCs w:val="32"/>
          <w:u w:val="single"/>
        </w:rPr>
        <w:t>VULNERABILITIES</w:t>
      </w:r>
    </w:p>
    <w:p w14:paraId="62035A89" w14:textId="77777777" w:rsidR="00D97DDA" w:rsidRDefault="00D97DDA" w:rsidP="00DD278A">
      <w:pPr>
        <w:pStyle w:val="BodyText"/>
        <w:ind w:right="1414" w:firstLine="720"/>
        <w:jc w:val="both"/>
        <w:rPr>
          <w:b/>
          <w:bCs/>
          <w:color w:val="273139"/>
          <w:sz w:val="32"/>
          <w:szCs w:val="32"/>
          <w:u w:val="single"/>
        </w:rPr>
      </w:pPr>
    </w:p>
    <w:p w14:paraId="029DCCBB" w14:textId="77777777" w:rsidR="00D97DDA" w:rsidRDefault="00D97DDA" w:rsidP="00DD278A">
      <w:pPr>
        <w:pStyle w:val="BodyText"/>
        <w:ind w:right="1414" w:firstLine="720"/>
        <w:jc w:val="both"/>
        <w:rPr>
          <w:b/>
          <w:bCs/>
          <w:color w:val="273139"/>
          <w:sz w:val="32"/>
          <w:szCs w:val="32"/>
          <w:u w:val="single"/>
        </w:rPr>
      </w:pPr>
    </w:p>
    <w:p w14:paraId="1141A321" w14:textId="77777777" w:rsidR="00E26B68" w:rsidRPr="00B33389" w:rsidRDefault="00E26B68" w:rsidP="00E26B68">
      <w:pPr>
        <w:pStyle w:val="BodyText"/>
        <w:ind w:right="1414" w:firstLine="720"/>
        <w:jc w:val="both"/>
        <w:rPr>
          <w:color w:val="273139"/>
        </w:rPr>
      </w:pPr>
      <w:r w:rsidRPr="00B33389">
        <w:rPr>
          <w:color w:val="273139"/>
        </w:rPr>
        <w:t>1. Weak Default Credentials:</w:t>
      </w:r>
    </w:p>
    <w:p w14:paraId="1E1BE156" w14:textId="77777777" w:rsidR="00E26B68" w:rsidRPr="00B33389" w:rsidRDefault="00E26B68" w:rsidP="00E26B68">
      <w:pPr>
        <w:pStyle w:val="BodyText"/>
        <w:ind w:right="1414" w:firstLine="720"/>
        <w:jc w:val="both"/>
        <w:rPr>
          <w:color w:val="273139"/>
        </w:rPr>
      </w:pPr>
    </w:p>
    <w:p w14:paraId="2EA06A7F" w14:textId="77777777" w:rsidR="00E26B68" w:rsidRDefault="00E26B68" w:rsidP="00B33389">
      <w:pPr>
        <w:pStyle w:val="BodyText"/>
        <w:ind w:left="720" w:right="1414"/>
        <w:jc w:val="both"/>
        <w:rPr>
          <w:color w:val="273139"/>
        </w:rPr>
      </w:pPr>
      <w:r w:rsidRPr="00B33389">
        <w:rPr>
          <w:color w:val="273139"/>
        </w:rPr>
        <w:t>Explanation: The system uses easily guessable default usernames and passwords, making it vulnerable to brute-force attacks and unauthorized access.</w:t>
      </w:r>
    </w:p>
    <w:p w14:paraId="2D815896" w14:textId="77777777" w:rsidR="00BC390D" w:rsidRDefault="00BC390D" w:rsidP="00B33389">
      <w:pPr>
        <w:pStyle w:val="BodyText"/>
        <w:ind w:left="720" w:right="1414"/>
        <w:jc w:val="both"/>
        <w:rPr>
          <w:color w:val="273139"/>
        </w:rPr>
      </w:pPr>
    </w:p>
    <w:p w14:paraId="3588199C" w14:textId="77777777" w:rsidR="00625B15" w:rsidRDefault="00625B15" w:rsidP="00B33389">
      <w:pPr>
        <w:pStyle w:val="BodyText"/>
        <w:ind w:left="720" w:right="1414"/>
        <w:jc w:val="both"/>
        <w:rPr>
          <w:color w:val="273139"/>
        </w:rPr>
      </w:pPr>
    </w:p>
    <w:p w14:paraId="6F1E31AC" w14:textId="0F83142C" w:rsidR="00BC390D" w:rsidRDefault="00BC390D" w:rsidP="00B33389">
      <w:pPr>
        <w:pStyle w:val="BodyText"/>
        <w:ind w:left="720" w:right="1414"/>
        <w:jc w:val="both"/>
        <w:rPr>
          <w:color w:val="273139"/>
        </w:rPr>
      </w:pPr>
      <w:r>
        <w:rPr>
          <w:rFonts w:ascii="Arial" w:hAnsi="Arial" w:cs="Arial"/>
          <w:noProof/>
          <w:color w:val="000000"/>
          <w:sz w:val="22"/>
          <w:szCs w:val="22"/>
          <w:bdr w:val="none" w:sz="0" w:space="0" w:color="auto" w:frame="1"/>
        </w:rPr>
        <w:drawing>
          <wp:inline distT="0" distB="0" distL="0" distR="0" wp14:anchorId="2830FDB8" wp14:editId="22CC37BD">
            <wp:extent cx="5943600" cy="2971800"/>
            <wp:effectExtent l="0" t="0" r="0" b="0"/>
            <wp:docPr id="20030578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330100" w14:textId="77777777" w:rsidR="00BC390D" w:rsidRPr="00B33389" w:rsidRDefault="00BC390D" w:rsidP="00B33389">
      <w:pPr>
        <w:pStyle w:val="BodyText"/>
        <w:ind w:left="720" w:right="1414"/>
        <w:jc w:val="both"/>
        <w:rPr>
          <w:color w:val="273139"/>
        </w:rPr>
      </w:pPr>
    </w:p>
    <w:p w14:paraId="45BA21ED" w14:textId="77777777" w:rsidR="00730D62" w:rsidRDefault="00730D62" w:rsidP="00B33389">
      <w:pPr>
        <w:pStyle w:val="BodyText"/>
        <w:ind w:left="720" w:right="1414"/>
        <w:jc w:val="both"/>
        <w:rPr>
          <w:color w:val="273139"/>
        </w:rPr>
      </w:pPr>
    </w:p>
    <w:p w14:paraId="5B226433" w14:textId="4BC4533D" w:rsidR="00E26B68" w:rsidRDefault="00E26B68" w:rsidP="00B33389">
      <w:pPr>
        <w:pStyle w:val="BodyText"/>
        <w:ind w:left="720" w:right="1414"/>
        <w:jc w:val="both"/>
        <w:rPr>
          <w:color w:val="273139"/>
        </w:rPr>
      </w:pPr>
      <w:r w:rsidRPr="00B33389">
        <w:rPr>
          <w:color w:val="273139"/>
        </w:rPr>
        <w:t>Impact: Attackers can gain access to user accounts, potentially compromising sensitive data and disrupting system functionality.</w:t>
      </w:r>
    </w:p>
    <w:p w14:paraId="6A39C70A" w14:textId="77777777" w:rsidR="00B33389" w:rsidRPr="00B33389" w:rsidRDefault="00B33389" w:rsidP="00392B86">
      <w:pPr>
        <w:pStyle w:val="BodyText"/>
        <w:ind w:right="1414"/>
        <w:jc w:val="both"/>
        <w:rPr>
          <w:color w:val="273139"/>
        </w:rPr>
      </w:pPr>
    </w:p>
    <w:p w14:paraId="516ADF1A" w14:textId="77777777" w:rsidR="00E26B68" w:rsidRPr="00B33389" w:rsidRDefault="00E26B68" w:rsidP="00E26B68">
      <w:pPr>
        <w:pStyle w:val="BodyText"/>
        <w:ind w:right="1414" w:firstLine="720"/>
        <w:jc w:val="both"/>
        <w:rPr>
          <w:color w:val="273139"/>
        </w:rPr>
      </w:pPr>
      <w:r w:rsidRPr="00B33389">
        <w:rPr>
          <w:color w:val="273139"/>
        </w:rPr>
        <w:t>Mitigation:</w:t>
      </w:r>
    </w:p>
    <w:p w14:paraId="0BFDDBD7" w14:textId="77777777" w:rsidR="00E26B68" w:rsidRPr="00B33389" w:rsidRDefault="00E26B68" w:rsidP="00392B86">
      <w:pPr>
        <w:pStyle w:val="BodyText"/>
        <w:numPr>
          <w:ilvl w:val="1"/>
          <w:numId w:val="18"/>
        </w:numPr>
        <w:ind w:right="1414"/>
        <w:jc w:val="both"/>
        <w:rPr>
          <w:color w:val="273139"/>
        </w:rPr>
      </w:pPr>
      <w:r w:rsidRPr="00B33389">
        <w:rPr>
          <w:color w:val="273139"/>
        </w:rPr>
        <w:t>Implement strong password policies requiring complex combinations of characters and regular password changes.</w:t>
      </w:r>
    </w:p>
    <w:p w14:paraId="24E77018" w14:textId="77777777" w:rsidR="00E26B68" w:rsidRPr="00B33389" w:rsidRDefault="00E26B68" w:rsidP="00392B86">
      <w:pPr>
        <w:pStyle w:val="BodyText"/>
        <w:numPr>
          <w:ilvl w:val="1"/>
          <w:numId w:val="18"/>
        </w:numPr>
        <w:ind w:right="1414"/>
        <w:jc w:val="both"/>
        <w:rPr>
          <w:color w:val="273139"/>
        </w:rPr>
      </w:pPr>
      <w:r w:rsidRPr="00B33389">
        <w:rPr>
          <w:color w:val="273139"/>
        </w:rPr>
        <w:t>Disable default accounts or require immediate password changes upon first login.</w:t>
      </w:r>
    </w:p>
    <w:p w14:paraId="5DC409E8" w14:textId="77777777" w:rsidR="00E26B68" w:rsidRDefault="00E26B68" w:rsidP="00392B86">
      <w:pPr>
        <w:pStyle w:val="BodyText"/>
        <w:numPr>
          <w:ilvl w:val="1"/>
          <w:numId w:val="18"/>
        </w:numPr>
        <w:ind w:right="1414"/>
        <w:jc w:val="both"/>
        <w:rPr>
          <w:color w:val="273139"/>
        </w:rPr>
      </w:pPr>
      <w:r w:rsidRPr="00B33389">
        <w:rPr>
          <w:color w:val="273139"/>
        </w:rPr>
        <w:t>Consider multi-factor authentication (MFA) for added security.</w:t>
      </w:r>
    </w:p>
    <w:p w14:paraId="5FB0EC78" w14:textId="77777777" w:rsidR="00730D62" w:rsidRDefault="00730D62" w:rsidP="00E26B68">
      <w:pPr>
        <w:pStyle w:val="BodyText"/>
        <w:ind w:right="1414" w:firstLine="720"/>
        <w:jc w:val="both"/>
        <w:rPr>
          <w:color w:val="273139"/>
        </w:rPr>
      </w:pPr>
    </w:p>
    <w:p w14:paraId="5FEB6046" w14:textId="77777777" w:rsidR="00730D62" w:rsidRPr="00B33389" w:rsidRDefault="00730D62" w:rsidP="00E26B68">
      <w:pPr>
        <w:pStyle w:val="BodyText"/>
        <w:ind w:right="1414" w:firstLine="720"/>
        <w:jc w:val="both"/>
        <w:rPr>
          <w:color w:val="273139"/>
        </w:rPr>
      </w:pPr>
    </w:p>
    <w:p w14:paraId="44BCE42B" w14:textId="77777777" w:rsidR="00E26B68" w:rsidRPr="00B33389" w:rsidRDefault="00E26B68" w:rsidP="00E26B68">
      <w:pPr>
        <w:pStyle w:val="BodyText"/>
        <w:ind w:right="1414" w:firstLine="720"/>
        <w:jc w:val="both"/>
        <w:rPr>
          <w:color w:val="273139"/>
        </w:rPr>
      </w:pPr>
      <w:r w:rsidRPr="00B33389">
        <w:rPr>
          <w:color w:val="273139"/>
        </w:rPr>
        <w:t>2. Leaked Password Recovery Mechanism:</w:t>
      </w:r>
    </w:p>
    <w:p w14:paraId="1D8A2C20" w14:textId="77777777" w:rsidR="00E26B68" w:rsidRPr="00B33389" w:rsidRDefault="00E26B68" w:rsidP="00E26B68">
      <w:pPr>
        <w:pStyle w:val="BodyText"/>
        <w:ind w:right="1414" w:firstLine="720"/>
        <w:jc w:val="both"/>
        <w:rPr>
          <w:color w:val="273139"/>
        </w:rPr>
      </w:pPr>
    </w:p>
    <w:p w14:paraId="58CB8DAF" w14:textId="77777777" w:rsidR="00E26B68" w:rsidRPr="00B33389" w:rsidRDefault="00E26B68" w:rsidP="00730D62">
      <w:pPr>
        <w:pStyle w:val="BodyText"/>
        <w:ind w:left="720" w:right="1414"/>
        <w:jc w:val="both"/>
        <w:rPr>
          <w:color w:val="273139"/>
        </w:rPr>
      </w:pPr>
      <w:r w:rsidRPr="00B33389">
        <w:rPr>
          <w:color w:val="273139"/>
        </w:rPr>
        <w:t>Explanation: The password reset process sends passwords in plain text, exposing them to interception and misuse.</w:t>
      </w:r>
    </w:p>
    <w:p w14:paraId="1F2E3C19" w14:textId="77777777" w:rsidR="00730D62" w:rsidRDefault="00730D62" w:rsidP="00E26B68">
      <w:pPr>
        <w:pStyle w:val="BodyText"/>
        <w:ind w:right="1414" w:firstLine="720"/>
        <w:jc w:val="both"/>
        <w:rPr>
          <w:color w:val="273139"/>
        </w:rPr>
      </w:pPr>
    </w:p>
    <w:p w14:paraId="5864C978" w14:textId="77777777" w:rsidR="00AE4368" w:rsidRDefault="00AE4368" w:rsidP="00E26B68">
      <w:pPr>
        <w:pStyle w:val="BodyText"/>
        <w:ind w:right="1414" w:firstLine="720"/>
        <w:jc w:val="both"/>
        <w:rPr>
          <w:color w:val="273139"/>
        </w:rPr>
      </w:pPr>
    </w:p>
    <w:p w14:paraId="51D14AD6" w14:textId="77777777" w:rsidR="00AE4368" w:rsidRDefault="00AE4368" w:rsidP="00E26B68">
      <w:pPr>
        <w:pStyle w:val="BodyText"/>
        <w:ind w:right="1414" w:firstLine="720"/>
        <w:jc w:val="both"/>
        <w:rPr>
          <w:color w:val="273139"/>
        </w:rPr>
      </w:pPr>
    </w:p>
    <w:p w14:paraId="1EC4025A" w14:textId="77777777" w:rsidR="00AE4368" w:rsidRDefault="00AE4368" w:rsidP="00E26B68">
      <w:pPr>
        <w:pStyle w:val="BodyText"/>
        <w:ind w:right="1414" w:firstLine="720"/>
        <w:jc w:val="both"/>
        <w:rPr>
          <w:color w:val="273139"/>
        </w:rPr>
      </w:pPr>
    </w:p>
    <w:p w14:paraId="3421941F" w14:textId="77777777" w:rsidR="00AE4368" w:rsidRDefault="00AE4368" w:rsidP="00E26B68">
      <w:pPr>
        <w:pStyle w:val="BodyText"/>
        <w:ind w:right="1414" w:firstLine="720"/>
        <w:jc w:val="both"/>
        <w:rPr>
          <w:color w:val="273139"/>
        </w:rPr>
      </w:pPr>
    </w:p>
    <w:p w14:paraId="2AAB335D" w14:textId="77777777" w:rsidR="00AE4368" w:rsidRDefault="00AE4368" w:rsidP="00E26B68">
      <w:pPr>
        <w:pStyle w:val="BodyText"/>
        <w:ind w:right="1414" w:firstLine="720"/>
        <w:jc w:val="both"/>
        <w:rPr>
          <w:color w:val="273139"/>
        </w:rPr>
      </w:pPr>
    </w:p>
    <w:p w14:paraId="5F5AA0B6" w14:textId="77777777" w:rsidR="00AE4368" w:rsidRDefault="00AE4368" w:rsidP="00E26B68">
      <w:pPr>
        <w:pStyle w:val="BodyText"/>
        <w:ind w:right="1414" w:firstLine="720"/>
        <w:jc w:val="both"/>
        <w:rPr>
          <w:color w:val="273139"/>
        </w:rPr>
      </w:pPr>
    </w:p>
    <w:p w14:paraId="4BBDEA59" w14:textId="77777777" w:rsidR="00AE4368" w:rsidRDefault="00AE4368" w:rsidP="00E26B68">
      <w:pPr>
        <w:pStyle w:val="BodyText"/>
        <w:ind w:right="1414" w:firstLine="720"/>
        <w:jc w:val="both"/>
        <w:rPr>
          <w:color w:val="273139"/>
        </w:rPr>
      </w:pPr>
    </w:p>
    <w:p w14:paraId="140DE706" w14:textId="44034013" w:rsidR="00AE4368" w:rsidRDefault="00AE4368" w:rsidP="00E26B68">
      <w:pPr>
        <w:pStyle w:val="BodyText"/>
        <w:ind w:right="1414" w:firstLine="720"/>
        <w:jc w:val="both"/>
        <w:rPr>
          <w:color w:val="273139"/>
        </w:rPr>
      </w:pPr>
      <w:r>
        <w:rPr>
          <w:rFonts w:ascii="Arial" w:hAnsi="Arial" w:cs="Arial"/>
          <w:noProof/>
          <w:color w:val="000000"/>
          <w:sz w:val="22"/>
          <w:szCs w:val="22"/>
          <w:bdr w:val="none" w:sz="0" w:space="0" w:color="auto" w:frame="1"/>
        </w:rPr>
        <w:drawing>
          <wp:inline distT="0" distB="0" distL="0" distR="0" wp14:anchorId="7A6A602E" wp14:editId="122C79F8">
            <wp:extent cx="5943600" cy="2514600"/>
            <wp:effectExtent l="0" t="0" r="0" b="0"/>
            <wp:docPr id="90993267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2673" name="Picture 2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D22164D" w14:textId="77777777" w:rsidR="00AE4368" w:rsidRDefault="00AE4368" w:rsidP="00E26B68">
      <w:pPr>
        <w:pStyle w:val="BodyText"/>
        <w:ind w:right="1414" w:firstLine="720"/>
        <w:jc w:val="both"/>
        <w:rPr>
          <w:color w:val="273139"/>
        </w:rPr>
      </w:pPr>
    </w:p>
    <w:p w14:paraId="4FF42AAF" w14:textId="77777777" w:rsidR="00AE4368" w:rsidRDefault="00AE4368" w:rsidP="00E26B68">
      <w:pPr>
        <w:pStyle w:val="BodyText"/>
        <w:ind w:right="1414" w:firstLine="720"/>
        <w:jc w:val="both"/>
        <w:rPr>
          <w:color w:val="273139"/>
        </w:rPr>
      </w:pPr>
    </w:p>
    <w:p w14:paraId="1407460C" w14:textId="7464894C" w:rsidR="00E26B68" w:rsidRPr="00B33389" w:rsidRDefault="00E26B68" w:rsidP="00E26B68">
      <w:pPr>
        <w:pStyle w:val="BodyText"/>
        <w:ind w:right="1414" w:firstLine="720"/>
        <w:jc w:val="both"/>
        <w:rPr>
          <w:color w:val="273139"/>
        </w:rPr>
      </w:pPr>
      <w:r w:rsidRPr="00B33389">
        <w:rPr>
          <w:color w:val="273139"/>
        </w:rPr>
        <w:t>Impact: Attackers can intercept reset emails and gain unauthorized access to user accounts.</w:t>
      </w:r>
    </w:p>
    <w:p w14:paraId="23D30E12" w14:textId="77777777" w:rsidR="00730D62" w:rsidRDefault="00730D62" w:rsidP="00E26B68">
      <w:pPr>
        <w:pStyle w:val="BodyText"/>
        <w:ind w:right="1414" w:firstLine="720"/>
        <w:jc w:val="both"/>
        <w:rPr>
          <w:color w:val="273139"/>
        </w:rPr>
      </w:pPr>
    </w:p>
    <w:p w14:paraId="7616FB2B" w14:textId="63D9565D" w:rsidR="00E26B68" w:rsidRPr="00B33389" w:rsidRDefault="00E26B68" w:rsidP="00E26B68">
      <w:pPr>
        <w:pStyle w:val="BodyText"/>
        <w:ind w:right="1414" w:firstLine="720"/>
        <w:jc w:val="both"/>
        <w:rPr>
          <w:color w:val="273139"/>
        </w:rPr>
      </w:pPr>
      <w:r w:rsidRPr="00B33389">
        <w:rPr>
          <w:color w:val="273139"/>
        </w:rPr>
        <w:t>Mitigation:</w:t>
      </w:r>
    </w:p>
    <w:p w14:paraId="6AAEA564" w14:textId="77777777" w:rsidR="00E26B68" w:rsidRPr="00B33389" w:rsidRDefault="00E26B68" w:rsidP="00392B86">
      <w:pPr>
        <w:pStyle w:val="BodyText"/>
        <w:numPr>
          <w:ilvl w:val="0"/>
          <w:numId w:val="19"/>
        </w:numPr>
        <w:ind w:right="1414"/>
        <w:jc w:val="both"/>
        <w:rPr>
          <w:color w:val="273139"/>
        </w:rPr>
      </w:pPr>
      <w:r w:rsidRPr="00B33389">
        <w:rPr>
          <w:color w:val="273139"/>
        </w:rPr>
        <w:t>Implement password reset mechanisms that send secure tokens instead of actual passwords.</w:t>
      </w:r>
    </w:p>
    <w:p w14:paraId="490BE86F" w14:textId="77777777" w:rsidR="00E26B68" w:rsidRPr="00B33389" w:rsidRDefault="00E26B68" w:rsidP="00392B86">
      <w:pPr>
        <w:pStyle w:val="BodyText"/>
        <w:numPr>
          <w:ilvl w:val="0"/>
          <w:numId w:val="19"/>
        </w:numPr>
        <w:ind w:right="1414"/>
        <w:jc w:val="both"/>
        <w:rPr>
          <w:color w:val="273139"/>
        </w:rPr>
      </w:pPr>
      <w:r w:rsidRPr="00B33389">
        <w:rPr>
          <w:color w:val="273139"/>
        </w:rPr>
        <w:t>Use email encryption to protect reset messages in transit.</w:t>
      </w:r>
    </w:p>
    <w:p w14:paraId="68E0D4DF" w14:textId="77777777" w:rsidR="00E26B68" w:rsidRPr="00B33389" w:rsidRDefault="00E26B68" w:rsidP="00392B86">
      <w:pPr>
        <w:pStyle w:val="BodyText"/>
        <w:numPr>
          <w:ilvl w:val="0"/>
          <w:numId w:val="19"/>
        </w:numPr>
        <w:ind w:right="1414"/>
        <w:jc w:val="both"/>
        <w:rPr>
          <w:color w:val="273139"/>
        </w:rPr>
      </w:pPr>
      <w:r w:rsidRPr="00B33389">
        <w:rPr>
          <w:color w:val="273139"/>
        </w:rPr>
        <w:t>Consider implementing MFA for password resets.</w:t>
      </w:r>
    </w:p>
    <w:p w14:paraId="7405A45B" w14:textId="77777777" w:rsidR="00730D62" w:rsidRDefault="00730D62" w:rsidP="00E26B68">
      <w:pPr>
        <w:pStyle w:val="BodyText"/>
        <w:ind w:right="1414" w:firstLine="720"/>
        <w:jc w:val="both"/>
        <w:rPr>
          <w:color w:val="273139"/>
        </w:rPr>
      </w:pPr>
    </w:p>
    <w:p w14:paraId="253502A4" w14:textId="77777777" w:rsidR="008B67E4" w:rsidRDefault="008B67E4" w:rsidP="00E26B68">
      <w:pPr>
        <w:pStyle w:val="BodyText"/>
        <w:ind w:right="1414" w:firstLine="720"/>
        <w:jc w:val="both"/>
        <w:rPr>
          <w:color w:val="273139"/>
        </w:rPr>
      </w:pPr>
    </w:p>
    <w:p w14:paraId="026D05A6" w14:textId="77777777" w:rsidR="00730D62" w:rsidRDefault="00730D62" w:rsidP="00E26B68">
      <w:pPr>
        <w:pStyle w:val="BodyText"/>
        <w:ind w:right="1414" w:firstLine="720"/>
        <w:jc w:val="both"/>
        <w:rPr>
          <w:color w:val="273139"/>
        </w:rPr>
      </w:pPr>
    </w:p>
    <w:p w14:paraId="14535418" w14:textId="177F1C4A" w:rsidR="00E26B68" w:rsidRPr="00B33389" w:rsidRDefault="00E26B68" w:rsidP="00E26B68">
      <w:pPr>
        <w:pStyle w:val="BodyText"/>
        <w:ind w:right="1414" w:firstLine="720"/>
        <w:jc w:val="both"/>
        <w:rPr>
          <w:color w:val="273139"/>
        </w:rPr>
      </w:pPr>
      <w:r w:rsidRPr="00B33389">
        <w:rPr>
          <w:color w:val="273139"/>
        </w:rPr>
        <w:t>3. Unencrypted Data Transmission:</w:t>
      </w:r>
    </w:p>
    <w:p w14:paraId="5BCDD178" w14:textId="77777777" w:rsidR="00E26B68" w:rsidRPr="00B33389" w:rsidRDefault="00E26B68" w:rsidP="00E26B68">
      <w:pPr>
        <w:pStyle w:val="BodyText"/>
        <w:ind w:right="1414" w:firstLine="720"/>
        <w:jc w:val="both"/>
        <w:rPr>
          <w:color w:val="273139"/>
        </w:rPr>
      </w:pPr>
    </w:p>
    <w:p w14:paraId="01E9BDA4" w14:textId="77777777" w:rsidR="00E26B68" w:rsidRDefault="00E26B68" w:rsidP="00356471">
      <w:pPr>
        <w:pStyle w:val="BodyText"/>
        <w:ind w:left="720" w:right="1414"/>
        <w:jc w:val="both"/>
        <w:rPr>
          <w:color w:val="273139"/>
        </w:rPr>
      </w:pPr>
      <w:r w:rsidRPr="00B33389">
        <w:rPr>
          <w:color w:val="273139"/>
        </w:rPr>
        <w:t>Explanation: Sensitive data like login credentials or password reset tokens are transmitted without encryption, making them vulnerable to interception.</w:t>
      </w:r>
    </w:p>
    <w:p w14:paraId="5302983C" w14:textId="77777777" w:rsidR="00755C3D" w:rsidRDefault="00755C3D" w:rsidP="00356471">
      <w:pPr>
        <w:pStyle w:val="BodyText"/>
        <w:ind w:left="720" w:right="1414"/>
        <w:jc w:val="both"/>
        <w:rPr>
          <w:color w:val="273139"/>
        </w:rPr>
      </w:pPr>
    </w:p>
    <w:p w14:paraId="0DB0E7E7" w14:textId="77777777" w:rsidR="007B0D0F" w:rsidRDefault="007B0D0F" w:rsidP="00356471">
      <w:pPr>
        <w:pStyle w:val="BodyText"/>
        <w:ind w:left="720" w:right="1414"/>
        <w:jc w:val="both"/>
        <w:rPr>
          <w:color w:val="273139"/>
        </w:rPr>
      </w:pPr>
    </w:p>
    <w:p w14:paraId="347243FC" w14:textId="2B47BB76" w:rsidR="007B0D0F" w:rsidRPr="00B33389" w:rsidRDefault="007B0D0F" w:rsidP="00356471">
      <w:pPr>
        <w:pStyle w:val="BodyText"/>
        <w:ind w:left="720" w:right="1414"/>
        <w:jc w:val="both"/>
        <w:rPr>
          <w:color w:val="273139"/>
        </w:rPr>
      </w:pPr>
      <w:r>
        <w:rPr>
          <w:rFonts w:ascii="Arial" w:hAnsi="Arial" w:cs="Arial"/>
          <w:noProof/>
          <w:color w:val="000000"/>
          <w:sz w:val="22"/>
          <w:szCs w:val="22"/>
          <w:bdr w:val="none" w:sz="0" w:space="0" w:color="auto" w:frame="1"/>
        </w:rPr>
        <w:lastRenderedPageBreak/>
        <w:drawing>
          <wp:inline distT="0" distB="0" distL="0" distR="0" wp14:anchorId="596D6CAE" wp14:editId="21E6B8AE">
            <wp:extent cx="5943600" cy="3061970"/>
            <wp:effectExtent l="0" t="0" r="0" b="5080"/>
            <wp:docPr id="3215635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74099A0E" w14:textId="77777777" w:rsidR="00356471" w:rsidRDefault="00356471" w:rsidP="00E26B68">
      <w:pPr>
        <w:pStyle w:val="BodyText"/>
        <w:ind w:right="1414" w:firstLine="720"/>
        <w:jc w:val="both"/>
        <w:rPr>
          <w:color w:val="273139"/>
        </w:rPr>
      </w:pPr>
    </w:p>
    <w:p w14:paraId="7F1CF645" w14:textId="0FCE2FBA" w:rsidR="00E26B68" w:rsidRPr="00B33389" w:rsidRDefault="00E26B68" w:rsidP="00356471">
      <w:pPr>
        <w:pStyle w:val="BodyText"/>
        <w:ind w:left="720" w:right="1414"/>
        <w:jc w:val="both"/>
        <w:rPr>
          <w:color w:val="273139"/>
        </w:rPr>
      </w:pPr>
      <w:r w:rsidRPr="00B33389">
        <w:rPr>
          <w:color w:val="273139"/>
        </w:rPr>
        <w:t>Impact: Attackers can intercept unencrypted data and gain unauthorized access to accounts or systems.</w:t>
      </w:r>
    </w:p>
    <w:p w14:paraId="43F099F1" w14:textId="77777777" w:rsidR="00356471" w:rsidRDefault="00356471" w:rsidP="00E26B68">
      <w:pPr>
        <w:pStyle w:val="BodyText"/>
        <w:ind w:right="1414" w:firstLine="720"/>
        <w:jc w:val="both"/>
        <w:rPr>
          <w:color w:val="273139"/>
        </w:rPr>
      </w:pPr>
    </w:p>
    <w:p w14:paraId="1520B007" w14:textId="2F6800BA" w:rsidR="00E26B68" w:rsidRPr="00B33389" w:rsidRDefault="00E26B68" w:rsidP="00E26B68">
      <w:pPr>
        <w:pStyle w:val="BodyText"/>
        <w:ind w:right="1414" w:firstLine="720"/>
        <w:jc w:val="both"/>
        <w:rPr>
          <w:color w:val="273139"/>
        </w:rPr>
      </w:pPr>
      <w:r w:rsidRPr="00B33389">
        <w:rPr>
          <w:color w:val="273139"/>
        </w:rPr>
        <w:t>Mitigation:</w:t>
      </w:r>
    </w:p>
    <w:p w14:paraId="220DC9CC" w14:textId="77777777" w:rsidR="00E26B68" w:rsidRPr="00B33389" w:rsidRDefault="00E26B68" w:rsidP="00392B86">
      <w:pPr>
        <w:pStyle w:val="BodyText"/>
        <w:numPr>
          <w:ilvl w:val="1"/>
          <w:numId w:val="21"/>
        </w:numPr>
        <w:ind w:right="1414"/>
        <w:jc w:val="both"/>
        <w:rPr>
          <w:color w:val="273139"/>
        </w:rPr>
      </w:pPr>
      <w:r w:rsidRPr="00B33389">
        <w:rPr>
          <w:color w:val="273139"/>
        </w:rPr>
        <w:t>Implement Transport Layer Security (TLS) or Secure Sockets Layer (SSL) encryption for all data transmission.</w:t>
      </w:r>
    </w:p>
    <w:p w14:paraId="06035501" w14:textId="77777777" w:rsidR="00E26B68" w:rsidRPr="00B33389" w:rsidRDefault="00E26B68" w:rsidP="00392B86">
      <w:pPr>
        <w:pStyle w:val="BodyText"/>
        <w:numPr>
          <w:ilvl w:val="1"/>
          <w:numId w:val="21"/>
        </w:numPr>
        <w:ind w:right="1414"/>
        <w:jc w:val="both"/>
        <w:rPr>
          <w:color w:val="273139"/>
        </w:rPr>
      </w:pPr>
      <w:r w:rsidRPr="00B33389">
        <w:rPr>
          <w:color w:val="273139"/>
        </w:rPr>
        <w:t>Use strong encryption algorithms and regularly update security certificates.</w:t>
      </w:r>
    </w:p>
    <w:p w14:paraId="5D89EB3C" w14:textId="77777777" w:rsidR="00356471" w:rsidRDefault="00356471" w:rsidP="00E26B68">
      <w:pPr>
        <w:pStyle w:val="BodyText"/>
        <w:ind w:right="1414" w:firstLine="720"/>
        <w:jc w:val="both"/>
        <w:rPr>
          <w:color w:val="273139"/>
        </w:rPr>
      </w:pPr>
    </w:p>
    <w:p w14:paraId="47B2D86C" w14:textId="77777777" w:rsidR="00653AB5" w:rsidRDefault="00653AB5" w:rsidP="00E26B68">
      <w:pPr>
        <w:pStyle w:val="BodyText"/>
        <w:ind w:right="1414" w:firstLine="720"/>
        <w:jc w:val="both"/>
        <w:rPr>
          <w:color w:val="273139"/>
        </w:rPr>
      </w:pPr>
    </w:p>
    <w:p w14:paraId="40542D65" w14:textId="77777777" w:rsidR="00653AB5" w:rsidRDefault="00653AB5" w:rsidP="00E26B68">
      <w:pPr>
        <w:pStyle w:val="BodyText"/>
        <w:ind w:right="1414" w:firstLine="720"/>
        <w:jc w:val="both"/>
        <w:rPr>
          <w:color w:val="273139"/>
        </w:rPr>
      </w:pPr>
    </w:p>
    <w:p w14:paraId="54FE7FD9" w14:textId="77777777" w:rsidR="00653AB5" w:rsidRDefault="00653AB5" w:rsidP="00E26B68">
      <w:pPr>
        <w:pStyle w:val="BodyText"/>
        <w:ind w:right="1414" w:firstLine="720"/>
        <w:jc w:val="both"/>
        <w:rPr>
          <w:color w:val="273139"/>
        </w:rPr>
      </w:pPr>
    </w:p>
    <w:p w14:paraId="15D184AE" w14:textId="77777777" w:rsidR="00653AB5" w:rsidRDefault="00653AB5" w:rsidP="00E26B68">
      <w:pPr>
        <w:pStyle w:val="BodyText"/>
        <w:ind w:right="1414" w:firstLine="720"/>
        <w:jc w:val="both"/>
        <w:rPr>
          <w:color w:val="273139"/>
        </w:rPr>
      </w:pPr>
    </w:p>
    <w:p w14:paraId="48E0BC30" w14:textId="004E7923" w:rsidR="00E26B68" w:rsidRPr="00B33389" w:rsidRDefault="00E26B68" w:rsidP="00E26B68">
      <w:pPr>
        <w:pStyle w:val="BodyText"/>
        <w:ind w:right="1414" w:firstLine="720"/>
        <w:jc w:val="both"/>
        <w:rPr>
          <w:color w:val="273139"/>
        </w:rPr>
      </w:pPr>
      <w:r w:rsidRPr="00B33389">
        <w:rPr>
          <w:color w:val="273139"/>
        </w:rPr>
        <w:t>4. Missing Multi-Factor Authentication (MFA):</w:t>
      </w:r>
    </w:p>
    <w:p w14:paraId="70A05972" w14:textId="77777777" w:rsidR="00E26B68" w:rsidRPr="00B33389" w:rsidRDefault="00E26B68" w:rsidP="00E26B68">
      <w:pPr>
        <w:pStyle w:val="BodyText"/>
        <w:ind w:right="1414" w:firstLine="720"/>
        <w:jc w:val="both"/>
        <w:rPr>
          <w:color w:val="273139"/>
        </w:rPr>
      </w:pPr>
    </w:p>
    <w:p w14:paraId="52946CB7" w14:textId="77777777" w:rsidR="00E26B68" w:rsidRPr="00B33389" w:rsidRDefault="00E26B68" w:rsidP="00356471">
      <w:pPr>
        <w:pStyle w:val="BodyText"/>
        <w:ind w:left="720" w:right="1414"/>
        <w:jc w:val="both"/>
        <w:rPr>
          <w:color w:val="273139"/>
        </w:rPr>
      </w:pPr>
      <w:r w:rsidRPr="00B33389">
        <w:rPr>
          <w:color w:val="273139"/>
        </w:rPr>
        <w:t>Explanation: The system relies solely on username and password authentication, which is susceptible to credential theft and brute-force attacks.</w:t>
      </w:r>
    </w:p>
    <w:p w14:paraId="04E38BA2" w14:textId="77777777" w:rsidR="00653AB5" w:rsidRDefault="00653AB5" w:rsidP="00E26B68">
      <w:pPr>
        <w:pStyle w:val="BodyText"/>
        <w:ind w:right="1414" w:firstLine="720"/>
        <w:jc w:val="both"/>
        <w:rPr>
          <w:color w:val="273139"/>
        </w:rPr>
      </w:pPr>
    </w:p>
    <w:p w14:paraId="231B7D87" w14:textId="21DBB60B" w:rsidR="00E26B68" w:rsidRPr="00B33389" w:rsidRDefault="00E26B68" w:rsidP="00653AB5">
      <w:pPr>
        <w:pStyle w:val="BodyText"/>
        <w:ind w:left="720" w:right="1414"/>
        <w:jc w:val="both"/>
        <w:rPr>
          <w:color w:val="273139"/>
        </w:rPr>
      </w:pPr>
      <w:r w:rsidRPr="00B33389">
        <w:rPr>
          <w:color w:val="273139"/>
        </w:rPr>
        <w:t>Impact: Attackers can gain access to accounts with compromised credentials, leading to data breaches and system disruptions.</w:t>
      </w:r>
    </w:p>
    <w:p w14:paraId="7BE5F476" w14:textId="77777777" w:rsidR="00653AB5" w:rsidRDefault="00653AB5" w:rsidP="00E26B68">
      <w:pPr>
        <w:pStyle w:val="BodyText"/>
        <w:ind w:right="1414" w:firstLine="720"/>
        <w:jc w:val="both"/>
        <w:rPr>
          <w:color w:val="273139"/>
        </w:rPr>
      </w:pPr>
    </w:p>
    <w:p w14:paraId="70AB5DBC" w14:textId="28706BD8" w:rsidR="00E26B68" w:rsidRPr="00B33389" w:rsidRDefault="00E26B68" w:rsidP="00E26B68">
      <w:pPr>
        <w:pStyle w:val="BodyText"/>
        <w:ind w:right="1414" w:firstLine="720"/>
        <w:jc w:val="both"/>
        <w:rPr>
          <w:color w:val="273139"/>
        </w:rPr>
      </w:pPr>
      <w:r w:rsidRPr="00B33389">
        <w:rPr>
          <w:color w:val="273139"/>
        </w:rPr>
        <w:t>Mitigation:</w:t>
      </w:r>
    </w:p>
    <w:p w14:paraId="7937F040" w14:textId="77777777" w:rsidR="00E26B68" w:rsidRPr="00B33389" w:rsidRDefault="00E26B68" w:rsidP="00392B86">
      <w:pPr>
        <w:pStyle w:val="BodyText"/>
        <w:numPr>
          <w:ilvl w:val="1"/>
          <w:numId w:val="23"/>
        </w:numPr>
        <w:ind w:right="1414"/>
        <w:jc w:val="both"/>
        <w:rPr>
          <w:color w:val="273139"/>
        </w:rPr>
      </w:pPr>
      <w:r w:rsidRPr="00B33389">
        <w:rPr>
          <w:color w:val="273139"/>
        </w:rPr>
        <w:t>Implement MFA for all user accounts, requiring an additional verification factor like a code from a mobile app or security key.</w:t>
      </w:r>
    </w:p>
    <w:p w14:paraId="7208CA4C" w14:textId="77777777" w:rsidR="00E26B68" w:rsidRPr="00B33389" w:rsidRDefault="00E26B68" w:rsidP="00392B86">
      <w:pPr>
        <w:pStyle w:val="BodyText"/>
        <w:numPr>
          <w:ilvl w:val="1"/>
          <w:numId w:val="23"/>
        </w:numPr>
        <w:ind w:right="1414"/>
        <w:jc w:val="both"/>
        <w:rPr>
          <w:color w:val="273139"/>
        </w:rPr>
      </w:pPr>
      <w:r w:rsidRPr="00B33389">
        <w:rPr>
          <w:color w:val="273139"/>
        </w:rPr>
        <w:t>Prioritize MFA for sensitive accounts and administrative access.</w:t>
      </w:r>
    </w:p>
    <w:p w14:paraId="1DBCD5D2" w14:textId="77777777" w:rsidR="00653AB5" w:rsidRDefault="00653AB5" w:rsidP="00E26B68">
      <w:pPr>
        <w:pStyle w:val="BodyText"/>
        <w:ind w:right="1414" w:firstLine="720"/>
        <w:jc w:val="both"/>
        <w:rPr>
          <w:color w:val="273139"/>
        </w:rPr>
      </w:pPr>
    </w:p>
    <w:p w14:paraId="380D5681" w14:textId="77777777" w:rsidR="00653AB5" w:rsidRDefault="00653AB5" w:rsidP="00E26B68">
      <w:pPr>
        <w:pStyle w:val="BodyText"/>
        <w:ind w:right="1414" w:firstLine="720"/>
        <w:jc w:val="both"/>
        <w:rPr>
          <w:color w:val="273139"/>
        </w:rPr>
      </w:pPr>
    </w:p>
    <w:p w14:paraId="5645B9F9" w14:textId="706399BA" w:rsidR="00E26B68" w:rsidRPr="00B33389" w:rsidRDefault="00E26B68" w:rsidP="00E26B68">
      <w:pPr>
        <w:pStyle w:val="BodyText"/>
        <w:ind w:right="1414" w:firstLine="720"/>
        <w:jc w:val="both"/>
        <w:rPr>
          <w:color w:val="273139"/>
        </w:rPr>
      </w:pPr>
      <w:r w:rsidRPr="00B33389">
        <w:rPr>
          <w:color w:val="273139"/>
        </w:rPr>
        <w:t>5. No Password Expiry Policy:</w:t>
      </w:r>
    </w:p>
    <w:p w14:paraId="4BFC62BE" w14:textId="77777777" w:rsidR="00E26B68" w:rsidRPr="00B33389" w:rsidRDefault="00E26B68" w:rsidP="00E26B68">
      <w:pPr>
        <w:pStyle w:val="BodyText"/>
        <w:ind w:right="1414" w:firstLine="720"/>
        <w:jc w:val="both"/>
        <w:rPr>
          <w:color w:val="273139"/>
        </w:rPr>
      </w:pPr>
    </w:p>
    <w:p w14:paraId="2C64F255" w14:textId="77777777" w:rsidR="00E26B68" w:rsidRPr="00B33389" w:rsidRDefault="00E26B68" w:rsidP="00653AB5">
      <w:pPr>
        <w:pStyle w:val="BodyText"/>
        <w:ind w:left="720" w:right="1414"/>
        <w:jc w:val="both"/>
        <w:rPr>
          <w:color w:val="273139"/>
        </w:rPr>
      </w:pPr>
      <w:r w:rsidRPr="00B33389">
        <w:rPr>
          <w:color w:val="273139"/>
        </w:rPr>
        <w:t>Explanation: Users can keep the same password indefinitely, increasing the risk of compromise over time.</w:t>
      </w:r>
    </w:p>
    <w:p w14:paraId="3E392E61" w14:textId="77777777" w:rsidR="00653AB5" w:rsidRDefault="00653AB5" w:rsidP="00E26B68">
      <w:pPr>
        <w:pStyle w:val="BodyText"/>
        <w:ind w:right="1414" w:firstLine="720"/>
        <w:jc w:val="both"/>
        <w:rPr>
          <w:color w:val="273139"/>
        </w:rPr>
      </w:pPr>
    </w:p>
    <w:p w14:paraId="37B18284" w14:textId="72BC55EC" w:rsidR="00E26B68" w:rsidRPr="00B33389" w:rsidRDefault="00E26B68" w:rsidP="00653AB5">
      <w:pPr>
        <w:pStyle w:val="BodyText"/>
        <w:ind w:left="720" w:right="1414"/>
        <w:jc w:val="both"/>
        <w:rPr>
          <w:color w:val="273139"/>
        </w:rPr>
      </w:pPr>
      <w:r w:rsidRPr="00B33389">
        <w:rPr>
          <w:color w:val="273139"/>
        </w:rPr>
        <w:t xml:space="preserve">Impact: Attackers can exploit weak or reused passwords to gain access to accounts, even if </w:t>
      </w:r>
      <w:r w:rsidRPr="00B33389">
        <w:rPr>
          <w:color w:val="273139"/>
        </w:rPr>
        <w:lastRenderedPageBreak/>
        <w:t>they haven't been recently compromised.</w:t>
      </w:r>
    </w:p>
    <w:p w14:paraId="668A7D37" w14:textId="77777777" w:rsidR="00653AB5" w:rsidRDefault="00653AB5" w:rsidP="00E26B68">
      <w:pPr>
        <w:pStyle w:val="BodyText"/>
        <w:ind w:right="1414" w:firstLine="720"/>
        <w:jc w:val="both"/>
        <w:rPr>
          <w:color w:val="273139"/>
        </w:rPr>
      </w:pPr>
    </w:p>
    <w:p w14:paraId="2FE8E16A" w14:textId="32B50B97" w:rsidR="00E26B68" w:rsidRPr="00B33389" w:rsidRDefault="00E26B68" w:rsidP="00E26B68">
      <w:pPr>
        <w:pStyle w:val="BodyText"/>
        <w:ind w:right="1414" w:firstLine="720"/>
        <w:jc w:val="both"/>
        <w:rPr>
          <w:color w:val="273139"/>
        </w:rPr>
      </w:pPr>
      <w:r w:rsidRPr="00B33389">
        <w:rPr>
          <w:color w:val="273139"/>
        </w:rPr>
        <w:t>Mitigation:</w:t>
      </w:r>
    </w:p>
    <w:p w14:paraId="141C62B9" w14:textId="77777777" w:rsidR="00E26B68" w:rsidRPr="00B33389" w:rsidRDefault="00E26B68" w:rsidP="00392B86">
      <w:pPr>
        <w:pStyle w:val="BodyText"/>
        <w:numPr>
          <w:ilvl w:val="1"/>
          <w:numId w:val="25"/>
        </w:numPr>
        <w:ind w:right="1414"/>
        <w:jc w:val="both"/>
        <w:rPr>
          <w:color w:val="273139"/>
        </w:rPr>
      </w:pPr>
      <w:r w:rsidRPr="00B33389">
        <w:rPr>
          <w:color w:val="273139"/>
        </w:rPr>
        <w:t>Implement a password expiry policy requiring regular password changes (e.g., every 3-6 months).</w:t>
      </w:r>
    </w:p>
    <w:p w14:paraId="20040410" w14:textId="77777777" w:rsidR="00E26B68" w:rsidRPr="00B33389" w:rsidRDefault="00E26B68" w:rsidP="00392B86">
      <w:pPr>
        <w:pStyle w:val="BodyText"/>
        <w:numPr>
          <w:ilvl w:val="1"/>
          <w:numId w:val="25"/>
        </w:numPr>
        <w:ind w:right="1414"/>
        <w:jc w:val="both"/>
        <w:rPr>
          <w:color w:val="273139"/>
        </w:rPr>
      </w:pPr>
      <w:r w:rsidRPr="00B33389">
        <w:rPr>
          <w:color w:val="273139"/>
        </w:rPr>
        <w:t>Encourage users to create strong and unique passwords for each account.</w:t>
      </w:r>
    </w:p>
    <w:p w14:paraId="6C3AE3F0" w14:textId="77777777" w:rsidR="006E07A4" w:rsidRDefault="006E07A4" w:rsidP="00E26B68">
      <w:pPr>
        <w:pStyle w:val="BodyText"/>
        <w:ind w:right="1414" w:firstLine="720"/>
        <w:jc w:val="both"/>
        <w:rPr>
          <w:color w:val="273139"/>
        </w:rPr>
      </w:pPr>
    </w:p>
    <w:p w14:paraId="533369B5" w14:textId="77777777" w:rsidR="0075088A" w:rsidRDefault="0075088A" w:rsidP="0075088A">
      <w:pPr>
        <w:pStyle w:val="BodyText"/>
        <w:ind w:right="1414" w:firstLine="720"/>
        <w:jc w:val="both"/>
        <w:rPr>
          <w:color w:val="273139"/>
        </w:rPr>
      </w:pPr>
    </w:p>
    <w:p w14:paraId="5FC4F55F" w14:textId="77777777" w:rsidR="001330DA" w:rsidRPr="0075088A" w:rsidRDefault="001330DA" w:rsidP="0075088A">
      <w:pPr>
        <w:pStyle w:val="BodyText"/>
        <w:ind w:right="1414" w:firstLine="720"/>
        <w:jc w:val="both"/>
        <w:rPr>
          <w:color w:val="273139"/>
        </w:rPr>
      </w:pPr>
    </w:p>
    <w:p w14:paraId="766B21D0" w14:textId="063116E0" w:rsidR="0075088A" w:rsidRPr="0075088A" w:rsidRDefault="0075088A" w:rsidP="0075088A">
      <w:pPr>
        <w:pStyle w:val="BodyText"/>
        <w:numPr>
          <w:ilvl w:val="0"/>
          <w:numId w:val="30"/>
        </w:numPr>
        <w:ind w:right="1414"/>
        <w:jc w:val="both"/>
        <w:rPr>
          <w:color w:val="273139"/>
        </w:rPr>
      </w:pPr>
      <w:r w:rsidRPr="0075088A">
        <w:rPr>
          <w:color w:val="273139"/>
        </w:rPr>
        <w:t>Path Traversal Vulnerability</w:t>
      </w:r>
    </w:p>
    <w:p w14:paraId="66714DD9" w14:textId="77777777" w:rsidR="0075088A" w:rsidRDefault="0075088A" w:rsidP="0075088A">
      <w:pPr>
        <w:pStyle w:val="BodyText"/>
        <w:ind w:right="1414" w:firstLine="720"/>
        <w:jc w:val="both"/>
        <w:rPr>
          <w:color w:val="273139"/>
        </w:rPr>
      </w:pPr>
    </w:p>
    <w:p w14:paraId="0A203380" w14:textId="77777777" w:rsidR="009A6C56" w:rsidRDefault="0075088A" w:rsidP="0075088A">
      <w:pPr>
        <w:pStyle w:val="BodyText"/>
        <w:ind w:left="720" w:right="1414"/>
        <w:jc w:val="both"/>
        <w:rPr>
          <w:color w:val="273139"/>
        </w:rPr>
      </w:pPr>
      <w:r w:rsidRPr="0075088A">
        <w:rPr>
          <w:color w:val="273139"/>
        </w:rPr>
        <w:t>Explanation:</w:t>
      </w:r>
      <w:r>
        <w:rPr>
          <w:color w:val="273139"/>
        </w:rPr>
        <w:t xml:space="preserve"> </w:t>
      </w:r>
      <w:r w:rsidRPr="0075088A">
        <w:rPr>
          <w:color w:val="273139"/>
        </w:rPr>
        <w:t xml:space="preserve">A path traversal vulnerability occurs when an attacker manipulates user-supplied input to access files or directories outside the intended web root directory. This can be achieved by using special characters or sequences like ../ (dot-dot-slash) to navigate through the directory structure. </w:t>
      </w:r>
    </w:p>
    <w:p w14:paraId="7938782D" w14:textId="77777777" w:rsidR="009A6C56" w:rsidRDefault="009A6C56" w:rsidP="0075088A">
      <w:pPr>
        <w:pStyle w:val="BodyText"/>
        <w:ind w:left="720" w:right="1414"/>
        <w:jc w:val="both"/>
        <w:rPr>
          <w:color w:val="273139"/>
        </w:rPr>
      </w:pPr>
    </w:p>
    <w:p w14:paraId="3B47ED29" w14:textId="10647711" w:rsidR="0075088A" w:rsidRPr="0075088A" w:rsidRDefault="0075088A" w:rsidP="0075088A">
      <w:pPr>
        <w:pStyle w:val="BodyText"/>
        <w:ind w:left="720" w:right="1414"/>
        <w:jc w:val="both"/>
        <w:rPr>
          <w:color w:val="273139"/>
        </w:rPr>
      </w:pPr>
      <w:r w:rsidRPr="0075088A">
        <w:rPr>
          <w:color w:val="273139"/>
        </w:rPr>
        <w:t>Attackers can exploit this vulnerability to:</w:t>
      </w:r>
    </w:p>
    <w:p w14:paraId="38C874E7" w14:textId="77777777" w:rsidR="0075088A" w:rsidRDefault="0075088A" w:rsidP="009A6C56">
      <w:pPr>
        <w:pStyle w:val="BodyText"/>
        <w:ind w:left="720" w:right="1414"/>
        <w:jc w:val="both"/>
        <w:rPr>
          <w:color w:val="273139"/>
        </w:rPr>
      </w:pPr>
      <w:r w:rsidRPr="0075088A">
        <w:rPr>
          <w:color w:val="273139"/>
        </w:rPr>
        <w:t>Read sensitive files: Access configuration files, source code, or other sensitive data that shouldn't be publicly accessible.</w:t>
      </w:r>
    </w:p>
    <w:p w14:paraId="34B448C1" w14:textId="77777777" w:rsidR="009A6C56" w:rsidRPr="0075088A" w:rsidRDefault="009A6C56" w:rsidP="009A6C56">
      <w:pPr>
        <w:pStyle w:val="BodyText"/>
        <w:ind w:left="720" w:right="1414"/>
        <w:jc w:val="both"/>
        <w:rPr>
          <w:color w:val="273139"/>
        </w:rPr>
      </w:pPr>
    </w:p>
    <w:p w14:paraId="5BB5C4D3" w14:textId="77777777" w:rsidR="009A6C56" w:rsidRDefault="009A6C56" w:rsidP="0075088A">
      <w:pPr>
        <w:pStyle w:val="BodyText"/>
        <w:ind w:right="1414" w:firstLine="720"/>
        <w:jc w:val="both"/>
        <w:rPr>
          <w:color w:val="273139"/>
        </w:rPr>
      </w:pPr>
    </w:p>
    <w:p w14:paraId="7D39A319" w14:textId="0357D5E8" w:rsidR="0075088A" w:rsidRPr="0075088A" w:rsidRDefault="0075088A" w:rsidP="0075088A">
      <w:pPr>
        <w:pStyle w:val="BodyText"/>
        <w:ind w:right="1414" w:firstLine="720"/>
        <w:jc w:val="both"/>
        <w:rPr>
          <w:color w:val="273139"/>
        </w:rPr>
      </w:pPr>
      <w:r w:rsidRPr="0075088A">
        <w:rPr>
          <w:color w:val="273139"/>
        </w:rPr>
        <w:t>Write or modify files: Tamper with system files, inject malicious code, or deface websites.</w:t>
      </w:r>
    </w:p>
    <w:p w14:paraId="2732E67A" w14:textId="77777777" w:rsidR="0075088A" w:rsidRDefault="0075088A" w:rsidP="009A6C56">
      <w:pPr>
        <w:pStyle w:val="BodyText"/>
        <w:ind w:left="720" w:right="1414"/>
        <w:jc w:val="both"/>
        <w:rPr>
          <w:color w:val="273139"/>
        </w:rPr>
      </w:pPr>
      <w:r w:rsidRPr="0075088A">
        <w:rPr>
          <w:color w:val="273139"/>
        </w:rPr>
        <w:t>Gain unauthorized access: Escalate privileges and potentially take complete control of the server.</w:t>
      </w:r>
    </w:p>
    <w:p w14:paraId="18B6A175" w14:textId="77777777" w:rsidR="009E6540" w:rsidRDefault="009E6540" w:rsidP="009A6C56">
      <w:pPr>
        <w:pStyle w:val="BodyText"/>
        <w:ind w:left="720" w:right="1414"/>
        <w:jc w:val="both"/>
        <w:rPr>
          <w:color w:val="273139"/>
        </w:rPr>
      </w:pPr>
    </w:p>
    <w:p w14:paraId="5CA1FD53" w14:textId="77777777" w:rsidR="00BD5BBB" w:rsidRDefault="00BD5BBB" w:rsidP="009A6C56">
      <w:pPr>
        <w:pStyle w:val="BodyText"/>
        <w:ind w:left="720" w:right="1414"/>
        <w:jc w:val="both"/>
        <w:rPr>
          <w:color w:val="273139"/>
        </w:rPr>
      </w:pPr>
    </w:p>
    <w:p w14:paraId="49AFB1C4" w14:textId="15A217C7" w:rsidR="00BD5BBB" w:rsidRDefault="009E6540" w:rsidP="009A6C56">
      <w:pPr>
        <w:pStyle w:val="BodyText"/>
        <w:ind w:left="720" w:right="1414"/>
        <w:jc w:val="both"/>
        <w:rPr>
          <w:color w:val="273139"/>
        </w:rPr>
      </w:pPr>
      <w:r>
        <w:rPr>
          <w:rFonts w:ascii="Arial" w:hAnsi="Arial" w:cs="Arial"/>
          <w:noProof/>
          <w:color w:val="000000"/>
          <w:sz w:val="22"/>
          <w:szCs w:val="22"/>
          <w:bdr w:val="none" w:sz="0" w:space="0" w:color="auto" w:frame="1"/>
        </w:rPr>
        <w:drawing>
          <wp:inline distT="0" distB="0" distL="0" distR="0" wp14:anchorId="214A4885" wp14:editId="3244D4BD">
            <wp:extent cx="5943600" cy="1870075"/>
            <wp:effectExtent l="0" t="0" r="0" b="0"/>
            <wp:docPr id="11979278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4FEBC76E" w14:textId="77777777" w:rsidR="009E6540" w:rsidRDefault="009E6540" w:rsidP="009A6C56">
      <w:pPr>
        <w:pStyle w:val="BodyText"/>
        <w:ind w:left="720" w:right="1414"/>
        <w:jc w:val="both"/>
        <w:rPr>
          <w:color w:val="273139"/>
        </w:rPr>
      </w:pPr>
    </w:p>
    <w:p w14:paraId="19D211C7" w14:textId="77777777" w:rsidR="009E6540" w:rsidRDefault="009E6540" w:rsidP="009A6C56">
      <w:pPr>
        <w:pStyle w:val="BodyText"/>
        <w:ind w:left="720" w:right="1414"/>
        <w:jc w:val="both"/>
        <w:rPr>
          <w:color w:val="273139"/>
        </w:rPr>
      </w:pPr>
    </w:p>
    <w:p w14:paraId="56B70BA4" w14:textId="0AF3242D" w:rsidR="009E6540" w:rsidRDefault="00C65072" w:rsidP="009A6C56">
      <w:pPr>
        <w:pStyle w:val="BodyText"/>
        <w:ind w:left="720" w:right="1414"/>
        <w:jc w:val="both"/>
        <w:rPr>
          <w:color w:val="273139"/>
        </w:rPr>
      </w:pPr>
      <w:r>
        <w:rPr>
          <w:rFonts w:ascii="Arial" w:hAnsi="Arial" w:cs="Arial"/>
          <w:noProof/>
          <w:color w:val="000000"/>
          <w:sz w:val="22"/>
          <w:szCs w:val="22"/>
          <w:bdr w:val="none" w:sz="0" w:space="0" w:color="auto" w:frame="1"/>
        </w:rPr>
        <w:lastRenderedPageBreak/>
        <w:drawing>
          <wp:inline distT="0" distB="0" distL="0" distR="0" wp14:anchorId="6B87E251" wp14:editId="575FA2BD">
            <wp:extent cx="5943600" cy="2485390"/>
            <wp:effectExtent l="0" t="0" r="0" b="0"/>
            <wp:docPr id="18290406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48DCF414" w14:textId="77777777" w:rsidR="00C65072" w:rsidRDefault="00C65072" w:rsidP="009A6C56">
      <w:pPr>
        <w:pStyle w:val="BodyText"/>
        <w:ind w:left="720" w:right="1414"/>
        <w:jc w:val="both"/>
        <w:rPr>
          <w:color w:val="273139"/>
        </w:rPr>
      </w:pPr>
    </w:p>
    <w:p w14:paraId="29274352" w14:textId="77777777" w:rsidR="00C65072" w:rsidRDefault="00C65072" w:rsidP="009A6C56">
      <w:pPr>
        <w:pStyle w:val="BodyText"/>
        <w:ind w:left="720" w:right="1414"/>
        <w:jc w:val="both"/>
        <w:rPr>
          <w:color w:val="273139"/>
        </w:rPr>
      </w:pPr>
    </w:p>
    <w:p w14:paraId="6EA05FCC" w14:textId="0767C30B" w:rsidR="009A7C06" w:rsidRDefault="009A7C06" w:rsidP="009A6C56">
      <w:pPr>
        <w:pStyle w:val="BodyText"/>
        <w:ind w:left="720" w:right="1414"/>
        <w:jc w:val="both"/>
        <w:rPr>
          <w:color w:val="273139"/>
        </w:rPr>
      </w:pPr>
      <w:r>
        <w:rPr>
          <w:rFonts w:ascii="Arial" w:hAnsi="Arial" w:cs="Arial"/>
          <w:noProof/>
          <w:color w:val="000000"/>
          <w:sz w:val="22"/>
          <w:szCs w:val="22"/>
          <w:bdr w:val="none" w:sz="0" w:space="0" w:color="auto" w:frame="1"/>
        </w:rPr>
        <w:drawing>
          <wp:inline distT="0" distB="0" distL="0" distR="0" wp14:anchorId="0E059631" wp14:editId="0449344B">
            <wp:extent cx="5943600" cy="1793875"/>
            <wp:effectExtent l="0" t="0" r="0" b="0"/>
            <wp:docPr id="133740917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09172" name="Picture 3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93875"/>
                    </a:xfrm>
                    <a:prstGeom prst="rect">
                      <a:avLst/>
                    </a:prstGeom>
                    <a:noFill/>
                    <a:ln>
                      <a:noFill/>
                    </a:ln>
                  </pic:spPr>
                </pic:pic>
              </a:graphicData>
            </a:graphic>
          </wp:inline>
        </w:drawing>
      </w:r>
    </w:p>
    <w:p w14:paraId="788488EE" w14:textId="77777777" w:rsidR="009A7C06" w:rsidRPr="0075088A" w:rsidRDefault="009A7C06" w:rsidP="009A6C56">
      <w:pPr>
        <w:pStyle w:val="BodyText"/>
        <w:ind w:left="720" w:right="1414"/>
        <w:jc w:val="both"/>
        <w:rPr>
          <w:color w:val="273139"/>
        </w:rPr>
      </w:pPr>
    </w:p>
    <w:p w14:paraId="0636F048" w14:textId="77777777" w:rsidR="009A6C56" w:rsidRDefault="009A6C56" w:rsidP="0075088A">
      <w:pPr>
        <w:pStyle w:val="BodyText"/>
        <w:ind w:right="1414" w:firstLine="720"/>
        <w:jc w:val="both"/>
        <w:rPr>
          <w:color w:val="273139"/>
        </w:rPr>
      </w:pPr>
    </w:p>
    <w:p w14:paraId="1CD9F83F" w14:textId="3CD1BCA5" w:rsidR="0075088A" w:rsidRPr="0075088A" w:rsidRDefault="0075088A" w:rsidP="009A6C56">
      <w:pPr>
        <w:pStyle w:val="BodyText"/>
        <w:ind w:left="720" w:right="1414"/>
        <w:jc w:val="both"/>
        <w:rPr>
          <w:color w:val="273139"/>
        </w:rPr>
      </w:pPr>
      <w:r w:rsidRPr="0075088A">
        <w:rPr>
          <w:color w:val="273139"/>
        </w:rPr>
        <w:t>Impact:</w:t>
      </w:r>
      <w:r w:rsidR="009A6C56">
        <w:rPr>
          <w:color w:val="273139"/>
        </w:rPr>
        <w:t xml:space="preserve"> </w:t>
      </w:r>
      <w:r w:rsidRPr="0075088A">
        <w:rPr>
          <w:color w:val="273139"/>
        </w:rPr>
        <w:t>The impact of a path traversal vulnerability can range from mild to severe, depending on the specific context:</w:t>
      </w:r>
    </w:p>
    <w:p w14:paraId="71153C6F" w14:textId="77777777" w:rsidR="0075088A" w:rsidRPr="0075088A" w:rsidRDefault="0075088A" w:rsidP="0075088A">
      <w:pPr>
        <w:pStyle w:val="BodyText"/>
        <w:ind w:right="1414" w:firstLine="720"/>
        <w:jc w:val="both"/>
        <w:rPr>
          <w:color w:val="273139"/>
        </w:rPr>
      </w:pPr>
    </w:p>
    <w:p w14:paraId="56BC6D54" w14:textId="77777777" w:rsidR="0075088A" w:rsidRPr="0075088A" w:rsidRDefault="0075088A" w:rsidP="009A6C56">
      <w:pPr>
        <w:pStyle w:val="BodyText"/>
        <w:ind w:left="720" w:right="1414"/>
        <w:jc w:val="both"/>
        <w:rPr>
          <w:color w:val="273139"/>
        </w:rPr>
      </w:pPr>
      <w:r w:rsidRPr="0075088A">
        <w:rPr>
          <w:color w:val="273139"/>
        </w:rPr>
        <w:t>Data breaches: Sensitive information like user data, financial records, or intellectual property can be exposed.</w:t>
      </w:r>
    </w:p>
    <w:p w14:paraId="15BB04DD" w14:textId="77777777" w:rsidR="0075088A" w:rsidRPr="0075088A" w:rsidRDefault="0075088A" w:rsidP="009A6C56">
      <w:pPr>
        <w:pStyle w:val="BodyText"/>
        <w:ind w:left="720" w:right="1414"/>
        <w:jc w:val="both"/>
        <w:rPr>
          <w:color w:val="273139"/>
        </w:rPr>
      </w:pPr>
      <w:r w:rsidRPr="0075088A">
        <w:rPr>
          <w:color w:val="273139"/>
        </w:rPr>
        <w:t>Website defacement: Attackers can modify website content, causing reputational damage and loss of trust.</w:t>
      </w:r>
    </w:p>
    <w:p w14:paraId="42B6417D" w14:textId="77777777" w:rsidR="0075088A" w:rsidRPr="0075088A" w:rsidRDefault="0075088A" w:rsidP="009A6C56">
      <w:pPr>
        <w:pStyle w:val="BodyText"/>
        <w:ind w:left="720" w:right="1414"/>
        <w:jc w:val="both"/>
        <w:rPr>
          <w:color w:val="273139"/>
        </w:rPr>
      </w:pPr>
      <w:r w:rsidRPr="0075088A">
        <w:rPr>
          <w:color w:val="273139"/>
        </w:rPr>
        <w:t>System compromise: In severe cases, attackers can gain complete control of the server, leading to data loss, service disruption, and potential financial losses.</w:t>
      </w:r>
    </w:p>
    <w:p w14:paraId="28685E34" w14:textId="77777777" w:rsidR="00302E7C" w:rsidRDefault="00302E7C" w:rsidP="0075088A">
      <w:pPr>
        <w:pStyle w:val="BodyText"/>
        <w:ind w:right="1414" w:firstLine="720"/>
        <w:jc w:val="both"/>
        <w:rPr>
          <w:color w:val="273139"/>
        </w:rPr>
      </w:pPr>
    </w:p>
    <w:p w14:paraId="5544C3DD" w14:textId="0C3A017A" w:rsidR="0075088A" w:rsidRPr="0075088A" w:rsidRDefault="0075088A" w:rsidP="00302E7C">
      <w:pPr>
        <w:pStyle w:val="BodyText"/>
        <w:ind w:right="1414" w:firstLine="720"/>
        <w:jc w:val="both"/>
        <w:rPr>
          <w:color w:val="273139"/>
        </w:rPr>
      </w:pPr>
      <w:r w:rsidRPr="0075088A">
        <w:rPr>
          <w:color w:val="273139"/>
        </w:rPr>
        <w:t>Mitigation:</w:t>
      </w:r>
    </w:p>
    <w:p w14:paraId="4A1AD904" w14:textId="77777777" w:rsidR="0075088A" w:rsidRPr="0075088A" w:rsidRDefault="0075088A" w:rsidP="00BD5BBB">
      <w:pPr>
        <w:pStyle w:val="BodyText"/>
        <w:numPr>
          <w:ilvl w:val="0"/>
          <w:numId w:val="31"/>
        </w:numPr>
        <w:ind w:right="1414"/>
        <w:jc w:val="both"/>
        <w:rPr>
          <w:color w:val="273139"/>
        </w:rPr>
      </w:pPr>
      <w:r w:rsidRPr="0075088A">
        <w:rPr>
          <w:color w:val="273139"/>
        </w:rPr>
        <w:t>Input validation and sanitization: Validate all user-supplied input using robust techniques to ensure it doesn't contain malicious path traversal characters or sequences. Sanitize the input to remove any potential threats before processing it.</w:t>
      </w:r>
    </w:p>
    <w:p w14:paraId="03043F3B" w14:textId="77777777" w:rsidR="0075088A" w:rsidRPr="0075088A" w:rsidRDefault="0075088A" w:rsidP="00BD5BBB">
      <w:pPr>
        <w:pStyle w:val="BodyText"/>
        <w:numPr>
          <w:ilvl w:val="0"/>
          <w:numId w:val="31"/>
        </w:numPr>
        <w:ind w:right="1414"/>
        <w:jc w:val="both"/>
        <w:rPr>
          <w:color w:val="273139"/>
        </w:rPr>
      </w:pPr>
      <w:r w:rsidRPr="0075088A">
        <w:rPr>
          <w:color w:val="273139"/>
        </w:rPr>
        <w:t>Canonicalization: Use platform-specific functions to canonicalize file paths before processing them. This ensures they are resolved to their intended location, preventing attackers from manipulating them through "../" or other sequences.</w:t>
      </w:r>
    </w:p>
    <w:p w14:paraId="54FA6691" w14:textId="77777777" w:rsidR="0075088A" w:rsidRPr="0075088A" w:rsidRDefault="0075088A" w:rsidP="00BD5BBB">
      <w:pPr>
        <w:pStyle w:val="BodyText"/>
        <w:numPr>
          <w:ilvl w:val="0"/>
          <w:numId w:val="31"/>
        </w:numPr>
        <w:ind w:right="1414"/>
        <w:jc w:val="both"/>
        <w:rPr>
          <w:color w:val="273139"/>
        </w:rPr>
      </w:pPr>
      <w:r w:rsidRPr="0075088A">
        <w:rPr>
          <w:color w:val="273139"/>
        </w:rPr>
        <w:t>Restrict file access: Implement strict access control mechanisms to limit access to files and directories only to authorized users or processes. This prevents unauthorized individuals from accessing sensitive data even if they exploit a path traversal vulnerability.</w:t>
      </w:r>
    </w:p>
    <w:p w14:paraId="253DA1FF" w14:textId="77777777" w:rsidR="0075088A" w:rsidRPr="0075088A" w:rsidRDefault="0075088A" w:rsidP="00BD5BBB">
      <w:pPr>
        <w:pStyle w:val="BodyText"/>
        <w:numPr>
          <w:ilvl w:val="0"/>
          <w:numId w:val="31"/>
        </w:numPr>
        <w:ind w:right="1414"/>
        <w:jc w:val="both"/>
        <w:rPr>
          <w:color w:val="273139"/>
        </w:rPr>
      </w:pPr>
      <w:r w:rsidRPr="0075088A">
        <w:rPr>
          <w:color w:val="273139"/>
        </w:rPr>
        <w:t xml:space="preserve">Use secure frameworks and libraries: Utilize frameworks and libraries designed to </w:t>
      </w:r>
      <w:r w:rsidRPr="0075088A">
        <w:rPr>
          <w:color w:val="273139"/>
        </w:rPr>
        <w:lastRenderedPageBreak/>
        <w:t>handle file paths securely and prevent common path traversal vulnerabilities. These frameworks often have built-in sanitization and validation mechanisms to reduce the risk.</w:t>
      </w:r>
    </w:p>
    <w:p w14:paraId="487C6B88" w14:textId="77777777" w:rsidR="0075088A" w:rsidRPr="0075088A" w:rsidRDefault="0075088A" w:rsidP="00BD5BBB">
      <w:pPr>
        <w:pStyle w:val="BodyText"/>
        <w:numPr>
          <w:ilvl w:val="0"/>
          <w:numId w:val="31"/>
        </w:numPr>
        <w:ind w:right="1414"/>
        <w:jc w:val="both"/>
        <w:rPr>
          <w:color w:val="273139"/>
        </w:rPr>
      </w:pPr>
      <w:r w:rsidRPr="0075088A">
        <w:rPr>
          <w:color w:val="273139"/>
        </w:rPr>
        <w:t>Regular security updates: Keep software and libraries updated with the latest patches to address known vulnerabilities and patching techniques used by attackers. Many path traversal vulnerabilities have been addressed in past updates, so staying current is crucial.</w:t>
      </w:r>
    </w:p>
    <w:p w14:paraId="6AF7FE63" w14:textId="68362D93" w:rsidR="006E07A4" w:rsidRDefault="0075088A" w:rsidP="00BD5BBB">
      <w:pPr>
        <w:pStyle w:val="BodyText"/>
        <w:numPr>
          <w:ilvl w:val="0"/>
          <w:numId w:val="31"/>
        </w:numPr>
        <w:ind w:right="1414"/>
        <w:jc w:val="both"/>
        <w:rPr>
          <w:color w:val="273139"/>
        </w:rPr>
      </w:pPr>
      <w:r w:rsidRPr="0075088A">
        <w:rPr>
          <w:color w:val="273139"/>
        </w:rPr>
        <w:t>Security awareness training: Educate developers and users about the dangers of path traversal vulnerabilities and how to avoid them. This can help prevent accidental mistakes that could lead to exploitation.</w:t>
      </w:r>
    </w:p>
    <w:p w14:paraId="70794C56" w14:textId="77777777" w:rsidR="0075088A" w:rsidRDefault="0075088A" w:rsidP="00E26B68">
      <w:pPr>
        <w:pStyle w:val="BodyText"/>
        <w:ind w:right="1414" w:firstLine="720"/>
        <w:jc w:val="both"/>
        <w:rPr>
          <w:color w:val="273139"/>
        </w:rPr>
      </w:pPr>
    </w:p>
    <w:p w14:paraId="5C28633B" w14:textId="77777777" w:rsidR="0075088A" w:rsidRDefault="0075088A" w:rsidP="00E26B68">
      <w:pPr>
        <w:pStyle w:val="BodyText"/>
        <w:ind w:right="1414" w:firstLine="720"/>
        <w:jc w:val="both"/>
        <w:rPr>
          <w:color w:val="273139"/>
        </w:rPr>
      </w:pPr>
    </w:p>
    <w:p w14:paraId="551C9DC6" w14:textId="736C8A6E" w:rsidR="00E26B68" w:rsidRPr="00B33389" w:rsidRDefault="00E26B68" w:rsidP="002C3EC2">
      <w:pPr>
        <w:pStyle w:val="BodyText"/>
        <w:numPr>
          <w:ilvl w:val="0"/>
          <w:numId w:val="30"/>
        </w:numPr>
        <w:ind w:right="1414"/>
        <w:jc w:val="both"/>
        <w:rPr>
          <w:color w:val="273139"/>
        </w:rPr>
      </w:pPr>
      <w:r w:rsidRPr="00B33389">
        <w:rPr>
          <w:color w:val="273139"/>
        </w:rPr>
        <w:t xml:space="preserve"> No Account Lockout after Multiple Failed Logins:</w:t>
      </w:r>
    </w:p>
    <w:p w14:paraId="45DD851A" w14:textId="77777777" w:rsidR="00E26B68" w:rsidRPr="00B33389" w:rsidRDefault="00E26B68" w:rsidP="00E26B68">
      <w:pPr>
        <w:pStyle w:val="BodyText"/>
        <w:ind w:right="1414" w:firstLine="720"/>
        <w:jc w:val="both"/>
        <w:rPr>
          <w:color w:val="273139"/>
        </w:rPr>
      </w:pPr>
    </w:p>
    <w:p w14:paraId="5E481DEB" w14:textId="77777777" w:rsidR="00E26B68" w:rsidRPr="00B33389" w:rsidRDefault="00E26B68" w:rsidP="006E07A4">
      <w:pPr>
        <w:pStyle w:val="BodyText"/>
        <w:ind w:left="720" w:right="1414"/>
        <w:jc w:val="both"/>
        <w:rPr>
          <w:color w:val="273139"/>
        </w:rPr>
      </w:pPr>
      <w:r w:rsidRPr="00B33389">
        <w:rPr>
          <w:color w:val="273139"/>
        </w:rPr>
        <w:t>Explanation: The system allows unlimited login attempts, making it vulnerable to brute-force attacks.</w:t>
      </w:r>
    </w:p>
    <w:p w14:paraId="0CF0774B" w14:textId="77777777" w:rsidR="006E07A4" w:rsidRDefault="006E07A4" w:rsidP="00E26B68">
      <w:pPr>
        <w:pStyle w:val="BodyText"/>
        <w:ind w:right="1414" w:firstLine="720"/>
        <w:jc w:val="both"/>
        <w:rPr>
          <w:color w:val="273139"/>
        </w:rPr>
      </w:pPr>
    </w:p>
    <w:p w14:paraId="3F101086" w14:textId="49BE6556" w:rsidR="00D10F81" w:rsidRDefault="00E26B68" w:rsidP="002C3EC2">
      <w:pPr>
        <w:pStyle w:val="BodyText"/>
        <w:ind w:left="720" w:right="1414"/>
        <w:jc w:val="both"/>
        <w:rPr>
          <w:color w:val="273139"/>
        </w:rPr>
      </w:pPr>
      <w:r w:rsidRPr="00B33389">
        <w:rPr>
          <w:color w:val="273139"/>
        </w:rPr>
        <w:t>Impact: Attackers can persistently attempt to guess passwords until successful, potentially gaining unauthorized access.</w:t>
      </w:r>
    </w:p>
    <w:p w14:paraId="18A28080" w14:textId="77777777" w:rsidR="002C3EC2" w:rsidRDefault="002C3EC2" w:rsidP="002C3EC2">
      <w:pPr>
        <w:pStyle w:val="BodyText"/>
        <w:ind w:left="720" w:right="1414"/>
        <w:jc w:val="both"/>
        <w:rPr>
          <w:color w:val="273139"/>
        </w:rPr>
      </w:pPr>
    </w:p>
    <w:p w14:paraId="28B835CC" w14:textId="77777777" w:rsidR="00D10F81" w:rsidRDefault="00D10F81" w:rsidP="00E26B68">
      <w:pPr>
        <w:pStyle w:val="BodyText"/>
        <w:ind w:right="1414" w:firstLine="720"/>
        <w:jc w:val="both"/>
        <w:rPr>
          <w:color w:val="273139"/>
        </w:rPr>
      </w:pPr>
    </w:p>
    <w:p w14:paraId="09F5834B" w14:textId="6656BDB2" w:rsidR="00E26B68" w:rsidRPr="00B33389" w:rsidRDefault="00E26B68" w:rsidP="00E26B68">
      <w:pPr>
        <w:pStyle w:val="BodyText"/>
        <w:ind w:right="1414" w:firstLine="720"/>
        <w:jc w:val="both"/>
        <w:rPr>
          <w:color w:val="273139"/>
        </w:rPr>
      </w:pPr>
      <w:r w:rsidRPr="00B33389">
        <w:rPr>
          <w:color w:val="273139"/>
        </w:rPr>
        <w:t>Mitigation:</w:t>
      </w:r>
    </w:p>
    <w:p w14:paraId="2ABA99EE" w14:textId="77777777" w:rsidR="00E26B68" w:rsidRPr="00B33389" w:rsidRDefault="00E26B68" w:rsidP="00392B86">
      <w:pPr>
        <w:pStyle w:val="BodyText"/>
        <w:numPr>
          <w:ilvl w:val="0"/>
          <w:numId w:val="26"/>
        </w:numPr>
        <w:ind w:right="1414"/>
        <w:jc w:val="both"/>
        <w:rPr>
          <w:color w:val="273139"/>
        </w:rPr>
      </w:pPr>
      <w:r w:rsidRPr="00B33389">
        <w:rPr>
          <w:color w:val="273139"/>
        </w:rPr>
        <w:t>Implement account lockout after a specific number of failed login attempts (e.g., 3-5 attempts).</w:t>
      </w:r>
    </w:p>
    <w:p w14:paraId="53B01674" w14:textId="77777777" w:rsidR="00E26B68" w:rsidRPr="00B33389" w:rsidRDefault="00E26B68" w:rsidP="00392B86">
      <w:pPr>
        <w:pStyle w:val="BodyText"/>
        <w:numPr>
          <w:ilvl w:val="0"/>
          <w:numId w:val="26"/>
        </w:numPr>
        <w:ind w:right="1414"/>
        <w:jc w:val="both"/>
        <w:rPr>
          <w:color w:val="273139"/>
        </w:rPr>
      </w:pPr>
      <w:r w:rsidRPr="00B33389">
        <w:rPr>
          <w:color w:val="273139"/>
        </w:rPr>
        <w:t>Increase lockout duration after subsequent attempts to deter persistent attacks.</w:t>
      </w:r>
    </w:p>
    <w:p w14:paraId="255A3590" w14:textId="77777777" w:rsidR="00E26B68" w:rsidRPr="00B33389" w:rsidRDefault="00E26B68" w:rsidP="00392B86">
      <w:pPr>
        <w:pStyle w:val="BodyText"/>
        <w:numPr>
          <w:ilvl w:val="0"/>
          <w:numId w:val="26"/>
        </w:numPr>
        <w:ind w:right="1414"/>
        <w:jc w:val="both"/>
        <w:rPr>
          <w:color w:val="273139"/>
        </w:rPr>
      </w:pPr>
      <w:r w:rsidRPr="00B33389">
        <w:rPr>
          <w:color w:val="273139"/>
        </w:rPr>
        <w:t>Consider CAPTCHA or other challenges to prevent automated password guessing.</w:t>
      </w:r>
    </w:p>
    <w:p w14:paraId="10C58B7D" w14:textId="77777777" w:rsidR="00E26B68" w:rsidRPr="00B33389" w:rsidRDefault="00E26B68" w:rsidP="00392B86">
      <w:pPr>
        <w:pStyle w:val="BodyText"/>
        <w:numPr>
          <w:ilvl w:val="0"/>
          <w:numId w:val="26"/>
        </w:numPr>
        <w:ind w:right="1414"/>
        <w:jc w:val="both"/>
        <w:rPr>
          <w:color w:val="273139"/>
        </w:rPr>
      </w:pPr>
      <w:r w:rsidRPr="00B33389">
        <w:rPr>
          <w:color w:val="273139"/>
        </w:rPr>
        <w:t>Section 2: Session Management and Access Control Vulnerabilities</w:t>
      </w:r>
    </w:p>
    <w:p w14:paraId="0584FA67" w14:textId="77777777" w:rsidR="00E26B68" w:rsidRPr="00B33389" w:rsidRDefault="00E26B68" w:rsidP="00E26B68">
      <w:pPr>
        <w:pStyle w:val="BodyText"/>
        <w:ind w:right="1414" w:firstLine="720"/>
        <w:jc w:val="both"/>
        <w:rPr>
          <w:color w:val="273139"/>
        </w:rPr>
      </w:pPr>
    </w:p>
    <w:p w14:paraId="2681DC4D" w14:textId="77777777" w:rsidR="006E07A4" w:rsidRDefault="006E07A4" w:rsidP="00E26B68">
      <w:pPr>
        <w:pStyle w:val="BodyText"/>
        <w:ind w:right="1414" w:firstLine="720"/>
        <w:jc w:val="both"/>
        <w:rPr>
          <w:color w:val="273139"/>
        </w:rPr>
      </w:pPr>
    </w:p>
    <w:p w14:paraId="7CD468C2" w14:textId="77777777" w:rsidR="00497A21" w:rsidRDefault="00497A21" w:rsidP="00E26B68">
      <w:pPr>
        <w:pStyle w:val="BodyText"/>
        <w:ind w:right="1414" w:firstLine="720"/>
        <w:jc w:val="both"/>
        <w:rPr>
          <w:color w:val="273139"/>
        </w:rPr>
      </w:pPr>
    </w:p>
    <w:p w14:paraId="3D4A6A13" w14:textId="77777777" w:rsidR="002C3EC2" w:rsidRDefault="002C3EC2" w:rsidP="00E26B68">
      <w:pPr>
        <w:pStyle w:val="BodyText"/>
        <w:ind w:right="1414" w:firstLine="720"/>
        <w:jc w:val="both"/>
        <w:rPr>
          <w:color w:val="273139"/>
        </w:rPr>
      </w:pPr>
    </w:p>
    <w:p w14:paraId="5986F98A" w14:textId="390E2AC5" w:rsidR="00E26B68" w:rsidRPr="00B33389" w:rsidRDefault="00B570B7" w:rsidP="00E26B68">
      <w:pPr>
        <w:pStyle w:val="BodyText"/>
        <w:ind w:right="1414" w:firstLine="720"/>
        <w:jc w:val="both"/>
        <w:rPr>
          <w:color w:val="273139"/>
        </w:rPr>
      </w:pPr>
      <w:r>
        <w:rPr>
          <w:color w:val="273139"/>
        </w:rPr>
        <w:t>8</w:t>
      </w:r>
      <w:r w:rsidR="00E26B68" w:rsidRPr="00B33389">
        <w:rPr>
          <w:color w:val="273139"/>
        </w:rPr>
        <w:t>. Plaintext Cookies:</w:t>
      </w:r>
    </w:p>
    <w:p w14:paraId="2A1FFED9" w14:textId="77777777" w:rsidR="00E26B68" w:rsidRPr="00B33389" w:rsidRDefault="00E26B68" w:rsidP="00E26B68">
      <w:pPr>
        <w:pStyle w:val="BodyText"/>
        <w:ind w:right="1414" w:firstLine="720"/>
        <w:jc w:val="both"/>
        <w:rPr>
          <w:color w:val="273139"/>
        </w:rPr>
      </w:pPr>
    </w:p>
    <w:p w14:paraId="28808AE6" w14:textId="77777777" w:rsidR="00E26B68" w:rsidRDefault="00E26B68" w:rsidP="006E07A4">
      <w:pPr>
        <w:pStyle w:val="BodyText"/>
        <w:ind w:left="720" w:right="1414"/>
        <w:jc w:val="both"/>
        <w:rPr>
          <w:color w:val="273139"/>
        </w:rPr>
      </w:pPr>
      <w:r w:rsidRPr="00B33389">
        <w:rPr>
          <w:color w:val="273139"/>
        </w:rPr>
        <w:t>Explanation: Session cookies are stored in plain text, making them vulnerable to interception and manipulation by attackers.</w:t>
      </w:r>
    </w:p>
    <w:p w14:paraId="6A115F0E" w14:textId="77777777" w:rsidR="00D53639" w:rsidRPr="00B33389" w:rsidRDefault="00D53639" w:rsidP="006E07A4">
      <w:pPr>
        <w:pStyle w:val="BodyText"/>
        <w:ind w:left="720" w:right="1414"/>
        <w:jc w:val="both"/>
        <w:rPr>
          <w:color w:val="273139"/>
        </w:rPr>
      </w:pPr>
    </w:p>
    <w:p w14:paraId="4F8C2236" w14:textId="77777777" w:rsidR="006E07A4" w:rsidRDefault="006E07A4" w:rsidP="00E26B68">
      <w:pPr>
        <w:pStyle w:val="BodyText"/>
        <w:ind w:right="1414" w:firstLine="720"/>
        <w:jc w:val="both"/>
        <w:rPr>
          <w:color w:val="273139"/>
        </w:rPr>
      </w:pPr>
    </w:p>
    <w:p w14:paraId="57E4A136" w14:textId="77777777" w:rsidR="00BB4BBC" w:rsidRDefault="00BB4BBC" w:rsidP="00E26B68">
      <w:pPr>
        <w:pStyle w:val="BodyText"/>
        <w:ind w:right="1414" w:firstLine="720"/>
        <w:jc w:val="both"/>
        <w:rPr>
          <w:color w:val="273139"/>
        </w:rPr>
      </w:pPr>
    </w:p>
    <w:p w14:paraId="7B521F7D" w14:textId="77777777" w:rsidR="00BB4BBC" w:rsidRDefault="00BB4BBC" w:rsidP="00E26B68">
      <w:pPr>
        <w:pStyle w:val="BodyText"/>
        <w:ind w:right="1414" w:firstLine="720"/>
        <w:jc w:val="both"/>
        <w:rPr>
          <w:color w:val="273139"/>
        </w:rPr>
      </w:pPr>
    </w:p>
    <w:p w14:paraId="418E15FD" w14:textId="77777777" w:rsidR="00BB4BBC" w:rsidRDefault="00BB4BBC" w:rsidP="00E26B68">
      <w:pPr>
        <w:pStyle w:val="BodyText"/>
        <w:ind w:right="1414" w:firstLine="720"/>
        <w:jc w:val="both"/>
        <w:rPr>
          <w:color w:val="273139"/>
        </w:rPr>
      </w:pPr>
    </w:p>
    <w:p w14:paraId="0DD59459" w14:textId="77777777" w:rsidR="00BB4BBC" w:rsidRDefault="00BB4BBC" w:rsidP="00E26B68">
      <w:pPr>
        <w:pStyle w:val="BodyText"/>
        <w:ind w:right="1414" w:firstLine="720"/>
        <w:jc w:val="both"/>
        <w:rPr>
          <w:color w:val="273139"/>
        </w:rPr>
      </w:pPr>
    </w:p>
    <w:p w14:paraId="4A39AC5D" w14:textId="5D39CE53" w:rsidR="00BB4BBC" w:rsidRDefault="00497A21" w:rsidP="00E26B68">
      <w:pPr>
        <w:pStyle w:val="BodyText"/>
        <w:ind w:right="1414" w:firstLine="720"/>
        <w:jc w:val="both"/>
        <w:rPr>
          <w:color w:val="273139"/>
        </w:rPr>
      </w:pPr>
      <w:r>
        <w:rPr>
          <w:rFonts w:ascii="Arial" w:hAnsi="Arial" w:cs="Arial"/>
          <w:noProof/>
          <w:color w:val="000000"/>
          <w:sz w:val="22"/>
          <w:szCs w:val="22"/>
          <w:bdr w:val="none" w:sz="0" w:space="0" w:color="auto" w:frame="1"/>
        </w:rPr>
        <w:lastRenderedPageBreak/>
        <w:drawing>
          <wp:inline distT="0" distB="0" distL="0" distR="0" wp14:anchorId="0DAD2AC9" wp14:editId="474F1252">
            <wp:extent cx="5943600" cy="3089275"/>
            <wp:effectExtent l="0" t="0" r="0" b="0"/>
            <wp:docPr id="13760743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45854492" w14:textId="5555AF4C" w:rsidR="006E07A4" w:rsidRDefault="006E07A4" w:rsidP="00E26B68">
      <w:pPr>
        <w:pStyle w:val="BodyText"/>
        <w:ind w:right="1414" w:firstLine="720"/>
        <w:jc w:val="both"/>
        <w:rPr>
          <w:color w:val="273139"/>
        </w:rPr>
      </w:pPr>
    </w:p>
    <w:p w14:paraId="55860528" w14:textId="77777777" w:rsidR="006E07A4" w:rsidRDefault="006E07A4" w:rsidP="00E26B68">
      <w:pPr>
        <w:pStyle w:val="BodyText"/>
        <w:ind w:right="1414" w:firstLine="720"/>
        <w:jc w:val="both"/>
        <w:rPr>
          <w:color w:val="273139"/>
        </w:rPr>
      </w:pPr>
    </w:p>
    <w:p w14:paraId="28FF5555" w14:textId="77777777" w:rsidR="00D53639" w:rsidRDefault="00D53639" w:rsidP="006E07A4">
      <w:pPr>
        <w:pStyle w:val="BodyText"/>
        <w:ind w:left="720" w:right="1414"/>
        <w:jc w:val="both"/>
        <w:rPr>
          <w:color w:val="273139"/>
        </w:rPr>
      </w:pPr>
    </w:p>
    <w:p w14:paraId="665D58A4" w14:textId="37789BD7" w:rsidR="00E26B68" w:rsidRPr="00B33389" w:rsidRDefault="00E26B68" w:rsidP="006E07A4">
      <w:pPr>
        <w:pStyle w:val="BodyText"/>
        <w:ind w:left="720" w:right="1414"/>
        <w:jc w:val="both"/>
        <w:rPr>
          <w:color w:val="273139"/>
        </w:rPr>
      </w:pPr>
      <w:r w:rsidRPr="00B33389">
        <w:rPr>
          <w:color w:val="273139"/>
        </w:rPr>
        <w:t>Impact: Attackers can steal session cookies to gain unauthorized access to user accounts and impersonate legitimate users.</w:t>
      </w:r>
    </w:p>
    <w:p w14:paraId="10F9C729" w14:textId="77777777" w:rsidR="006E07A4" w:rsidRDefault="006E07A4" w:rsidP="00E26B68">
      <w:pPr>
        <w:pStyle w:val="BodyText"/>
        <w:ind w:right="1414" w:firstLine="720"/>
        <w:jc w:val="both"/>
        <w:rPr>
          <w:color w:val="273139"/>
        </w:rPr>
      </w:pPr>
    </w:p>
    <w:p w14:paraId="261E8989" w14:textId="1180B057" w:rsidR="00E26B68" w:rsidRPr="00B33389" w:rsidRDefault="00E26B68" w:rsidP="00E26B68">
      <w:pPr>
        <w:pStyle w:val="BodyText"/>
        <w:ind w:right="1414" w:firstLine="720"/>
        <w:jc w:val="both"/>
        <w:rPr>
          <w:color w:val="273139"/>
        </w:rPr>
      </w:pPr>
      <w:r w:rsidRPr="00B33389">
        <w:rPr>
          <w:color w:val="273139"/>
        </w:rPr>
        <w:t>Mitigation:</w:t>
      </w:r>
    </w:p>
    <w:p w14:paraId="7C8F0D34" w14:textId="5A520B92" w:rsidR="00E26B68" w:rsidRPr="00B33389" w:rsidRDefault="00E26B68" w:rsidP="00392B86">
      <w:pPr>
        <w:pStyle w:val="BodyText"/>
        <w:numPr>
          <w:ilvl w:val="0"/>
          <w:numId w:val="27"/>
        </w:numPr>
        <w:ind w:right="1414"/>
        <w:jc w:val="both"/>
        <w:rPr>
          <w:color w:val="273139"/>
        </w:rPr>
      </w:pPr>
      <w:r w:rsidRPr="00B33389">
        <w:rPr>
          <w:color w:val="273139"/>
        </w:rPr>
        <w:t xml:space="preserve">Set the </w:t>
      </w:r>
      <w:r w:rsidR="006E07A4" w:rsidRPr="00B33389">
        <w:rPr>
          <w:color w:val="273139"/>
        </w:rPr>
        <w:t>HTTP Only</w:t>
      </w:r>
      <w:r w:rsidRPr="00B33389">
        <w:rPr>
          <w:color w:val="273139"/>
        </w:rPr>
        <w:t xml:space="preserve"> flag on cookies to prevent client-side scripting access.</w:t>
      </w:r>
    </w:p>
    <w:p w14:paraId="16FA8C30" w14:textId="77777777" w:rsidR="00E26B68" w:rsidRPr="00B33389" w:rsidRDefault="00E26B68" w:rsidP="00392B86">
      <w:pPr>
        <w:pStyle w:val="BodyText"/>
        <w:numPr>
          <w:ilvl w:val="0"/>
          <w:numId w:val="27"/>
        </w:numPr>
        <w:ind w:right="1414"/>
        <w:jc w:val="both"/>
        <w:rPr>
          <w:color w:val="273139"/>
        </w:rPr>
      </w:pPr>
      <w:r w:rsidRPr="00B33389">
        <w:rPr>
          <w:color w:val="273139"/>
        </w:rPr>
        <w:t>Set the Secure flag on cookies to transmit them only over HTTPS connections.</w:t>
      </w:r>
    </w:p>
    <w:p w14:paraId="24E0D080" w14:textId="77777777" w:rsidR="00E26B68" w:rsidRPr="00B33389" w:rsidRDefault="00E26B68" w:rsidP="00392B86">
      <w:pPr>
        <w:pStyle w:val="BodyText"/>
        <w:numPr>
          <w:ilvl w:val="0"/>
          <w:numId w:val="27"/>
        </w:numPr>
        <w:ind w:right="1414"/>
        <w:jc w:val="both"/>
        <w:rPr>
          <w:color w:val="273139"/>
        </w:rPr>
      </w:pPr>
      <w:r w:rsidRPr="00B33389">
        <w:rPr>
          <w:color w:val="273139"/>
        </w:rPr>
        <w:t>Consider using short session durations and regular session regeneration.</w:t>
      </w:r>
    </w:p>
    <w:p w14:paraId="0D1C7BC4" w14:textId="77777777" w:rsidR="006E07A4" w:rsidRDefault="006E07A4" w:rsidP="00E26B68">
      <w:pPr>
        <w:pStyle w:val="BodyText"/>
        <w:ind w:right="1414" w:firstLine="720"/>
        <w:jc w:val="both"/>
        <w:rPr>
          <w:color w:val="273139"/>
        </w:rPr>
      </w:pPr>
    </w:p>
    <w:p w14:paraId="52747D48" w14:textId="77777777" w:rsidR="006E07A4" w:rsidRDefault="006E07A4" w:rsidP="00E26B68">
      <w:pPr>
        <w:pStyle w:val="BodyText"/>
        <w:ind w:right="1414" w:firstLine="720"/>
        <w:jc w:val="both"/>
        <w:rPr>
          <w:color w:val="273139"/>
        </w:rPr>
      </w:pPr>
    </w:p>
    <w:p w14:paraId="4585D3D1" w14:textId="77777777" w:rsidR="00BB4BBC" w:rsidRDefault="00BB4BBC" w:rsidP="00E26B68">
      <w:pPr>
        <w:pStyle w:val="BodyText"/>
        <w:ind w:right="1414" w:firstLine="720"/>
        <w:jc w:val="both"/>
        <w:rPr>
          <w:color w:val="273139"/>
        </w:rPr>
      </w:pPr>
    </w:p>
    <w:p w14:paraId="5FAB87C7" w14:textId="5C6DF0EC" w:rsidR="00E26B68" w:rsidRPr="00B33389" w:rsidRDefault="00B570B7" w:rsidP="00E26B68">
      <w:pPr>
        <w:pStyle w:val="BodyText"/>
        <w:ind w:right="1414" w:firstLine="720"/>
        <w:jc w:val="both"/>
        <w:rPr>
          <w:color w:val="273139"/>
        </w:rPr>
      </w:pPr>
      <w:r>
        <w:rPr>
          <w:color w:val="273139"/>
        </w:rPr>
        <w:t>9</w:t>
      </w:r>
      <w:r w:rsidR="00E26B68" w:rsidRPr="00B33389">
        <w:rPr>
          <w:color w:val="273139"/>
        </w:rPr>
        <w:t>. Predictable Session Identifiers:</w:t>
      </w:r>
    </w:p>
    <w:p w14:paraId="5284CFDC" w14:textId="77777777" w:rsidR="00E26B68" w:rsidRPr="00B33389" w:rsidRDefault="00E26B68" w:rsidP="00E26B68">
      <w:pPr>
        <w:pStyle w:val="BodyText"/>
        <w:ind w:right="1414" w:firstLine="720"/>
        <w:jc w:val="both"/>
        <w:rPr>
          <w:color w:val="273139"/>
        </w:rPr>
      </w:pPr>
    </w:p>
    <w:p w14:paraId="4C26FA58" w14:textId="77777777" w:rsidR="00E26B68" w:rsidRPr="00B33389" w:rsidRDefault="00E26B68" w:rsidP="006E07A4">
      <w:pPr>
        <w:pStyle w:val="BodyText"/>
        <w:ind w:left="720" w:right="1414"/>
        <w:jc w:val="both"/>
        <w:rPr>
          <w:color w:val="273139"/>
        </w:rPr>
      </w:pPr>
      <w:r w:rsidRPr="00B33389">
        <w:rPr>
          <w:color w:val="273139"/>
        </w:rPr>
        <w:t>Explanation: Session identifiers are easily guessable or generated in a predictable manner, making them vulnerable to session hijacking.</w:t>
      </w:r>
    </w:p>
    <w:p w14:paraId="639B3596" w14:textId="77777777" w:rsidR="006E07A4" w:rsidRDefault="006E07A4" w:rsidP="006E07A4">
      <w:pPr>
        <w:pStyle w:val="BodyText"/>
        <w:ind w:left="720" w:right="1414"/>
        <w:jc w:val="both"/>
        <w:rPr>
          <w:color w:val="273139"/>
        </w:rPr>
      </w:pPr>
    </w:p>
    <w:p w14:paraId="5BB1C7F0" w14:textId="77777777" w:rsidR="00D53639" w:rsidRDefault="00D53639" w:rsidP="00D0069C">
      <w:pPr>
        <w:pStyle w:val="BodyText"/>
        <w:ind w:right="1414"/>
        <w:jc w:val="both"/>
        <w:rPr>
          <w:color w:val="273139"/>
        </w:rPr>
      </w:pPr>
    </w:p>
    <w:p w14:paraId="0E5EF07E" w14:textId="5D8BEA8B" w:rsidR="00E26B68" w:rsidRPr="00B33389" w:rsidRDefault="00E26B68" w:rsidP="006E07A4">
      <w:pPr>
        <w:pStyle w:val="BodyText"/>
        <w:ind w:left="720" w:right="1414"/>
        <w:jc w:val="both"/>
        <w:rPr>
          <w:color w:val="273139"/>
        </w:rPr>
      </w:pPr>
      <w:r w:rsidRPr="00B33389">
        <w:rPr>
          <w:color w:val="273139"/>
        </w:rPr>
        <w:t>Impact: Attackers can predict or intercept session identifiers to gain unauthorized access to user accounts and sessions.</w:t>
      </w:r>
    </w:p>
    <w:p w14:paraId="791B9D61" w14:textId="77777777" w:rsidR="006E07A4" w:rsidRDefault="006E07A4" w:rsidP="00E26B68">
      <w:pPr>
        <w:pStyle w:val="BodyText"/>
        <w:ind w:right="1414" w:firstLine="720"/>
        <w:jc w:val="both"/>
        <w:rPr>
          <w:color w:val="273139"/>
        </w:rPr>
      </w:pPr>
    </w:p>
    <w:p w14:paraId="6B3CC22D" w14:textId="59F7238C" w:rsidR="00E26B68" w:rsidRPr="00B33389" w:rsidRDefault="00E26B68" w:rsidP="00E26B68">
      <w:pPr>
        <w:pStyle w:val="BodyText"/>
        <w:ind w:right="1414" w:firstLine="720"/>
        <w:jc w:val="both"/>
        <w:rPr>
          <w:color w:val="273139"/>
        </w:rPr>
      </w:pPr>
      <w:r w:rsidRPr="00B33389">
        <w:rPr>
          <w:color w:val="273139"/>
        </w:rPr>
        <w:t>Mitigation:</w:t>
      </w:r>
    </w:p>
    <w:p w14:paraId="14F21F3A" w14:textId="77777777" w:rsidR="00E26B68" w:rsidRPr="00B33389" w:rsidRDefault="00E26B68" w:rsidP="00392B86">
      <w:pPr>
        <w:pStyle w:val="BodyText"/>
        <w:numPr>
          <w:ilvl w:val="0"/>
          <w:numId w:val="28"/>
        </w:numPr>
        <w:ind w:right="1414"/>
        <w:jc w:val="both"/>
        <w:rPr>
          <w:color w:val="273139"/>
        </w:rPr>
      </w:pPr>
      <w:r w:rsidRPr="00B33389">
        <w:rPr>
          <w:color w:val="273139"/>
        </w:rPr>
        <w:t>Use strong, random session identifiers generated using cryptographic algorithms.</w:t>
      </w:r>
    </w:p>
    <w:p w14:paraId="27A4B6AF" w14:textId="77777777" w:rsidR="00E26B68" w:rsidRPr="00B33389" w:rsidRDefault="00E26B68" w:rsidP="00392B86">
      <w:pPr>
        <w:pStyle w:val="BodyText"/>
        <w:numPr>
          <w:ilvl w:val="0"/>
          <w:numId w:val="28"/>
        </w:numPr>
        <w:ind w:right="1414"/>
        <w:jc w:val="both"/>
        <w:rPr>
          <w:color w:val="273139"/>
        </w:rPr>
      </w:pPr>
      <w:r w:rsidRPr="00B33389">
        <w:rPr>
          <w:color w:val="273139"/>
        </w:rPr>
        <w:t>Regularly regenerate session identifiers to minimize the window of vulnerability.</w:t>
      </w:r>
    </w:p>
    <w:p w14:paraId="75011D68" w14:textId="77777777" w:rsidR="00E26B68" w:rsidRPr="00B33389" w:rsidRDefault="00E26B68" w:rsidP="00392B86">
      <w:pPr>
        <w:pStyle w:val="BodyText"/>
        <w:numPr>
          <w:ilvl w:val="0"/>
          <w:numId w:val="28"/>
        </w:numPr>
        <w:ind w:right="1414"/>
        <w:jc w:val="both"/>
        <w:rPr>
          <w:color w:val="273139"/>
        </w:rPr>
      </w:pPr>
      <w:r w:rsidRPr="00B33389">
        <w:rPr>
          <w:color w:val="273139"/>
        </w:rPr>
        <w:t>Implement server-side session validation to prevent unauthorized access attempts.</w:t>
      </w:r>
    </w:p>
    <w:p w14:paraId="250F01C4" w14:textId="77777777" w:rsidR="006E07A4" w:rsidRDefault="006E07A4" w:rsidP="00E26B68">
      <w:pPr>
        <w:pStyle w:val="BodyText"/>
        <w:ind w:right="1414" w:firstLine="720"/>
        <w:jc w:val="both"/>
        <w:rPr>
          <w:color w:val="273139"/>
        </w:rPr>
      </w:pPr>
    </w:p>
    <w:p w14:paraId="7D7E280C" w14:textId="77777777" w:rsidR="00E3108F" w:rsidRDefault="00E3108F" w:rsidP="00E3108F">
      <w:pPr>
        <w:pStyle w:val="BodyText"/>
        <w:ind w:right="1414"/>
        <w:jc w:val="both"/>
        <w:rPr>
          <w:color w:val="273139"/>
        </w:rPr>
      </w:pPr>
    </w:p>
    <w:p w14:paraId="23CD7C2B" w14:textId="77777777" w:rsidR="00E3108F" w:rsidRDefault="00E3108F" w:rsidP="00E3108F">
      <w:pPr>
        <w:pStyle w:val="BodyText"/>
        <w:ind w:right="1414"/>
        <w:jc w:val="both"/>
        <w:rPr>
          <w:color w:val="273139"/>
        </w:rPr>
      </w:pPr>
    </w:p>
    <w:p w14:paraId="54343073" w14:textId="77777777" w:rsidR="00BB4BBC" w:rsidRDefault="00BB4BBC" w:rsidP="00E3108F">
      <w:pPr>
        <w:pStyle w:val="BodyText"/>
        <w:ind w:right="1414"/>
        <w:jc w:val="both"/>
        <w:rPr>
          <w:color w:val="273139"/>
        </w:rPr>
      </w:pPr>
    </w:p>
    <w:p w14:paraId="6109EB06" w14:textId="77777777" w:rsidR="00BB4BBC" w:rsidRDefault="00BB4BBC" w:rsidP="00E3108F">
      <w:pPr>
        <w:pStyle w:val="BodyText"/>
        <w:ind w:right="1414"/>
        <w:jc w:val="both"/>
        <w:rPr>
          <w:color w:val="273139"/>
        </w:rPr>
      </w:pPr>
    </w:p>
    <w:p w14:paraId="566F5F77" w14:textId="77777777" w:rsidR="00BB4BBC" w:rsidRDefault="00BB4BBC" w:rsidP="00E3108F">
      <w:pPr>
        <w:pStyle w:val="BodyText"/>
        <w:ind w:right="1414"/>
        <w:jc w:val="both"/>
        <w:rPr>
          <w:color w:val="273139"/>
        </w:rPr>
      </w:pPr>
    </w:p>
    <w:p w14:paraId="5DB8A02D" w14:textId="77777777" w:rsidR="00BB4BBC" w:rsidRDefault="00BB4BBC" w:rsidP="00E3108F">
      <w:pPr>
        <w:pStyle w:val="BodyText"/>
        <w:ind w:right="1414"/>
        <w:jc w:val="both"/>
        <w:rPr>
          <w:color w:val="273139"/>
        </w:rPr>
      </w:pPr>
    </w:p>
    <w:p w14:paraId="5CE346DD" w14:textId="77777777" w:rsidR="00BB4BBC" w:rsidRDefault="00BB4BBC" w:rsidP="00E3108F">
      <w:pPr>
        <w:pStyle w:val="BodyText"/>
        <w:ind w:right="1414"/>
        <w:jc w:val="both"/>
        <w:rPr>
          <w:color w:val="273139"/>
        </w:rPr>
      </w:pPr>
    </w:p>
    <w:p w14:paraId="6ACB425D" w14:textId="1C5CA04F" w:rsidR="00847A88" w:rsidRPr="00E3108F" w:rsidRDefault="00D0069C" w:rsidP="00D0069C">
      <w:pPr>
        <w:pStyle w:val="BodyText"/>
        <w:ind w:left="360" w:right="1414"/>
        <w:jc w:val="both"/>
        <w:rPr>
          <w:color w:val="273139"/>
        </w:rPr>
      </w:pPr>
      <w:r>
        <w:rPr>
          <w:color w:val="273139"/>
        </w:rPr>
        <w:t xml:space="preserve">     10. </w:t>
      </w:r>
      <w:r w:rsidR="002A3A68" w:rsidRPr="00E3108F">
        <w:rPr>
          <w:color w:val="273139"/>
        </w:rPr>
        <w:t xml:space="preserve"> </w:t>
      </w:r>
      <w:r w:rsidR="00847A88" w:rsidRPr="00E3108F">
        <w:rPr>
          <w:color w:val="273139"/>
        </w:rPr>
        <w:t>Directory</w:t>
      </w:r>
      <w:r w:rsidR="002A3A68" w:rsidRPr="00E3108F">
        <w:rPr>
          <w:color w:val="273139"/>
        </w:rPr>
        <w:t xml:space="preserve"> </w:t>
      </w:r>
      <w:r w:rsidR="00847A88" w:rsidRPr="00E3108F">
        <w:rPr>
          <w:color w:val="273139"/>
        </w:rPr>
        <w:t>Brute Forcing Vulnerability</w:t>
      </w:r>
    </w:p>
    <w:p w14:paraId="12BDC9C5" w14:textId="77777777" w:rsidR="00847A88" w:rsidRPr="00840016" w:rsidRDefault="00847A88" w:rsidP="00847A88">
      <w:pPr>
        <w:pStyle w:val="BodyText"/>
        <w:ind w:left="1440" w:right="1414"/>
        <w:jc w:val="both"/>
        <w:rPr>
          <w:color w:val="273139"/>
        </w:rPr>
      </w:pPr>
    </w:p>
    <w:p w14:paraId="15F25845" w14:textId="77777777" w:rsidR="00847A88" w:rsidRPr="00840016" w:rsidRDefault="00847A88" w:rsidP="00847A88">
      <w:pPr>
        <w:pStyle w:val="BodyText"/>
        <w:ind w:left="720" w:right="1414"/>
        <w:jc w:val="both"/>
        <w:rPr>
          <w:color w:val="273139"/>
        </w:rPr>
      </w:pPr>
      <w:r w:rsidRPr="00840016">
        <w:rPr>
          <w:color w:val="273139"/>
        </w:rPr>
        <w:t>Explanation:</w:t>
      </w:r>
      <w:r>
        <w:rPr>
          <w:color w:val="273139"/>
        </w:rPr>
        <w:t xml:space="preserve"> </w:t>
      </w:r>
      <w:r w:rsidRPr="00840016">
        <w:rPr>
          <w:color w:val="273139"/>
        </w:rPr>
        <w:t>Directory brute forcing is a technique where attackers attempt to discover hidden or unauthorized directories and files on a web server by systematically trying various directory names. They often use automated tools and dictionaries containing common directory names to automate the process.</w:t>
      </w:r>
    </w:p>
    <w:p w14:paraId="2DC7B0C9" w14:textId="0433F175" w:rsidR="00847A88" w:rsidRDefault="00E3108F" w:rsidP="00D94501">
      <w:pPr>
        <w:pStyle w:val="BodyText"/>
        <w:ind w:right="1414"/>
        <w:jc w:val="both"/>
        <w:rPr>
          <w:color w:val="273139"/>
        </w:rPr>
      </w:pPr>
      <w:r>
        <w:rPr>
          <w:color w:val="273139"/>
        </w:rPr>
        <w:tab/>
      </w:r>
    </w:p>
    <w:p w14:paraId="6848C3F9" w14:textId="225D00C4" w:rsidR="00E3108F" w:rsidRPr="00840016" w:rsidRDefault="00E3108F" w:rsidP="00D94501">
      <w:pPr>
        <w:pStyle w:val="BodyText"/>
        <w:ind w:right="1414"/>
        <w:jc w:val="both"/>
        <w:rPr>
          <w:color w:val="273139"/>
        </w:rPr>
      </w:pPr>
      <w:r>
        <w:rPr>
          <w:color w:val="273139"/>
        </w:rPr>
        <w:tab/>
      </w:r>
      <w:r w:rsidRPr="0075088A">
        <w:rPr>
          <w:color w:val="273139"/>
        </w:rPr>
        <w:t>Attackers can exploit this vulnerability to:</w:t>
      </w:r>
    </w:p>
    <w:p w14:paraId="60D5D5D3" w14:textId="77777777" w:rsidR="00847A88" w:rsidRPr="00840016" w:rsidRDefault="00847A88" w:rsidP="00847A88">
      <w:pPr>
        <w:pStyle w:val="BodyText"/>
        <w:ind w:left="720" w:right="1414"/>
        <w:jc w:val="both"/>
        <w:rPr>
          <w:color w:val="273139"/>
        </w:rPr>
      </w:pPr>
      <w:r w:rsidRPr="00840016">
        <w:rPr>
          <w:color w:val="273139"/>
        </w:rPr>
        <w:t>Unintentional directory creation: Developers or administrators might accidentally create directories that are not meant to be publicly accessible.</w:t>
      </w:r>
    </w:p>
    <w:p w14:paraId="0678F272" w14:textId="77777777" w:rsidR="00847A88" w:rsidRPr="00840016" w:rsidRDefault="00847A88" w:rsidP="00847A88">
      <w:pPr>
        <w:pStyle w:val="BodyText"/>
        <w:ind w:left="720" w:right="1414"/>
        <w:jc w:val="both"/>
        <w:rPr>
          <w:color w:val="273139"/>
        </w:rPr>
      </w:pPr>
      <w:r w:rsidRPr="00840016">
        <w:rPr>
          <w:color w:val="273139"/>
        </w:rPr>
        <w:t>Misconfigured web server settings: Improper server configuration could expose hidden directories by listing them in directory indexes or error messages.</w:t>
      </w:r>
    </w:p>
    <w:p w14:paraId="68F9BD61" w14:textId="77777777" w:rsidR="00847A88" w:rsidRDefault="00847A88" w:rsidP="00847A88">
      <w:pPr>
        <w:pStyle w:val="BodyText"/>
        <w:ind w:left="720" w:right="1414"/>
        <w:jc w:val="both"/>
        <w:rPr>
          <w:color w:val="273139"/>
        </w:rPr>
      </w:pPr>
      <w:r w:rsidRPr="00840016">
        <w:rPr>
          <w:color w:val="273139"/>
        </w:rPr>
        <w:t>Weak password protection: If directories are protected by weak passwords, attackers can brute-force them relatively easily.</w:t>
      </w:r>
    </w:p>
    <w:p w14:paraId="63D828B0" w14:textId="77777777" w:rsidR="00564177" w:rsidRDefault="00564177" w:rsidP="00847A88">
      <w:pPr>
        <w:pStyle w:val="BodyText"/>
        <w:ind w:left="720" w:right="1414"/>
        <w:jc w:val="both"/>
        <w:rPr>
          <w:color w:val="273139"/>
        </w:rPr>
      </w:pPr>
    </w:p>
    <w:p w14:paraId="6DB5D53F" w14:textId="77777777" w:rsidR="00D0069C" w:rsidRDefault="00D0069C" w:rsidP="00847A88">
      <w:pPr>
        <w:pStyle w:val="BodyText"/>
        <w:ind w:left="720" w:right="1414"/>
        <w:jc w:val="both"/>
        <w:rPr>
          <w:color w:val="273139"/>
        </w:rPr>
      </w:pPr>
    </w:p>
    <w:p w14:paraId="1E02D6C0" w14:textId="6A75EA36" w:rsidR="00564177" w:rsidRDefault="003E1E1B" w:rsidP="00847A88">
      <w:pPr>
        <w:pStyle w:val="BodyText"/>
        <w:ind w:left="720" w:right="1414"/>
        <w:jc w:val="both"/>
        <w:rPr>
          <w:color w:val="273139"/>
        </w:rPr>
      </w:pPr>
      <w:r>
        <w:rPr>
          <w:rFonts w:ascii="Arial" w:hAnsi="Arial" w:cs="Arial"/>
          <w:noProof/>
          <w:color w:val="000000"/>
          <w:sz w:val="22"/>
          <w:szCs w:val="22"/>
          <w:bdr w:val="none" w:sz="0" w:space="0" w:color="auto" w:frame="1"/>
        </w:rPr>
        <w:drawing>
          <wp:inline distT="0" distB="0" distL="0" distR="0" wp14:anchorId="255038C3" wp14:editId="13FCF5FF">
            <wp:extent cx="5943600" cy="5568950"/>
            <wp:effectExtent l="0" t="0" r="0" b="0"/>
            <wp:docPr id="12848608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568950"/>
                    </a:xfrm>
                    <a:prstGeom prst="rect">
                      <a:avLst/>
                    </a:prstGeom>
                    <a:noFill/>
                    <a:ln>
                      <a:noFill/>
                    </a:ln>
                  </pic:spPr>
                </pic:pic>
              </a:graphicData>
            </a:graphic>
          </wp:inline>
        </w:drawing>
      </w:r>
    </w:p>
    <w:p w14:paraId="571AED7E" w14:textId="77777777" w:rsidR="00D0069C" w:rsidRDefault="00D0069C" w:rsidP="00847A88">
      <w:pPr>
        <w:pStyle w:val="BodyText"/>
        <w:ind w:left="720" w:right="1414"/>
        <w:jc w:val="both"/>
        <w:rPr>
          <w:color w:val="273139"/>
        </w:rPr>
      </w:pPr>
    </w:p>
    <w:p w14:paraId="45E6018C" w14:textId="77777777" w:rsidR="00D0069C" w:rsidRDefault="00D0069C" w:rsidP="00847A88">
      <w:pPr>
        <w:pStyle w:val="BodyText"/>
        <w:ind w:left="720" w:right="1414"/>
        <w:jc w:val="both"/>
        <w:rPr>
          <w:color w:val="273139"/>
        </w:rPr>
      </w:pPr>
    </w:p>
    <w:p w14:paraId="7CCA4BFF" w14:textId="77777777" w:rsidR="00D94501" w:rsidRPr="00840016" w:rsidRDefault="00D94501" w:rsidP="00847A88">
      <w:pPr>
        <w:pStyle w:val="BodyText"/>
        <w:ind w:left="720" w:right="1414"/>
        <w:jc w:val="both"/>
        <w:rPr>
          <w:color w:val="273139"/>
        </w:rPr>
      </w:pPr>
    </w:p>
    <w:p w14:paraId="199EDE80" w14:textId="4B8435AE" w:rsidR="00847A88" w:rsidRDefault="00847A88" w:rsidP="002A3A68">
      <w:pPr>
        <w:pStyle w:val="BodyText"/>
        <w:ind w:left="720" w:right="1414"/>
        <w:jc w:val="both"/>
        <w:rPr>
          <w:color w:val="273139"/>
        </w:rPr>
      </w:pPr>
      <w:r w:rsidRPr="00840016">
        <w:rPr>
          <w:color w:val="273139"/>
        </w:rPr>
        <w:t>Impact:</w:t>
      </w:r>
    </w:p>
    <w:p w14:paraId="220C304D" w14:textId="77777777" w:rsidR="00497A21" w:rsidRPr="00840016" w:rsidRDefault="00497A21" w:rsidP="002A3A68">
      <w:pPr>
        <w:pStyle w:val="BodyText"/>
        <w:ind w:left="720" w:right="1414"/>
        <w:jc w:val="both"/>
        <w:rPr>
          <w:color w:val="273139"/>
        </w:rPr>
      </w:pPr>
    </w:p>
    <w:p w14:paraId="7ECA98FB" w14:textId="77777777" w:rsidR="00847A88" w:rsidRPr="00840016" w:rsidRDefault="00847A88" w:rsidP="00847A88">
      <w:pPr>
        <w:pStyle w:val="BodyText"/>
        <w:ind w:left="720" w:right="1414"/>
        <w:jc w:val="both"/>
        <w:rPr>
          <w:color w:val="273139"/>
        </w:rPr>
      </w:pPr>
      <w:r w:rsidRPr="00840016">
        <w:rPr>
          <w:color w:val="273139"/>
        </w:rPr>
        <w:t>Sensitive data exposure: Attackers might access sensitive information like configuration files, user data, or internal documents.</w:t>
      </w:r>
    </w:p>
    <w:p w14:paraId="3D5BD623" w14:textId="77777777" w:rsidR="00847A88" w:rsidRPr="00840016" w:rsidRDefault="00847A88" w:rsidP="00847A88">
      <w:pPr>
        <w:pStyle w:val="BodyText"/>
        <w:ind w:left="720" w:right="1414"/>
        <w:jc w:val="both"/>
        <w:rPr>
          <w:color w:val="273139"/>
        </w:rPr>
      </w:pPr>
      <w:r w:rsidRPr="00840016">
        <w:rPr>
          <w:color w:val="273139"/>
        </w:rPr>
        <w:t>Website defacement: They could exploit hidden scripts or files to deface the website and damage its reputation.</w:t>
      </w:r>
    </w:p>
    <w:p w14:paraId="0732C76C" w14:textId="77777777" w:rsidR="00847A88" w:rsidRPr="00840016" w:rsidRDefault="00847A88" w:rsidP="00847A88">
      <w:pPr>
        <w:pStyle w:val="BodyText"/>
        <w:ind w:left="720" w:right="1414"/>
        <w:jc w:val="both"/>
        <w:rPr>
          <w:color w:val="273139"/>
        </w:rPr>
      </w:pPr>
      <w:r w:rsidRPr="00840016">
        <w:rPr>
          <w:color w:val="273139"/>
        </w:rPr>
        <w:t>Malware deployment: In some cases, attackers might upload malicious scripts or files to compromised directories, potentially leading to further infections.</w:t>
      </w:r>
    </w:p>
    <w:p w14:paraId="42193162" w14:textId="77777777" w:rsidR="00847A88" w:rsidRDefault="00847A88" w:rsidP="00847A88">
      <w:pPr>
        <w:pStyle w:val="BodyText"/>
        <w:ind w:left="720" w:right="1414"/>
        <w:jc w:val="both"/>
        <w:rPr>
          <w:color w:val="273139"/>
        </w:rPr>
      </w:pPr>
      <w:r w:rsidRPr="00840016">
        <w:rPr>
          <w:color w:val="273139"/>
        </w:rPr>
        <w:t>Resource exhaustion: Brute-forcing attempts can consume server resources, causing performance degradation or denial-of-service attacks.</w:t>
      </w:r>
    </w:p>
    <w:p w14:paraId="2D20783D" w14:textId="77777777" w:rsidR="00D94501" w:rsidRPr="00840016" w:rsidRDefault="00D94501" w:rsidP="00847A88">
      <w:pPr>
        <w:pStyle w:val="BodyText"/>
        <w:ind w:left="720" w:right="1414"/>
        <w:jc w:val="both"/>
        <w:rPr>
          <w:color w:val="273139"/>
        </w:rPr>
      </w:pPr>
    </w:p>
    <w:p w14:paraId="5B884A73" w14:textId="77777777" w:rsidR="00847A88" w:rsidRPr="00840016" w:rsidRDefault="00847A88" w:rsidP="00847A88">
      <w:pPr>
        <w:pStyle w:val="BodyText"/>
        <w:ind w:left="720" w:right="1414"/>
        <w:jc w:val="both"/>
        <w:rPr>
          <w:color w:val="273139"/>
        </w:rPr>
      </w:pPr>
      <w:r w:rsidRPr="00840016">
        <w:rPr>
          <w:color w:val="273139"/>
        </w:rPr>
        <w:t>Mitigation:</w:t>
      </w:r>
    </w:p>
    <w:p w14:paraId="1ED0135E" w14:textId="77777777" w:rsidR="00847A88" w:rsidRPr="00840016" w:rsidRDefault="00847A88" w:rsidP="00D94501">
      <w:pPr>
        <w:pStyle w:val="BodyText"/>
        <w:ind w:right="1414"/>
        <w:jc w:val="both"/>
        <w:rPr>
          <w:color w:val="273139"/>
        </w:rPr>
      </w:pPr>
    </w:p>
    <w:p w14:paraId="2F83BCEA" w14:textId="77777777" w:rsidR="00847A88" w:rsidRPr="00840016" w:rsidRDefault="00847A88" w:rsidP="00D94501">
      <w:pPr>
        <w:pStyle w:val="BodyText"/>
        <w:numPr>
          <w:ilvl w:val="0"/>
          <w:numId w:val="33"/>
        </w:numPr>
        <w:ind w:right="1414"/>
        <w:jc w:val="both"/>
        <w:rPr>
          <w:color w:val="273139"/>
        </w:rPr>
      </w:pPr>
      <w:r w:rsidRPr="00840016">
        <w:rPr>
          <w:color w:val="273139"/>
        </w:rPr>
        <w:t>Remove unnecessary directories: Eliminate any directories that are not intended for public access.</w:t>
      </w:r>
    </w:p>
    <w:p w14:paraId="6BF32696" w14:textId="77777777" w:rsidR="00847A88" w:rsidRPr="00840016" w:rsidRDefault="00847A88" w:rsidP="00D94501">
      <w:pPr>
        <w:pStyle w:val="BodyText"/>
        <w:numPr>
          <w:ilvl w:val="0"/>
          <w:numId w:val="33"/>
        </w:numPr>
        <w:ind w:right="1414"/>
        <w:jc w:val="both"/>
        <w:rPr>
          <w:color w:val="273139"/>
        </w:rPr>
      </w:pPr>
      <w:r w:rsidRPr="00840016">
        <w:rPr>
          <w:color w:val="273139"/>
        </w:rPr>
        <w:t>Disable directory listing: Ensure directory listing is disabled on the web server to prevent attackers from seeing a list of available directories.</w:t>
      </w:r>
    </w:p>
    <w:p w14:paraId="6A1C3091" w14:textId="77777777" w:rsidR="00847A88" w:rsidRPr="00840016" w:rsidRDefault="00847A88" w:rsidP="00D94501">
      <w:pPr>
        <w:pStyle w:val="BodyText"/>
        <w:numPr>
          <w:ilvl w:val="0"/>
          <w:numId w:val="33"/>
        </w:numPr>
        <w:ind w:right="1414"/>
        <w:jc w:val="both"/>
        <w:rPr>
          <w:color w:val="273139"/>
        </w:rPr>
      </w:pPr>
      <w:r w:rsidRPr="00840016">
        <w:rPr>
          <w:color w:val="273139"/>
        </w:rPr>
        <w:t>Secure directory permissions: Set appropriate permissions on all directories, restricting access to authorized users or processes.</w:t>
      </w:r>
    </w:p>
    <w:p w14:paraId="5680100D" w14:textId="77777777" w:rsidR="00847A88" w:rsidRPr="00840016" w:rsidRDefault="00847A88" w:rsidP="00D94501">
      <w:pPr>
        <w:pStyle w:val="BodyText"/>
        <w:numPr>
          <w:ilvl w:val="0"/>
          <w:numId w:val="33"/>
        </w:numPr>
        <w:ind w:right="1414"/>
        <w:jc w:val="both"/>
        <w:rPr>
          <w:color w:val="273139"/>
        </w:rPr>
      </w:pPr>
      <w:r w:rsidRPr="00840016">
        <w:rPr>
          <w:color w:val="273139"/>
        </w:rPr>
        <w:t>Use strong passwords: Implement strong passwords or authentication mechanisms to protect any directories with restricted access.</w:t>
      </w:r>
    </w:p>
    <w:p w14:paraId="09F4B9B6" w14:textId="77777777" w:rsidR="00847A88" w:rsidRPr="00840016" w:rsidRDefault="00847A88" w:rsidP="00D94501">
      <w:pPr>
        <w:pStyle w:val="BodyText"/>
        <w:numPr>
          <w:ilvl w:val="0"/>
          <w:numId w:val="33"/>
        </w:numPr>
        <w:ind w:right="1414"/>
        <w:jc w:val="both"/>
        <w:rPr>
          <w:color w:val="273139"/>
        </w:rPr>
      </w:pPr>
      <w:r w:rsidRPr="00840016">
        <w:rPr>
          <w:color w:val="273139"/>
        </w:rPr>
        <w:t>Monitor access logs: Regularly monitor web server access logs for suspicious activity, like unusual requests to non-existent directories.</w:t>
      </w:r>
    </w:p>
    <w:p w14:paraId="0C853FAE" w14:textId="77777777" w:rsidR="00847A88" w:rsidRPr="00840016" w:rsidRDefault="00847A88" w:rsidP="00D94501">
      <w:pPr>
        <w:pStyle w:val="BodyText"/>
        <w:numPr>
          <w:ilvl w:val="0"/>
          <w:numId w:val="33"/>
        </w:numPr>
        <w:ind w:right="1414"/>
        <w:jc w:val="both"/>
        <w:rPr>
          <w:color w:val="273139"/>
        </w:rPr>
      </w:pPr>
      <w:r w:rsidRPr="00840016">
        <w:rPr>
          <w:color w:val="273139"/>
        </w:rPr>
        <w:t>Implement rate limiting: Enforce rate limits on login attempts and directory access to prevent brute-forcing attacks.</w:t>
      </w:r>
    </w:p>
    <w:p w14:paraId="6EE8B167" w14:textId="77777777" w:rsidR="00847A88" w:rsidRPr="00840016" w:rsidRDefault="00847A88" w:rsidP="00D94501">
      <w:pPr>
        <w:pStyle w:val="BodyText"/>
        <w:numPr>
          <w:ilvl w:val="0"/>
          <w:numId w:val="33"/>
        </w:numPr>
        <w:ind w:right="1414"/>
        <w:jc w:val="both"/>
        <w:rPr>
          <w:color w:val="273139"/>
        </w:rPr>
      </w:pPr>
      <w:r w:rsidRPr="00840016">
        <w:rPr>
          <w:color w:val="273139"/>
        </w:rPr>
        <w:t>Utilize web application firewalls (WAFs): Consider using WAFs to detect and block suspicious directory access attempts.</w:t>
      </w:r>
    </w:p>
    <w:p w14:paraId="6FEAA949" w14:textId="77777777" w:rsidR="00847A88" w:rsidRDefault="00847A88" w:rsidP="00D94501">
      <w:pPr>
        <w:pStyle w:val="BodyText"/>
        <w:numPr>
          <w:ilvl w:val="0"/>
          <w:numId w:val="33"/>
        </w:numPr>
        <w:ind w:right="1414"/>
        <w:jc w:val="both"/>
        <w:rPr>
          <w:color w:val="273139"/>
        </w:rPr>
      </w:pPr>
      <w:r w:rsidRPr="00840016">
        <w:rPr>
          <w:color w:val="273139"/>
        </w:rPr>
        <w:t>Keep software updated: Maintain updated software and libraries to address known vulnerabilities that attackers might exploit.</w:t>
      </w:r>
    </w:p>
    <w:p w14:paraId="1C6264F0" w14:textId="77777777" w:rsidR="00847A88" w:rsidRDefault="00847A88" w:rsidP="00E26B68">
      <w:pPr>
        <w:pStyle w:val="BodyText"/>
        <w:ind w:right="1414" w:firstLine="720"/>
        <w:jc w:val="both"/>
        <w:rPr>
          <w:color w:val="273139"/>
        </w:rPr>
      </w:pPr>
    </w:p>
    <w:p w14:paraId="3D86788B" w14:textId="77777777" w:rsidR="00847A88" w:rsidRDefault="00847A88" w:rsidP="00E26B68">
      <w:pPr>
        <w:pStyle w:val="BodyText"/>
        <w:ind w:right="1414" w:firstLine="720"/>
        <w:jc w:val="both"/>
        <w:rPr>
          <w:color w:val="273139"/>
        </w:rPr>
      </w:pPr>
    </w:p>
    <w:p w14:paraId="25B9BFB3" w14:textId="77777777" w:rsidR="006E07A4" w:rsidRDefault="006E07A4" w:rsidP="00E26B68">
      <w:pPr>
        <w:pStyle w:val="BodyText"/>
        <w:ind w:right="1414" w:firstLine="720"/>
        <w:jc w:val="both"/>
        <w:rPr>
          <w:color w:val="273139"/>
        </w:rPr>
      </w:pPr>
    </w:p>
    <w:p w14:paraId="087D04BB" w14:textId="77777777" w:rsidR="00D94501" w:rsidRDefault="00D94501" w:rsidP="00E26B68">
      <w:pPr>
        <w:pStyle w:val="BodyText"/>
        <w:ind w:right="1414" w:firstLine="720"/>
        <w:jc w:val="both"/>
        <w:rPr>
          <w:color w:val="273139"/>
        </w:rPr>
      </w:pPr>
    </w:p>
    <w:p w14:paraId="46D203B6" w14:textId="45A3E99C" w:rsidR="00E26B68" w:rsidRPr="00B33389" w:rsidRDefault="00B570B7" w:rsidP="00E26B68">
      <w:pPr>
        <w:pStyle w:val="BodyText"/>
        <w:ind w:right="1414" w:firstLine="720"/>
        <w:jc w:val="both"/>
        <w:rPr>
          <w:color w:val="273139"/>
        </w:rPr>
      </w:pPr>
      <w:r>
        <w:rPr>
          <w:color w:val="273139"/>
        </w:rPr>
        <w:t>1</w:t>
      </w:r>
      <w:r w:rsidR="003E1E1B">
        <w:rPr>
          <w:color w:val="273139"/>
        </w:rPr>
        <w:t>1</w:t>
      </w:r>
      <w:r w:rsidR="00E26B68" w:rsidRPr="00B33389">
        <w:rPr>
          <w:color w:val="273139"/>
        </w:rPr>
        <w:t>. Missing Cookie Security Flags:</w:t>
      </w:r>
    </w:p>
    <w:p w14:paraId="01E52A5F" w14:textId="77777777" w:rsidR="00E26B68" w:rsidRPr="00B33389" w:rsidRDefault="00E26B68" w:rsidP="00E26B68">
      <w:pPr>
        <w:pStyle w:val="BodyText"/>
        <w:ind w:right="1414" w:firstLine="720"/>
        <w:jc w:val="both"/>
        <w:rPr>
          <w:color w:val="273139"/>
        </w:rPr>
      </w:pPr>
    </w:p>
    <w:p w14:paraId="4F973C67" w14:textId="553ACEAE" w:rsidR="00E26B68" w:rsidRPr="00B33389" w:rsidRDefault="00E26B68" w:rsidP="0090402E">
      <w:pPr>
        <w:pStyle w:val="BodyText"/>
        <w:ind w:left="720" w:right="1414"/>
        <w:jc w:val="both"/>
        <w:rPr>
          <w:color w:val="273139"/>
        </w:rPr>
      </w:pPr>
      <w:r w:rsidRPr="00B33389">
        <w:rPr>
          <w:color w:val="273139"/>
        </w:rPr>
        <w:t xml:space="preserve">Explanation: The system doesn't use </w:t>
      </w:r>
      <w:r w:rsidR="0090402E" w:rsidRPr="00B33389">
        <w:rPr>
          <w:color w:val="273139"/>
        </w:rPr>
        <w:t>HTTP Only</w:t>
      </w:r>
      <w:r w:rsidRPr="00B33389">
        <w:rPr>
          <w:color w:val="273139"/>
        </w:rPr>
        <w:t xml:space="preserve"> and Secure flags on cookies, making them vulnerable to client-side scripting attacks and insecure connections.</w:t>
      </w:r>
    </w:p>
    <w:p w14:paraId="4008934D" w14:textId="77777777" w:rsidR="00392B86" w:rsidRDefault="00392B86" w:rsidP="0090402E">
      <w:pPr>
        <w:pStyle w:val="BodyText"/>
        <w:ind w:right="1414" w:firstLine="720"/>
        <w:jc w:val="both"/>
        <w:rPr>
          <w:color w:val="273139"/>
        </w:rPr>
      </w:pPr>
    </w:p>
    <w:p w14:paraId="77F5169B" w14:textId="5D23C34F" w:rsidR="00E26B68" w:rsidRPr="00B33389" w:rsidRDefault="00E26B68" w:rsidP="00392B86">
      <w:pPr>
        <w:pStyle w:val="BodyText"/>
        <w:ind w:left="720" w:right="1414"/>
        <w:jc w:val="both"/>
        <w:rPr>
          <w:color w:val="273139"/>
        </w:rPr>
      </w:pPr>
      <w:r w:rsidRPr="00B33389">
        <w:rPr>
          <w:color w:val="273139"/>
        </w:rPr>
        <w:t>Impact: Attackers can steal cookies through scripts or intercept them on unencrypted connections, leading to unauthorized access and data breaches.</w:t>
      </w:r>
    </w:p>
    <w:p w14:paraId="0C7DF29C" w14:textId="77777777" w:rsidR="0090402E" w:rsidRDefault="0090402E" w:rsidP="00E26B68">
      <w:pPr>
        <w:pStyle w:val="BodyText"/>
        <w:ind w:right="1414" w:firstLine="720"/>
        <w:jc w:val="both"/>
        <w:rPr>
          <w:color w:val="273139"/>
        </w:rPr>
      </w:pPr>
    </w:p>
    <w:p w14:paraId="10712B54" w14:textId="404404EE" w:rsidR="00E26B68" w:rsidRPr="00B33389" w:rsidRDefault="00E26B68" w:rsidP="00E26B68">
      <w:pPr>
        <w:pStyle w:val="BodyText"/>
        <w:ind w:right="1414" w:firstLine="720"/>
        <w:jc w:val="both"/>
        <w:rPr>
          <w:color w:val="273139"/>
        </w:rPr>
      </w:pPr>
      <w:r w:rsidRPr="00B33389">
        <w:rPr>
          <w:color w:val="273139"/>
        </w:rPr>
        <w:t>Mitigation:</w:t>
      </w:r>
    </w:p>
    <w:p w14:paraId="6097E219" w14:textId="76484E7B" w:rsidR="00E26B68" w:rsidRPr="00B33389" w:rsidRDefault="00E26B68" w:rsidP="00392B86">
      <w:pPr>
        <w:pStyle w:val="BodyText"/>
        <w:numPr>
          <w:ilvl w:val="0"/>
          <w:numId w:val="29"/>
        </w:numPr>
        <w:ind w:right="1414"/>
        <w:jc w:val="both"/>
        <w:rPr>
          <w:color w:val="273139"/>
        </w:rPr>
      </w:pPr>
      <w:r w:rsidRPr="00B33389">
        <w:rPr>
          <w:color w:val="273139"/>
        </w:rPr>
        <w:t xml:space="preserve">Set the </w:t>
      </w:r>
      <w:r w:rsidR="0090402E" w:rsidRPr="00B33389">
        <w:rPr>
          <w:color w:val="273139"/>
        </w:rPr>
        <w:t>HTTP Only</w:t>
      </w:r>
      <w:r w:rsidRPr="00B33389">
        <w:rPr>
          <w:color w:val="273139"/>
        </w:rPr>
        <w:t xml:space="preserve"> flag to prevent client-side scripting access.</w:t>
      </w:r>
    </w:p>
    <w:p w14:paraId="3DC9B5D8" w14:textId="77777777" w:rsidR="00E26B68" w:rsidRPr="00B33389" w:rsidRDefault="00E26B68" w:rsidP="00392B86">
      <w:pPr>
        <w:pStyle w:val="BodyText"/>
        <w:numPr>
          <w:ilvl w:val="0"/>
          <w:numId w:val="29"/>
        </w:numPr>
        <w:ind w:right="1414"/>
        <w:jc w:val="both"/>
        <w:rPr>
          <w:color w:val="273139"/>
        </w:rPr>
      </w:pPr>
      <w:r w:rsidRPr="00B33389">
        <w:rPr>
          <w:color w:val="273139"/>
        </w:rPr>
        <w:t>Set the Secure flag to transmit cookies only over HTTPS connections.</w:t>
      </w:r>
    </w:p>
    <w:p w14:paraId="4574939B" w14:textId="777435E2" w:rsidR="00D97DDA" w:rsidRPr="00B33389" w:rsidRDefault="00E26B68" w:rsidP="00392B86">
      <w:pPr>
        <w:pStyle w:val="BodyText"/>
        <w:numPr>
          <w:ilvl w:val="0"/>
          <w:numId w:val="29"/>
        </w:numPr>
        <w:ind w:right="1414"/>
        <w:jc w:val="both"/>
        <w:rPr>
          <w:color w:val="273139"/>
        </w:rPr>
      </w:pPr>
      <w:r w:rsidRPr="00B33389">
        <w:rPr>
          <w:color w:val="273139"/>
        </w:rPr>
        <w:t xml:space="preserve">Consider using additional security flags like </w:t>
      </w:r>
      <w:r w:rsidR="0090402E" w:rsidRPr="00B33389">
        <w:rPr>
          <w:color w:val="273139"/>
        </w:rPr>
        <w:t>Same Site</w:t>
      </w:r>
      <w:r w:rsidRPr="00B33389">
        <w:rPr>
          <w:color w:val="273139"/>
        </w:rPr>
        <w:t xml:space="preserve"> to restrict cookie accessibility further.</w:t>
      </w:r>
    </w:p>
    <w:p w14:paraId="349F4445" w14:textId="77777777" w:rsidR="00840016" w:rsidRDefault="00840016" w:rsidP="001768AE">
      <w:pPr>
        <w:pStyle w:val="BodyText"/>
        <w:ind w:left="720" w:right="1414"/>
        <w:jc w:val="both"/>
        <w:rPr>
          <w:color w:val="273139"/>
        </w:rPr>
      </w:pPr>
    </w:p>
    <w:p w14:paraId="5895BA16" w14:textId="77777777" w:rsidR="001768AE" w:rsidRDefault="001768AE" w:rsidP="001768AE">
      <w:pPr>
        <w:pStyle w:val="BodyText"/>
        <w:ind w:left="720" w:right="1414"/>
        <w:jc w:val="both"/>
        <w:rPr>
          <w:color w:val="273139"/>
        </w:rPr>
      </w:pPr>
    </w:p>
    <w:p w14:paraId="216350D3" w14:textId="77777777" w:rsidR="00641611" w:rsidRDefault="00641611" w:rsidP="009A5718">
      <w:pPr>
        <w:pStyle w:val="BodyText"/>
        <w:ind w:left="719" w:right="1414" w:firstLine="624"/>
        <w:jc w:val="both"/>
        <w:rPr>
          <w:color w:val="273139"/>
        </w:rPr>
      </w:pPr>
    </w:p>
    <w:p w14:paraId="2F32A8A6" w14:textId="461D54DC" w:rsidR="00C648BB" w:rsidRDefault="00C648BB" w:rsidP="00BB4BBC">
      <w:pPr>
        <w:pStyle w:val="BodyText"/>
        <w:numPr>
          <w:ilvl w:val="0"/>
          <w:numId w:val="37"/>
        </w:numPr>
        <w:ind w:right="1414"/>
        <w:jc w:val="both"/>
        <w:rPr>
          <w:color w:val="273139"/>
        </w:rPr>
      </w:pPr>
      <w:r w:rsidRPr="00C648BB">
        <w:rPr>
          <w:color w:val="273139"/>
        </w:rPr>
        <w:t>Information Disclosure: Apache Version Exposure</w:t>
      </w:r>
    </w:p>
    <w:p w14:paraId="37C4DD31" w14:textId="77777777" w:rsidR="00C648BB" w:rsidRPr="00C648BB" w:rsidRDefault="00C648BB" w:rsidP="00C648BB">
      <w:pPr>
        <w:pStyle w:val="BodyText"/>
        <w:ind w:right="1414" w:firstLine="719"/>
        <w:jc w:val="both"/>
        <w:rPr>
          <w:color w:val="273139"/>
        </w:rPr>
      </w:pPr>
    </w:p>
    <w:p w14:paraId="4AA6BF10" w14:textId="2DE15DCF" w:rsidR="00C648BB" w:rsidRDefault="00C648BB" w:rsidP="00BB4BBC">
      <w:pPr>
        <w:pStyle w:val="BodyText"/>
        <w:ind w:left="719" w:right="1414"/>
        <w:jc w:val="both"/>
        <w:rPr>
          <w:color w:val="273139"/>
        </w:rPr>
      </w:pPr>
      <w:r w:rsidRPr="00C648BB">
        <w:rPr>
          <w:color w:val="273139"/>
        </w:rPr>
        <w:t>Explanation:</w:t>
      </w:r>
      <w:r w:rsidR="00BB4BBC">
        <w:rPr>
          <w:color w:val="273139"/>
        </w:rPr>
        <w:t xml:space="preserve"> </w:t>
      </w:r>
      <w:r w:rsidRPr="00C648BB">
        <w:rPr>
          <w:color w:val="273139"/>
        </w:rPr>
        <w:t>In your scenario, typing ' in the URL bar triggered the website to reveal its Apache server version. This unintentionally exposes sensitive information about the server's internal configuration.</w:t>
      </w:r>
    </w:p>
    <w:p w14:paraId="29B3C00B" w14:textId="77777777" w:rsidR="003F58D4" w:rsidRPr="00C648BB" w:rsidRDefault="003F58D4" w:rsidP="00BB4BBC">
      <w:pPr>
        <w:pStyle w:val="BodyText"/>
        <w:ind w:left="719" w:right="1414"/>
        <w:jc w:val="both"/>
        <w:rPr>
          <w:color w:val="273139"/>
        </w:rPr>
      </w:pPr>
    </w:p>
    <w:p w14:paraId="790AEEE0" w14:textId="77777777" w:rsidR="00BB4BBC" w:rsidRDefault="00BB4BBC" w:rsidP="00BB4BBC">
      <w:pPr>
        <w:pStyle w:val="BodyText"/>
        <w:ind w:right="1414" w:firstLine="719"/>
        <w:jc w:val="both"/>
        <w:rPr>
          <w:color w:val="273139"/>
        </w:rPr>
      </w:pPr>
    </w:p>
    <w:p w14:paraId="0E66528D" w14:textId="6E5150C7" w:rsidR="00BB4BBC" w:rsidRDefault="003F58D4" w:rsidP="00BB4BBC">
      <w:pPr>
        <w:pStyle w:val="BodyText"/>
        <w:ind w:right="1414" w:firstLine="719"/>
        <w:jc w:val="both"/>
        <w:rPr>
          <w:color w:val="273139"/>
        </w:rPr>
      </w:pPr>
      <w:r>
        <w:rPr>
          <w:rFonts w:ascii="Arial" w:hAnsi="Arial" w:cs="Arial"/>
          <w:noProof/>
          <w:color w:val="000000"/>
          <w:sz w:val="22"/>
          <w:szCs w:val="22"/>
          <w:bdr w:val="none" w:sz="0" w:space="0" w:color="auto" w:frame="1"/>
        </w:rPr>
        <w:drawing>
          <wp:inline distT="0" distB="0" distL="0" distR="0" wp14:anchorId="082C9398" wp14:editId="0779FFA7">
            <wp:extent cx="5943600" cy="3289300"/>
            <wp:effectExtent l="0" t="0" r="0" b="6350"/>
            <wp:docPr id="79186098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60987" name="Picture 3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05EC069F" w14:textId="77777777" w:rsidR="00BB4BBC" w:rsidRDefault="00BB4BBC" w:rsidP="00BB4BBC">
      <w:pPr>
        <w:pStyle w:val="BodyText"/>
        <w:ind w:right="1414" w:firstLine="719"/>
        <w:jc w:val="both"/>
        <w:rPr>
          <w:color w:val="273139"/>
        </w:rPr>
      </w:pPr>
    </w:p>
    <w:p w14:paraId="44F6D6E9" w14:textId="77777777" w:rsidR="003F58D4" w:rsidRDefault="003F58D4" w:rsidP="00BB4BBC">
      <w:pPr>
        <w:pStyle w:val="BodyText"/>
        <w:ind w:right="1414" w:firstLine="719"/>
        <w:jc w:val="both"/>
        <w:rPr>
          <w:color w:val="273139"/>
        </w:rPr>
      </w:pPr>
    </w:p>
    <w:p w14:paraId="6F48AC30" w14:textId="0679B39B" w:rsidR="00C648BB" w:rsidRDefault="00C648BB" w:rsidP="00BB4BBC">
      <w:pPr>
        <w:pStyle w:val="BodyText"/>
        <w:ind w:right="1414" w:firstLine="719"/>
        <w:jc w:val="both"/>
        <w:rPr>
          <w:color w:val="273139"/>
        </w:rPr>
      </w:pPr>
      <w:r w:rsidRPr="00C648BB">
        <w:rPr>
          <w:color w:val="273139"/>
        </w:rPr>
        <w:t>Impact:</w:t>
      </w:r>
    </w:p>
    <w:p w14:paraId="0F825966" w14:textId="77777777" w:rsidR="00BB4BBC" w:rsidRPr="00C648BB" w:rsidRDefault="00BB4BBC" w:rsidP="00BB4BBC">
      <w:pPr>
        <w:pStyle w:val="BodyText"/>
        <w:ind w:right="1414" w:firstLine="719"/>
        <w:jc w:val="both"/>
        <w:rPr>
          <w:color w:val="273139"/>
        </w:rPr>
      </w:pPr>
    </w:p>
    <w:p w14:paraId="47C72CA0" w14:textId="77777777" w:rsidR="00C648BB" w:rsidRPr="00C648BB" w:rsidRDefault="00C648BB" w:rsidP="00BB4BBC">
      <w:pPr>
        <w:pStyle w:val="BodyText"/>
        <w:ind w:left="719" w:right="1414"/>
        <w:jc w:val="both"/>
        <w:rPr>
          <w:color w:val="273139"/>
        </w:rPr>
      </w:pPr>
      <w:r w:rsidRPr="00C648BB">
        <w:rPr>
          <w:color w:val="273139"/>
        </w:rPr>
        <w:t>Targeted attacks: Attackers can use the specific Apache version to identify known vulnerabilities and launch targeted attacks.</w:t>
      </w:r>
    </w:p>
    <w:p w14:paraId="3F07C1A7" w14:textId="77777777" w:rsidR="00C648BB" w:rsidRPr="00C648BB" w:rsidRDefault="00C648BB" w:rsidP="00BB4BBC">
      <w:pPr>
        <w:pStyle w:val="BodyText"/>
        <w:ind w:left="719" w:right="1414"/>
        <w:jc w:val="both"/>
        <w:rPr>
          <w:color w:val="273139"/>
        </w:rPr>
      </w:pPr>
      <w:r w:rsidRPr="00C648BB">
        <w:rPr>
          <w:color w:val="273139"/>
        </w:rPr>
        <w:t>Exploit development: In rare cases, the version information might be used to develop custom exploits for the exposed server.</w:t>
      </w:r>
    </w:p>
    <w:p w14:paraId="279D011B" w14:textId="77777777" w:rsidR="00C648BB" w:rsidRDefault="00C648BB" w:rsidP="00BB4BBC">
      <w:pPr>
        <w:pStyle w:val="BodyText"/>
        <w:ind w:left="719" w:right="1414"/>
        <w:jc w:val="both"/>
        <w:rPr>
          <w:color w:val="273139"/>
        </w:rPr>
      </w:pPr>
      <w:r w:rsidRPr="00C648BB">
        <w:rPr>
          <w:color w:val="273139"/>
        </w:rPr>
        <w:t>Social engineering: Attackers could leverage the information in social engineering attempts to appear legitimate or gain user trust.</w:t>
      </w:r>
    </w:p>
    <w:p w14:paraId="5537F2B7" w14:textId="77777777" w:rsidR="00BB4BBC" w:rsidRDefault="00BB4BBC" w:rsidP="00BB4BBC">
      <w:pPr>
        <w:pStyle w:val="BodyText"/>
        <w:ind w:right="1414" w:firstLine="719"/>
        <w:jc w:val="both"/>
        <w:rPr>
          <w:color w:val="273139"/>
        </w:rPr>
      </w:pPr>
    </w:p>
    <w:p w14:paraId="4D402FB1" w14:textId="04E80C99" w:rsidR="00C648BB" w:rsidRDefault="00C648BB" w:rsidP="00BB4BBC">
      <w:pPr>
        <w:pStyle w:val="BodyText"/>
        <w:ind w:right="1414" w:firstLine="719"/>
        <w:jc w:val="both"/>
        <w:rPr>
          <w:color w:val="273139"/>
        </w:rPr>
      </w:pPr>
      <w:r w:rsidRPr="00C648BB">
        <w:rPr>
          <w:color w:val="273139"/>
        </w:rPr>
        <w:t>Mitigation:</w:t>
      </w:r>
    </w:p>
    <w:p w14:paraId="3886D806" w14:textId="77777777" w:rsidR="00BB4BBC" w:rsidRPr="00C648BB" w:rsidRDefault="00BB4BBC" w:rsidP="00BB4BBC">
      <w:pPr>
        <w:pStyle w:val="BodyText"/>
        <w:ind w:right="1414" w:firstLine="719"/>
        <w:jc w:val="both"/>
        <w:rPr>
          <w:color w:val="273139"/>
        </w:rPr>
      </w:pPr>
    </w:p>
    <w:p w14:paraId="6AC0C8DF" w14:textId="77777777" w:rsidR="00C648BB" w:rsidRPr="00C648BB" w:rsidRDefault="00C648BB" w:rsidP="00BB4BBC">
      <w:pPr>
        <w:pStyle w:val="BodyText"/>
        <w:ind w:left="719" w:right="1414"/>
        <w:jc w:val="both"/>
        <w:rPr>
          <w:color w:val="273139"/>
        </w:rPr>
      </w:pPr>
      <w:r w:rsidRPr="00C648BB">
        <w:rPr>
          <w:color w:val="273139"/>
        </w:rPr>
        <w:t>Disable server version disclosure: Most web servers allow disabling version information in headers and error messages.</w:t>
      </w:r>
    </w:p>
    <w:p w14:paraId="00E6F58C" w14:textId="77777777" w:rsidR="00C648BB" w:rsidRPr="00C648BB" w:rsidRDefault="00C648BB" w:rsidP="00BB4BBC">
      <w:pPr>
        <w:pStyle w:val="BodyText"/>
        <w:ind w:left="719" w:right="1414"/>
        <w:jc w:val="both"/>
        <w:rPr>
          <w:color w:val="273139"/>
        </w:rPr>
      </w:pPr>
      <w:r w:rsidRPr="00C648BB">
        <w:rPr>
          <w:color w:val="273139"/>
        </w:rPr>
        <w:t>Secure server configuration: Implement strict access control and permissions to restrict sensitive information exposure.</w:t>
      </w:r>
    </w:p>
    <w:p w14:paraId="4824D4DE" w14:textId="3766A9DE" w:rsidR="00641611" w:rsidRDefault="00C648BB" w:rsidP="00BB4BBC">
      <w:pPr>
        <w:pStyle w:val="BodyText"/>
        <w:ind w:left="719" w:right="1414"/>
        <w:jc w:val="both"/>
        <w:rPr>
          <w:color w:val="273139"/>
        </w:rPr>
      </w:pPr>
      <w:r w:rsidRPr="00C648BB">
        <w:rPr>
          <w:color w:val="273139"/>
        </w:rPr>
        <w:t>Regular updates: Maintain updated software and libraries to address known vulnerabilities and patching techniques.</w:t>
      </w:r>
    </w:p>
    <w:p w14:paraId="52F6FBC6" w14:textId="77777777" w:rsidR="00641611" w:rsidRDefault="00641611" w:rsidP="009A5718">
      <w:pPr>
        <w:pStyle w:val="BodyText"/>
        <w:ind w:left="719" w:right="1414" w:firstLine="624"/>
        <w:jc w:val="both"/>
        <w:rPr>
          <w:color w:val="273139"/>
        </w:rPr>
      </w:pPr>
    </w:p>
    <w:p w14:paraId="72A00B6A" w14:textId="10917B84" w:rsidR="009A5718" w:rsidRPr="009B3764" w:rsidRDefault="009A5718" w:rsidP="00C648BB">
      <w:pPr>
        <w:pStyle w:val="BodyText"/>
        <w:jc w:val="both"/>
      </w:pPr>
    </w:p>
    <w:p w14:paraId="0680A1A7" w14:textId="77777777" w:rsidR="008935E7" w:rsidRDefault="008935E7" w:rsidP="009A5718">
      <w:pPr>
        <w:pStyle w:val="BodyText"/>
        <w:jc w:val="both"/>
      </w:pPr>
    </w:p>
    <w:p w14:paraId="44884404" w14:textId="77777777" w:rsidR="009A5718" w:rsidRDefault="009A5718" w:rsidP="009A5718">
      <w:pPr>
        <w:pStyle w:val="BodyText"/>
        <w:spacing w:before="9"/>
        <w:jc w:val="both"/>
        <w:rPr>
          <w:sz w:val="25"/>
        </w:rPr>
      </w:pPr>
    </w:p>
    <w:p w14:paraId="3AA6372D" w14:textId="77777777" w:rsidR="009A5718" w:rsidRPr="008935E7" w:rsidRDefault="009A5718" w:rsidP="00600BF9">
      <w:pPr>
        <w:pStyle w:val="Heading1"/>
        <w:ind w:left="0" w:right="801" w:firstLine="719"/>
        <w:jc w:val="both"/>
      </w:pPr>
      <w:bookmarkStart w:id="37" w:name="_TOC_250001"/>
      <w:bookmarkEnd w:id="37"/>
      <w:r w:rsidRPr="008935E7">
        <w:lastRenderedPageBreak/>
        <w:t>CONCLUSION</w:t>
      </w:r>
    </w:p>
    <w:p w14:paraId="159F9E81" w14:textId="77777777" w:rsidR="009A5718" w:rsidRDefault="009A5718" w:rsidP="009A5718">
      <w:pPr>
        <w:pStyle w:val="BodyText"/>
        <w:jc w:val="both"/>
        <w:rPr>
          <w:b/>
          <w:sz w:val="20"/>
        </w:rPr>
      </w:pPr>
    </w:p>
    <w:p w14:paraId="27907695" w14:textId="77777777" w:rsidR="009A5718" w:rsidRDefault="009A5718" w:rsidP="009A5718">
      <w:pPr>
        <w:pStyle w:val="BodyText"/>
        <w:spacing w:before="11"/>
        <w:jc w:val="both"/>
        <w:rPr>
          <w:b/>
          <w:sz w:val="15"/>
        </w:rPr>
      </w:pPr>
    </w:p>
    <w:p w14:paraId="6C22030D" w14:textId="17F09B83" w:rsidR="009A5718" w:rsidRDefault="009A5718" w:rsidP="009A5718">
      <w:pPr>
        <w:pStyle w:val="BodyText"/>
        <w:spacing w:before="90"/>
        <w:ind w:left="719" w:right="1414"/>
        <w:jc w:val="both"/>
      </w:pPr>
      <w:r>
        <w:t xml:space="preserve">We conclude that the project we undertook i.e. Security audit of website </w:t>
      </w:r>
      <w:hyperlink r:id="rId28">
        <w:r w:rsidR="00B10A4D" w:rsidRPr="00B10A4D">
          <w:t xml:space="preserve"> </w:t>
        </w:r>
        <w:r w:rsidR="00B10A4D" w:rsidRPr="00B10A4D">
          <w:rPr>
            <w:color w:val="0000FF"/>
            <w:u w:val="single" w:color="0000FF"/>
          </w:rPr>
          <w:t>http://zero.webappsecurity.com/</w:t>
        </w:r>
        <w:r>
          <w:t>,</w:t>
        </w:r>
      </w:hyperlink>
      <w:r>
        <w:rPr>
          <w:spacing w:val="1"/>
        </w:rPr>
        <w:t xml:space="preserve"> </w:t>
      </w:r>
      <w:r>
        <w:t>using</w:t>
      </w:r>
      <w:r>
        <w:rPr>
          <w:spacing w:val="-2"/>
        </w:rPr>
        <w:t xml:space="preserve"> </w:t>
      </w:r>
      <w:r>
        <w:t>OWASP Methodology</w:t>
      </w:r>
      <w:r>
        <w:rPr>
          <w:spacing w:val="-7"/>
        </w:rPr>
        <w:t xml:space="preserve"> </w:t>
      </w:r>
      <w:r>
        <w:t>for identifying</w:t>
      </w:r>
      <w:r>
        <w:rPr>
          <w:spacing w:val="2"/>
        </w:rPr>
        <w:t xml:space="preserve"> </w:t>
      </w:r>
      <w:r>
        <w:t>vulnerabilities</w:t>
      </w:r>
      <w:r>
        <w:rPr>
          <w:spacing w:val="-3"/>
        </w:rPr>
        <w:t xml:space="preserve"> </w:t>
      </w:r>
      <w:r>
        <w:t>and</w:t>
      </w:r>
      <w:r>
        <w:rPr>
          <w:spacing w:val="-1"/>
        </w:rPr>
        <w:t xml:space="preserve"> </w:t>
      </w:r>
      <w:r>
        <w:t>potential</w:t>
      </w:r>
      <w:r>
        <w:rPr>
          <w:spacing w:val="-7"/>
        </w:rPr>
        <w:t xml:space="preserve"> </w:t>
      </w:r>
      <w:r>
        <w:t>security</w:t>
      </w:r>
      <w:r>
        <w:rPr>
          <w:spacing w:val="-11"/>
        </w:rPr>
        <w:t xml:space="preserve"> </w:t>
      </w:r>
      <w:r>
        <w:t>threats</w:t>
      </w:r>
      <w:r>
        <w:rPr>
          <w:spacing w:val="-3"/>
        </w:rPr>
        <w:t xml:space="preserve"> </w:t>
      </w:r>
      <w:r>
        <w:t>in</w:t>
      </w:r>
      <w:r>
        <w:rPr>
          <w:spacing w:val="-6"/>
        </w:rPr>
        <w:t xml:space="preserve"> </w:t>
      </w:r>
      <w:r>
        <w:t>the</w:t>
      </w:r>
      <w:r>
        <w:rPr>
          <w:spacing w:val="-57"/>
        </w:rPr>
        <w:t xml:space="preserve"> </w:t>
      </w:r>
      <w:r>
        <w:t>website has followed a thorough and systematic process for identifying vulnerabilities and</w:t>
      </w:r>
      <w:r>
        <w:rPr>
          <w:spacing w:val="1"/>
        </w:rPr>
        <w:t xml:space="preserve"> </w:t>
      </w:r>
      <w:r>
        <w:t>carrying</w:t>
      </w:r>
      <w:r>
        <w:rPr>
          <w:spacing w:val="1"/>
        </w:rPr>
        <w:t xml:space="preserve"> </w:t>
      </w:r>
      <w:r>
        <w:t>out</w:t>
      </w:r>
      <w:r>
        <w:rPr>
          <w:spacing w:val="2"/>
        </w:rPr>
        <w:t xml:space="preserve"> </w:t>
      </w:r>
      <w:r>
        <w:t>required</w:t>
      </w:r>
      <w:r>
        <w:rPr>
          <w:spacing w:val="2"/>
        </w:rPr>
        <w:t xml:space="preserve"> </w:t>
      </w:r>
      <w:r>
        <w:t>analysis.</w:t>
      </w:r>
    </w:p>
    <w:p w14:paraId="6FDBEA27" w14:textId="59A8178F" w:rsidR="009A5718" w:rsidRDefault="009A5718" w:rsidP="009A5718">
      <w:pPr>
        <w:pStyle w:val="BodyText"/>
        <w:ind w:left="719" w:right="1312"/>
        <w:jc w:val="both"/>
      </w:pPr>
      <w:r>
        <w:t>OWASP Top 10, is a framework for list of prioritized top 10 website vulnerabilities, that helps</w:t>
      </w:r>
      <w:r>
        <w:rPr>
          <w:spacing w:val="1"/>
        </w:rPr>
        <w:t xml:space="preserve"> </w:t>
      </w:r>
      <w:r>
        <w:t>for assessing security risks and is used to baseline required website vulnerability testing. The</w:t>
      </w:r>
      <w:r>
        <w:rPr>
          <w:spacing w:val="1"/>
        </w:rPr>
        <w:t xml:space="preserve"> </w:t>
      </w:r>
      <w:r>
        <w:t>approach</w:t>
      </w:r>
      <w:r>
        <w:rPr>
          <w:spacing w:val="-6"/>
        </w:rPr>
        <w:t xml:space="preserve"> </w:t>
      </w:r>
      <w:r>
        <w:t>helps</w:t>
      </w:r>
      <w:r>
        <w:rPr>
          <w:spacing w:val="-2"/>
        </w:rPr>
        <w:t xml:space="preserve"> </w:t>
      </w:r>
      <w:r>
        <w:t>to improve</w:t>
      </w:r>
      <w:r>
        <w:rPr>
          <w:spacing w:val="-2"/>
        </w:rPr>
        <w:t xml:space="preserve"> </w:t>
      </w:r>
      <w:r>
        <w:t>security</w:t>
      </w:r>
      <w:r>
        <w:rPr>
          <w:spacing w:val="-9"/>
        </w:rPr>
        <w:t xml:space="preserve"> </w:t>
      </w:r>
      <w:r>
        <w:t>of</w:t>
      </w:r>
      <w:r>
        <w:rPr>
          <w:spacing w:val="-9"/>
        </w:rPr>
        <w:t xml:space="preserve"> </w:t>
      </w:r>
      <w:r>
        <w:t>the</w:t>
      </w:r>
      <w:r>
        <w:rPr>
          <w:spacing w:val="-1"/>
        </w:rPr>
        <w:t xml:space="preserve"> </w:t>
      </w:r>
      <w:r>
        <w:t>application</w:t>
      </w:r>
      <w:r>
        <w:rPr>
          <w:spacing w:val="-5"/>
        </w:rPr>
        <w:t xml:space="preserve"> </w:t>
      </w:r>
      <w:r>
        <w:t>and</w:t>
      </w:r>
      <w:r>
        <w:rPr>
          <w:spacing w:val="4"/>
        </w:rPr>
        <w:t xml:space="preserve"> </w:t>
      </w:r>
      <w:r>
        <w:t>furthermore</w:t>
      </w:r>
      <w:r>
        <w:rPr>
          <w:spacing w:val="-2"/>
        </w:rPr>
        <w:t xml:space="preserve"> </w:t>
      </w:r>
      <w:r>
        <w:t>reduces</w:t>
      </w:r>
      <w:r>
        <w:rPr>
          <w:spacing w:val="-2"/>
        </w:rPr>
        <w:t xml:space="preserve"> </w:t>
      </w:r>
      <w:r>
        <w:t>risk by</w:t>
      </w:r>
      <w:r>
        <w:rPr>
          <w:spacing w:val="-5"/>
        </w:rPr>
        <w:t xml:space="preserve"> </w:t>
      </w:r>
      <w:r>
        <w:t>providing</w:t>
      </w:r>
      <w:r>
        <w:rPr>
          <w:spacing w:val="-57"/>
        </w:rPr>
        <w:t xml:space="preserve"> </w:t>
      </w:r>
      <w:r>
        <w:t>mitigation</w:t>
      </w:r>
      <w:r>
        <w:rPr>
          <w:spacing w:val="-4"/>
        </w:rPr>
        <w:t xml:space="preserve"> </w:t>
      </w:r>
      <w:r>
        <w:t>to</w:t>
      </w:r>
      <w:r>
        <w:rPr>
          <w:spacing w:val="2"/>
        </w:rPr>
        <w:t xml:space="preserve"> </w:t>
      </w:r>
      <w:r>
        <w:t>reduce</w:t>
      </w:r>
      <w:r>
        <w:rPr>
          <w:spacing w:val="1"/>
        </w:rPr>
        <w:t xml:space="preserve"> </w:t>
      </w:r>
      <w:r>
        <w:t>risk</w:t>
      </w:r>
      <w:r>
        <w:rPr>
          <w:spacing w:val="1"/>
        </w:rPr>
        <w:t xml:space="preserve"> </w:t>
      </w:r>
      <w:r>
        <w:t>due</w:t>
      </w:r>
      <w:r>
        <w:rPr>
          <w:spacing w:val="1"/>
        </w:rPr>
        <w:t xml:space="preserve"> </w:t>
      </w:r>
      <w:r>
        <w:t>to</w:t>
      </w:r>
      <w:r>
        <w:rPr>
          <w:spacing w:val="7"/>
        </w:rPr>
        <w:t xml:space="preserve"> </w:t>
      </w:r>
      <w:r>
        <w:t>potential</w:t>
      </w:r>
      <w:r>
        <w:rPr>
          <w:spacing w:val="-8"/>
        </w:rPr>
        <w:t xml:space="preserve"> </w:t>
      </w:r>
      <w:r w:rsidR="004167D3">
        <w:t>cyber</w:t>
      </w:r>
      <w:r w:rsidR="004167D3">
        <w:rPr>
          <w:spacing w:val="3"/>
        </w:rPr>
        <w:t>-</w:t>
      </w:r>
      <w:r w:rsidR="004167D3">
        <w:t>attacks</w:t>
      </w:r>
      <w:r>
        <w:t xml:space="preserve"> and</w:t>
      </w:r>
      <w:r>
        <w:rPr>
          <w:spacing w:val="1"/>
        </w:rPr>
        <w:t xml:space="preserve"> </w:t>
      </w:r>
      <w:r>
        <w:t>data</w:t>
      </w:r>
      <w:r>
        <w:rPr>
          <w:spacing w:val="-4"/>
        </w:rPr>
        <w:t xml:space="preserve"> </w:t>
      </w:r>
      <w:r>
        <w:t>theft.</w:t>
      </w:r>
    </w:p>
    <w:p w14:paraId="0122CF44" w14:textId="51F0BDBF" w:rsidR="009A5718" w:rsidRDefault="009A5718" w:rsidP="005D1FF2">
      <w:pPr>
        <w:pStyle w:val="BodyText"/>
        <w:spacing w:before="1"/>
        <w:ind w:left="719" w:right="1400"/>
        <w:jc w:val="both"/>
        <w:sectPr w:rsidR="009A5718" w:rsidSect="00023BE3">
          <w:pgSz w:w="11910" w:h="16840"/>
          <w:pgMar w:top="1580" w:right="0" w:bottom="124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r>
        <w:t>It is an underline fact that website application testing is a repetitive methodology since it’s not</w:t>
      </w:r>
      <w:r>
        <w:rPr>
          <w:spacing w:val="1"/>
        </w:rPr>
        <w:t xml:space="preserve"> </w:t>
      </w:r>
      <w:r>
        <w:t>possible to have full proof secure website due to cyber criminals being smart and coming up</w:t>
      </w:r>
      <w:r>
        <w:rPr>
          <w:spacing w:val="1"/>
        </w:rPr>
        <w:t xml:space="preserve"> </w:t>
      </w:r>
      <w:r>
        <w:t>with new and complex ways to exploit and thereby impact smooth functioning of the</w:t>
      </w:r>
      <w:r>
        <w:rPr>
          <w:spacing w:val="1"/>
        </w:rPr>
        <w:t xml:space="preserve"> </w:t>
      </w:r>
      <w:r>
        <w:t>application, which reside within the website. Therefore, yearly or half yearly website security</w:t>
      </w:r>
      <w:r>
        <w:rPr>
          <w:spacing w:val="1"/>
        </w:rPr>
        <w:t xml:space="preserve"> </w:t>
      </w:r>
      <w:r>
        <w:t>audit should ideally ensure security of website from emerging new cyber threats and associated</w:t>
      </w:r>
      <w:r>
        <w:rPr>
          <w:spacing w:val="-57"/>
        </w:rPr>
        <w:t xml:space="preserve"> </w:t>
      </w:r>
      <w:r w:rsidR="004167D3">
        <w:t>cyber</w:t>
      </w:r>
      <w:r w:rsidR="004167D3">
        <w:rPr>
          <w:spacing w:val="2"/>
        </w:rPr>
        <w:t>-</w:t>
      </w:r>
      <w:r w:rsidR="004167D3">
        <w:t>attacks</w:t>
      </w:r>
      <w:r>
        <w:t>.</w:t>
      </w:r>
    </w:p>
    <w:p w14:paraId="475CA9A4" w14:textId="77777777" w:rsidR="00683E6D" w:rsidRPr="008B67E4" w:rsidRDefault="00683E6D" w:rsidP="00683E6D">
      <w:pPr>
        <w:pStyle w:val="Heading1"/>
        <w:spacing w:before="246"/>
        <w:ind w:left="820" w:right="1530"/>
        <w:jc w:val="both"/>
      </w:pPr>
      <w:bookmarkStart w:id="38" w:name="_TOC_250000"/>
      <w:bookmarkEnd w:id="38"/>
      <w:r w:rsidRPr="008B67E4">
        <w:lastRenderedPageBreak/>
        <w:t>REFERENCES</w:t>
      </w:r>
    </w:p>
    <w:p w14:paraId="48E4D916" w14:textId="77777777" w:rsidR="00683E6D" w:rsidRDefault="00683E6D" w:rsidP="00683E6D">
      <w:pPr>
        <w:pStyle w:val="BodyText"/>
        <w:spacing w:before="2"/>
        <w:jc w:val="both"/>
        <w:rPr>
          <w:b/>
          <w:sz w:val="23"/>
        </w:rPr>
      </w:pPr>
    </w:p>
    <w:p w14:paraId="0E68F909" w14:textId="77777777" w:rsidR="00683E6D" w:rsidRDefault="00683E6D" w:rsidP="00683E6D">
      <w:pPr>
        <w:pStyle w:val="ListParagraph"/>
        <w:numPr>
          <w:ilvl w:val="0"/>
          <w:numId w:val="1"/>
        </w:numPr>
        <w:tabs>
          <w:tab w:val="left" w:pos="1541"/>
        </w:tabs>
        <w:spacing w:before="88"/>
        <w:jc w:val="both"/>
        <w:rPr>
          <w:sz w:val="26"/>
        </w:rPr>
      </w:pPr>
      <w:hyperlink r:id="rId29">
        <w:r>
          <w:rPr>
            <w:color w:val="0000FF"/>
            <w:sz w:val="26"/>
            <w:u w:val="single" w:color="0000FF"/>
          </w:rPr>
          <w:t>https://owasp.org/www-project-top-ten/</w:t>
        </w:r>
      </w:hyperlink>
    </w:p>
    <w:p w14:paraId="6C269227" w14:textId="77777777" w:rsidR="00683E6D" w:rsidRDefault="00683E6D" w:rsidP="00683E6D">
      <w:pPr>
        <w:pStyle w:val="ListParagraph"/>
        <w:numPr>
          <w:ilvl w:val="0"/>
          <w:numId w:val="1"/>
        </w:numPr>
        <w:tabs>
          <w:tab w:val="left" w:pos="1541"/>
        </w:tabs>
        <w:spacing w:before="9" w:line="298" w:lineRule="exact"/>
        <w:jc w:val="both"/>
        <w:rPr>
          <w:sz w:val="26"/>
        </w:rPr>
      </w:pPr>
      <w:hyperlink r:id="rId30">
        <w:r>
          <w:rPr>
            <w:color w:val="0000FF"/>
            <w:sz w:val="26"/>
            <w:u w:val="single" w:color="0000FF"/>
          </w:rPr>
          <w:t>https://cheatsheetseries.owasp.org/IndexTopTen.html</w:t>
        </w:r>
      </w:hyperlink>
    </w:p>
    <w:p w14:paraId="1EC1D1BD" w14:textId="77777777" w:rsidR="00683E6D" w:rsidRDefault="00683E6D" w:rsidP="00683E6D">
      <w:pPr>
        <w:pStyle w:val="ListParagraph"/>
        <w:numPr>
          <w:ilvl w:val="0"/>
          <w:numId w:val="1"/>
        </w:numPr>
        <w:tabs>
          <w:tab w:val="left" w:pos="1541"/>
        </w:tabs>
        <w:spacing w:line="298" w:lineRule="exact"/>
        <w:jc w:val="both"/>
        <w:rPr>
          <w:sz w:val="26"/>
        </w:rPr>
      </w:pPr>
      <w:hyperlink r:id="rId31">
        <w:r>
          <w:rPr>
            <w:color w:val="0000FF"/>
            <w:sz w:val="26"/>
            <w:u w:val="single" w:color="0000FF"/>
          </w:rPr>
          <w:t>https://www.kali.org/tools/nmap/</w:t>
        </w:r>
      </w:hyperlink>
    </w:p>
    <w:p w14:paraId="0B55FB4A" w14:textId="77777777" w:rsidR="00694AE4" w:rsidRPr="009D629D" w:rsidRDefault="00683E6D" w:rsidP="009954F3">
      <w:pPr>
        <w:pStyle w:val="ListParagraph"/>
        <w:numPr>
          <w:ilvl w:val="0"/>
          <w:numId w:val="1"/>
        </w:numPr>
        <w:tabs>
          <w:tab w:val="left" w:pos="1541"/>
        </w:tabs>
        <w:spacing w:line="298" w:lineRule="exact"/>
        <w:jc w:val="both"/>
        <w:rPr>
          <w:sz w:val="26"/>
        </w:rPr>
      </w:pPr>
      <w:hyperlink r:id="rId32">
        <w:r>
          <w:rPr>
            <w:color w:val="0000FF"/>
            <w:sz w:val="26"/>
            <w:u w:val="single" w:color="0000FF"/>
          </w:rPr>
          <w:t>https://www.kali.org/tools/nikto/</w:t>
        </w:r>
      </w:hyperlink>
    </w:p>
    <w:p w14:paraId="5C411B07" w14:textId="77777777" w:rsidR="009D629D" w:rsidRDefault="009D629D" w:rsidP="009D629D">
      <w:pPr>
        <w:tabs>
          <w:tab w:val="left" w:pos="1541"/>
        </w:tabs>
        <w:spacing w:line="298" w:lineRule="exact"/>
        <w:jc w:val="both"/>
        <w:rPr>
          <w:sz w:val="26"/>
        </w:rPr>
      </w:pPr>
    </w:p>
    <w:p w14:paraId="255916C4" w14:textId="77777777" w:rsidR="009D629D" w:rsidRDefault="009D629D" w:rsidP="009D629D">
      <w:pPr>
        <w:tabs>
          <w:tab w:val="left" w:pos="1541"/>
        </w:tabs>
        <w:spacing w:line="298" w:lineRule="exact"/>
        <w:jc w:val="both"/>
        <w:rPr>
          <w:sz w:val="26"/>
        </w:rPr>
      </w:pPr>
    </w:p>
    <w:p w14:paraId="3CC13890" w14:textId="77777777" w:rsidR="009D629D" w:rsidRDefault="009D629D" w:rsidP="009D629D">
      <w:pPr>
        <w:tabs>
          <w:tab w:val="left" w:pos="1541"/>
        </w:tabs>
        <w:spacing w:line="298" w:lineRule="exact"/>
        <w:jc w:val="both"/>
        <w:rPr>
          <w:sz w:val="26"/>
        </w:rPr>
      </w:pPr>
    </w:p>
    <w:p w14:paraId="31DF1B68" w14:textId="77777777" w:rsidR="009D629D" w:rsidRDefault="009D629D" w:rsidP="009D629D">
      <w:pPr>
        <w:tabs>
          <w:tab w:val="left" w:pos="1541"/>
        </w:tabs>
        <w:spacing w:line="298" w:lineRule="exact"/>
        <w:jc w:val="both"/>
        <w:rPr>
          <w:sz w:val="26"/>
        </w:rPr>
      </w:pPr>
    </w:p>
    <w:p w14:paraId="2E596A9A" w14:textId="77777777" w:rsidR="009D629D" w:rsidRDefault="009D629D" w:rsidP="009D629D">
      <w:pPr>
        <w:tabs>
          <w:tab w:val="left" w:pos="1541"/>
        </w:tabs>
        <w:spacing w:line="298" w:lineRule="exact"/>
        <w:jc w:val="both"/>
        <w:rPr>
          <w:sz w:val="26"/>
        </w:rPr>
      </w:pPr>
    </w:p>
    <w:p w14:paraId="49272BD7" w14:textId="77777777" w:rsidR="009D629D" w:rsidRDefault="009D629D" w:rsidP="009D629D">
      <w:pPr>
        <w:tabs>
          <w:tab w:val="left" w:pos="1541"/>
        </w:tabs>
        <w:spacing w:line="298" w:lineRule="exact"/>
        <w:jc w:val="both"/>
        <w:rPr>
          <w:sz w:val="26"/>
        </w:rPr>
      </w:pPr>
    </w:p>
    <w:p w14:paraId="192EB5C1" w14:textId="77777777" w:rsidR="009D629D" w:rsidRDefault="009D629D" w:rsidP="009D629D">
      <w:pPr>
        <w:tabs>
          <w:tab w:val="left" w:pos="1541"/>
        </w:tabs>
        <w:spacing w:line="298" w:lineRule="exact"/>
        <w:jc w:val="both"/>
        <w:rPr>
          <w:sz w:val="26"/>
        </w:rPr>
      </w:pPr>
    </w:p>
    <w:p w14:paraId="759076D9" w14:textId="77777777" w:rsidR="009D629D" w:rsidRDefault="009D629D" w:rsidP="009D629D">
      <w:pPr>
        <w:tabs>
          <w:tab w:val="left" w:pos="1541"/>
        </w:tabs>
        <w:spacing w:line="298" w:lineRule="exact"/>
        <w:jc w:val="both"/>
        <w:rPr>
          <w:sz w:val="26"/>
        </w:rPr>
      </w:pPr>
    </w:p>
    <w:p w14:paraId="3BE02204" w14:textId="77777777" w:rsidR="009D629D" w:rsidRDefault="009D629D" w:rsidP="009D629D">
      <w:pPr>
        <w:tabs>
          <w:tab w:val="left" w:pos="1541"/>
        </w:tabs>
        <w:spacing w:line="298" w:lineRule="exact"/>
        <w:jc w:val="both"/>
        <w:rPr>
          <w:sz w:val="26"/>
        </w:rPr>
      </w:pPr>
    </w:p>
    <w:p w14:paraId="491B9CAB" w14:textId="77777777" w:rsidR="009D629D" w:rsidRDefault="009D629D" w:rsidP="009D629D">
      <w:pPr>
        <w:tabs>
          <w:tab w:val="left" w:pos="1541"/>
        </w:tabs>
        <w:spacing w:line="298" w:lineRule="exact"/>
        <w:jc w:val="both"/>
        <w:rPr>
          <w:sz w:val="26"/>
        </w:rPr>
      </w:pPr>
    </w:p>
    <w:p w14:paraId="58ED17B4" w14:textId="77777777" w:rsidR="009D629D" w:rsidRDefault="009D629D" w:rsidP="009D629D">
      <w:pPr>
        <w:tabs>
          <w:tab w:val="left" w:pos="1541"/>
        </w:tabs>
        <w:spacing w:line="298" w:lineRule="exact"/>
        <w:jc w:val="both"/>
        <w:rPr>
          <w:sz w:val="26"/>
        </w:rPr>
      </w:pPr>
    </w:p>
    <w:p w14:paraId="6AB8D44C" w14:textId="77777777" w:rsidR="009D629D" w:rsidRDefault="009D629D" w:rsidP="009D629D">
      <w:pPr>
        <w:tabs>
          <w:tab w:val="left" w:pos="1541"/>
        </w:tabs>
        <w:spacing w:line="298" w:lineRule="exact"/>
        <w:jc w:val="both"/>
        <w:rPr>
          <w:sz w:val="26"/>
        </w:rPr>
      </w:pPr>
    </w:p>
    <w:p w14:paraId="7A17EDDD" w14:textId="77777777" w:rsidR="009D629D" w:rsidRDefault="009D629D" w:rsidP="009D629D">
      <w:pPr>
        <w:tabs>
          <w:tab w:val="left" w:pos="1541"/>
        </w:tabs>
        <w:spacing w:line="298" w:lineRule="exact"/>
        <w:jc w:val="both"/>
        <w:rPr>
          <w:sz w:val="26"/>
        </w:rPr>
      </w:pPr>
    </w:p>
    <w:p w14:paraId="2E8397CF" w14:textId="77777777" w:rsidR="009D629D" w:rsidRDefault="009D629D" w:rsidP="009D629D">
      <w:pPr>
        <w:tabs>
          <w:tab w:val="left" w:pos="1541"/>
        </w:tabs>
        <w:spacing w:line="298" w:lineRule="exact"/>
        <w:jc w:val="both"/>
        <w:rPr>
          <w:sz w:val="26"/>
        </w:rPr>
      </w:pPr>
    </w:p>
    <w:p w14:paraId="5038AD94" w14:textId="77777777" w:rsidR="009D629D" w:rsidRDefault="009D629D" w:rsidP="009D629D">
      <w:pPr>
        <w:tabs>
          <w:tab w:val="left" w:pos="1541"/>
        </w:tabs>
        <w:spacing w:line="298" w:lineRule="exact"/>
        <w:jc w:val="both"/>
        <w:rPr>
          <w:sz w:val="26"/>
        </w:rPr>
      </w:pPr>
    </w:p>
    <w:p w14:paraId="0FBBFC05" w14:textId="77777777" w:rsidR="009D629D" w:rsidRDefault="009D629D" w:rsidP="009D629D">
      <w:pPr>
        <w:tabs>
          <w:tab w:val="left" w:pos="1541"/>
        </w:tabs>
        <w:spacing w:line="298" w:lineRule="exact"/>
        <w:jc w:val="both"/>
        <w:rPr>
          <w:sz w:val="26"/>
        </w:rPr>
      </w:pPr>
    </w:p>
    <w:p w14:paraId="1777DD7D" w14:textId="77777777" w:rsidR="009D629D" w:rsidRDefault="009D629D" w:rsidP="009D629D">
      <w:pPr>
        <w:tabs>
          <w:tab w:val="left" w:pos="1541"/>
        </w:tabs>
        <w:spacing w:line="298" w:lineRule="exact"/>
        <w:jc w:val="both"/>
        <w:rPr>
          <w:sz w:val="26"/>
        </w:rPr>
      </w:pPr>
    </w:p>
    <w:p w14:paraId="6E4A5019" w14:textId="77777777" w:rsidR="009D629D" w:rsidRDefault="009D629D" w:rsidP="009D629D">
      <w:pPr>
        <w:tabs>
          <w:tab w:val="left" w:pos="1541"/>
        </w:tabs>
        <w:spacing w:line="298" w:lineRule="exact"/>
        <w:jc w:val="both"/>
        <w:rPr>
          <w:sz w:val="26"/>
        </w:rPr>
      </w:pPr>
    </w:p>
    <w:p w14:paraId="12B36C7A" w14:textId="77777777" w:rsidR="009D629D" w:rsidRDefault="009D629D" w:rsidP="009D629D">
      <w:pPr>
        <w:tabs>
          <w:tab w:val="left" w:pos="1541"/>
        </w:tabs>
        <w:spacing w:line="298" w:lineRule="exact"/>
        <w:jc w:val="both"/>
        <w:rPr>
          <w:sz w:val="26"/>
        </w:rPr>
      </w:pPr>
    </w:p>
    <w:p w14:paraId="478407B4" w14:textId="77777777" w:rsidR="009D629D" w:rsidRDefault="009D629D" w:rsidP="009D629D">
      <w:pPr>
        <w:tabs>
          <w:tab w:val="left" w:pos="1541"/>
        </w:tabs>
        <w:spacing w:line="298" w:lineRule="exact"/>
        <w:jc w:val="both"/>
        <w:rPr>
          <w:sz w:val="26"/>
        </w:rPr>
      </w:pPr>
    </w:p>
    <w:p w14:paraId="3D011498" w14:textId="77777777" w:rsidR="009D629D" w:rsidRDefault="009D629D" w:rsidP="009D629D">
      <w:pPr>
        <w:tabs>
          <w:tab w:val="left" w:pos="1541"/>
        </w:tabs>
        <w:spacing w:line="298" w:lineRule="exact"/>
        <w:jc w:val="both"/>
        <w:rPr>
          <w:sz w:val="26"/>
        </w:rPr>
      </w:pPr>
    </w:p>
    <w:p w14:paraId="5E526451" w14:textId="77777777" w:rsidR="009D629D" w:rsidRDefault="009D629D" w:rsidP="009D629D">
      <w:pPr>
        <w:tabs>
          <w:tab w:val="left" w:pos="1541"/>
        </w:tabs>
        <w:spacing w:line="298" w:lineRule="exact"/>
        <w:jc w:val="both"/>
        <w:rPr>
          <w:sz w:val="26"/>
        </w:rPr>
      </w:pPr>
    </w:p>
    <w:p w14:paraId="5A13BEA5" w14:textId="3E20CF06" w:rsidR="009D629D" w:rsidRPr="009D629D" w:rsidRDefault="009D629D" w:rsidP="009D629D">
      <w:pPr>
        <w:tabs>
          <w:tab w:val="left" w:pos="1541"/>
        </w:tabs>
        <w:spacing w:line="298" w:lineRule="exact"/>
        <w:jc w:val="both"/>
        <w:rPr>
          <w:sz w:val="26"/>
        </w:rPr>
        <w:sectPr w:rsidR="009D629D" w:rsidRPr="009D629D" w:rsidSect="00023BE3">
          <w:pgSz w:w="11910" w:h="16840"/>
          <w:pgMar w:top="1340" w:right="0" w:bottom="1180" w:left="620" w:header="0" w:footer="973" w:gutter="0"/>
          <w:pgBorders w:offsetFrom="page">
            <w:top w:val="single" w:sz="4" w:space="24" w:color="000000"/>
            <w:left w:val="single" w:sz="4" w:space="24" w:color="000000"/>
            <w:bottom w:val="single" w:sz="4" w:space="24" w:color="000000"/>
            <w:right w:val="single" w:sz="4" w:space="24" w:color="000000"/>
          </w:pgBorders>
          <w:cols w:space="720"/>
        </w:sectPr>
      </w:pPr>
    </w:p>
    <w:p w14:paraId="76D97B53" w14:textId="77777777" w:rsidR="002C40BC" w:rsidRDefault="002C40BC" w:rsidP="00CF77FC">
      <w:pPr>
        <w:pStyle w:val="BodyText"/>
        <w:jc w:val="both"/>
        <w:rPr>
          <w:sz w:val="20"/>
        </w:rPr>
      </w:pPr>
      <w:bookmarkStart w:id="39" w:name="Burpsuite"/>
      <w:bookmarkStart w:id="40" w:name="Features"/>
      <w:bookmarkStart w:id="41" w:name="Nikto"/>
      <w:bookmarkEnd w:id="39"/>
      <w:bookmarkEnd w:id="40"/>
      <w:bookmarkEnd w:id="41"/>
    </w:p>
    <w:p w14:paraId="105D25E0" w14:textId="77777777" w:rsidR="002C40BC" w:rsidRDefault="002C40BC" w:rsidP="00CF77FC">
      <w:pPr>
        <w:pStyle w:val="BodyText"/>
        <w:jc w:val="both"/>
        <w:rPr>
          <w:sz w:val="20"/>
        </w:rPr>
      </w:pPr>
    </w:p>
    <w:p w14:paraId="6082CCA1" w14:textId="77777777" w:rsidR="002C40BC" w:rsidRDefault="002C40BC" w:rsidP="00CF77FC">
      <w:pPr>
        <w:pStyle w:val="BodyText"/>
        <w:jc w:val="both"/>
        <w:rPr>
          <w:sz w:val="20"/>
        </w:rPr>
      </w:pPr>
    </w:p>
    <w:p w14:paraId="14F1168E" w14:textId="77777777" w:rsidR="002C40BC" w:rsidRDefault="002C40BC" w:rsidP="00CF77FC">
      <w:pPr>
        <w:pStyle w:val="BodyText"/>
        <w:jc w:val="both"/>
        <w:rPr>
          <w:sz w:val="20"/>
        </w:rPr>
      </w:pPr>
    </w:p>
    <w:p w14:paraId="7FFB05CC" w14:textId="77777777" w:rsidR="002C40BC" w:rsidRDefault="002C40BC" w:rsidP="00CF77FC">
      <w:pPr>
        <w:pStyle w:val="BodyText"/>
        <w:jc w:val="both"/>
        <w:rPr>
          <w:sz w:val="20"/>
        </w:rPr>
      </w:pPr>
    </w:p>
    <w:p w14:paraId="146A76A8" w14:textId="77777777" w:rsidR="002C40BC" w:rsidRDefault="002C40BC" w:rsidP="00CF77FC">
      <w:pPr>
        <w:pStyle w:val="BodyText"/>
        <w:jc w:val="both"/>
        <w:rPr>
          <w:sz w:val="20"/>
        </w:rPr>
      </w:pPr>
    </w:p>
    <w:p w14:paraId="6E892FDA" w14:textId="77777777" w:rsidR="002C40BC" w:rsidRDefault="002C40BC" w:rsidP="00CF77FC">
      <w:pPr>
        <w:pStyle w:val="BodyText"/>
        <w:jc w:val="both"/>
        <w:rPr>
          <w:sz w:val="20"/>
        </w:rPr>
      </w:pPr>
    </w:p>
    <w:p w14:paraId="1FFDC020" w14:textId="77777777" w:rsidR="002C40BC" w:rsidRDefault="002C40BC" w:rsidP="00CF77FC">
      <w:pPr>
        <w:pStyle w:val="BodyText"/>
        <w:jc w:val="both"/>
        <w:rPr>
          <w:sz w:val="20"/>
        </w:rPr>
      </w:pPr>
    </w:p>
    <w:p w14:paraId="64C03DE6" w14:textId="77777777" w:rsidR="002C40BC" w:rsidRDefault="002C40BC" w:rsidP="00CF77FC">
      <w:pPr>
        <w:pStyle w:val="BodyText"/>
        <w:jc w:val="both"/>
        <w:rPr>
          <w:sz w:val="20"/>
        </w:rPr>
      </w:pPr>
    </w:p>
    <w:p w14:paraId="3E139C30" w14:textId="77777777" w:rsidR="002C40BC" w:rsidRDefault="002C40BC" w:rsidP="00CF77FC">
      <w:pPr>
        <w:pStyle w:val="BodyText"/>
        <w:jc w:val="both"/>
        <w:rPr>
          <w:sz w:val="20"/>
        </w:rPr>
      </w:pPr>
    </w:p>
    <w:p w14:paraId="115BAC0A" w14:textId="77777777" w:rsidR="002C40BC" w:rsidRDefault="002C40BC" w:rsidP="00CF77FC">
      <w:pPr>
        <w:pStyle w:val="BodyText"/>
        <w:jc w:val="both"/>
        <w:rPr>
          <w:sz w:val="20"/>
        </w:rPr>
      </w:pPr>
    </w:p>
    <w:p w14:paraId="04E3C3DE" w14:textId="77777777" w:rsidR="002C40BC" w:rsidRDefault="002C40BC" w:rsidP="00CF77FC">
      <w:pPr>
        <w:pStyle w:val="BodyText"/>
        <w:jc w:val="both"/>
        <w:rPr>
          <w:sz w:val="20"/>
        </w:rPr>
      </w:pPr>
    </w:p>
    <w:p w14:paraId="30DDD306" w14:textId="77777777" w:rsidR="002C40BC" w:rsidRDefault="002C40BC" w:rsidP="00CF77FC">
      <w:pPr>
        <w:pStyle w:val="BodyText"/>
        <w:jc w:val="both"/>
        <w:rPr>
          <w:sz w:val="20"/>
        </w:rPr>
      </w:pPr>
    </w:p>
    <w:p w14:paraId="48F54992" w14:textId="77777777" w:rsidR="002C40BC" w:rsidRDefault="002C40BC" w:rsidP="00CF77FC">
      <w:pPr>
        <w:pStyle w:val="BodyText"/>
        <w:jc w:val="both"/>
        <w:rPr>
          <w:sz w:val="20"/>
        </w:rPr>
      </w:pPr>
    </w:p>
    <w:p w14:paraId="05144F51" w14:textId="77777777" w:rsidR="002C40BC" w:rsidRDefault="002C40BC" w:rsidP="00CF77FC">
      <w:pPr>
        <w:pStyle w:val="BodyText"/>
        <w:jc w:val="both"/>
        <w:rPr>
          <w:sz w:val="20"/>
        </w:rPr>
      </w:pPr>
    </w:p>
    <w:sectPr w:rsidR="002C40BC">
      <w:footerReference w:type="default" r:id="rId33"/>
      <w:pgSz w:w="11910" w:h="16840"/>
      <w:pgMar w:top="1580" w:right="600" w:bottom="280" w:left="168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3B286" w14:textId="77777777" w:rsidR="00023BE3" w:rsidRDefault="00023BE3">
      <w:r>
        <w:separator/>
      </w:r>
    </w:p>
  </w:endnote>
  <w:endnote w:type="continuationSeparator" w:id="0">
    <w:p w14:paraId="6FF62DD7" w14:textId="77777777" w:rsidR="00023BE3" w:rsidRDefault="00023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352E" w14:textId="77777777" w:rsidR="002C40BC" w:rsidRDefault="00000000">
    <w:pPr>
      <w:pStyle w:val="BodyText"/>
      <w:spacing w:line="14" w:lineRule="auto"/>
      <w:rPr>
        <w:sz w:val="16"/>
      </w:rPr>
    </w:pPr>
    <w:r>
      <w:pict w14:anchorId="43A3EBA3">
        <v:shapetype id="_x0000_t202" coordsize="21600,21600" o:spt="202" path="m,l,21600r21600,l21600,xe">
          <v:stroke joinstyle="miter"/>
          <v:path gradientshapeok="t" o:connecttype="rect"/>
        </v:shapetype>
        <v:shape id="_x0000_s1025" type="#_x0000_t202" style="position:absolute;margin-left:515.6pt;margin-top:778.25pt;width:17.05pt;height:14.25pt;z-index:-251658752;mso-position-horizontal-relative:page;mso-position-vertical-relative:page" filled="f" stroked="f">
          <v:textbox inset="0,0,0,0">
            <w:txbxContent>
              <w:p w14:paraId="594B8A5B" w14:textId="77777777" w:rsidR="002C40BC" w:rsidRDefault="0090314F">
                <w:pPr>
                  <w:spacing w:before="11"/>
                  <w:ind w:left="60"/>
                </w:pPr>
                <w:r>
                  <w:fldChar w:fldCharType="begin"/>
                </w:r>
                <w:r>
                  <w:instrText xml:space="preserve"> PAGE </w:instrText>
                </w:r>
                <w:r>
                  <w:fldChar w:fldCharType="separate"/>
                </w:r>
                <w:r>
                  <w:t>19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7BD36" w14:textId="77777777" w:rsidR="002C40BC" w:rsidRDefault="002C40B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8F8ED" w14:textId="77777777" w:rsidR="00023BE3" w:rsidRDefault="00023BE3">
      <w:r>
        <w:separator/>
      </w:r>
    </w:p>
  </w:footnote>
  <w:footnote w:type="continuationSeparator" w:id="0">
    <w:p w14:paraId="118816FF" w14:textId="77777777" w:rsidR="00023BE3" w:rsidRDefault="00023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1539"/>
    <w:multiLevelType w:val="hybridMultilevel"/>
    <w:tmpl w:val="CBEA86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864A54"/>
    <w:multiLevelType w:val="hybridMultilevel"/>
    <w:tmpl w:val="9C8C2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EA03C5"/>
    <w:multiLevelType w:val="hybridMultilevel"/>
    <w:tmpl w:val="83721DD6"/>
    <w:lvl w:ilvl="0" w:tplc="DAB28A6C">
      <w:start w:val="1"/>
      <w:numFmt w:val="decimal"/>
      <w:lvlText w:val="%1."/>
      <w:lvlJc w:val="left"/>
      <w:pPr>
        <w:ind w:left="1440" w:hanging="361"/>
      </w:pPr>
      <w:rPr>
        <w:rFonts w:ascii="Times New Roman" w:eastAsia="Times New Roman" w:hAnsi="Times New Roman" w:cs="Times New Roman" w:hint="default"/>
        <w:w w:val="99"/>
        <w:sz w:val="28"/>
        <w:szCs w:val="28"/>
        <w:lang w:val="en-US" w:eastAsia="en-US" w:bidi="ar-SA"/>
      </w:rPr>
    </w:lvl>
    <w:lvl w:ilvl="1" w:tplc="E626DEA8">
      <w:numFmt w:val="bullet"/>
      <w:lvlText w:val="•"/>
      <w:lvlJc w:val="left"/>
      <w:pPr>
        <w:ind w:left="2424" w:hanging="361"/>
      </w:pPr>
      <w:rPr>
        <w:rFonts w:hint="default"/>
        <w:lang w:val="en-US" w:eastAsia="en-US" w:bidi="ar-SA"/>
      </w:rPr>
    </w:lvl>
    <w:lvl w:ilvl="2" w:tplc="5BC6295A">
      <w:numFmt w:val="bullet"/>
      <w:lvlText w:val="•"/>
      <w:lvlJc w:val="left"/>
      <w:pPr>
        <w:ind w:left="3409" w:hanging="361"/>
      </w:pPr>
      <w:rPr>
        <w:rFonts w:hint="default"/>
        <w:lang w:val="en-US" w:eastAsia="en-US" w:bidi="ar-SA"/>
      </w:rPr>
    </w:lvl>
    <w:lvl w:ilvl="3" w:tplc="D2B0337E">
      <w:numFmt w:val="bullet"/>
      <w:lvlText w:val="•"/>
      <w:lvlJc w:val="left"/>
      <w:pPr>
        <w:ind w:left="4394" w:hanging="361"/>
      </w:pPr>
      <w:rPr>
        <w:rFonts w:hint="default"/>
        <w:lang w:val="en-US" w:eastAsia="en-US" w:bidi="ar-SA"/>
      </w:rPr>
    </w:lvl>
    <w:lvl w:ilvl="4" w:tplc="B67C4906">
      <w:numFmt w:val="bullet"/>
      <w:lvlText w:val="•"/>
      <w:lvlJc w:val="left"/>
      <w:pPr>
        <w:ind w:left="5379" w:hanging="361"/>
      </w:pPr>
      <w:rPr>
        <w:rFonts w:hint="default"/>
        <w:lang w:val="en-US" w:eastAsia="en-US" w:bidi="ar-SA"/>
      </w:rPr>
    </w:lvl>
    <w:lvl w:ilvl="5" w:tplc="BDE81AA0">
      <w:numFmt w:val="bullet"/>
      <w:lvlText w:val="•"/>
      <w:lvlJc w:val="left"/>
      <w:pPr>
        <w:ind w:left="6364" w:hanging="361"/>
      </w:pPr>
      <w:rPr>
        <w:rFonts w:hint="default"/>
        <w:lang w:val="en-US" w:eastAsia="en-US" w:bidi="ar-SA"/>
      </w:rPr>
    </w:lvl>
    <w:lvl w:ilvl="6" w:tplc="C93CB514">
      <w:numFmt w:val="bullet"/>
      <w:lvlText w:val="•"/>
      <w:lvlJc w:val="left"/>
      <w:pPr>
        <w:ind w:left="7349" w:hanging="361"/>
      </w:pPr>
      <w:rPr>
        <w:rFonts w:hint="default"/>
        <w:lang w:val="en-US" w:eastAsia="en-US" w:bidi="ar-SA"/>
      </w:rPr>
    </w:lvl>
    <w:lvl w:ilvl="7" w:tplc="5A12F4BA">
      <w:numFmt w:val="bullet"/>
      <w:lvlText w:val="•"/>
      <w:lvlJc w:val="left"/>
      <w:pPr>
        <w:ind w:left="8334" w:hanging="361"/>
      </w:pPr>
      <w:rPr>
        <w:rFonts w:hint="default"/>
        <w:lang w:val="en-US" w:eastAsia="en-US" w:bidi="ar-SA"/>
      </w:rPr>
    </w:lvl>
    <w:lvl w:ilvl="8" w:tplc="3146B7CA">
      <w:numFmt w:val="bullet"/>
      <w:lvlText w:val="•"/>
      <w:lvlJc w:val="left"/>
      <w:pPr>
        <w:ind w:left="9319" w:hanging="361"/>
      </w:pPr>
      <w:rPr>
        <w:rFonts w:hint="default"/>
        <w:lang w:val="en-US" w:eastAsia="en-US" w:bidi="ar-SA"/>
      </w:rPr>
    </w:lvl>
  </w:abstractNum>
  <w:abstractNum w:abstractNumId="3" w15:restartNumberingAfterBreak="0">
    <w:nsid w:val="0746473A"/>
    <w:multiLevelType w:val="hybridMultilevel"/>
    <w:tmpl w:val="6546B472"/>
    <w:lvl w:ilvl="0" w:tplc="EB48B0BE">
      <w:start w:val="1"/>
      <w:numFmt w:val="lowerRoman"/>
      <w:lvlText w:val="%1."/>
      <w:lvlJc w:val="left"/>
      <w:pPr>
        <w:ind w:left="1440" w:hanging="486"/>
        <w:jc w:val="right"/>
      </w:pPr>
      <w:rPr>
        <w:rFonts w:ascii="Times New Roman" w:eastAsia="Times New Roman" w:hAnsi="Times New Roman" w:cs="Times New Roman" w:hint="default"/>
        <w:spacing w:val="-10"/>
        <w:w w:val="100"/>
        <w:sz w:val="24"/>
        <w:szCs w:val="24"/>
        <w:lang w:val="en-US" w:eastAsia="en-US" w:bidi="ar-SA"/>
      </w:rPr>
    </w:lvl>
    <w:lvl w:ilvl="1" w:tplc="15500026">
      <w:numFmt w:val="bullet"/>
      <w:lvlText w:val=""/>
      <w:lvlJc w:val="left"/>
      <w:pPr>
        <w:ind w:left="1440" w:hanging="361"/>
      </w:pPr>
      <w:rPr>
        <w:rFonts w:ascii="Symbol" w:eastAsia="Symbol" w:hAnsi="Symbol" w:cs="Symbol" w:hint="default"/>
        <w:color w:val="090922"/>
        <w:w w:val="100"/>
        <w:sz w:val="20"/>
        <w:szCs w:val="20"/>
        <w:lang w:val="en-US" w:eastAsia="en-US" w:bidi="ar-SA"/>
      </w:rPr>
    </w:lvl>
    <w:lvl w:ilvl="2" w:tplc="E926E1C4">
      <w:numFmt w:val="bullet"/>
      <w:lvlText w:val="•"/>
      <w:lvlJc w:val="left"/>
      <w:pPr>
        <w:ind w:left="3409" w:hanging="361"/>
      </w:pPr>
      <w:rPr>
        <w:rFonts w:hint="default"/>
        <w:lang w:val="en-US" w:eastAsia="en-US" w:bidi="ar-SA"/>
      </w:rPr>
    </w:lvl>
    <w:lvl w:ilvl="3" w:tplc="B3C64FAC">
      <w:numFmt w:val="bullet"/>
      <w:lvlText w:val="•"/>
      <w:lvlJc w:val="left"/>
      <w:pPr>
        <w:ind w:left="4394" w:hanging="361"/>
      </w:pPr>
      <w:rPr>
        <w:rFonts w:hint="default"/>
        <w:lang w:val="en-US" w:eastAsia="en-US" w:bidi="ar-SA"/>
      </w:rPr>
    </w:lvl>
    <w:lvl w:ilvl="4" w:tplc="D8BEB204">
      <w:numFmt w:val="bullet"/>
      <w:lvlText w:val="•"/>
      <w:lvlJc w:val="left"/>
      <w:pPr>
        <w:ind w:left="5379" w:hanging="361"/>
      </w:pPr>
      <w:rPr>
        <w:rFonts w:hint="default"/>
        <w:lang w:val="en-US" w:eastAsia="en-US" w:bidi="ar-SA"/>
      </w:rPr>
    </w:lvl>
    <w:lvl w:ilvl="5" w:tplc="B8762C74">
      <w:numFmt w:val="bullet"/>
      <w:lvlText w:val="•"/>
      <w:lvlJc w:val="left"/>
      <w:pPr>
        <w:ind w:left="6364" w:hanging="361"/>
      </w:pPr>
      <w:rPr>
        <w:rFonts w:hint="default"/>
        <w:lang w:val="en-US" w:eastAsia="en-US" w:bidi="ar-SA"/>
      </w:rPr>
    </w:lvl>
    <w:lvl w:ilvl="6" w:tplc="D890A222">
      <w:numFmt w:val="bullet"/>
      <w:lvlText w:val="•"/>
      <w:lvlJc w:val="left"/>
      <w:pPr>
        <w:ind w:left="7349" w:hanging="361"/>
      </w:pPr>
      <w:rPr>
        <w:rFonts w:hint="default"/>
        <w:lang w:val="en-US" w:eastAsia="en-US" w:bidi="ar-SA"/>
      </w:rPr>
    </w:lvl>
    <w:lvl w:ilvl="7" w:tplc="6C00C478">
      <w:numFmt w:val="bullet"/>
      <w:lvlText w:val="•"/>
      <w:lvlJc w:val="left"/>
      <w:pPr>
        <w:ind w:left="8334" w:hanging="361"/>
      </w:pPr>
      <w:rPr>
        <w:rFonts w:hint="default"/>
        <w:lang w:val="en-US" w:eastAsia="en-US" w:bidi="ar-SA"/>
      </w:rPr>
    </w:lvl>
    <w:lvl w:ilvl="8" w:tplc="A3683720">
      <w:numFmt w:val="bullet"/>
      <w:lvlText w:val="•"/>
      <w:lvlJc w:val="left"/>
      <w:pPr>
        <w:ind w:left="9319" w:hanging="361"/>
      </w:pPr>
      <w:rPr>
        <w:rFonts w:hint="default"/>
        <w:lang w:val="en-US" w:eastAsia="en-US" w:bidi="ar-SA"/>
      </w:rPr>
    </w:lvl>
  </w:abstractNum>
  <w:abstractNum w:abstractNumId="4" w15:restartNumberingAfterBreak="0">
    <w:nsid w:val="09FA6EFE"/>
    <w:multiLevelType w:val="hybridMultilevel"/>
    <w:tmpl w:val="09429644"/>
    <w:lvl w:ilvl="0" w:tplc="D2081550">
      <w:start w:val="1"/>
      <w:numFmt w:val="decimal"/>
      <w:lvlText w:val="%1."/>
      <w:lvlJc w:val="left"/>
      <w:pPr>
        <w:ind w:left="1079" w:hanging="360"/>
      </w:pPr>
      <w:rPr>
        <w:rFonts w:hint="default"/>
        <w:color w:val="121315"/>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5" w15:restartNumberingAfterBreak="0">
    <w:nsid w:val="16A15A8A"/>
    <w:multiLevelType w:val="hybridMultilevel"/>
    <w:tmpl w:val="3DE28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6B84506"/>
    <w:multiLevelType w:val="hybridMultilevel"/>
    <w:tmpl w:val="524804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EE0FC1"/>
    <w:multiLevelType w:val="hybridMultilevel"/>
    <w:tmpl w:val="5EF2F0C0"/>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F408D0"/>
    <w:multiLevelType w:val="hybridMultilevel"/>
    <w:tmpl w:val="91F606E6"/>
    <w:lvl w:ilvl="0" w:tplc="F370C0EA">
      <w:numFmt w:val="bullet"/>
      <w:lvlText w:val=""/>
      <w:lvlJc w:val="left"/>
      <w:pPr>
        <w:ind w:left="1440" w:hanging="361"/>
      </w:pPr>
      <w:rPr>
        <w:rFonts w:ascii="Symbol" w:eastAsia="Symbol" w:hAnsi="Symbol" w:cs="Symbol" w:hint="default"/>
        <w:color w:val="1F1F1F"/>
        <w:w w:val="100"/>
        <w:sz w:val="20"/>
        <w:szCs w:val="20"/>
        <w:lang w:val="en-US" w:eastAsia="en-US" w:bidi="ar-SA"/>
      </w:rPr>
    </w:lvl>
    <w:lvl w:ilvl="1" w:tplc="73888D8C">
      <w:numFmt w:val="bullet"/>
      <w:lvlText w:val="•"/>
      <w:lvlJc w:val="left"/>
      <w:pPr>
        <w:ind w:left="2424" w:hanging="361"/>
      </w:pPr>
      <w:rPr>
        <w:rFonts w:hint="default"/>
        <w:lang w:val="en-US" w:eastAsia="en-US" w:bidi="ar-SA"/>
      </w:rPr>
    </w:lvl>
    <w:lvl w:ilvl="2" w:tplc="C56073E6">
      <w:numFmt w:val="bullet"/>
      <w:lvlText w:val="•"/>
      <w:lvlJc w:val="left"/>
      <w:pPr>
        <w:ind w:left="3409" w:hanging="361"/>
      </w:pPr>
      <w:rPr>
        <w:rFonts w:hint="default"/>
        <w:lang w:val="en-US" w:eastAsia="en-US" w:bidi="ar-SA"/>
      </w:rPr>
    </w:lvl>
    <w:lvl w:ilvl="3" w:tplc="B43AA676">
      <w:numFmt w:val="bullet"/>
      <w:lvlText w:val="•"/>
      <w:lvlJc w:val="left"/>
      <w:pPr>
        <w:ind w:left="4394" w:hanging="361"/>
      </w:pPr>
      <w:rPr>
        <w:rFonts w:hint="default"/>
        <w:lang w:val="en-US" w:eastAsia="en-US" w:bidi="ar-SA"/>
      </w:rPr>
    </w:lvl>
    <w:lvl w:ilvl="4" w:tplc="B06A8800">
      <w:numFmt w:val="bullet"/>
      <w:lvlText w:val="•"/>
      <w:lvlJc w:val="left"/>
      <w:pPr>
        <w:ind w:left="5379" w:hanging="361"/>
      </w:pPr>
      <w:rPr>
        <w:rFonts w:hint="default"/>
        <w:lang w:val="en-US" w:eastAsia="en-US" w:bidi="ar-SA"/>
      </w:rPr>
    </w:lvl>
    <w:lvl w:ilvl="5" w:tplc="D30E538C">
      <w:numFmt w:val="bullet"/>
      <w:lvlText w:val="•"/>
      <w:lvlJc w:val="left"/>
      <w:pPr>
        <w:ind w:left="6364" w:hanging="361"/>
      </w:pPr>
      <w:rPr>
        <w:rFonts w:hint="default"/>
        <w:lang w:val="en-US" w:eastAsia="en-US" w:bidi="ar-SA"/>
      </w:rPr>
    </w:lvl>
    <w:lvl w:ilvl="6" w:tplc="8EEA4542">
      <w:numFmt w:val="bullet"/>
      <w:lvlText w:val="•"/>
      <w:lvlJc w:val="left"/>
      <w:pPr>
        <w:ind w:left="7349" w:hanging="361"/>
      </w:pPr>
      <w:rPr>
        <w:rFonts w:hint="default"/>
        <w:lang w:val="en-US" w:eastAsia="en-US" w:bidi="ar-SA"/>
      </w:rPr>
    </w:lvl>
    <w:lvl w:ilvl="7" w:tplc="4760B8F2">
      <w:numFmt w:val="bullet"/>
      <w:lvlText w:val="•"/>
      <w:lvlJc w:val="left"/>
      <w:pPr>
        <w:ind w:left="8334" w:hanging="361"/>
      </w:pPr>
      <w:rPr>
        <w:rFonts w:hint="default"/>
        <w:lang w:val="en-US" w:eastAsia="en-US" w:bidi="ar-SA"/>
      </w:rPr>
    </w:lvl>
    <w:lvl w:ilvl="8" w:tplc="D0500DB4">
      <w:numFmt w:val="bullet"/>
      <w:lvlText w:val="•"/>
      <w:lvlJc w:val="left"/>
      <w:pPr>
        <w:ind w:left="9319" w:hanging="361"/>
      </w:pPr>
      <w:rPr>
        <w:rFonts w:hint="default"/>
        <w:lang w:val="en-US" w:eastAsia="en-US" w:bidi="ar-SA"/>
      </w:rPr>
    </w:lvl>
  </w:abstractNum>
  <w:abstractNum w:abstractNumId="9" w15:restartNumberingAfterBreak="0">
    <w:nsid w:val="1A347150"/>
    <w:multiLevelType w:val="hybridMultilevel"/>
    <w:tmpl w:val="DFE4F1B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44198F"/>
    <w:multiLevelType w:val="hybridMultilevel"/>
    <w:tmpl w:val="93C0A93E"/>
    <w:lvl w:ilvl="0" w:tplc="7226AB1A">
      <w:start w:val="1"/>
      <w:numFmt w:val="decimal"/>
      <w:lvlText w:val="%1."/>
      <w:lvlJc w:val="left"/>
      <w:pPr>
        <w:ind w:left="1079" w:hanging="360"/>
      </w:pPr>
      <w:rPr>
        <w:rFonts w:hint="default"/>
        <w:color w:val="273139"/>
      </w:rPr>
    </w:lvl>
    <w:lvl w:ilvl="1" w:tplc="40090019">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1" w15:restartNumberingAfterBreak="0">
    <w:nsid w:val="247549DB"/>
    <w:multiLevelType w:val="hybridMultilevel"/>
    <w:tmpl w:val="47144982"/>
    <w:lvl w:ilvl="0" w:tplc="4CFCDF4A">
      <w:start w:val="1"/>
      <w:numFmt w:val="decimal"/>
      <w:lvlText w:val="%1."/>
      <w:lvlJc w:val="left"/>
      <w:pPr>
        <w:ind w:left="1425" w:hanging="245"/>
        <w:jc w:val="right"/>
      </w:pPr>
      <w:rPr>
        <w:rFonts w:ascii="Times New Roman" w:eastAsia="Times New Roman" w:hAnsi="Times New Roman" w:cs="Times New Roman" w:hint="default"/>
        <w:b/>
        <w:bCs/>
        <w:color w:val="273139"/>
        <w:w w:val="100"/>
        <w:sz w:val="24"/>
        <w:szCs w:val="24"/>
        <w:lang w:val="en-US" w:eastAsia="en-US" w:bidi="ar-SA"/>
      </w:rPr>
    </w:lvl>
    <w:lvl w:ilvl="1" w:tplc="B53A1998">
      <w:numFmt w:val="bullet"/>
      <w:lvlText w:val=""/>
      <w:lvlJc w:val="left"/>
      <w:pPr>
        <w:ind w:left="1800" w:hanging="360"/>
      </w:pPr>
      <w:rPr>
        <w:rFonts w:ascii="Symbol" w:eastAsia="Symbol" w:hAnsi="Symbol" w:cs="Symbol" w:hint="default"/>
        <w:color w:val="273139"/>
        <w:w w:val="100"/>
        <w:sz w:val="20"/>
        <w:szCs w:val="20"/>
        <w:lang w:val="en-US" w:eastAsia="en-US" w:bidi="ar-SA"/>
      </w:rPr>
    </w:lvl>
    <w:lvl w:ilvl="2" w:tplc="301C2098">
      <w:numFmt w:val="bullet"/>
      <w:lvlText w:val="•"/>
      <w:lvlJc w:val="left"/>
      <w:pPr>
        <w:ind w:left="2854" w:hanging="360"/>
      </w:pPr>
      <w:rPr>
        <w:rFonts w:hint="default"/>
        <w:lang w:val="en-US" w:eastAsia="en-US" w:bidi="ar-SA"/>
      </w:rPr>
    </w:lvl>
    <w:lvl w:ilvl="3" w:tplc="BB4CE0EA">
      <w:numFmt w:val="bullet"/>
      <w:lvlText w:val="•"/>
      <w:lvlJc w:val="left"/>
      <w:pPr>
        <w:ind w:left="3908" w:hanging="360"/>
      </w:pPr>
      <w:rPr>
        <w:rFonts w:hint="default"/>
        <w:lang w:val="en-US" w:eastAsia="en-US" w:bidi="ar-SA"/>
      </w:rPr>
    </w:lvl>
    <w:lvl w:ilvl="4" w:tplc="0F6AA108">
      <w:numFmt w:val="bullet"/>
      <w:lvlText w:val="•"/>
      <w:lvlJc w:val="left"/>
      <w:pPr>
        <w:ind w:left="4962" w:hanging="360"/>
      </w:pPr>
      <w:rPr>
        <w:rFonts w:hint="default"/>
        <w:lang w:val="en-US" w:eastAsia="en-US" w:bidi="ar-SA"/>
      </w:rPr>
    </w:lvl>
    <w:lvl w:ilvl="5" w:tplc="588C445A">
      <w:numFmt w:val="bullet"/>
      <w:lvlText w:val="•"/>
      <w:lvlJc w:val="left"/>
      <w:pPr>
        <w:ind w:left="6017" w:hanging="360"/>
      </w:pPr>
      <w:rPr>
        <w:rFonts w:hint="default"/>
        <w:lang w:val="en-US" w:eastAsia="en-US" w:bidi="ar-SA"/>
      </w:rPr>
    </w:lvl>
    <w:lvl w:ilvl="6" w:tplc="A47E2954">
      <w:numFmt w:val="bullet"/>
      <w:lvlText w:val="•"/>
      <w:lvlJc w:val="left"/>
      <w:pPr>
        <w:ind w:left="7071" w:hanging="360"/>
      </w:pPr>
      <w:rPr>
        <w:rFonts w:hint="default"/>
        <w:lang w:val="en-US" w:eastAsia="en-US" w:bidi="ar-SA"/>
      </w:rPr>
    </w:lvl>
    <w:lvl w:ilvl="7" w:tplc="FCD88B08">
      <w:numFmt w:val="bullet"/>
      <w:lvlText w:val="•"/>
      <w:lvlJc w:val="left"/>
      <w:pPr>
        <w:ind w:left="8125" w:hanging="360"/>
      </w:pPr>
      <w:rPr>
        <w:rFonts w:hint="default"/>
        <w:lang w:val="en-US" w:eastAsia="en-US" w:bidi="ar-SA"/>
      </w:rPr>
    </w:lvl>
    <w:lvl w:ilvl="8" w:tplc="2052430A">
      <w:numFmt w:val="bullet"/>
      <w:lvlText w:val="•"/>
      <w:lvlJc w:val="left"/>
      <w:pPr>
        <w:ind w:left="9180" w:hanging="360"/>
      </w:pPr>
      <w:rPr>
        <w:rFonts w:hint="default"/>
        <w:lang w:val="en-US" w:eastAsia="en-US" w:bidi="ar-SA"/>
      </w:rPr>
    </w:lvl>
  </w:abstractNum>
  <w:abstractNum w:abstractNumId="12" w15:restartNumberingAfterBreak="0">
    <w:nsid w:val="24C41A82"/>
    <w:multiLevelType w:val="hybridMultilevel"/>
    <w:tmpl w:val="36AE0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AF0166"/>
    <w:multiLevelType w:val="hybridMultilevel"/>
    <w:tmpl w:val="CCE4FD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B817EC4"/>
    <w:multiLevelType w:val="hybridMultilevel"/>
    <w:tmpl w:val="0672AF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12178F"/>
    <w:multiLevelType w:val="hybridMultilevel"/>
    <w:tmpl w:val="E5AC90EA"/>
    <w:lvl w:ilvl="0" w:tplc="044ADC08">
      <w:start w:val="1"/>
      <w:numFmt w:val="decimal"/>
      <w:lvlText w:val="%1)"/>
      <w:lvlJc w:val="left"/>
      <w:pPr>
        <w:ind w:left="1440" w:hanging="553"/>
        <w:jc w:val="right"/>
      </w:pPr>
      <w:rPr>
        <w:rFonts w:hint="default"/>
        <w:b/>
        <w:bCs/>
        <w:w w:val="99"/>
        <w:lang w:val="en-US" w:eastAsia="en-US" w:bidi="ar-SA"/>
      </w:rPr>
    </w:lvl>
    <w:lvl w:ilvl="1" w:tplc="B2969320">
      <w:numFmt w:val="bullet"/>
      <w:lvlText w:val=""/>
      <w:lvlJc w:val="left"/>
      <w:pPr>
        <w:ind w:left="1440" w:hanging="361"/>
      </w:pPr>
      <w:rPr>
        <w:rFonts w:ascii="Symbol" w:eastAsia="Symbol" w:hAnsi="Symbol" w:cs="Symbol" w:hint="default"/>
        <w:color w:val="1F2228"/>
        <w:w w:val="100"/>
        <w:sz w:val="20"/>
        <w:szCs w:val="20"/>
        <w:lang w:val="en-US" w:eastAsia="en-US" w:bidi="ar-SA"/>
      </w:rPr>
    </w:lvl>
    <w:lvl w:ilvl="2" w:tplc="C57A6D56">
      <w:numFmt w:val="bullet"/>
      <w:lvlText w:val="•"/>
      <w:lvlJc w:val="left"/>
      <w:pPr>
        <w:ind w:left="3409" w:hanging="361"/>
      </w:pPr>
      <w:rPr>
        <w:rFonts w:hint="default"/>
        <w:lang w:val="en-US" w:eastAsia="en-US" w:bidi="ar-SA"/>
      </w:rPr>
    </w:lvl>
    <w:lvl w:ilvl="3" w:tplc="07686ACC">
      <w:numFmt w:val="bullet"/>
      <w:lvlText w:val="•"/>
      <w:lvlJc w:val="left"/>
      <w:pPr>
        <w:ind w:left="4394" w:hanging="361"/>
      </w:pPr>
      <w:rPr>
        <w:rFonts w:hint="default"/>
        <w:lang w:val="en-US" w:eastAsia="en-US" w:bidi="ar-SA"/>
      </w:rPr>
    </w:lvl>
    <w:lvl w:ilvl="4" w:tplc="8F7870DA">
      <w:numFmt w:val="bullet"/>
      <w:lvlText w:val="•"/>
      <w:lvlJc w:val="left"/>
      <w:pPr>
        <w:ind w:left="5379" w:hanging="361"/>
      </w:pPr>
      <w:rPr>
        <w:rFonts w:hint="default"/>
        <w:lang w:val="en-US" w:eastAsia="en-US" w:bidi="ar-SA"/>
      </w:rPr>
    </w:lvl>
    <w:lvl w:ilvl="5" w:tplc="E3DAA544">
      <w:numFmt w:val="bullet"/>
      <w:lvlText w:val="•"/>
      <w:lvlJc w:val="left"/>
      <w:pPr>
        <w:ind w:left="6364" w:hanging="361"/>
      </w:pPr>
      <w:rPr>
        <w:rFonts w:hint="default"/>
        <w:lang w:val="en-US" w:eastAsia="en-US" w:bidi="ar-SA"/>
      </w:rPr>
    </w:lvl>
    <w:lvl w:ilvl="6" w:tplc="B1162364">
      <w:numFmt w:val="bullet"/>
      <w:lvlText w:val="•"/>
      <w:lvlJc w:val="left"/>
      <w:pPr>
        <w:ind w:left="7349" w:hanging="361"/>
      </w:pPr>
      <w:rPr>
        <w:rFonts w:hint="default"/>
        <w:lang w:val="en-US" w:eastAsia="en-US" w:bidi="ar-SA"/>
      </w:rPr>
    </w:lvl>
    <w:lvl w:ilvl="7" w:tplc="1304CE8E">
      <w:numFmt w:val="bullet"/>
      <w:lvlText w:val="•"/>
      <w:lvlJc w:val="left"/>
      <w:pPr>
        <w:ind w:left="8334" w:hanging="361"/>
      </w:pPr>
      <w:rPr>
        <w:rFonts w:hint="default"/>
        <w:lang w:val="en-US" w:eastAsia="en-US" w:bidi="ar-SA"/>
      </w:rPr>
    </w:lvl>
    <w:lvl w:ilvl="8" w:tplc="94E212C8">
      <w:numFmt w:val="bullet"/>
      <w:lvlText w:val="•"/>
      <w:lvlJc w:val="left"/>
      <w:pPr>
        <w:ind w:left="9319" w:hanging="361"/>
      </w:pPr>
      <w:rPr>
        <w:rFonts w:hint="default"/>
        <w:lang w:val="en-US" w:eastAsia="en-US" w:bidi="ar-SA"/>
      </w:rPr>
    </w:lvl>
  </w:abstractNum>
  <w:abstractNum w:abstractNumId="16" w15:restartNumberingAfterBreak="0">
    <w:nsid w:val="41214850"/>
    <w:multiLevelType w:val="hybridMultilevel"/>
    <w:tmpl w:val="F00CC2F6"/>
    <w:lvl w:ilvl="0" w:tplc="DF42A462">
      <w:numFmt w:val="bullet"/>
      <w:lvlText w:val=""/>
      <w:lvlJc w:val="left"/>
      <w:pPr>
        <w:ind w:left="1440" w:hanging="361"/>
      </w:pPr>
      <w:rPr>
        <w:rFonts w:ascii="Symbol" w:eastAsia="Symbol" w:hAnsi="Symbol" w:cs="Symbol" w:hint="default"/>
        <w:color w:val="121315"/>
        <w:w w:val="100"/>
        <w:sz w:val="20"/>
        <w:szCs w:val="20"/>
        <w:lang w:val="en-US" w:eastAsia="en-US" w:bidi="ar-SA"/>
      </w:rPr>
    </w:lvl>
    <w:lvl w:ilvl="1" w:tplc="F64A1824">
      <w:numFmt w:val="bullet"/>
      <w:lvlText w:val="•"/>
      <w:lvlJc w:val="left"/>
      <w:pPr>
        <w:ind w:left="2424" w:hanging="361"/>
      </w:pPr>
      <w:rPr>
        <w:rFonts w:hint="default"/>
        <w:lang w:val="en-US" w:eastAsia="en-US" w:bidi="ar-SA"/>
      </w:rPr>
    </w:lvl>
    <w:lvl w:ilvl="2" w:tplc="89A4FA96">
      <w:numFmt w:val="bullet"/>
      <w:lvlText w:val="•"/>
      <w:lvlJc w:val="left"/>
      <w:pPr>
        <w:ind w:left="3409" w:hanging="361"/>
      </w:pPr>
      <w:rPr>
        <w:rFonts w:hint="default"/>
        <w:lang w:val="en-US" w:eastAsia="en-US" w:bidi="ar-SA"/>
      </w:rPr>
    </w:lvl>
    <w:lvl w:ilvl="3" w:tplc="0A8A980E">
      <w:numFmt w:val="bullet"/>
      <w:lvlText w:val="•"/>
      <w:lvlJc w:val="left"/>
      <w:pPr>
        <w:ind w:left="4394" w:hanging="361"/>
      </w:pPr>
      <w:rPr>
        <w:rFonts w:hint="default"/>
        <w:lang w:val="en-US" w:eastAsia="en-US" w:bidi="ar-SA"/>
      </w:rPr>
    </w:lvl>
    <w:lvl w:ilvl="4" w:tplc="F3F007AA">
      <w:numFmt w:val="bullet"/>
      <w:lvlText w:val="•"/>
      <w:lvlJc w:val="left"/>
      <w:pPr>
        <w:ind w:left="5379" w:hanging="361"/>
      </w:pPr>
      <w:rPr>
        <w:rFonts w:hint="default"/>
        <w:lang w:val="en-US" w:eastAsia="en-US" w:bidi="ar-SA"/>
      </w:rPr>
    </w:lvl>
    <w:lvl w:ilvl="5" w:tplc="79981AB0">
      <w:numFmt w:val="bullet"/>
      <w:lvlText w:val="•"/>
      <w:lvlJc w:val="left"/>
      <w:pPr>
        <w:ind w:left="6364" w:hanging="361"/>
      </w:pPr>
      <w:rPr>
        <w:rFonts w:hint="default"/>
        <w:lang w:val="en-US" w:eastAsia="en-US" w:bidi="ar-SA"/>
      </w:rPr>
    </w:lvl>
    <w:lvl w:ilvl="6" w:tplc="51DE0350">
      <w:numFmt w:val="bullet"/>
      <w:lvlText w:val="•"/>
      <w:lvlJc w:val="left"/>
      <w:pPr>
        <w:ind w:left="7349" w:hanging="361"/>
      </w:pPr>
      <w:rPr>
        <w:rFonts w:hint="default"/>
        <w:lang w:val="en-US" w:eastAsia="en-US" w:bidi="ar-SA"/>
      </w:rPr>
    </w:lvl>
    <w:lvl w:ilvl="7" w:tplc="50D8CCEC">
      <w:numFmt w:val="bullet"/>
      <w:lvlText w:val="•"/>
      <w:lvlJc w:val="left"/>
      <w:pPr>
        <w:ind w:left="8334" w:hanging="361"/>
      </w:pPr>
      <w:rPr>
        <w:rFonts w:hint="default"/>
        <w:lang w:val="en-US" w:eastAsia="en-US" w:bidi="ar-SA"/>
      </w:rPr>
    </w:lvl>
    <w:lvl w:ilvl="8" w:tplc="214E0710">
      <w:numFmt w:val="bullet"/>
      <w:lvlText w:val="•"/>
      <w:lvlJc w:val="left"/>
      <w:pPr>
        <w:ind w:left="9319" w:hanging="361"/>
      </w:pPr>
      <w:rPr>
        <w:rFonts w:hint="default"/>
        <w:lang w:val="en-US" w:eastAsia="en-US" w:bidi="ar-SA"/>
      </w:rPr>
    </w:lvl>
  </w:abstractNum>
  <w:abstractNum w:abstractNumId="17" w15:restartNumberingAfterBreak="0">
    <w:nsid w:val="42E87158"/>
    <w:multiLevelType w:val="hybridMultilevel"/>
    <w:tmpl w:val="B4584316"/>
    <w:lvl w:ilvl="0" w:tplc="808AC21E">
      <w:start w:val="10"/>
      <w:numFmt w:val="decimal"/>
      <w:lvlText w:val="%1."/>
      <w:lvlJc w:val="left"/>
      <w:pPr>
        <w:ind w:left="1439" w:hanging="360"/>
      </w:pPr>
      <w:rPr>
        <w:rFonts w:hint="default"/>
      </w:rPr>
    </w:lvl>
    <w:lvl w:ilvl="1" w:tplc="40090019" w:tentative="1">
      <w:start w:val="1"/>
      <w:numFmt w:val="lowerLetter"/>
      <w:lvlText w:val="%2."/>
      <w:lvlJc w:val="left"/>
      <w:pPr>
        <w:ind w:left="2159" w:hanging="360"/>
      </w:pPr>
    </w:lvl>
    <w:lvl w:ilvl="2" w:tplc="4009001B" w:tentative="1">
      <w:start w:val="1"/>
      <w:numFmt w:val="lowerRoman"/>
      <w:lvlText w:val="%3."/>
      <w:lvlJc w:val="right"/>
      <w:pPr>
        <w:ind w:left="2879" w:hanging="180"/>
      </w:pPr>
    </w:lvl>
    <w:lvl w:ilvl="3" w:tplc="4009000F" w:tentative="1">
      <w:start w:val="1"/>
      <w:numFmt w:val="decimal"/>
      <w:lvlText w:val="%4."/>
      <w:lvlJc w:val="left"/>
      <w:pPr>
        <w:ind w:left="3599" w:hanging="360"/>
      </w:pPr>
    </w:lvl>
    <w:lvl w:ilvl="4" w:tplc="40090019" w:tentative="1">
      <w:start w:val="1"/>
      <w:numFmt w:val="lowerLetter"/>
      <w:lvlText w:val="%5."/>
      <w:lvlJc w:val="left"/>
      <w:pPr>
        <w:ind w:left="4319" w:hanging="360"/>
      </w:pPr>
    </w:lvl>
    <w:lvl w:ilvl="5" w:tplc="4009001B" w:tentative="1">
      <w:start w:val="1"/>
      <w:numFmt w:val="lowerRoman"/>
      <w:lvlText w:val="%6."/>
      <w:lvlJc w:val="right"/>
      <w:pPr>
        <w:ind w:left="5039" w:hanging="180"/>
      </w:pPr>
    </w:lvl>
    <w:lvl w:ilvl="6" w:tplc="4009000F" w:tentative="1">
      <w:start w:val="1"/>
      <w:numFmt w:val="decimal"/>
      <w:lvlText w:val="%7."/>
      <w:lvlJc w:val="left"/>
      <w:pPr>
        <w:ind w:left="5759" w:hanging="360"/>
      </w:pPr>
    </w:lvl>
    <w:lvl w:ilvl="7" w:tplc="40090019" w:tentative="1">
      <w:start w:val="1"/>
      <w:numFmt w:val="lowerLetter"/>
      <w:lvlText w:val="%8."/>
      <w:lvlJc w:val="left"/>
      <w:pPr>
        <w:ind w:left="6479" w:hanging="360"/>
      </w:pPr>
    </w:lvl>
    <w:lvl w:ilvl="8" w:tplc="4009001B" w:tentative="1">
      <w:start w:val="1"/>
      <w:numFmt w:val="lowerRoman"/>
      <w:lvlText w:val="%9."/>
      <w:lvlJc w:val="right"/>
      <w:pPr>
        <w:ind w:left="7199" w:hanging="180"/>
      </w:pPr>
    </w:lvl>
  </w:abstractNum>
  <w:abstractNum w:abstractNumId="18" w15:restartNumberingAfterBreak="0">
    <w:nsid w:val="42F617AA"/>
    <w:multiLevelType w:val="multilevel"/>
    <w:tmpl w:val="16D8AFBA"/>
    <w:lvl w:ilvl="0">
      <w:start w:val="1"/>
      <w:numFmt w:val="decimal"/>
      <w:lvlText w:val="%1"/>
      <w:lvlJc w:val="left"/>
      <w:pPr>
        <w:ind w:left="1397" w:hanging="419"/>
      </w:pPr>
      <w:rPr>
        <w:rFonts w:hint="default"/>
        <w:lang w:val="en-US" w:eastAsia="en-US" w:bidi="ar-SA"/>
      </w:rPr>
    </w:lvl>
    <w:lvl w:ilvl="1">
      <w:start w:val="1"/>
      <w:numFmt w:val="decimal"/>
      <w:lvlText w:val="%1.%2"/>
      <w:lvlJc w:val="left"/>
      <w:pPr>
        <w:ind w:left="1397" w:hanging="419"/>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059" w:hanging="360"/>
      </w:pPr>
      <w:rPr>
        <w:rFonts w:ascii="Symbol" w:eastAsia="Symbol" w:hAnsi="Symbol" w:cs="Symbol" w:hint="default"/>
        <w:w w:val="100"/>
        <w:sz w:val="24"/>
        <w:szCs w:val="24"/>
        <w:lang w:val="en-US" w:eastAsia="en-US" w:bidi="ar-SA"/>
      </w:rPr>
    </w:lvl>
    <w:lvl w:ilvl="3">
      <w:numFmt w:val="bullet"/>
      <w:lvlText w:val="•"/>
      <w:lvlJc w:val="left"/>
      <w:pPr>
        <w:ind w:left="4110" w:hanging="360"/>
      </w:pPr>
      <w:rPr>
        <w:rFonts w:hint="default"/>
        <w:lang w:val="en-US" w:eastAsia="en-US" w:bidi="ar-SA"/>
      </w:rPr>
    </w:lvl>
    <w:lvl w:ilvl="4">
      <w:numFmt w:val="bullet"/>
      <w:lvlText w:val="•"/>
      <w:lvlJc w:val="left"/>
      <w:pPr>
        <w:ind w:left="5136" w:hanging="360"/>
      </w:pPr>
      <w:rPr>
        <w:rFonts w:hint="default"/>
        <w:lang w:val="en-US" w:eastAsia="en-US" w:bidi="ar-SA"/>
      </w:rPr>
    </w:lvl>
    <w:lvl w:ilvl="5">
      <w:numFmt w:val="bullet"/>
      <w:lvlText w:val="•"/>
      <w:lvlJc w:val="left"/>
      <w:pPr>
        <w:ind w:left="6161" w:hanging="360"/>
      </w:pPr>
      <w:rPr>
        <w:rFonts w:hint="default"/>
        <w:lang w:val="en-US" w:eastAsia="en-US" w:bidi="ar-SA"/>
      </w:rPr>
    </w:lvl>
    <w:lvl w:ilvl="6">
      <w:numFmt w:val="bullet"/>
      <w:lvlText w:val="•"/>
      <w:lvlJc w:val="left"/>
      <w:pPr>
        <w:ind w:left="7187" w:hanging="360"/>
      </w:pPr>
      <w:rPr>
        <w:rFonts w:hint="default"/>
        <w:lang w:val="en-US" w:eastAsia="en-US" w:bidi="ar-SA"/>
      </w:rPr>
    </w:lvl>
    <w:lvl w:ilvl="7">
      <w:numFmt w:val="bullet"/>
      <w:lvlText w:val="•"/>
      <w:lvlJc w:val="left"/>
      <w:pPr>
        <w:ind w:left="8212" w:hanging="360"/>
      </w:pPr>
      <w:rPr>
        <w:rFonts w:hint="default"/>
        <w:lang w:val="en-US" w:eastAsia="en-US" w:bidi="ar-SA"/>
      </w:rPr>
    </w:lvl>
    <w:lvl w:ilvl="8">
      <w:numFmt w:val="bullet"/>
      <w:lvlText w:val="•"/>
      <w:lvlJc w:val="left"/>
      <w:pPr>
        <w:ind w:left="9237" w:hanging="360"/>
      </w:pPr>
      <w:rPr>
        <w:rFonts w:hint="default"/>
        <w:lang w:val="en-US" w:eastAsia="en-US" w:bidi="ar-SA"/>
      </w:rPr>
    </w:lvl>
  </w:abstractNum>
  <w:abstractNum w:abstractNumId="19" w15:restartNumberingAfterBreak="0">
    <w:nsid w:val="47584D4A"/>
    <w:multiLevelType w:val="hybridMultilevel"/>
    <w:tmpl w:val="907A3C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927C9C"/>
    <w:multiLevelType w:val="hybridMultilevel"/>
    <w:tmpl w:val="93F6DBE4"/>
    <w:lvl w:ilvl="0" w:tplc="4D169660">
      <w:start w:val="1"/>
      <w:numFmt w:val="decimal"/>
      <w:lvlText w:val="%1."/>
      <w:lvlJc w:val="left"/>
      <w:pPr>
        <w:ind w:left="2605" w:hanging="240"/>
        <w:jc w:val="right"/>
      </w:pPr>
      <w:rPr>
        <w:rFonts w:ascii="Times New Roman" w:eastAsia="Times New Roman" w:hAnsi="Times New Roman" w:cs="Times New Roman" w:hint="default"/>
        <w:b/>
        <w:bCs/>
        <w:color w:val="121315"/>
        <w:w w:val="100"/>
        <w:sz w:val="24"/>
        <w:szCs w:val="24"/>
        <w:lang w:val="en-US" w:eastAsia="en-US" w:bidi="ar-SA"/>
      </w:rPr>
    </w:lvl>
    <w:lvl w:ilvl="1" w:tplc="58B0B13E">
      <w:numFmt w:val="bullet"/>
      <w:lvlText w:val="•"/>
      <w:lvlJc w:val="left"/>
      <w:pPr>
        <w:ind w:left="3591" w:hanging="240"/>
      </w:pPr>
      <w:rPr>
        <w:rFonts w:hint="default"/>
        <w:lang w:val="en-US" w:eastAsia="en-US" w:bidi="ar-SA"/>
      </w:rPr>
    </w:lvl>
    <w:lvl w:ilvl="2" w:tplc="48509614">
      <w:numFmt w:val="bullet"/>
      <w:lvlText w:val="•"/>
      <w:lvlJc w:val="left"/>
      <w:pPr>
        <w:ind w:left="4578" w:hanging="240"/>
      </w:pPr>
      <w:rPr>
        <w:rFonts w:hint="default"/>
        <w:lang w:val="en-US" w:eastAsia="en-US" w:bidi="ar-SA"/>
      </w:rPr>
    </w:lvl>
    <w:lvl w:ilvl="3" w:tplc="0A3636F4">
      <w:numFmt w:val="bullet"/>
      <w:lvlText w:val="•"/>
      <w:lvlJc w:val="left"/>
      <w:pPr>
        <w:ind w:left="5565" w:hanging="240"/>
      </w:pPr>
      <w:rPr>
        <w:rFonts w:hint="default"/>
        <w:lang w:val="en-US" w:eastAsia="en-US" w:bidi="ar-SA"/>
      </w:rPr>
    </w:lvl>
    <w:lvl w:ilvl="4" w:tplc="88E8A944">
      <w:numFmt w:val="bullet"/>
      <w:lvlText w:val="•"/>
      <w:lvlJc w:val="left"/>
      <w:pPr>
        <w:ind w:left="6552" w:hanging="240"/>
      </w:pPr>
      <w:rPr>
        <w:rFonts w:hint="default"/>
        <w:lang w:val="en-US" w:eastAsia="en-US" w:bidi="ar-SA"/>
      </w:rPr>
    </w:lvl>
    <w:lvl w:ilvl="5" w:tplc="062E8992">
      <w:numFmt w:val="bullet"/>
      <w:lvlText w:val="•"/>
      <w:lvlJc w:val="left"/>
      <w:pPr>
        <w:ind w:left="7539" w:hanging="240"/>
      </w:pPr>
      <w:rPr>
        <w:rFonts w:hint="default"/>
        <w:lang w:val="en-US" w:eastAsia="en-US" w:bidi="ar-SA"/>
      </w:rPr>
    </w:lvl>
    <w:lvl w:ilvl="6" w:tplc="0D8C34DA">
      <w:numFmt w:val="bullet"/>
      <w:lvlText w:val="•"/>
      <w:lvlJc w:val="left"/>
      <w:pPr>
        <w:ind w:left="8526" w:hanging="240"/>
      </w:pPr>
      <w:rPr>
        <w:rFonts w:hint="default"/>
        <w:lang w:val="en-US" w:eastAsia="en-US" w:bidi="ar-SA"/>
      </w:rPr>
    </w:lvl>
    <w:lvl w:ilvl="7" w:tplc="FAE2641C">
      <w:numFmt w:val="bullet"/>
      <w:lvlText w:val="•"/>
      <w:lvlJc w:val="left"/>
      <w:pPr>
        <w:ind w:left="9513" w:hanging="240"/>
      </w:pPr>
      <w:rPr>
        <w:rFonts w:hint="default"/>
        <w:lang w:val="en-US" w:eastAsia="en-US" w:bidi="ar-SA"/>
      </w:rPr>
    </w:lvl>
    <w:lvl w:ilvl="8" w:tplc="038427D4">
      <w:numFmt w:val="bullet"/>
      <w:lvlText w:val="•"/>
      <w:lvlJc w:val="left"/>
      <w:pPr>
        <w:ind w:left="10500" w:hanging="240"/>
      </w:pPr>
      <w:rPr>
        <w:rFonts w:hint="default"/>
        <w:lang w:val="en-US" w:eastAsia="en-US" w:bidi="ar-SA"/>
      </w:rPr>
    </w:lvl>
  </w:abstractNum>
  <w:abstractNum w:abstractNumId="21" w15:restartNumberingAfterBreak="0">
    <w:nsid w:val="4A527953"/>
    <w:multiLevelType w:val="hybridMultilevel"/>
    <w:tmpl w:val="63B242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D2E2B35"/>
    <w:multiLevelType w:val="hybridMultilevel"/>
    <w:tmpl w:val="E0244138"/>
    <w:lvl w:ilvl="0" w:tplc="4009000F">
      <w:start w:val="12"/>
      <w:numFmt w:val="decimal"/>
      <w:lvlText w:val="%1."/>
      <w:lvlJc w:val="left"/>
      <w:pPr>
        <w:ind w:left="1079" w:hanging="360"/>
      </w:pPr>
      <w:rPr>
        <w:rFonts w:hint="default"/>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3" w15:restartNumberingAfterBreak="0">
    <w:nsid w:val="5217052A"/>
    <w:multiLevelType w:val="hybridMultilevel"/>
    <w:tmpl w:val="80E06F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25C553A"/>
    <w:multiLevelType w:val="hybridMultilevel"/>
    <w:tmpl w:val="BFF49152"/>
    <w:lvl w:ilvl="0" w:tplc="9098C050">
      <w:start w:val="1"/>
      <w:numFmt w:val="decimal"/>
      <w:lvlText w:val="%1."/>
      <w:lvlJc w:val="left"/>
      <w:pPr>
        <w:ind w:left="1541" w:hanging="361"/>
      </w:pPr>
      <w:rPr>
        <w:rFonts w:ascii="Times New Roman" w:eastAsia="Times New Roman" w:hAnsi="Times New Roman" w:cs="Times New Roman" w:hint="default"/>
        <w:spacing w:val="0"/>
        <w:w w:val="95"/>
        <w:sz w:val="26"/>
        <w:szCs w:val="26"/>
        <w:lang w:val="en-US" w:eastAsia="en-US" w:bidi="ar-SA"/>
      </w:rPr>
    </w:lvl>
    <w:lvl w:ilvl="1" w:tplc="5C8E0B98">
      <w:numFmt w:val="bullet"/>
      <w:lvlText w:val="•"/>
      <w:lvlJc w:val="left"/>
      <w:pPr>
        <w:ind w:left="2514" w:hanging="361"/>
      </w:pPr>
      <w:rPr>
        <w:rFonts w:hint="default"/>
        <w:lang w:val="en-US" w:eastAsia="en-US" w:bidi="ar-SA"/>
      </w:rPr>
    </w:lvl>
    <w:lvl w:ilvl="2" w:tplc="1CCAEF6A">
      <w:numFmt w:val="bullet"/>
      <w:lvlText w:val="•"/>
      <w:lvlJc w:val="left"/>
      <w:pPr>
        <w:ind w:left="3489" w:hanging="361"/>
      </w:pPr>
      <w:rPr>
        <w:rFonts w:hint="default"/>
        <w:lang w:val="en-US" w:eastAsia="en-US" w:bidi="ar-SA"/>
      </w:rPr>
    </w:lvl>
    <w:lvl w:ilvl="3" w:tplc="727C7F2A">
      <w:numFmt w:val="bullet"/>
      <w:lvlText w:val="•"/>
      <w:lvlJc w:val="left"/>
      <w:pPr>
        <w:ind w:left="4464" w:hanging="361"/>
      </w:pPr>
      <w:rPr>
        <w:rFonts w:hint="default"/>
        <w:lang w:val="en-US" w:eastAsia="en-US" w:bidi="ar-SA"/>
      </w:rPr>
    </w:lvl>
    <w:lvl w:ilvl="4" w:tplc="F9E217D6">
      <w:numFmt w:val="bullet"/>
      <w:lvlText w:val="•"/>
      <w:lvlJc w:val="left"/>
      <w:pPr>
        <w:ind w:left="5439" w:hanging="361"/>
      </w:pPr>
      <w:rPr>
        <w:rFonts w:hint="default"/>
        <w:lang w:val="en-US" w:eastAsia="en-US" w:bidi="ar-SA"/>
      </w:rPr>
    </w:lvl>
    <w:lvl w:ilvl="5" w:tplc="E0DC1218">
      <w:numFmt w:val="bullet"/>
      <w:lvlText w:val="•"/>
      <w:lvlJc w:val="left"/>
      <w:pPr>
        <w:ind w:left="6414" w:hanging="361"/>
      </w:pPr>
      <w:rPr>
        <w:rFonts w:hint="default"/>
        <w:lang w:val="en-US" w:eastAsia="en-US" w:bidi="ar-SA"/>
      </w:rPr>
    </w:lvl>
    <w:lvl w:ilvl="6" w:tplc="677A0C8C">
      <w:numFmt w:val="bullet"/>
      <w:lvlText w:val="•"/>
      <w:lvlJc w:val="left"/>
      <w:pPr>
        <w:ind w:left="7389" w:hanging="361"/>
      </w:pPr>
      <w:rPr>
        <w:rFonts w:hint="default"/>
        <w:lang w:val="en-US" w:eastAsia="en-US" w:bidi="ar-SA"/>
      </w:rPr>
    </w:lvl>
    <w:lvl w:ilvl="7" w:tplc="CE94BB44">
      <w:numFmt w:val="bullet"/>
      <w:lvlText w:val="•"/>
      <w:lvlJc w:val="left"/>
      <w:pPr>
        <w:ind w:left="8364" w:hanging="361"/>
      </w:pPr>
      <w:rPr>
        <w:rFonts w:hint="default"/>
        <w:lang w:val="en-US" w:eastAsia="en-US" w:bidi="ar-SA"/>
      </w:rPr>
    </w:lvl>
    <w:lvl w:ilvl="8" w:tplc="94806EF2">
      <w:numFmt w:val="bullet"/>
      <w:lvlText w:val="•"/>
      <w:lvlJc w:val="left"/>
      <w:pPr>
        <w:ind w:left="9339" w:hanging="361"/>
      </w:pPr>
      <w:rPr>
        <w:rFonts w:hint="default"/>
        <w:lang w:val="en-US" w:eastAsia="en-US" w:bidi="ar-SA"/>
      </w:rPr>
    </w:lvl>
  </w:abstractNum>
  <w:abstractNum w:abstractNumId="25" w15:restartNumberingAfterBreak="0">
    <w:nsid w:val="53B45AB6"/>
    <w:multiLevelType w:val="hybridMultilevel"/>
    <w:tmpl w:val="E92C04A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0034D9"/>
    <w:multiLevelType w:val="hybridMultilevel"/>
    <w:tmpl w:val="40824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051660"/>
    <w:multiLevelType w:val="hybridMultilevel"/>
    <w:tmpl w:val="63E6FF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1C46014"/>
    <w:multiLevelType w:val="hybridMultilevel"/>
    <w:tmpl w:val="299484F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2675548"/>
    <w:multiLevelType w:val="hybridMultilevel"/>
    <w:tmpl w:val="F95CD460"/>
    <w:lvl w:ilvl="0" w:tplc="1F8A3F56">
      <w:start w:val="1"/>
      <w:numFmt w:val="decimal"/>
      <w:lvlText w:val="%1."/>
      <w:lvlJc w:val="left"/>
      <w:pPr>
        <w:ind w:left="1440" w:hanging="361"/>
      </w:pPr>
      <w:rPr>
        <w:rFonts w:ascii="Times New Roman" w:eastAsia="Times New Roman" w:hAnsi="Times New Roman" w:cs="Times New Roman" w:hint="default"/>
        <w:color w:val="3A3A3A"/>
        <w:w w:val="100"/>
        <w:sz w:val="24"/>
        <w:szCs w:val="24"/>
        <w:lang w:val="en-US" w:eastAsia="en-US" w:bidi="ar-SA"/>
      </w:rPr>
    </w:lvl>
    <w:lvl w:ilvl="1" w:tplc="5B3C622C">
      <w:numFmt w:val="bullet"/>
      <w:lvlText w:val="•"/>
      <w:lvlJc w:val="left"/>
      <w:pPr>
        <w:ind w:left="2424" w:hanging="361"/>
      </w:pPr>
      <w:rPr>
        <w:rFonts w:hint="default"/>
        <w:lang w:val="en-US" w:eastAsia="en-US" w:bidi="ar-SA"/>
      </w:rPr>
    </w:lvl>
    <w:lvl w:ilvl="2" w:tplc="9F540946">
      <w:numFmt w:val="bullet"/>
      <w:lvlText w:val="•"/>
      <w:lvlJc w:val="left"/>
      <w:pPr>
        <w:ind w:left="3409" w:hanging="361"/>
      </w:pPr>
      <w:rPr>
        <w:rFonts w:hint="default"/>
        <w:lang w:val="en-US" w:eastAsia="en-US" w:bidi="ar-SA"/>
      </w:rPr>
    </w:lvl>
    <w:lvl w:ilvl="3" w:tplc="3AC05E56">
      <w:numFmt w:val="bullet"/>
      <w:lvlText w:val="•"/>
      <w:lvlJc w:val="left"/>
      <w:pPr>
        <w:ind w:left="4394" w:hanging="361"/>
      </w:pPr>
      <w:rPr>
        <w:rFonts w:hint="default"/>
        <w:lang w:val="en-US" w:eastAsia="en-US" w:bidi="ar-SA"/>
      </w:rPr>
    </w:lvl>
    <w:lvl w:ilvl="4" w:tplc="66EC0CC2">
      <w:numFmt w:val="bullet"/>
      <w:lvlText w:val="•"/>
      <w:lvlJc w:val="left"/>
      <w:pPr>
        <w:ind w:left="5379" w:hanging="361"/>
      </w:pPr>
      <w:rPr>
        <w:rFonts w:hint="default"/>
        <w:lang w:val="en-US" w:eastAsia="en-US" w:bidi="ar-SA"/>
      </w:rPr>
    </w:lvl>
    <w:lvl w:ilvl="5" w:tplc="BCC218AE">
      <w:numFmt w:val="bullet"/>
      <w:lvlText w:val="•"/>
      <w:lvlJc w:val="left"/>
      <w:pPr>
        <w:ind w:left="6364" w:hanging="361"/>
      </w:pPr>
      <w:rPr>
        <w:rFonts w:hint="default"/>
        <w:lang w:val="en-US" w:eastAsia="en-US" w:bidi="ar-SA"/>
      </w:rPr>
    </w:lvl>
    <w:lvl w:ilvl="6" w:tplc="22BCD9A2">
      <w:numFmt w:val="bullet"/>
      <w:lvlText w:val="•"/>
      <w:lvlJc w:val="left"/>
      <w:pPr>
        <w:ind w:left="7349" w:hanging="361"/>
      </w:pPr>
      <w:rPr>
        <w:rFonts w:hint="default"/>
        <w:lang w:val="en-US" w:eastAsia="en-US" w:bidi="ar-SA"/>
      </w:rPr>
    </w:lvl>
    <w:lvl w:ilvl="7" w:tplc="D05020D2">
      <w:numFmt w:val="bullet"/>
      <w:lvlText w:val="•"/>
      <w:lvlJc w:val="left"/>
      <w:pPr>
        <w:ind w:left="8334" w:hanging="361"/>
      </w:pPr>
      <w:rPr>
        <w:rFonts w:hint="default"/>
        <w:lang w:val="en-US" w:eastAsia="en-US" w:bidi="ar-SA"/>
      </w:rPr>
    </w:lvl>
    <w:lvl w:ilvl="8" w:tplc="755CE0BE">
      <w:numFmt w:val="bullet"/>
      <w:lvlText w:val="•"/>
      <w:lvlJc w:val="left"/>
      <w:pPr>
        <w:ind w:left="9319" w:hanging="361"/>
      </w:pPr>
      <w:rPr>
        <w:rFonts w:hint="default"/>
        <w:lang w:val="en-US" w:eastAsia="en-US" w:bidi="ar-SA"/>
      </w:rPr>
    </w:lvl>
  </w:abstractNum>
  <w:abstractNum w:abstractNumId="30" w15:restartNumberingAfterBreak="0">
    <w:nsid w:val="64E90E3D"/>
    <w:multiLevelType w:val="hybridMultilevel"/>
    <w:tmpl w:val="D3BEB1D2"/>
    <w:lvl w:ilvl="0" w:tplc="35C2CFFC">
      <w:numFmt w:val="bullet"/>
      <w:lvlText w:val=""/>
      <w:lvlJc w:val="left"/>
      <w:pPr>
        <w:ind w:left="1440" w:hanging="361"/>
      </w:pPr>
      <w:rPr>
        <w:rFonts w:hint="default"/>
        <w:w w:val="100"/>
        <w:lang w:val="en-US" w:eastAsia="en-US" w:bidi="ar-SA"/>
      </w:rPr>
    </w:lvl>
    <w:lvl w:ilvl="1" w:tplc="6F3CC5D0">
      <w:numFmt w:val="bullet"/>
      <w:lvlText w:val="•"/>
      <w:lvlJc w:val="left"/>
      <w:pPr>
        <w:ind w:left="2424" w:hanging="361"/>
      </w:pPr>
      <w:rPr>
        <w:rFonts w:hint="default"/>
        <w:lang w:val="en-US" w:eastAsia="en-US" w:bidi="ar-SA"/>
      </w:rPr>
    </w:lvl>
    <w:lvl w:ilvl="2" w:tplc="4268EC84">
      <w:numFmt w:val="bullet"/>
      <w:lvlText w:val="•"/>
      <w:lvlJc w:val="left"/>
      <w:pPr>
        <w:ind w:left="3409" w:hanging="361"/>
      </w:pPr>
      <w:rPr>
        <w:rFonts w:hint="default"/>
        <w:lang w:val="en-US" w:eastAsia="en-US" w:bidi="ar-SA"/>
      </w:rPr>
    </w:lvl>
    <w:lvl w:ilvl="3" w:tplc="410A71C2">
      <w:numFmt w:val="bullet"/>
      <w:lvlText w:val="•"/>
      <w:lvlJc w:val="left"/>
      <w:pPr>
        <w:ind w:left="4394" w:hanging="361"/>
      </w:pPr>
      <w:rPr>
        <w:rFonts w:hint="default"/>
        <w:lang w:val="en-US" w:eastAsia="en-US" w:bidi="ar-SA"/>
      </w:rPr>
    </w:lvl>
    <w:lvl w:ilvl="4" w:tplc="AF305444">
      <w:numFmt w:val="bullet"/>
      <w:lvlText w:val="•"/>
      <w:lvlJc w:val="left"/>
      <w:pPr>
        <w:ind w:left="5379" w:hanging="361"/>
      </w:pPr>
      <w:rPr>
        <w:rFonts w:hint="default"/>
        <w:lang w:val="en-US" w:eastAsia="en-US" w:bidi="ar-SA"/>
      </w:rPr>
    </w:lvl>
    <w:lvl w:ilvl="5" w:tplc="153C1646">
      <w:numFmt w:val="bullet"/>
      <w:lvlText w:val="•"/>
      <w:lvlJc w:val="left"/>
      <w:pPr>
        <w:ind w:left="6364" w:hanging="361"/>
      </w:pPr>
      <w:rPr>
        <w:rFonts w:hint="default"/>
        <w:lang w:val="en-US" w:eastAsia="en-US" w:bidi="ar-SA"/>
      </w:rPr>
    </w:lvl>
    <w:lvl w:ilvl="6" w:tplc="BC022E98">
      <w:numFmt w:val="bullet"/>
      <w:lvlText w:val="•"/>
      <w:lvlJc w:val="left"/>
      <w:pPr>
        <w:ind w:left="7349" w:hanging="361"/>
      </w:pPr>
      <w:rPr>
        <w:rFonts w:hint="default"/>
        <w:lang w:val="en-US" w:eastAsia="en-US" w:bidi="ar-SA"/>
      </w:rPr>
    </w:lvl>
    <w:lvl w:ilvl="7" w:tplc="DB80504C">
      <w:numFmt w:val="bullet"/>
      <w:lvlText w:val="•"/>
      <w:lvlJc w:val="left"/>
      <w:pPr>
        <w:ind w:left="8334" w:hanging="361"/>
      </w:pPr>
      <w:rPr>
        <w:rFonts w:hint="default"/>
        <w:lang w:val="en-US" w:eastAsia="en-US" w:bidi="ar-SA"/>
      </w:rPr>
    </w:lvl>
    <w:lvl w:ilvl="8" w:tplc="FEC2EFA8">
      <w:numFmt w:val="bullet"/>
      <w:lvlText w:val="•"/>
      <w:lvlJc w:val="left"/>
      <w:pPr>
        <w:ind w:left="9319" w:hanging="361"/>
      </w:pPr>
      <w:rPr>
        <w:rFonts w:hint="default"/>
        <w:lang w:val="en-US" w:eastAsia="en-US" w:bidi="ar-SA"/>
      </w:rPr>
    </w:lvl>
  </w:abstractNum>
  <w:abstractNum w:abstractNumId="31" w15:restartNumberingAfterBreak="0">
    <w:nsid w:val="699B3280"/>
    <w:multiLevelType w:val="hybridMultilevel"/>
    <w:tmpl w:val="47BE91D6"/>
    <w:lvl w:ilvl="0" w:tplc="693E037E">
      <w:numFmt w:val="bullet"/>
      <w:lvlText w:val=""/>
      <w:lvlJc w:val="left"/>
      <w:pPr>
        <w:ind w:left="719" w:hanging="360"/>
      </w:pPr>
      <w:rPr>
        <w:rFonts w:ascii="Symbol" w:eastAsia="Symbol" w:hAnsi="Symbol" w:cs="Symbol" w:hint="default"/>
        <w:color w:val="1F2021"/>
        <w:w w:val="100"/>
        <w:sz w:val="20"/>
        <w:szCs w:val="20"/>
        <w:lang w:val="en-US" w:eastAsia="en-US" w:bidi="ar-SA"/>
      </w:rPr>
    </w:lvl>
    <w:lvl w:ilvl="1" w:tplc="6082E0EC">
      <w:numFmt w:val="bullet"/>
      <w:lvlText w:val="•"/>
      <w:lvlJc w:val="left"/>
      <w:pPr>
        <w:ind w:left="1776" w:hanging="360"/>
      </w:pPr>
      <w:rPr>
        <w:rFonts w:hint="default"/>
        <w:lang w:val="en-US" w:eastAsia="en-US" w:bidi="ar-SA"/>
      </w:rPr>
    </w:lvl>
    <w:lvl w:ilvl="2" w:tplc="463CCAD8">
      <w:numFmt w:val="bullet"/>
      <w:lvlText w:val="•"/>
      <w:lvlJc w:val="left"/>
      <w:pPr>
        <w:ind w:left="2833" w:hanging="360"/>
      </w:pPr>
      <w:rPr>
        <w:rFonts w:hint="default"/>
        <w:lang w:val="en-US" w:eastAsia="en-US" w:bidi="ar-SA"/>
      </w:rPr>
    </w:lvl>
    <w:lvl w:ilvl="3" w:tplc="6930E062">
      <w:numFmt w:val="bullet"/>
      <w:lvlText w:val="•"/>
      <w:lvlJc w:val="left"/>
      <w:pPr>
        <w:ind w:left="3890" w:hanging="360"/>
      </w:pPr>
      <w:rPr>
        <w:rFonts w:hint="default"/>
        <w:lang w:val="en-US" w:eastAsia="en-US" w:bidi="ar-SA"/>
      </w:rPr>
    </w:lvl>
    <w:lvl w:ilvl="4" w:tplc="A77818AC">
      <w:numFmt w:val="bullet"/>
      <w:lvlText w:val="•"/>
      <w:lvlJc w:val="left"/>
      <w:pPr>
        <w:ind w:left="4947" w:hanging="360"/>
      </w:pPr>
      <w:rPr>
        <w:rFonts w:hint="default"/>
        <w:lang w:val="en-US" w:eastAsia="en-US" w:bidi="ar-SA"/>
      </w:rPr>
    </w:lvl>
    <w:lvl w:ilvl="5" w:tplc="DD7C989C">
      <w:numFmt w:val="bullet"/>
      <w:lvlText w:val="•"/>
      <w:lvlJc w:val="left"/>
      <w:pPr>
        <w:ind w:left="6004" w:hanging="360"/>
      </w:pPr>
      <w:rPr>
        <w:rFonts w:hint="default"/>
        <w:lang w:val="en-US" w:eastAsia="en-US" w:bidi="ar-SA"/>
      </w:rPr>
    </w:lvl>
    <w:lvl w:ilvl="6" w:tplc="28BACADA">
      <w:numFmt w:val="bullet"/>
      <w:lvlText w:val="•"/>
      <w:lvlJc w:val="left"/>
      <w:pPr>
        <w:ind w:left="7061" w:hanging="360"/>
      </w:pPr>
      <w:rPr>
        <w:rFonts w:hint="default"/>
        <w:lang w:val="en-US" w:eastAsia="en-US" w:bidi="ar-SA"/>
      </w:rPr>
    </w:lvl>
    <w:lvl w:ilvl="7" w:tplc="A224E25E">
      <w:numFmt w:val="bullet"/>
      <w:lvlText w:val="•"/>
      <w:lvlJc w:val="left"/>
      <w:pPr>
        <w:ind w:left="8118" w:hanging="360"/>
      </w:pPr>
      <w:rPr>
        <w:rFonts w:hint="default"/>
        <w:lang w:val="en-US" w:eastAsia="en-US" w:bidi="ar-SA"/>
      </w:rPr>
    </w:lvl>
    <w:lvl w:ilvl="8" w:tplc="B8983ECC">
      <w:numFmt w:val="bullet"/>
      <w:lvlText w:val="•"/>
      <w:lvlJc w:val="left"/>
      <w:pPr>
        <w:ind w:left="9175" w:hanging="360"/>
      </w:pPr>
      <w:rPr>
        <w:rFonts w:hint="default"/>
        <w:lang w:val="en-US" w:eastAsia="en-US" w:bidi="ar-SA"/>
      </w:rPr>
    </w:lvl>
  </w:abstractNum>
  <w:abstractNum w:abstractNumId="32" w15:restartNumberingAfterBreak="0">
    <w:nsid w:val="6ECE2B2E"/>
    <w:multiLevelType w:val="hybridMultilevel"/>
    <w:tmpl w:val="8AB85D88"/>
    <w:lvl w:ilvl="0" w:tplc="84FA005E">
      <w:start w:val="1"/>
      <w:numFmt w:val="lowerLetter"/>
      <w:lvlText w:val="%1."/>
      <w:lvlJc w:val="left"/>
      <w:pPr>
        <w:ind w:left="1857" w:hanging="360"/>
      </w:pPr>
      <w:rPr>
        <w:rFonts w:ascii="Times New Roman" w:eastAsia="Times New Roman" w:hAnsi="Times New Roman" w:cs="Times New Roman" w:hint="default"/>
        <w:spacing w:val="-1"/>
        <w:w w:val="100"/>
        <w:sz w:val="24"/>
        <w:szCs w:val="24"/>
        <w:lang w:val="en-US" w:eastAsia="en-US" w:bidi="ar-SA"/>
      </w:rPr>
    </w:lvl>
    <w:lvl w:ilvl="1" w:tplc="60EE102E">
      <w:numFmt w:val="bullet"/>
      <w:lvlText w:val="•"/>
      <w:lvlJc w:val="left"/>
      <w:pPr>
        <w:ind w:left="2802" w:hanging="360"/>
      </w:pPr>
      <w:rPr>
        <w:rFonts w:hint="default"/>
        <w:lang w:val="en-US" w:eastAsia="en-US" w:bidi="ar-SA"/>
      </w:rPr>
    </w:lvl>
    <w:lvl w:ilvl="2" w:tplc="19C84CE6">
      <w:numFmt w:val="bullet"/>
      <w:lvlText w:val="•"/>
      <w:lvlJc w:val="left"/>
      <w:pPr>
        <w:ind w:left="3745" w:hanging="360"/>
      </w:pPr>
      <w:rPr>
        <w:rFonts w:hint="default"/>
        <w:lang w:val="en-US" w:eastAsia="en-US" w:bidi="ar-SA"/>
      </w:rPr>
    </w:lvl>
    <w:lvl w:ilvl="3" w:tplc="9452AECE">
      <w:numFmt w:val="bullet"/>
      <w:lvlText w:val="•"/>
      <w:lvlJc w:val="left"/>
      <w:pPr>
        <w:ind w:left="4688" w:hanging="360"/>
      </w:pPr>
      <w:rPr>
        <w:rFonts w:hint="default"/>
        <w:lang w:val="en-US" w:eastAsia="en-US" w:bidi="ar-SA"/>
      </w:rPr>
    </w:lvl>
    <w:lvl w:ilvl="4" w:tplc="8DB62782">
      <w:numFmt w:val="bullet"/>
      <w:lvlText w:val="•"/>
      <w:lvlJc w:val="left"/>
      <w:pPr>
        <w:ind w:left="5631" w:hanging="360"/>
      </w:pPr>
      <w:rPr>
        <w:rFonts w:hint="default"/>
        <w:lang w:val="en-US" w:eastAsia="en-US" w:bidi="ar-SA"/>
      </w:rPr>
    </w:lvl>
    <w:lvl w:ilvl="5" w:tplc="12CA1314">
      <w:numFmt w:val="bullet"/>
      <w:lvlText w:val="•"/>
      <w:lvlJc w:val="left"/>
      <w:pPr>
        <w:ind w:left="6574" w:hanging="360"/>
      </w:pPr>
      <w:rPr>
        <w:rFonts w:hint="default"/>
        <w:lang w:val="en-US" w:eastAsia="en-US" w:bidi="ar-SA"/>
      </w:rPr>
    </w:lvl>
    <w:lvl w:ilvl="6" w:tplc="60ECBDC4">
      <w:numFmt w:val="bullet"/>
      <w:lvlText w:val="•"/>
      <w:lvlJc w:val="left"/>
      <w:pPr>
        <w:ind w:left="7517" w:hanging="360"/>
      </w:pPr>
      <w:rPr>
        <w:rFonts w:hint="default"/>
        <w:lang w:val="en-US" w:eastAsia="en-US" w:bidi="ar-SA"/>
      </w:rPr>
    </w:lvl>
    <w:lvl w:ilvl="7" w:tplc="B8566FD8">
      <w:numFmt w:val="bullet"/>
      <w:lvlText w:val="•"/>
      <w:lvlJc w:val="left"/>
      <w:pPr>
        <w:ind w:left="8460" w:hanging="360"/>
      </w:pPr>
      <w:rPr>
        <w:rFonts w:hint="default"/>
        <w:lang w:val="en-US" w:eastAsia="en-US" w:bidi="ar-SA"/>
      </w:rPr>
    </w:lvl>
    <w:lvl w:ilvl="8" w:tplc="1ED4152E">
      <w:numFmt w:val="bullet"/>
      <w:lvlText w:val="•"/>
      <w:lvlJc w:val="left"/>
      <w:pPr>
        <w:ind w:left="9403" w:hanging="360"/>
      </w:pPr>
      <w:rPr>
        <w:rFonts w:hint="default"/>
        <w:lang w:val="en-US" w:eastAsia="en-US" w:bidi="ar-SA"/>
      </w:rPr>
    </w:lvl>
  </w:abstractNum>
  <w:abstractNum w:abstractNumId="33" w15:restartNumberingAfterBreak="0">
    <w:nsid w:val="74E55385"/>
    <w:multiLevelType w:val="hybridMultilevel"/>
    <w:tmpl w:val="BDEC7C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461B8A"/>
    <w:multiLevelType w:val="hybridMultilevel"/>
    <w:tmpl w:val="46BABA1C"/>
    <w:lvl w:ilvl="0" w:tplc="4DDC7D1C">
      <w:numFmt w:val="bullet"/>
      <w:lvlText w:val=""/>
      <w:lvlJc w:val="left"/>
      <w:pPr>
        <w:ind w:left="1699" w:hanging="361"/>
      </w:pPr>
      <w:rPr>
        <w:rFonts w:ascii="Symbol" w:eastAsia="Symbol" w:hAnsi="Symbol" w:cs="Symbol" w:hint="default"/>
        <w:color w:val="333330"/>
        <w:w w:val="96"/>
        <w:sz w:val="20"/>
        <w:szCs w:val="20"/>
        <w:lang w:val="en-US" w:eastAsia="en-US" w:bidi="ar-SA"/>
      </w:rPr>
    </w:lvl>
    <w:lvl w:ilvl="1" w:tplc="F7CE600E">
      <w:numFmt w:val="bullet"/>
      <w:lvlText w:val="•"/>
      <w:lvlJc w:val="left"/>
      <w:pPr>
        <w:ind w:left="2658" w:hanging="361"/>
      </w:pPr>
      <w:rPr>
        <w:rFonts w:hint="default"/>
        <w:lang w:val="en-US" w:eastAsia="en-US" w:bidi="ar-SA"/>
      </w:rPr>
    </w:lvl>
    <w:lvl w:ilvl="2" w:tplc="69A4141C">
      <w:numFmt w:val="bullet"/>
      <w:lvlText w:val="•"/>
      <w:lvlJc w:val="left"/>
      <w:pPr>
        <w:ind w:left="3617" w:hanging="361"/>
      </w:pPr>
      <w:rPr>
        <w:rFonts w:hint="default"/>
        <w:lang w:val="en-US" w:eastAsia="en-US" w:bidi="ar-SA"/>
      </w:rPr>
    </w:lvl>
    <w:lvl w:ilvl="3" w:tplc="C8F4AFE0">
      <w:numFmt w:val="bullet"/>
      <w:lvlText w:val="•"/>
      <w:lvlJc w:val="left"/>
      <w:pPr>
        <w:ind w:left="4576" w:hanging="361"/>
      </w:pPr>
      <w:rPr>
        <w:rFonts w:hint="default"/>
        <w:lang w:val="en-US" w:eastAsia="en-US" w:bidi="ar-SA"/>
      </w:rPr>
    </w:lvl>
    <w:lvl w:ilvl="4" w:tplc="BBCE8476">
      <w:numFmt w:val="bullet"/>
      <w:lvlText w:val="•"/>
      <w:lvlJc w:val="left"/>
      <w:pPr>
        <w:ind w:left="5535" w:hanging="361"/>
      </w:pPr>
      <w:rPr>
        <w:rFonts w:hint="default"/>
        <w:lang w:val="en-US" w:eastAsia="en-US" w:bidi="ar-SA"/>
      </w:rPr>
    </w:lvl>
    <w:lvl w:ilvl="5" w:tplc="3A8C7830">
      <w:numFmt w:val="bullet"/>
      <w:lvlText w:val="•"/>
      <w:lvlJc w:val="left"/>
      <w:pPr>
        <w:ind w:left="6494" w:hanging="361"/>
      </w:pPr>
      <w:rPr>
        <w:rFonts w:hint="default"/>
        <w:lang w:val="en-US" w:eastAsia="en-US" w:bidi="ar-SA"/>
      </w:rPr>
    </w:lvl>
    <w:lvl w:ilvl="6" w:tplc="24AA0C7A">
      <w:numFmt w:val="bullet"/>
      <w:lvlText w:val="•"/>
      <w:lvlJc w:val="left"/>
      <w:pPr>
        <w:ind w:left="7453" w:hanging="361"/>
      </w:pPr>
      <w:rPr>
        <w:rFonts w:hint="default"/>
        <w:lang w:val="en-US" w:eastAsia="en-US" w:bidi="ar-SA"/>
      </w:rPr>
    </w:lvl>
    <w:lvl w:ilvl="7" w:tplc="04940ABC">
      <w:numFmt w:val="bullet"/>
      <w:lvlText w:val="•"/>
      <w:lvlJc w:val="left"/>
      <w:pPr>
        <w:ind w:left="8412" w:hanging="361"/>
      </w:pPr>
      <w:rPr>
        <w:rFonts w:hint="default"/>
        <w:lang w:val="en-US" w:eastAsia="en-US" w:bidi="ar-SA"/>
      </w:rPr>
    </w:lvl>
    <w:lvl w:ilvl="8" w:tplc="176A7BA0">
      <w:numFmt w:val="bullet"/>
      <w:lvlText w:val="•"/>
      <w:lvlJc w:val="left"/>
      <w:pPr>
        <w:ind w:left="9371" w:hanging="361"/>
      </w:pPr>
      <w:rPr>
        <w:rFonts w:hint="default"/>
        <w:lang w:val="en-US" w:eastAsia="en-US" w:bidi="ar-SA"/>
      </w:rPr>
    </w:lvl>
  </w:abstractNum>
  <w:abstractNum w:abstractNumId="35" w15:restartNumberingAfterBreak="0">
    <w:nsid w:val="7BE25C1D"/>
    <w:multiLevelType w:val="hybridMultilevel"/>
    <w:tmpl w:val="6736FD28"/>
    <w:lvl w:ilvl="0" w:tplc="3EA24820">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C7619DD"/>
    <w:multiLevelType w:val="multilevel"/>
    <w:tmpl w:val="83721DD6"/>
    <w:styleLink w:val="CurrentList1"/>
    <w:lvl w:ilvl="0">
      <w:start w:val="1"/>
      <w:numFmt w:val="decimal"/>
      <w:lvlText w:val="%1."/>
      <w:lvlJc w:val="left"/>
      <w:pPr>
        <w:ind w:left="1440" w:hanging="361"/>
      </w:pPr>
      <w:rPr>
        <w:rFonts w:ascii="Times New Roman" w:eastAsia="Times New Roman" w:hAnsi="Times New Roman" w:cs="Times New Roman" w:hint="default"/>
        <w:w w:val="99"/>
        <w:sz w:val="28"/>
        <w:szCs w:val="28"/>
        <w:lang w:val="en-US" w:eastAsia="en-US" w:bidi="ar-SA"/>
      </w:rPr>
    </w:lvl>
    <w:lvl w:ilvl="1">
      <w:numFmt w:val="bullet"/>
      <w:lvlText w:val="•"/>
      <w:lvlJc w:val="left"/>
      <w:pPr>
        <w:ind w:left="2424" w:hanging="361"/>
      </w:pPr>
      <w:rPr>
        <w:rFonts w:hint="default"/>
        <w:lang w:val="en-US" w:eastAsia="en-US" w:bidi="ar-SA"/>
      </w:rPr>
    </w:lvl>
    <w:lvl w:ilvl="2">
      <w:numFmt w:val="bullet"/>
      <w:lvlText w:val="•"/>
      <w:lvlJc w:val="left"/>
      <w:pPr>
        <w:ind w:left="3409" w:hanging="361"/>
      </w:pPr>
      <w:rPr>
        <w:rFonts w:hint="default"/>
        <w:lang w:val="en-US" w:eastAsia="en-US" w:bidi="ar-SA"/>
      </w:rPr>
    </w:lvl>
    <w:lvl w:ilvl="3">
      <w:numFmt w:val="bullet"/>
      <w:lvlText w:val="•"/>
      <w:lvlJc w:val="left"/>
      <w:pPr>
        <w:ind w:left="4394" w:hanging="361"/>
      </w:pPr>
      <w:rPr>
        <w:rFonts w:hint="default"/>
        <w:lang w:val="en-US" w:eastAsia="en-US" w:bidi="ar-SA"/>
      </w:rPr>
    </w:lvl>
    <w:lvl w:ilvl="4">
      <w:numFmt w:val="bullet"/>
      <w:lvlText w:val="•"/>
      <w:lvlJc w:val="left"/>
      <w:pPr>
        <w:ind w:left="5379" w:hanging="361"/>
      </w:pPr>
      <w:rPr>
        <w:rFonts w:hint="default"/>
        <w:lang w:val="en-US" w:eastAsia="en-US" w:bidi="ar-SA"/>
      </w:rPr>
    </w:lvl>
    <w:lvl w:ilvl="5">
      <w:numFmt w:val="bullet"/>
      <w:lvlText w:val="•"/>
      <w:lvlJc w:val="left"/>
      <w:pPr>
        <w:ind w:left="6364" w:hanging="361"/>
      </w:pPr>
      <w:rPr>
        <w:rFonts w:hint="default"/>
        <w:lang w:val="en-US" w:eastAsia="en-US" w:bidi="ar-SA"/>
      </w:rPr>
    </w:lvl>
    <w:lvl w:ilvl="6">
      <w:numFmt w:val="bullet"/>
      <w:lvlText w:val="•"/>
      <w:lvlJc w:val="left"/>
      <w:pPr>
        <w:ind w:left="7349" w:hanging="361"/>
      </w:pPr>
      <w:rPr>
        <w:rFonts w:hint="default"/>
        <w:lang w:val="en-US" w:eastAsia="en-US" w:bidi="ar-SA"/>
      </w:rPr>
    </w:lvl>
    <w:lvl w:ilvl="7">
      <w:numFmt w:val="bullet"/>
      <w:lvlText w:val="•"/>
      <w:lvlJc w:val="left"/>
      <w:pPr>
        <w:ind w:left="8334" w:hanging="361"/>
      </w:pPr>
      <w:rPr>
        <w:rFonts w:hint="default"/>
        <w:lang w:val="en-US" w:eastAsia="en-US" w:bidi="ar-SA"/>
      </w:rPr>
    </w:lvl>
    <w:lvl w:ilvl="8">
      <w:numFmt w:val="bullet"/>
      <w:lvlText w:val="•"/>
      <w:lvlJc w:val="left"/>
      <w:pPr>
        <w:ind w:left="9319" w:hanging="361"/>
      </w:pPr>
      <w:rPr>
        <w:rFonts w:hint="default"/>
        <w:lang w:val="en-US" w:eastAsia="en-US" w:bidi="ar-SA"/>
      </w:rPr>
    </w:lvl>
  </w:abstractNum>
  <w:num w:numId="1" w16cid:durableId="1570378971">
    <w:abstractNumId w:val="24"/>
  </w:num>
  <w:num w:numId="2" w16cid:durableId="1445423921">
    <w:abstractNumId w:val="8"/>
  </w:num>
  <w:num w:numId="3" w16cid:durableId="197087726">
    <w:abstractNumId w:val="18"/>
  </w:num>
  <w:num w:numId="4" w16cid:durableId="1923640232">
    <w:abstractNumId w:val="34"/>
  </w:num>
  <w:num w:numId="5" w16cid:durableId="704453065">
    <w:abstractNumId w:val="11"/>
  </w:num>
  <w:num w:numId="6" w16cid:durableId="1167861144">
    <w:abstractNumId w:val="31"/>
  </w:num>
  <w:num w:numId="7" w16cid:durableId="257909701">
    <w:abstractNumId w:val="3"/>
  </w:num>
  <w:num w:numId="8" w16cid:durableId="246352472">
    <w:abstractNumId w:val="30"/>
  </w:num>
  <w:num w:numId="9" w16cid:durableId="818570834">
    <w:abstractNumId w:val="15"/>
  </w:num>
  <w:num w:numId="10" w16cid:durableId="628364826">
    <w:abstractNumId w:val="29"/>
  </w:num>
  <w:num w:numId="11" w16cid:durableId="1961767635">
    <w:abstractNumId w:val="20"/>
  </w:num>
  <w:num w:numId="12" w16cid:durableId="791676834">
    <w:abstractNumId w:val="16"/>
  </w:num>
  <w:num w:numId="13" w16cid:durableId="1623343440">
    <w:abstractNumId w:val="2"/>
  </w:num>
  <w:num w:numId="14" w16cid:durableId="50429492">
    <w:abstractNumId w:val="32"/>
  </w:num>
  <w:num w:numId="15" w16cid:durableId="1178035915">
    <w:abstractNumId w:val="10"/>
  </w:num>
  <w:num w:numId="16" w16cid:durableId="302585629">
    <w:abstractNumId w:val="4"/>
  </w:num>
  <w:num w:numId="17" w16cid:durableId="633800868">
    <w:abstractNumId w:val="12"/>
  </w:num>
  <w:num w:numId="18" w16cid:durableId="779882950">
    <w:abstractNumId w:val="28"/>
  </w:num>
  <w:num w:numId="19" w16cid:durableId="1070151449">
    <w:abstractNumId w:val="1"/>
  </w:num>
  <w:num w:numId="20" w16cid:durableId="1799570025">
    <w:abstractNumId w:val="33"/>
  </w:num>
  <w:num w:numId="21" w16cid:durableId="424888512">
    <w:abstractNumId w:val="27"/>
  </w:num>
  <w:num w:numId="22" w16cid:durableId="786512157">
    <w:abstractNumId w:val="19"/>
  </w:num>
  <w:num w:numId="23" w16cid:durableId="1555509937">
    <w:abstractNumId w:val="9"/>
  </w:num>
  <w:num w:numId="24" w16cid:durableId="13307025">
    <w:abstractNumId w:val="26"/>
  </w:num>
  <w:num w:numId="25" w16cid:durableId="1127236728">
    <w:abstractNumId w:val="25"/>
  </w:num>
  <w:num w:numId="26" w16cid:durableId="1832746596">
    <w:abstractNumId w:val="6"/>
  </w:num>
  <w:num w:numId="27" w16cid:durableId="1420062764">
    <w:abstractNumId w:val="5"/>
  </w:num>
  <w:num w:numId="28" w16cid:durableId="1076125550">
    <w:abstractNumId w:val="14"/>
  </w:num>
  <w:num w:numId="29" w16cid:durableId="1801876227">
    <w:abstractNumId w:val="0"/>
  </w:num>
  <w:num w:numId="30" w16cid:durableId="899822669">
    <w:abstractNumId w:val="35"/>
  </w:num>
  <w:num w:numId="31" w16cid:durableId="831873725">
    <w:abstractNumId w:val="21"/>
  </w:num>
  <w:num w:numId="32" w16cid:durableId="1971669295">
    <w:abstractNumId w:val="36"/>
  </w:num>
  <w:num w:numId="33" w16cid:durableId="1807967470">
    <w:abstractNumId w:val="23"/>
  </w:num>
  <w:num w:numId="34" w16cid:durableId="1346593286">
    <w:abstractNumId w:val="17"/>
  </w:num>
  <w:num w:numId="35" w16cid:durableId="341057381">
    <w:abstractNumId w:val="7"/>
  </w:num>
  <w:num w:numId="36" w16cid:durableId="1749303458">
    <w:abstractNumId w:val="13"/>
  </w:num>
  <w:num w:numId="37" w16cid:durableId="10126814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28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C40BC"/>
    <w:rsid w:val="00010D10"/>
    <w:rsid w:val="00023BE3"/>
    <w:rsid w:val="00025A65"/>
    <w:rsid w:val="000A299F"/>
    <w:rsid w:val="000D1CCB"/>
    <w:rsid w:val="000E60F1"/>
    <w:rsid w:val="00104C02"/>
    <w:rsid w:val="00114180"/>
    <w:rsid w:val="001330DA"/>
    <w:rsid w:val="00147872"/>
    <w:rsid w:val="00154644"/>
    <w:rsid w:val="00171B58"/>
    <w:rsid w:val="001768AE"/>
    <w:rsid w:val="00187E7C"/>
    <w:rsid w:val="001A3E63"/>
    <w:rsid w:val="001A49DA"/>
    <w:rsid w:val="001A53CE"/>
    <w:rsid w:val="001C435C"/>
    <w:rsid w:val="001D4D3B"/>
    <w:rsid w:val="001F16D6"/>
    <w:rsid w:val="00255A93"/>
    <w:rsid w:val="00270F45"/>
    <w:rsid w:val="0029045E"/>
    <w:rsid w:val="002A3A68"/>
    <w:rsid w:val="002A7EEA"/>
    <w:rsid w:val="002B1560"/>
    <w:rsid w:val="002C3EC2"/>
    <w:rsid w:val="002C40BC"/>
    <w:rsid w:val="002D244B"/>
    <w:rsid w:val="002F0F08"/>
    <w:rsid w:val="00302E7C"/>
    <w:rsid w:val="0034017D"/>
    <w:rsid w:val="00341552"/>
    <w:rsid w:val="00356471"/>
    <w:rsid w:val="003647C1"/>
    <w:rsid w:val="003740DF"/>
    <w:rsid w:val="00392B86"/>
    <w:rsid w:val="0039598F"/>
    <w:rsid w:val="003A13E7"/>
    <w:rsid w:val="003A359B"/>
    <w:rsid w:val="003E1E1B"/>
    <w:rsid w:val="003E74A1"/>
    <w:rsid w:val="003F58D4"/>
    <w:rsid w:val="003F64E7"/>
    <w:rsid w:val="00400B41"/>
    <w:rsid w:val="0041138B"/>
    <w:rsid w:val="0041618E"/>
    <w:rsid w:val="004167D3"/>
    <w:rsid w:val="00425B5E"/>
    <w:rsid w:val="00486EA7"/>
    <w:rsid w:val="00497A21"/>
    <w:rsid w:val="004A529B"/>
    <w:rsid w:val="004D1821"/>
    <w:rsid w:val="005022BB"/>
    <w:rsid w:val="0050370B"/>
    <w:rsid w:val="00564177"/>
    <w:rsid w:val="005B3207"/>
    <w:rsid w:val="005D1FF2"/>
    <w:rsid w:val="005E0465"/>
    <w:rsid w:val="00600522"/>
    <w:rsid w:val="00600BF9"/>
    <w:rsid w:val="00604DA2"/>
    <w:rsid w:val="006229E7"/>
    <w:rsid w:val="00625B15"/>
    <w:rsid w:val="00641611"/>
    <w:rsid w:val="00653AB5"/>
    <w:rsid w:val="00661E69"/>
    <w:rsid w:val="00683E6D"/>
    <w:rsid w:val="00693D68"/>
    <w:rsid w:val="00694AE4"/>
    <w:rsid w:val="006A12E1"/>
    <w:rsid w:val="006B24ED"/>
    <w:rsid w:val="006E07A4"/>
    <w:rsid w:val="00707D72"/>
    <w:rsid w:val="00730D62"/>
    <w:rsid w:val="0075088A"/>
    <w:rsid w:val="00755C3D"/>
    <w:rsid w:val="007800D2"/>
    <w:rsid w:val="00791A3B"/>
    <w:rsid w:val="007B0D0F"/>
    <w:rsid w:val="007B710C"/>
    <w:rsid w:val="007E2D49"/>
    <w:rsid w:val="00800300"/>
    <w:rsid w:val="00812BBA"/>
    <w:rsid w:val="00813955"/>
    <w:rsid w:val="00813B9B"/>
    <w:rsid w:val="00823BD2"/>
    <w:rsid w:val="0083062D"/>
    <w:rsid w:val="00837A59"/>
    <w:rsid w:val="00840016"/>
    <w:rsid w:val="00841113"/>
    <w:rsid w:val="00847A88"/>
    <w:rsid w:val="00873439"/>
    <w:rsid w:val="00890B6E"/>
    <w:rsid w:val="008935E7"/>
    <w:rsid w:val="008B67E4"/>
    <w:rsid w:val="008E460E"/>
    <w:rsid w:val="008E64CE"/>
    <w:rsid w:val="009003E3"/>
    <w:rsid w:val="0090314F"/>
    <w:rsid w:val="0090372A"/>
    <w:rsid w:val="0090402E"/>
    <w:rsid w:val="009071E7"/>
    <w:rsid w:val="00980028"/>
    <w:rsid w:val="0098084B"/>
    <w:rsid w:val="009842F5"/>
    <w:rsid w:val="009954F3"/>
    <w:rsid w:val="009A116E"/>
    <w:rsid w:val="009A5718"/>
    <w:rsid w:val="009A6C56"/>
    <w:rsid w:val="009A7C06"/>
    <w:rsid w:val="009B3764"/>
    <w:rsid w:val="009D3521"/>
    <w:rsid w:val="009D629D"/>
    <w:rsid w:val="009E6540"/>
    <w:rsid w:val="00A13FF1"/>
    <w:rsid w:val="00A4228F"/>
    <w:rsid w:val="00A438F9"/>
    <w:rsid w:val="00A67256"/>
    <w:rsid w:val="00A67BC1"/>
    <w:rsid w:val="00A90812"/>
    <w:rsid w:val="00AB2681"/>
    <w:rsid w:val="00AD65E6"/>
    <w:rsid w:val="00AE4368"/>
    <w:rsid w:val="00B040C7"/>
    <w:rsid w:val="00B10A4D"/>
    <w:rsid w:val="00B33389"/>
    <w:rsid w:val="00B570B7"/>
    <w:rsid w:val="00B84DDC"/>
    <w:rsid w:val="00B91B3B"/>
    <w:rsid w:val="00BB4BBC"/>
    <w:rsid w:val="00BC32A7"/>
    <w:rsid w:val="00BC390D"/>
    <w:rsid w:val="00BD5BBB"/>
    <w:rsid w:val="00BE197D"/>
    <w:rsid w:val="00C51113"/>
    <w:rsid w:val="00C54D7C"/>
    <w:rsid w:val="00C648BB"/>
    <w:rsid w:val="00C65072"/>
    <w:rsid w:val="00C75072"/>
    <w:rsid w:val="00CC1803"/>
    <w:rsid w:val="00CD54F0"/>
    <w:rsid w:val="00CF77FC"/>
    <w:rsid w:val="00D0069C"/>
    <w:rsid w:val="00D10F81"/>
    <w:rsid w:val="00D51849"/>
    <w:rsid w:val="00D53639"/>
    <w:rsid w:val="00D93D41"/>
    <w:rsid w:val="00D94501"/>
    <w:rsid w:val="00D97DDA"/>
    <w:rsid w:val="00DD278A"/>
    <w:rsid w:val="00DE0F61"/>
    <w:rsid w:val="00DE3F49"/>
    <w:rsid w:val="00DF66E5"/>
    <w:rsid w:val="00E26B68"/>
    <w:rsid w:val="00E3108F"/>
    <w:rsid w:val="00E314B7"/>
    <w:rsid w:val="00E531A3"/>
    <w:rsid w:val="00E543AC"/>
    <w:rsid w:val="00E61AF8"/>
    <w:rsid w:val="00E7142B"/>
    <w:rsid w:val="00EA33FF"/>
    <w:rsid w:val="00EA5072"/>
    <w:rsid w:val="00EA5E1D"/>
    <w:rsid w:val="00ED1CD8"/>
    <w:rsid w:val="00ED2C9C"/>
    <w:rsid w:val="00EE75B7"/>
    <w:rsid w:val="00F33151"/>
    <w:rsid w:val="00F35D83"/>
    <w:rsid w:val="00F55934"/>
    <w:rsid w:val="00F562F6"/>
    <w:rsid w:val="00F7153B"/>
    <w:rsid w:val="00FE4A59"/>
    <w:rsid w:val="00FF4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85"/>
    <o:shapelayout v:ext="edit">
      <o:idmap v:ext="edit" data="2"/>
    </o:shapelayout>
  </w:shapeDefaults>
  <w:decimalSymbol w:val="."/>
  <w:listSeparator w:val=","/>
  <w14:docId w14:val="13C8311A"/>
  <w15:docId w15:val="{7D646992-F675-4119-924F-7069D9B1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911"/>
      <w:jc w:val="center"/>
      <w:outlineLvl w:val="0"/>
    </w:pPr>
    <w:rPr>
      <w:b/>
      <w:bCs/>
      <w:sz w:val="32"/>
      <w:szCs w:val="32"/>
      <w:u w:val="single" w:color="000000"/>
    </w:rPr>
  </w:style>
  <w:style w:type="paragraph" w:styleId="Heading2">
    <w:name w:val="heading 2"/>
    <w:basedOn w:val="Normal"/>
    <w:uiPriority w:val="9"/>
    <w:unhideWhenUsed/>
    <w:qFormat/>
    <w:pPr>
      <w:ind w:left="719"/>
      <w:outlineLvl w:val="1"/>
    </w:pPr>
    <w:rPr>
      <w:b/>
      <w:bCs/>
      <w:sz w:val="28"/>
      <w:szCs w:val="28"/>
    </w:rPr>
  </w:style>
  <w:style w:type="paragraph" w:styleId="Heading3">
    <w:name w:val="heading 3"/>
    <w:basedOn w:val="Normal"/>
    <w:uiPriority w:val="9"/>
    <w:unhideWhenUsed/>
    <w:qFormat/>
    <w:pPr>
      <w:ind w:left="71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1122"/>
    </w:pPr>
    <w:rPr>
      <w:sz w:val="24"/>
      <w:szCs w:val="24"/>
    </w:rPr>
  </w:style>
  <w:style w:type="paragraph" w:styleId="TOC2">
    <w:name w:val="toc 2"/>
    <w:basedOn w:val="Normal"/>
    <w:uiPriority w:val="1"/>
    <w:qFormat/>
    <w:pPr>
      <w:spacing w:before="276"/>
      <w:ind w:left="1214"/>
    </w:pPr>
    <w:rPr>
      <w:sz w:val="24"/>
      <w:szCs w:val="24"/>
    </w:rPr>
  </w:style>
  <w:style w:type="paragraph" w:styleId="TOC3">
    <w:name w:val="toc 3"/>
    <w:basedOn w:val="Normal"/>
    <w:uiPriority w:val="1"/>
    <w:qFormat/>
    <w:pPr>
      <w:ind w:left="1853"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911" w:right="1514"/>
      <w:jc w:val="center"/>
    </w:pPr>
    <w:rPr>
      <w:b/>
      <w:bCs/>
      <w:sz w:val="44"/>
      <w:szCs w:val="44"/>
    </w:rPr>
  </w:style>
  <w:style w:type="paragraph" w:styleId="ListParagraph">
    <w:name w:val="List Paragraph"/>
    <w:basedOn w:val="Normal"/>
    <w:uiPriority w:val="1"/>
    <w:qFormat/>
    <w:pPr>
      <w:ind w:left="1440" w:hanging="361"/>
    </w:pPr>
  </w:style>
  <w:style w:type="paragraph" w:customStyle="1" w:styleId="TableParagraph">
    <w:name w:val="Table Paragraph"/>
    <w:basedOn w:val="Normal"/>
    <w:uiPriority w:val="1"/>
    <w:qFormat/>
  </w:style>
  <w:style w:type="numbering" w:customStyle="1" w:styleId="CurrentList1">
    <w:name w:val="Current List1"/>
    <w:uiPriority w:val="99"/>
    <w:rsid w:val="008E460E"/>
    <w:pPr>
      <w:numPr>
        <w:numId w:val="32"/>
      </w:numPr>
    </w:pPr>
  </w:style>
  <w:style w:type="paragraph" w:styleId="Header">
    <w:name w:val="header"/>
    <w:basedOn w:val="Normal"/>
    <w:link w:val="HeaderChar"/>
    <w:uiPriority w:val="99"/>
    <w:unhideWhenUsed/>
    <w:rsid w:val="00800300"/>
    <w:pPr>
      <w:tabs>
        <w:tab w:val="center" w:pos="4513"/>
        <w:tab w:val="right" w:pos="9026"/>
      </w:tabs>
    </w:pPr>
  </w:style>
  <w:style w:type="character" w:customStyle="1" w:styleId="HeaderChar">
    <w:name w:val="Header Char"/>
    <w:basedOn w:val="DefaultParagraphFont"/>
    <w:link w:val="Header"/>
    <w:uiPriority w:val="99"/>
    <w:rsid w:val="00800300"/>
    <w:rPr>
      <w:rFonts w:ascii="Times New Roman" w:eastAsia="Times New Roman" w:hAnsi="Times New Roman" w:cs="Times New Roman"/>
    </w:rPr>
  </w:style>
  <w:style w:type="paragraph" w:styleId="Footer">
    <w:name w:val="footer"/>
    <w:basedOn w:val="Normal"/>
    <w:link w:val="FooterChar"/>
    <w:uiPriority w:val="99"/>
    <w:unhideWhenUsed/>
    <w:rsid w:val="00800300"/>
    <w:pPr>
      <w:tabs>
        <w:tab w:val="center" w:pos="4513"/>
        <w:tab w:val="right" w:pos="9026"/>
      </w:tabs>
    </w:pPr>
  </w:style>
  <w:style w:type="character" w:customStyle="1" w:styleId="FooterChar">
    <w:name w:val="Footer Char"/>
    <w:basedOn w:val="DefaultParagraphFont"/>
    <w:link w:val="Footer"/>
    <w:uiPriority w:val="99"/>
    <w:rsid w:val="0080030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725099">
      <w:bodyDiv w:val="1"/>
      <w:marLeft w:val="0"/>
      <w:marRight w:val="0"/>
      <w:marTop w:val="0"/>
      <w:marBottom w:val="0"/>
      <w:divBdr>
        <w:top w:val="none" w:sz="0" w:space="0" w:color="auto"/>
        <w:left w:val="none" w:sz="0" w:space="0" w:color="auto"/>
        <w:bottom w:val="none" w:sz="0" w:space="0" w:color="auto"/>
        <w:right w:val="none" w:sz="0" w:space="0" w:color="auto"/>
      </w:divBdr>
    </w:div>
    <w:div w:id="934244755">
      <w:bodyDiv w:val="1"/>
      <w:marLeft w:val="0"/>
      <w:marRight w:val="0"/>
      <w:marTop w:val="0"/>
      <w:marBottom w:val="0"/>
      <w:divBdr>
        <w:top w:val="none" w:sz="0" w:space="0" w:color="auto"/>
        <w:left w:val="none" w:sz="0" w:space="0" w:color="auto"/>
        <w:bottom w:val="none" w:sz="0" w:space="0" w:color="auto"/>
        <w:right w:val="none" w:sz="0" w:space="0" w:color="auto"/>
      </w:divBdr>
    </w:div>
    <w:div w:id="1327125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owasp.org/www-project-top-t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kali.org/tools/nikto/"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ktu.edu.i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kali.org/tools/nmap/"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heatsheetseries.owasp.org/IndexTopTen.html"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623</TotalTime>
  <Pages>34</Pages>
  <Words>5503</Words>
  <Characters>31373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Adsure</dc:creator>
  <cp:lastModifiedBy>Dinesh Zatke</cp:lastModifiedBy>
  <cp:revision>169</cp:revision>
  <dcterms:created xsi:type="dcterms:W3CDTF">2024-02-14T13:12:00Z</dcterms:created>
  <dcterms:modified xsi:type="dcterms:W3CDTF">2024-02-16T09:07:00Z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2016</vt:lpwstr>
  </property>
  <property fmtid="{D5CDD505-2E9C-101B-9397-08002B2CF9AE}" pid="4" name="LastSaved">
    <vt:filetime>2024-02-14T00:00:00Z</vt:filetime>
  </property>
</Properties>
</file>