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D896" w14:textId="77777777" w:rsidR="007930E3" w:rsidRPr="007930E3" w:rsidRDefault="007930E3" w:rsidP="007930E3">
      <w:pPr>
        <w:rPr>
          <w:b/>
          <w:bCs/>
          <w:lang w:val="en-US"/>
        </w:rPr>
      </w:pPr>
      <w:r w:rsidRPr="007930E3">
        <w:rPr>
          <w:b/>
          <w:bCs/>
          <w:lang w:val="en-US"/>
        </w:rPr>
        <w:t>BÁO CÁO PHÂN TÍCH KỊCH BẢN NGHIỆP VỤ</w:t>
      </w:r>
    </w:p>
    <w:p w14:paraId="6E10CCC7" w14:textId="77777777" w:rsidR="007930E3" w:rsidRPr="007930E3" w:rsidRDefault="007930E3" w:rsidP="007930E3">
      <w:pPr>
        <w:rPr>
          <w:lang w:val="en-US"/>
        </w:rPr>
      </w:pPr>
      <w:r w:rsidRPr="007930E3">
        <w:rPr>
          <w:b/>
          <w:bCs/>
          <w:lang w:val="en-US"/>
        </w:rPr>
        <w:t>Chức năng:</w:t>
      </w:r>
      <w:r w:rsidRPr="007930E3">
        <w:rPr>
          <w:lang w:val="en-US"/>
        </w:rPr>
        <w:t xml:space="preserve"> Đăng nhập RikkeiShop </w:t>
      </w:r>
      <w:r w:rsidRPr="007930E3">
        <w:rPr>
          <w:b/>
          <w:bCs/>
          <w:lang w:val="en-US"/>
        </w:rPr>
        <w:t>Loại biểu đồ:</w:t>
      </w:r>
      <w:r w:rsidRPr="007930E3">
        <w:rPr>
          <w:lang w:val="en-US"/>
        </w:rPr>
        <w:t xml:space="preserve"> Sequence Diagram (Biểu đồ tuần tự)</w:t>
      </w:r>
    </w:p>
    <w:p w14:paraId="158CE9C7" w14:textId="77777777" w:rsidR="007930E3" w:rsidRPr="007930E3" w:rsidRDefault="007930E3" w:rsidP="007930E3">
      <w:pPr>
        <w:rPr>
          <w:b/>
          <w:bCs/>
          <w:lang w:val="en-US"/>
        </w:rPr>
      </w:pPr>
      <w:r w:rsidRPr="007930E3">
        <w:rPr>
          <w:b/>
          <w:bCs/>
          <w:lang w:val="en-US"/>
        </w:rPr>
        <w:t>1. Các thành phần tham gia (Lifelines)</w:t>
      </w:r>
    </w:p>
    <w:p w14:paraId="59F137F4" w14:textId="77777777" w:rsidR="007930E3" w:rsidRPr="007930E3" w:rsidRDefault="007930E3" w:rsidP="007930E3">
      <w:pPr>
        <w:rPr>
          <w:lang w:val="en-US"/>
        </w:rPr>
      </w:pPr>
      <w:r w:rsidRPr="007930E3">
        <w:rPr>
          <w:lang w:val="en-US"/>
        </w:rPr>
        <w:t>Hệ thống xác định 3 thực thể chính tham gia vào luồng tương tác:</w:t>
      </w:r>
    </w:p>
    <w:p w14:paraId="15FC827B" w14:textId="77777777" w:rsidR="007930E3" w:rsidRPr="007930E3" w:rsidRDefault="007930E3" w:rsidP="007930E3">
      <w:pPr>
        <w:numPr>
          <w:ilvl w:val="0"/>
          <w:numId w:val="1"/>
        </w:numPr>
        <w:rPr>
          <w:lang w:val="en-US"/>
        </w:rPr>
      </w:pPr>
      <w:r w:rsidRPr="007930E3">
        <w:rPr>
          <w:b/>
          <w:bCs/>
          <w:lang w:val="en-US"/>
        </w:rPr>
        <w:t>Khách hàng (Actor):</w:t>
      </w:r>
      <w:r w:rsidRPr="007930E3">
        <w:rPr>
          <w:lang w:val="en-US"/>
        </w:rPr>
        <w:t xml:space="preserve"> Người dùng trực tiếp thao tác với hệ thống.</w:t>
      </w:r>
    </w:p>
    <w:p w14:paraId="13265F4F" w14:textId="77777777" w:rsidR="007930E3" w:rsidRPr="007930E3" w:rsidRDefault="007930E3" w:rsidP="007930E3">
      <w:pPr>
        <w:numPr>
          <w:ilvl w:val="0"/>
          <w:numId w:val="1"/>
        </w:numPr>
        <w:rPr>
          <w:lang w:val="en-US"/>
        </w:rPr>
      </w:pPr>
      <w:r w:rsidRPr="007930E3">
        <w:rPr>
          <w:b/>
          <w:bCs/>
          <w:lang w:val="en-US"/>
        </w:rPr>
        <w:t>Màn hình UI (Object/Boundary):</w:t>
      </w:r>
      <w:r w:rsidRPr="007930E3">
        <w:rPr>
          <w:lang w:val="en-US"/>
        </w:rPr>
        <w:t xml:space="preserve"> Giao diện tiếp nhận thông tin từ người dùng và phản hồi kết quả hiển thị.</w:t>
      </w:r>
    </w:p>
    <w:p w14:paraId="42231D23" w14:textId="77777777" w:rsidR="007930E3" w:rsidRPr="007930E3" w:rsidRDefault="007930E3" w:rsidP="007930E3">
      <w:pPr>
        <w:numPr>
          <w:ilvl w:val="0"/>
          <w:numId w:val="1"/>
        </w:numPr>
        <w:rPr>
          <w:lang w:val="en-US"/>
        </w:rPr>
      </w:pPr>
      <w:r w:rsidRPr="007930E3">
        <w:rPr>
          <w:b/>
          <w:bCs/>
          <w:lang w:val="en-US"/>
        </w:rPr>
        <w:t>AuthServer (Object/Control):</w:t>
      </w:r>
      <w:r w:rsidRPr="007930E3">
        <w:rPr>
          <w:lang w:val="en-US"/>
        </w:rPr>
        <w:t xml:space="preserve"> Máy chủ đảm nhiệm logic xác thực tài khoản độc lập.</w:t>
      </w:r>
    </w:p>
    <w:p w14:paraId="58218D79" w14:textId="77777777" w:rsidR="007930E3" w:rsidRPr="007930E3" w:rsidRDefault="007930E3" w:rsidP="007930E3">
      <w:pPr>
        <w:rPr>
          <w:b/>
          <w:bCs/>
          <w:lang w:val="en-US"/>
        </w:rPr>
      </w:pPr>
      <w:r w:rsidRPr="007930E3">
        <w:rPr>
          <w:b/>
          <w:bCs/>
          <w:lang w:val="en-US"/>
        </w:rPr>
        <w:t>2. Phân tích luồng thông điệp (Message Flow)</w:t>
      </w:r>
    </w:p>
    <w:p w14:paraId="1A3D38EB" w14:textId="77777777" w:rsidR="007930E3" w:rsidRPr="007930E3" w:rsidRDefault="007930E3" w:rsidP="007930E3">
      <w:pPr>
        <w:rPr>
          <w:lang w:val="en-US"/>
        </w:rPr>
      </w:pPr>
      <w:r w:rsidRPr="007930E3">
        <w:rPr>
          <w:lang w:val="en-US"/>
        </w:rPr>
        <w:t>Dưới đây là chi tiết phân loại các thông điệp dựa trên kịch bản:</w:t>
      </w:r>
    </w:p>
    <w:p w14:paraId="39BD60AB" w14:textId="77777777" w:rsidR="007930E3" w:rsidRPr="007930E3" w:rsidRDefault="007930E3" w:rsidP="007930E3">
      <w:pPr>
        <w:numPr>
          <w:ilvl w:val="0"/>
          <w:numId w:val="2"/>
        </w:numPr>
        <w:rPr>
          <w:lang w:val="en-US"/>
        </w:rPr>
      </w:pPr>
      <w:r w:rsidRPr="007930E3">
        <w:rPr>
          <w:b/>
          <w:bCs/>
          <w:lang w:val="en-US"/>
        </w:rPr>
        <w:t>Gửi yêu cầu đăng nhập:</w:t>
      </w:r>
    </w:p>
    <w:p w14:paraId="31325D09" w14:textId="77777777" w:rsidR="007930E3" w:rsidRPr="007930E3" w:rsidRDefault="007930E3" w:rsidP="007930E3">
      <w:pPr>
        <w:numPr>
          <w:ilvl w:val="1"/>
          <w:numId w:val="2"/>
        </w:numPr>
        <w:rPr>
          <w:lang w:val="en-US"/>
        </w:rPr>
      </w:pPr>
      <w:r w:rsidRPr="007930E3">
        <w:rPr>
          <w:lang w:val="en-US"/>
        </w:rPr>
        <w:t>Khách hàng gọi hàm nhapThongTin(username, password) gửi tới Màn hình UI.</w:t>
      </w:r>
    </w:p>
    <w:p w14:paraId="7427DEBC" w14:textId="77777777" w:rsidR="007930E3" w:rsidRPr="007930E3" w:rsidRDefault="007930E3" w:rsidP="007930E3">
      <w:pPr>
        <w:numPr>
          <w:ilvl w:val="1"/>
          <w:numId w:val="2"/>
        </w:numPr>
        <w:rPr>
          <w:lang w:val="en-US"/>
        </w:rPr>
      </w:pPr>
      <w:r w:rsidRPr="007930E3">
        <w:rPr>
          <w:i/>
          <w:iCs/>
          <w:lang w:val="en-US"/>
        </w:rPr>
        <w:t>Loại thông điệp:</w:t>
      </w:r>
      <w:r w:rsidRPr="007930E3">
        <w:rPr>
          <w:lang w:val="en-US"/>
        </w:rPr>
        <w:t xml:space="preserve"> </w:t>
      </w:r>
      <w:r w:rsidRPr="007930E3">
        <w:rPr>
          <w:b/>
          <w:bCs/>
          <w:lang w:val="en-US"/>
        </w:rPr>
        <w:t>Sync</w:t>
      </w:r>
      <w:r w:rsidRPr="007930E3">
        <w:rPr>
          <w:lang w:val="en-US"/>
        </w:rPr>
        <w:t xml:space="preserve"> (Đồng bộ - Mũi tên nét liền, đầu đặc).</w:t>
      </w:r>
    </w:p>
    <w:p w14:paraId="3898C28A" w14:textId="77777777" w:rsidR="007930E3" w:rsidRPr="007930E3" w:rsidRDefault="007930E3" w:rsidP="007930E3">
      <w:pPr>
        <w:numPr>
          <w:ilvl w:val="0"/>
          <w:numId w:val="2"/>
        </w:numPr>
        <w:rPr>
          <w:lang w:val="en-US"/>
        </w:rPr>
      </w:pPr>
      <w:r w:rsidRPr="007930E3">
        <w:rPr>
          <w:b/>
          <w:bCs/>
          <w:lang w:val="en-US"/>
        </w:rPr>
        <w:t>Yêu cầu xác thực:</w:t>
      </w:r>
    </w:p>
    <w:p w14:paraId="576C05DE" w14:textId="77777777" w:rsidR="007930E3" w:rsidRPr="007930E3" w:rsidRDefault="007930E3" w:rsidP="007930E3">
      <w:pPr>
        <w:numPr>
          <w:ilvl w:val="1"/>
          <w:numId w:val="2"/>
        </w:numPr>
        <w:rPr>
          <w:lang w:val="en-US"/>
        </w:rPr>
      </w:pPr>
      <w:r w:rsidRPr="007930E3">
        <w:rPr>
          <w:lang w:val="en-US"/>
        </w:rPr>
        <w:t>Màn hình UI chuyển tiếp yêu cầu bằng cách gọi verifyAccount() sang AuthServer.</w:t>
      </w:r>
    </w:p>
    <w:p w14:paraId="6629F867" w14:textId="77777777" w:rsidR="007930E3" w:rsidRPr="007930E3" w:rsidRDefault="007930E3" w:rsidP="007930E3">
      <w:pPr>
        <w:numPr>
          <w:ilvl w:val="1"/>
          <w:numId w:val="2"/>
        </w:numPr>
        <w:rPr>
          <w:lang w:val="en-US"/>
        </w:rPr>
      </w:pPr>
      <w:r w:rsidRPr="007930E3">
        <w:rPr>
          <w:i/>
          <w:iCs/>
          <w:lang w:val="en-US"/>
        </w:rPr>
        <w:t>Loại thông điệp:</w:t>
      </w:r>
      <w:r w:rsidRPr="007930E3">
        <w:rPr>
          <w:lang w:val="en-US"/>
        </w:rPr>
        <w:t xml:space="preserve"> </w:t>
      </w:r>
      <w:r w:rsidRPr="007930E3">
        <w:rPr>
          <w:b/>
          <w:bCs/>
          <w:lang w:val="en-US"/>
        </w:rPr>
        <w:t>Sync</w:t>
      </w:r>
      <w:r w:rsidRPr="007930E3">
        <w:rPr>
          <w:lang w:val="en-US"/>
        </w:rPr>
        <w:t xml:space="preserve"> (Đồng bộ - Mũi tên nét liền, đầu đặc).</w:t>
      </w:r>
    </w:p>
    <w:p w14:paraId="732B70B0" w14:textId="77777777" w:rsidR="007930E3" w:rsidRPr="007930E3" w:rsidRDefault="007930E3" w:rsidP="007930E3">
      <w:pPr>
        <w:numPr>
          <w:ilvl w:val="0"/>
          <w:numId w:val="2"/>
        </w:numPr>
        <w:rPr>
          <w:lang w:val="en-US"/>
        </w:rPr>
      </w:pPr>
      <w:r w:rsidRPr="007930E3">
        <w:rPr>
          <w:b/>
          <w:bCs/>
          <w:lang w:val="en-US"/>
        </w:rPr>
        <w:t>Xử lý logic nội bộ:</w:t>
      </w:r>
    </w:p>
    <w:p w14:paraId="648F1801" w14:textId="77777777" w:rsidR="007930E3" w:rsidRPr="007930E3" w:rsidRDefault="007930E3" w:rsidP="007930E3">
      <w:pPr>
        <w:numPr>
          <w:ilvl w:val="1"/>
          <w:numId w:val="2"/>
        </w:numPr>
        <w:rPr>
          <w:lang w:val="en-US"/>
        </w:rPr>
      </w:pPr>
      <w:r w:rsidRPr="007930E3">
        <w:rPr>
          <w:lang w:val="en-US"/>
        </w:rPr>
        <w:t>AuthServer tiến hành xác minh thông tin bằng hàm checkCredentials(). Bước này không có sự tham gia của Database bên ngoài.</w:t>
      </w:r>
    </w:p>
    <w:p w14:paraId="6098D92B" w14:textId="77777777" w:rsidR="007930E3" w:rsidRPr="007930E3" w:rsidRDefault="007930E3" w:rsidP="007930E3">
      <w:pPr>
        <w:numPr>
          <w:ilvl w:val="1"/>
          <w:numId w:val="2"/>
        </w:numPr>
        <w:rPr>
          <w:lang w:val="en-US"/>
        </w:rPr>
      </w:pPr>
      <w:r w:rsidRPr="007930E3">
        <w:rPr>
          <w:i/>
          <w:iCs/>
          <w:lang w:val="en-US"/>
        </w:rPr>
        <w:t>Loại thông điệp:</w:t>
      </w:r>
      <w:r w:rsidRPr="007930E3">
        <w:rPr>
          <w:lang w:val="en-US"/>
        </w:rPr>
        <w:t xml:space="preserve"> </w:t>
      </w:r>
      <w:r w:rsidRPr="007930E3">
        <w:rPr>
          <w:b/>
          <w:bCs/>
          <w:lang w:val="en-US"/>
        </w:rPr>
        <w:t>Self</w:t>
      </w:r>
      <w:r w:rsidRPr="007930E3">
        <w:rPr>
          <w:lang w:val="en-US"/>
        </w:rPr>
        <w:t xml:space="preserve"> (Tự gọi - Mũi tên vòng cung quay lại chính AuthServer).</w:t>
      </w:r>
    </w:p>
    <w:p w14:paraId="62D03BA8" w14:textId="77777777" w:rsidR="007930E3" w:rsidRPr="007930E3" w:rsidRDefault="007930E3" w:rsidP="007930E3">
      <w:pPr>
        <w:numPr>
          <w:ilvl w:val="0"/>
          <w:numId w:val="2"/>
        </w:numPr>
        <w:rPr>
          <w:lang w:val="en-US"/>
        </w:rPr>
      </w:pPr>
      <w:r w:rsidRPr="007930E3">
        <w:rPr>
          <w:b/>
          <w:bCs/>
          <w:lang w:val="en-US"/>
        </w:rPr>
        <w:t>Xử lý rẽ nhánh (Combined Fragment - Khối Alt):</w:t>
      </w:r>
      <w:r w:rsidRPr="007930E3">
        <w:rPr>
          <w:lang w:val="en-US"/>
        </w:rPr>
        <w:t xml:space="preserve"> Ngay sau khi kiểm tra xong, luồng hệ thống rẽ thành 2 nhánh dựa trên kết quả xác thực:</w:t>
      </w:r>
    </w:p>
    <w:p w14:paraId="698D9197" w14:textId="77777777" w:rsidR="007930E3" w:rsidRPr="007930E3" w:rsidRDefault="007930E3" w:rsidP="007930E3">
      <w:pPr>
        <w:numPr>
          <w:ilvl w:val="1"/>
          <w:numId w:val="2"/>
        </w:numPr>
        <w:rPr>
          <w:lang w:val="en-US"/>
        </w:rPr>
      </w:pPr>
      <w:r w:rsidRPr="007930E3">
        <w:rPr>
          <w:b/>
          <w:bCs/>
          <w:lang w:val="en-US"/>
        </w:rPr>
        <w:t>Nhánh 1: Guard [Thông tin hợp lệ]</w:t>
      </w:r>
    </w:p>
    <w:p w14:paraId="77174DD4" w14:textId="77777777" w:rsidR="007930E3" w:rsidRPr="007930E3" w:rsidRDefault="007930E3" w:rsidP="007930E3">
      <w:pPr>
        <w:numPr>
          <w:ilvl w:val="2"/>
          <w:numId w:val="2"/>
        </w:numPr>
        <w:rPr>
          <w:lang w:val="en-US"/>
        </w:rPr>
      </w:pPr>
      <w:r w:rsidRPr="007930E3">
        <w:rPr>
          <w:lang w:val="en-US"/>
        </w:rPr>
        <w:t xml:space="preserve">AuthServer trả về Token thành công cho Màn hình UI </w:t>
      </w:r>
      <w:r w:rsidRPr="007930E3">
        <w:rPr>
          <w:i/>
          <w:iCs/>
          <w:lang w:val="en-US"/>
        </w:rPr>
        <w:t>(Loại thông điệp: Return - Mũi tên nét đứt)</w:t>
      </w:r>
      <w:r w:rsidRPr="007930E3">
        <w:rPr>
          <w:lang w:val="en-US"/>
        </w:rPr>
        <w:t>.</w:t>
      </w:r>
    </w:p>
    <w:p w14:paraId="5411C782" w14:textId="77777777" w:rsidR="007930E3" w:rsidRPr="007930E3" w:rsidRDefault="007930E3" w:rsidP="007930E3">
      <w:pPr>
        <w:numPr>
          <w:ilvl w:val="2"/>
          <w:numId w:val="2"/>
        </w:numPr>
        <w:rPr>
          <w:lang w:val="en-US"/>
        </w:rPr>
      </w:pPr>
      <w:r w:rsidRPr="007930E3">
        <w:rPr>
          <w:lang w:val="en-US"/>
        </w:rPr>
        <w:t xml:space="preserve">Màn hình UI nhận Token và trả phản hồi hiển thị Trang chủ cho Khách hàng </w:t>
      </w:r>
      <w:r w:rsidRPr="007930E3">
        <w:rPr>
          <w:i/>
          <w:iCs/>
          <w:lang w:val="en-US"/>
        </w:rPr>
        <w:t>(Loại thông điệp: Return - Mũi tên nét đứt)</w:t>
      </w:r>
      <w:r w:rsidRPr="007930E3">
        <w:rPr>
          <w:lang w:val="en-US"/>
        </w:rPr>
        <w:t>.</w:t>
      </w:r>
    </w:p>
    <w:p w14:paraId="491FAC0E" w14:textId="77777777" w:rsidR="007930E3" w:rsidRPr="007930E3" w:rsidRDefault="007930E3" w:rsidP="007930E3">
      <w:pPr>
        <w:numPr>
          <w:ilvl w:val="1"/>
          <w:numId w:val="2"/>
        </w:numPr>
        <w:rPr>
          <w:lang w:val="en-US"/>
        </w:rPr>
      </w:pPr>
      <w:r w:rsidRPr="007930E3">
        <w:rPr>
          <w:b/>
          <w:bCs/>
          <w:lang w:val="en-US"/>
        </w:rPr>
        <w:t>Nhánh 2: Guard [Thông tin không hợp lệ]</w:t>
      </w:r>
    </w:p>
    <w:p w14:paraId="5F186927" w14:textId="77777777" w:rsidR="007930E3" w:rsidRPr="007930E3" w:rsidRDefault="007930E3" w:rsidP="007930E3">
      <w:pPr>
        <w:numPr>
          <w:ilvl w:val="2"/>
          <w:numId w:val="2"/>
        </w:numPr>
        <w:rPr>
          <w:lang w:val="en-US"/>
        </w:rPr>
      </w:pPr>
      <w:r w:rsidRPr="007930E3">
        <w:rPr>
          <w:lang w:val="en-US"/>
        </w:rPr>
        <w:t xml:space="preserve">AuthServer trả về lỗi Sai mật khẩu cho Màn hình UI </w:t>
      </w:r>
      <w:r w:rsidRPr="007930E3">
        <w:rPr>
          <w:i/>
          <w:iCs/>
          <w:lang w:val="en-US"/>
        </w:rPr>
        <w:t>(Loại thông điệp: Return - Mũi tên nét đứt)</w:t>
      </w:r>
      <w:r w:rsidRPr="007930E3">
        <w:rPr>
          <w:lang w:val="en-US"/>
        </w:rPr>
        <w:t>.</w:t>
      </w:r>
    </w:p>
    <w:p w14:paraId="4686F5BA" w14:textId="77777777" w:rsidR="007930E3" w:rsidRPr="007930E3" w:rsidRDefault="007930E3" w:rsidP="007930E3">
      <w:pPr>
        <w:numPr>
          <w:ilvl w:val="2"/>
          <w:numId w:val="2"/>
        </w:numPr>
        <w:rPr>
          <w:lang w:val="en-US"/>
        </w:rPr>
      </w:pPr>
      <w:r w:rsidRPr="007930E3">
        <w:rPr>
          <w:lang w:val="en-US"/>
        </w:rPr>
        <w:t xml:space="preserve">Màn hình UI trả phản hồi hiển thị cảnh báo lỗi cho Khách hàng </w:t>
      </w:r>
      <w:r w:rsidRPr="007930E3">
        <w:rPr>
          <w:i/>
          <w:iCs/>
          <w:lang w:val="en-US"/>
        </w:rPr>
        <w:t>(Loại thông điệp: Return - Mũi tên nét đứt)</w:t>
      </w:r>
      <w:r w:rsidRPr="007930E3">
        <w:rPr>
          <w:lang w:val="en-US"/>
        </w:rPr>
        <w:t>.</w:t>
      </w:r>
    </w:p>
    <w:p w14:paraId="1A9A67FF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26E73"/>
    <w:multiLevelType w:val="multilevel"/>
    <w:tmpl w:val="220E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40A7D"/>
    <w:multiLevelType w:val="multilevel"/>
    <w:tmpl w:val="434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8018">
    <w:abstractNumId w:val="1"/>
  </w:num>
  <w:num w:numId="2" w16cid:durableId="81156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E3"/>
    <w:rsid w:val="007930E3"/>
    <w:rsid w:val="00A4557C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327B"/>
  <w15:chartTrackingRefBased/>
  <w15:docId w15:val="{3BEFC522-45CF-4B2D-A558-628CB9A0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2026-09-15T04:11:00Z</dcterms:created>
  <dcterms:modified xsi:type="dcterms:W3CDTF">2026-09-15T04:11:00Z</dcterms:modified>
</cp:coreProperties>
</file>