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EAA6" w14:textId="77777777" w:rsidR="00E416D2" w:rsidRPr="00E416D2" w:rsidRDefault="00E416D2" w:rsidP="00E416D2">
      <w:pPr>
        <w:rPr>
          <w:b/>
          <w:bCs/>
          <w:lang w:val="en-US"/>
        </w:rPr>
      </w:pPr>
      <w:proofErr w:type="spellStart"/>
      <w:r w:rsidRPr="00E416D2">
        <w:rPr>
          <w:b/>
          <w:bCs/>
          <w:lang w:val="en-US"/>
        </w:rPr>
        <w:t>Bước</w:t>
      </w:r>
      <w:proofErr w:type="spellEnd"/>
      <w:r w:rsidRPr="00E416D2">
        <w:rPr>
          <w:b/>
          <w:bCs/>
          <w:lang w:val="en-US"/>
        </w:rPr>
        <w:t xml:space="preserve"> 1 — </w:t>
      </w:r>
      <w:proofErr w:type="spellStart"/>
      <w:r w:rsidRPr="00E416D2">
        <w:rPr>
          <w:b/>
          <w:bCs/>
          <w:lang w:val="en-US"/>
        </w:rPr>
        <w:t>Xác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định</w:t>
      </w:r>
      <w:proofErr w:type="spellEnd"/>
      <w:r w:rsidRPr="00E416D2">
        <w:rPr>
          <w:b/>
          <w:bCs/>
          <w:lang w:val="en-US"/>
        </w:rPr>
        <w:t xml:space="preserve"> Entity, Attribute, </w:t>
      </w:r>
      <w:proofErr w:type="spellStart"/>
      <w:r w:rsidRPr="00E416D2">
        <w:rPr>
          <w:b/>
          <w:bCs/>
          <w:lang w:val="en-US"/>
        </w:rPr>
        <w:t>Khóa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4541"/>
        <w:gridCol w:w="2921"/>
      </w:tblGrid>
      <w:tr w:rsidR="00E416D2" w:rsidRPr="00E416D2" w14:paraId="763898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CB939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A8E29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 xml:space="preserve">Attribute </w:t>
            </w:r>
            <w:proofErr w:type="spellStart"/>
            <w:r w:rsidRPr="00E416D2">
              <w:rPr>
                <w:b/>
                <w:bCs/>
                <w:lang w:val="en-US"/>
              </w:rPr>
              <w:t>cần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416D2">
              <w:rPr>
                <w:b/>
                <w:bCs/>
                <w:lang w:val="en-US"/>
              </w:rPr>
              <w:t>lưu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C7531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b/>
                <w:bCs/>
                <w:lang w:val="en-US"/>
              </w:rPr>
              <w:t>Khóa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416D2">
              <w:rPr>
                <w:b/>
                <w:bCs/>
                <w:lang w:val="en-US"/>
              </w:rPr>
              <w:t>chính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(PK) </w:t>
            </w:r>
            <w:proofErr w:type="spellStart"/>
            <w:r w:rsidRPr="00E416D2">
              <w:rPr>
                <w:b/>
                <w:bCs/>
                <w:lang w:val="en-US"/>
              </w:rPr>
              <w:t>đề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416D2">
              <w:rPr>
                <w:b/>
                <w:bCs/>
                <w:lang w:val="en-US"/>
              </w:rPr>
              <w:t>xuất</w:t>
            </w:r>
            <w:proofErr w:type="spellEnd"/>
          </w:p>
        </w:tc>
      </w:tr>
      <w:tr w:rsidR="00E416D2" w:rsidRPr="00E416D2" w14:paraId="6B1A8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FC83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HOI_VIEN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31DE8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lang w:val="en-US"/>
              </w:rPr>
              <w:t>MaHV</w:t>
            </w:r>
            <w:proofErr w:type="spellEnd"/>
            <w:r w:rsidRPr="00E416D2">
              <w:rPr>
                <w:lang w:val="en-US"/>
              </w:rPr>
              <w:t xml:space="preserve">, HoTen, </w:t>
            </w:r>
            <w:proofErr w:type="spellStart"/>
            <w:r w:rsidRPr="00E416D2">
              <w:rPr>
                <w:lang w:val="en-US"/>
              </w:rPr>
              <w:t>SoDienThoai</w:t>
            </w:r>
            <w:proofErr w:type="spellEnd"/>
            <w:r w:rsidRPr="00E416D2">
              <w:rPr>
                <w:lang w:val="en-US"/>
              </w:rPr>
              <w:t xml:space="preserve">, </w:t>
            </w:r>
            <w:proofErr w:type="spellStart"/>
            <w:r w:rsidRPr="00E416D2">
              <w:rPr>
                <w:lang w:val="en-US"/>
              </w:rPr>
              <w:t>NgayDangKy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F31E9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lang w:val="en-US"/>
              </w:rPr>
              <w:t>MaHV</w:t>
            </w:r>
            <w:proofErr w:type="spellEnd"/>
          </w:p>
        </w:tc>
      </w:tr>
      <w:tr w:rsidR="00E416D2" w:rsidRPr="00E416D2" w14:paraId="7D1ED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8B777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BUOI_TAP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547C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lang w:val="en-US"/>
              </w:rPr>
              <w:t>MaBT</w:t>
            </w:r>
            <w:proofErr w:type="spellEnd"/>
            <w:r w:rsidRPr="00E416D2">
              <w:rPr>
                <w:lang w:val="en-US"/>
              </w:rPr>
              <w:t xml:space="preserve">, </w:t>
            </w:r>
            <w:proofErr w:type="spellStart"/>
            <w:r w:rsidRPr="00E416D2">
              <w:rPr>
                <w:lang w:val="en-US"/>
              </w:rPr>
              <w:t>NgayTap</w:t>
            </w:r>
            <w:proofErr w:type="spellEnd"/>
            <w:r w:rsidRPr="00E416D2">
              <w:rPr>
                <w:lang w:val="en-US"/>
              </w:rPr>
              <w:t xml:space="preserve">, </w:t>
            </w:r>
            <w:proofErr w:type="spellStart"/>
            <w:r w:rsidRPr="00E416D2">
              <w:rPr>
                <w:lang w:val="en-US"/>
              </w:rPr>
              <w:t>GioTap</w:t>
            </w:r>
            <w:proofErr w:type="spellEnd"/>
            <w:r w:rsidRPr="00E416D2">
              <w:rPr>
                <w:lang w:val="en-US"/>
              </w:rPr>
              <w:t xml:space="preserve">, </w:t>
            </w:r>
            <w:proofErr w:type="spellStart"/>
            <w:r w:rsidRPr="00E416D2">
              <w:rPr>
                <w:lang w:val="en-US"/>
              </w:rPr>
              <w:t>TenPT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CBD17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lang w:val="en-US"/>
              </w:rPr>
              <w:t>MaBT</w:t>
            </w:r>
            <w:proofErr w:type="spellEnd"/>
          </w:p>
        </w:tc>
      </w:tr>
    </w:tbl>
    <w:p w14:paraId="503AD7C7" w14:textId="77777777" w:rsidR="00E416D2" w:rsidRDefault="00E416D2" w:rsidP="00E416D2">
      <w:pPr>
        <w:rPr>
          <w:b/>
          <w:bCs/>
        </w:rPr>
      </w:pPr>
    </w:p>
    <w:p w14:paraId="180C5637" w14:textId="17004476" w:rsidR="00E416D2" w:rsidRDefault="00E416D2" w:rsidP="00E416D2">
      <w:pPr>
        <w:rPr>
          <w:b/>
          <w:bCs/>
        </w:rPr>
      </w:pPr>
      <w:r>
        <w:rPr>
          <w:b/>
          <w:bCs/>
        </w:rPr>
        <w:t xml:space="preserve">Bước 2 : </w:t>
      </w:r>
      <w:r w:rsidRPr="00E416D2">
        <w:rPr>
          <w:b/>
          <w:bCs/>
        </w:rPr>
        <w:t xml:space="preserve">Vẽ quan hệ bằng ký hiệu Chân </w:t>
      </w:r>
      <w:r>
        <w:rPr>
          <w:b/>
          <w:bCs/>
        </w:rPr>
        <w:t>quạ:</w:t>
      </w:r>
      <w:r>
        <w:rPr>
          <w:b/>
          <w:bCs/>
        </w:rPr>
        <w:tab/>
      </w:r>
      <w:r w:rsidRPr="00E416D2">
        <w:rPr>
          <w:b/>
          <w:bCs/>
        </w:rPr>
        <w:drawing>
          <wp:inline distT="0" distB="0" distL="0" distR="0" wp14:anchorId="7F1BE892" wp14:editId="1EE5B31E">
            <wp:extent cx="5731510" cy="3605530"/>
            <wp:effectExtent l="0" t="0" r="2540" b="0"/>
            <wp:docPr id="14290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AC4A" w14:textId="77777777" w:rsidR="00E416D2" w:rsidRDefault="00E416D2" w:rsidP="00E416D2">
      <w:pPr>
        <w:rPr>
          <w:b/>
          <w:bCs/>
        </w:rPr>
      </w:pPr>
    </w:p>
    <w:p w14:paraId="47F73F02" w14:textId="77777777" w:rsidR="00E416D2" w:rsidRDefault="00E416D2" w:rsidP="00E416D2">
      <w:pPr>
        <w:rPr>
          <w:b/>
          <w:bCs/>
        </w:rPr>
      </w:pPr>
    </w:p>
    <w:p w14:paraId="2410DA9C" w14:textId="318B4C34" w:rsidR="00E416D2" w:rsidRPr="00E416D2" w:rsidRDefault="00E416D2" w:rsidP="00E416D2">
      <w:pPr>
        <w:rPr>
          <w:b/>
          <w:bCs/>
          <w:lang w:val="en-US"/>
        </w:rPr>
      </w:pPr>
      <w:proofErr w:type="spellStart"/>
      <w:r w:rsidRPr="00E416D2">
        <w:rPr>
          <w:b/>
          <w:bCs/>
          <w:lang w:val="en-US"/>
        </w:rPr>
        <w:t>Bước</w:t>
      </w:r>
      <w:proofErr w:type="spellEnd"/>
      <w:r w:rsidRPr="00E416D2">
        <w:rPr>
          <w:b/>
          <w:bCs/>
          <w:lang w:val="en-US"/>
        </w:rPr>
        <w:t xml:space="preserve"> 3 — </w:t>
      </w:r>
      <w:proofErr w:type="spellStart"/>
      <w:r w:rsidRPr="00E416D2">
        <w:rPr>
          <w:b/>
          <w:bCs/>
          <w:lang w:val="en-US"/>
        </w:rPr>
        <w:t>Bảng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dữ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liệu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rà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soát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và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Chuẩn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hóa</w:t>
      </w:r>
      <w:proofErr w:type="spellEnd"/>
      <w:r w:rsidRPr="00E416D2">
        <w:rPr>
          <w:b/>
          <w:bCs/>
          <w:lang w:val="en-US"/>
        </w:rPr>
        <w:t xml:space="preserve"> 1NF</w:t>
      </w:r>
    </w:p>
    <w:p w14:paraId="359F6086" w14:textId="77777777" w:rsidR="00E416D2" w:rsidRPr="00E416D2" w:rsidRDefault="00E416D2" w:rsidP="00E416D2">
      <w:pPr>
        <w:rPr>
          <w:lang w:val="en-US"/>
        </w:rPr>
      </w:pPr>
      <w:r w:rsidRPr="00E416D2">
        <w:rPr>
          <w:b/>
          <w:bCs/>
          <w:lang w:val="en-US"/>
        </w:rPr>
        <w:t xml:space="preserve">1. </w:t>
      </w:r>
      <w:proofErr w:type="spellStart"/>
      <w:r w:rsidRPr="00E416D2">
        <w:rPr>
          <w:b/>
          <w:bCs/>
          <w:lang w:val="en-US"/>
        </w:rPr>
        <w:t>Phân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tích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lỗi</w:t>
      </w:r>
      <w:proofErr w:type="spellEnd"/>
      <w:r w:rsidRPr="00E416D2">
        <w:rPr>
          <w:b/>
          <w:bCs/>
          <w:lang w:val="en-US"/>
        </w:rPr>
        <w:t xml:space="preserve"> vi </w:t>
      </w:r>
      <w:proofErr w:type="spellStart"/>
      <w:r w:rsidRPr="00E416D2">
        <w:rPr>
          <w:b/>
          <w:bCs/>
          <w:lang w:val="en-US"/>
        </w:rPr>
        <w:t>phạm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dạng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chuẩn</w:t>
      </w:r>
      <w:proofErr w:type="spellEnd"/>
      <w:r w:rsidRPr="00E416D2">
        <w:rPr>
          <w:b/>
          <w:bCs/>
          <w:lang w:val="en-US"/>
        </w:rPr>
        <w:t xml:space="preserve"> 1NF (1st Normal Form):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617"/>
        <w:gridCol w:w="3613"/>
      </w:tblGrid>
      <w:tr w:rsidR="00E416D2" w:rsidRPr="00E416D2" w14:paraId="017DFF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C3F4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b/>
                <w:bCs/>
                <w:lang w:val="en-US"/>
              </w:rPr>
              <w:t>Cột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vi </w:t>
            </w:r>
            <w:proofErr w:type="spellStart"/>
            <w:r w:rsidRPr="00E416D2">
              <w:rPr>
                <w:b/>
                <w:bCs/>
                <w:lang w:val="en-US"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84839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 xml:space="preserve">Lý do vi </w:t>
            </w:r>
            <w:proofErr w:type="spellStart"/>
            <w:r w:rsidRPr="00E416D2">
              <w:rPr>
                <w:b/>
                <w:bCs/>
                <w:lang w:val="en-US"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791B7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b/>
                <w:bCs/>
                <w:lang w:val="en-US"/>
              </w:rPr>
              <w:t>Đề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416D2">
              <w:rPr>
                <w:b/>
                <w:bCs/>
                <w:lang w:val="en-US"/>
              </w:rPr>
              <w:t>xuất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416D2">
              <w:rPr>
                <w:b/>
                <w:bCs/>
                <w:lang w:val="en-US"/>
              </w:rPr>
              <w:t>cách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416D2">
              <w:rPr>
                <w:b/>
                <w:bCs/>
                <w:lang w:val="en-US"/>
              </w:rPr>
              <w:t>khắc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416D2">
              <w:rPr>
                <w:b/>
                <w:bCs/>
                <w:lang w:val="en-US"/>
              </w:rPr>
              <w:t>phục</w:t>
            </w:r>
            <w:proofErr w:type="spellEnd"/>
          </w:p>
        </w:tc>
      </w:tr>
      <w:tr w:rsidR="00E416D2" w:rsidRPr="00E416D2" w14:paraId="0C5C0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3CD53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b/>
                <w:bCs/>
                <w:lang w:val="en-US"/>
              </w:rPr>
              <w:t>SoDienThoai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8D832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lang w:val="en-US"/>
              </w:rPr>
              <w:t>Chứa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b/>
                <w:bCs/>
                <w:lang w:val="en-US"/>
              </w:rPr>
              <w:t>thuộc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416D2">
              <w:rPr>
                <w:b/>
                <w:bCs/>
                <w:lang w:val="en-US"/>
              </w:rPr>
              <w:t>tính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416D2">
              <w:rPr>
                <w:b/>
                <w:bCs/>
                <w:lang w:val="en-US"/>
              </w:rPr>
              <w:t>đa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416D2">
              <w:rPr>
                <w:b/>
                <w:bCs/>
                <w:lang w:val="en-US"/>
              </w:rPr>
              <w:t>trị</w:t>
            </w:r>
            <w:proofErr w:type="spellEnd"/>
            <w:r w:rsidRPr="00E416D2">
              <w:rPr>
                <w:lang w:val="en-US"/>
              </w:rPr>
              <w:t xml:space="preserve"> (</w:t>
            </w:r>
            <w:proofErr w:type="spellStart"/>
            <w:r w:rsidRPr="00E416D2">
              <w:rPr>
                <w:lang w:val="en-US"/>
              </w:rPr>
              <w:t>một</w:t>
            </w:r>
            <w:proofErr w:type="spellEnd"/>
            <w:r w:rsidRPr="00E416D2">
              <w:rPr>
                <w:lang w:val="en-US"/>
              </w:rPr>
              <w:t xml:space="preserve"> ô </w:t>
            </w:r>
            <w:proofErr w:type="spellStart"/>
            <w:r w:rsidRPr="00E416D2">
              <w:rPr>
                <w:lang w:val="en-US"/>
              </w:rPr>
              <w:t>chứa</w:t>
            </w:r>
            <w:proofErr w:type="spellEnd"/>
            <w:r w:rsidRPr="00E416D2">
              <w:rPr>
                <w:lang w:val="en-US"/>
              </w:rPr>
              <w:t xml:space="preserve"> 2 </w:t>
            </w:r>
            <w:proofErr w:type="spellStart"/>
            <w:r w:rsidRPr="00E416D2">
              <w:rPr>
                <w:lang w:val="en-US"/>
              </w:rPr>
              <w:t>giá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trị</w:t>
            </w:r>
            <w:proofErr w:type="spellEnd"/>
            <w:r w:rsidRPr="00E416D2">
              <w:rPr>
                <w:lang w:val="en-US"/>
              </w:rPr>
              <w:t xml:space="preserve">: 0901111111, 0902222222 </w:t>
            </w:r>
            <w:proofErr w:type="spellStart"/>
            <w:r w:rsidRPr="00E416D2">
              <w:rPr>
                <w:lang w:val="en-US"/>
              </w:rPr>
              <w:t>của</w:t>
            </w:r>
            <w:proofErr w:type="spellEnd"/>
            <w:r w:rsidRPr="00E416D2">
              <w:rPr>
                <w:lang w:val="en-US"/>
              </w:rPr>
              <w:t xml:space="preserve"> HV01). Theo </w:t>
            </w:r>
            <w:proofErr w:type="spellStart"/>
            <w:r w:rsidRPr="00E416D2">
              <w:rPr>
                <w:lang w:val="en-US"/>
              </w:rPr>
              <w:t>chuẩn</w:t>
            </w:r>
            <w:proofErr w:type="spellEnd"/>
            <w:r w:rsidRPr="00E416D2">
              <w:rPr>
                <w:lang w:val="en-US"/>
              </w:rPr>
              <w:t xml:space="preserve"> 1NF, </w:t>
            </w:r>
            <w:proofErr w:type="spellStart"/>
            <w:r w:rsidRPr="00E416D2">
              <w:rPr>
                <w:lang w:val="en-US"/>
              </w:rPr>
              <w:t>mỗi</w:t>
            </w:r>
            <w:proofErr w:type="spellEnd"/>
            <w:r w:rsidRPr="00E416D2">
              <w:rPr>
                <w:lang w:val="en-US"/>
              </w:rPr>
              <w:t xml:space="preserve"> ô </w:t>
            </w:r>
            <w:proofErr w:type="spellStart"/>
            <w:r w:rsidRPr="00E416D2">
              <w:rPr>
                <w:lang w:val="en-US"/>
              </w:rPr>
              <w:t>chỉ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được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lastRenderedPageBreak/>
              <w:t>chứa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một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giá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trị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duy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nhất</w:t>
            </w:r>
            <w:proofErr w:type="spellEnd"/>
            <w:r w:rsidRPr="00E416D2">
              <w:rPr>
                <w:lang w:val="en-US"/>
              </w:rPr>
              <w:t xml:space="preserve"> (</w:t>
            </w:r>
            <w:proofErr w:type="spellStart"/>
            <w:r w:rsidRPr="00E416D2">
              <w:rPr>
                <w:lang w:val="en-US"/>
              </w:rPr>
              <w:t>nguyên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tố</w:t>
            </w:r>
            <w:proofErr w:type="spellEnd"/>
            <w:r w:rsidRPr="00E416D2">
              <w:rPr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AE2D0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lang w:val="en-US"/>
              </w:rPr>
              <w:lastRenderedPageBreak/>
              <w:t>Tách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cột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số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điện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thoại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ra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thành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một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bảng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riêng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biệt</w:t>
            </w:r>
            <w:proofErr w:type="spellEnd"/>
            <w:r w:rsidRPr="00E416D2">
              <w:rPr>
                <w:lang w:val="en-US"/>
              </w:rPr>
              <w:t xml:space="preserve"> (</w:t>
            </w:r>
            <w:proofErr w:type="spellStart"/>
            <w:r w:rsidRPr="00E416D2">
              <w:rPr>
                <w:lang w:val="en-US"/>
              </w:rPr>
              <w:t>bảng</w:t>
            </w:r>
            <w:proofErr w:type="spellEnd"/>
            <w:r w:rsidRPr="00E416D2">
              <w:rPr>
                <w:lang w:val="en-US"/>
              </w:rPr>
              <w:t xml:space="preserve"> SDT_HOI_VIEN) </w:t>
            </w:r>
            <w:proofErr w:type="spellStart"/>
            <w:r w:rsidRPr="00E416D2">
              <w:rPr>
                <w:lang w:val="en-US"/>
              </w:rPr>
              <w:t>và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liên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kết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với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lastRenderedPageBreak/>
              <w:t>bảng</w:t>
            </w:r>
            <w:proofErr w:type="spellEnd"/>
            <w:r w:rsidRPr="00E416D2">
              <w:rPr>
                <w:lang w:val="en-US"/>
              </w:rPr>
              <w:t xml:space="preserve"> HOI_VIEN qua </w:t>
            </w:r>
            <w:proofErr w:type="spellStart"/>
            <w:r w:rsidRPr="00E416D2">
              <w:rPr>
                <w:lang w:val="en-US"/>
              </w:rPr>
              <w:t>khóa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ngoại</w:t>
            </w:r>
            <w:proofErr w:type="spellEnd"/>
            <w:r w:rsidRPr="00E416D2">
              <w:rPr>
                <w:lang w:val="en-US"/>
              </w:rPr>
              <w:t xml:space="preserve"> </w:t>
            </w:r>
            <w:proofErr w:type="spellStart"/>
            <w:r w:rsidRPr="00E416D2">
              <w:rPr>
                <w:lang w:val="en-US"/>
              </w:rPr>
              <w:t>MaHV</w:t>
            </w:r>
            <w:proofErr w:type="spellEnd"/>
            <w:r w:rsidRPr="00E416D2">
              <w:rPr>
                <w:lang w:val="en-US"/>
              </w:rPr>
              <w:t>.</w:t>
            </w:r>
          </w:p>
        </w:tc>
      </w:tr>
    </w:tbl>
    <w:p w14:paraId="419B6D37" w14:textId="77777777" w:rsidR="00E416D2" w:rsidRPr="00E416D2" w:rsidRDefault="00E416D2" w:rsidP="00E416D2">
      <w:pPr>
        <w:rPr>
          <w:lang w:val="en-US"/>
        </w:rPr>
      </w:pPr>
      <w:r w:rsidRPr="00E416D2">
        <w:rPr>
          <w:b/>
          <w:bCs/>
          <w:lang w:val="en-US"/>
        </w:rPr>
        <w:lastRenderedPageBreak/>
        <w:t xml:space="preserve">2. </w:t>
      </w:r>
      <w:proofErr w:type="spellStart"/>
      <w:r w:rsidRPr="00E416D2">
        <w:rPr>
          <w:b/>
          <w:bCs/>
          <w:lang w:val="en-US"/>
        </w:rPr>
        <w:t>Bảng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dữ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liệu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sau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khi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đã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tách</w:t>
      </w:r>
      <w:proofErr w:type="spellEnd"/>
      <w:r w:rsidRPr="00E416D2">
        <w:rPr>
          <w:b/>
          <w:bCs/>
          <w:lang w:val="en-US"/>
        </w:rPr>
        <w:t xml:space="preserve"> (Đạt </w:t>
      </w:r>
      <w:proofErr w:type="spellStart"/>
      <w:r w:rsidRPr="00E416D2">
        <w:rPr>
          <w:b/>
          <w:bCs/>
          <w:lang w:val="en-US"/>
        </w:rPr>
        <w:t>chuẩn</w:t>
      </w:r>
      <w:proofErr w:type="spellEnd"/>
      <w:r w:rsidRPr="00E416D2">
        <w:rPr>
          <w:b/>
          <w:bCs/>
          <w:lang w:val="en-US"/>
        </w:rPr>
        <w:t xml:space="preserve"> 1NF):</w:t>
      </w:r>
    </w:p>
    <w:p w14:paraId="02B9B685" w14:textId="77777777" w:rsidR="00E416D2" w:rsidRPr="00E416D2" w:rsidRDefault="00E416D2" w:rsidP="00E416D2">
      <w:pPr>
        <w:rPr>
          <w:lang w:val="en-US"/>
        </w:rPr>
      </w:pPr>
      <w:proofErr w:type="spellStart"/>
      <w:r w:rsidRPr="00E416D2">
        <w:rPr>
          <w:b/>
          <w:bCs/>
          <w:lang w:val="en-US"/>
        </w:rPr>
        <w:t>Bảng</w:t>
      </w:r>
      <w:proofErr w:type="spellEnd"/>
      <w:r w:rsidRPr="00E416D2">
        <w:rPr>
          <w:b/>
          <w:bCs/>
          <w:lang w:val="en-US"/>
        </w:rPr>
        <w:t xml:space="preserve"> 1: HOI_VIEN (Thông tin </w:t>
      </w:r>
      <w:proofErr w:type="spellStart"/>
      <w:r w:rsidRPr="00E416D2">
        <w:rPr>
          <w:b/>
          <w:bCs/>
          <w:lang w:val="en-US"/>
        </w:rPr>
        <w:t>chính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của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hội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viên</w:t>
      </w:r>
      <w:proofErr w:type="spellEnd"/>
      <w:r w:rsidRPr="00E416D2">
        <w:rPr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854"/>
      </w:tblGrid>
      <w:tr w:rsidR="00E416D2" w:rsidRPr="00E416D2" w14:paraId="05AFA6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BB022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b/>
                <w:bCs/>
                <w:lang w:val="en-US"/>
              </w:rPr>
              <w:t>MaHV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0DB73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HoTen</w:t>
            </w:r>
          </w:p>
        </w:tc>
      </w:tr>
      <w:tr w:rsidR="00E416D2" w:rsidRPr="00E416D2" w14:paraId="03672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4907C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7B8BD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Nguyễn Văn A</w:t>
            </w:r>
          </w:p>
        </w:tc>
      </w:tr>
      <w:tr w:rsidR="00E416D2" w:rsidRPr="00E416D2" w14:paraId="7B6F7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61912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C9D68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lang w:val="en-US"/>
              </w:rPr>
              <w:t>Trần</w:t>
            </w:r>
            <w:proofErr w:type="spellEnd"/>
            <w:r w:rsidRPr="00E416D2">
              <w:rPr>
                <w:lang w:val="en-US"/>
              </w:rPr>
              <w:t xml:space="preserve"> Thị B</w:t>
            </w:r>
          </w:p>
        </w:tc>
      </w:tr>
    </w:tbl>
    <w:p w14:paraId="7F5EF2D3" w14:textId="77777777" w:rsidR="00E416D2" w:rsidRPr="00E416D2" w:rsidRDefault="00E416D2" w:rsidP="00E416D2">
      <w:pPr>
        <w:rPr>
          <w:lang w:val="en-US"/>
        </w:rPr>
      </w:pPr>
      <w:proofErr w:type="spellStart"/>
      <w:r w:rsidRPr="00E416D2">
        <w:rPr>
          <w:b/>
          <w:bCs/>
          <w:lang w:val="en-US"/>
        </w:rPr>
        <w:t>Bảng</w:t>
      </w:r>
      <w:proofErr w:type="spellEnd"/>
      <w:r w:rsidRPr="00E416D2">
        <w:rPr>
          <w:b/>
          <w:bCs/>
          <w:lang w:val="en-US"/>
        </w:rPr>
        <w:t xml:space="preserve"> 2: SDT_HOI_VIEN (</w:t>
      </w:r>
      <w:proofErr w:type="spellStart"/>
      <w:r w:rsidRPr="00E416D2">
        <w:rPr>
          <w:b/>
          <w:bCs/>
          <w:lang w:val="en-US"/>
        </w:rPr>
        <w:t>Bảng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lưu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số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điện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thoại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tách</w:t>
      </w:r>
      <w:proofErr w:type="spellEnd"/>
      <w:r w:rsidRPr="00E416D2">
        <w:rPr>
          <w:b/>
          <w:bCs/>
          <w:lang w:val="en-US"/>
        </w:rPr>
        <w:t xml:space="preserve"> </w:t>
      </w:r>
      <w:proofErr w:type="spellStart"/>
      <w:r w:rsidRPr="00E416D2">
        <w:rPr>
          <w:b/>
          <w:bCs/>
          <w:lang w:val="en-US"/>
        </w:rPr>
        <w:t>riêng</w:t>
      </w:r>
      <w:proofErr w:type="spellEnd"/>
      <w:r w:rsidRPr="00E416D2">
        <w:rPr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293"/>
      </w:tblGrid>
      <w:tr w:rsidR="00E416D2" w:rsidRPr="00E416D2" w14:paraId="2AC59D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68FBF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b/>
                <w:bCs/>
                <w:lang w:val="en-US"/>
              </w:rPr>
              <w:t>MaHV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(PK, 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57F68" w14:textId="77777777" w:rsidR="00E416D2" w:rsidRPr="00E416D2" w:rsidRDefault="00E416D2" w:rsidP="00E416D2">
            <w:pPr>
              <w:rPr>
                <w:lang w:val="en-US"/>
              </w:rPr>
            </w:pPr>
            <w:proofErr w:type="spellStart"/>
            <w:r w:rsidRPr="00E416D2">
              <w:rPr>
                <w:b/>
                <w:bCs/>
                <w:lang w:val="en-US"/>
              </w:rPr>
              <w:t>SoDienThoai</w:t>
            </w:r>
            <w:proofErr w:type="spellEnd"/>
            <w:r w:rsidRPr="00E416D2">
              <w:rPr>
                <w:b/>
                <w:bCs/>
                <w:lang w:val="en-US"/>
              </w:rPr>
              <w:t xml:space="preserve"> (PK)</w:t>
            </w:r>
          </w:p>
        </w:tc>
      </w:tr>
      <w:tr w:rsidR="00E416D2" w:rsidRPr="00E416D2" w14:paraId="3BC0A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01C4A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A4689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0901111111</w:t>
            </w:r>
          </w:p>
        </w:tc>
      </w:tr>
      <w:tr w:rsidR="00E416D2" w:rsidRPr="00E416D2" w14:paraId="6C25F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E5DFC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88E3F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0902222222</w:t>
            </w:r>
          </w:p>
        </w:tc>
      </w:tr>
      <w:tr w:rsidR="00E416D2" w:rsidRPr="00E416D2" w14:paraId="40E42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51571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43F7C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0903333333</w:t>
            </w:r>
          </w:p>
        </w:tc>
      </w:tr>
    </w:tbl>
    <w:p w14:paraId="1AF8B2FF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D2"/>
    <w:rsid w:val="000F349B"/>
    <w:rsid w:val="00B70B86"/>
    <w:rsid w:val="00E4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B5A1"/>
  <w15:chartTrackingRefBased/>
  <w15:docId w15:val="{2549E2F6-CA9D-43E2-BCAA-7C916590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2026-09-23T00:26:00Z</dcterms:created>
  <dcterms:modified xsi:type="dcterms:W3CDTF">2026-09-23T00:35:00Z</dcterms:modified>
</cp:coreProperties>
</file>