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049D5" w14:textId="61FF68D6" w:rsidR="00BD6609" w:rsidRDefault="00E869CF">
      <w:pPr>
        <w:spacing w:line="609" w:lineRule="exact"/>
        <w:ind w:left="117"/>
        <w:rPr>
          <w:rFonts w:ascii="Arial"/>
          <w:b/>
          <w:sz w:val="55"/>
        </w:rPr>
      </w:pPr>
      <w:r>
        <w:rPr>
          <w:rFonts w:ascii="Arial"/>
          <w:sz w:val="23"/>
        </w:rPr>
        <w:t xml:space="preserve">Assignment- </w:t>
      </w:r>
      <w:r>
        <w:rPr>
          <w:rFonts w:ascii="Arial"/>
          <w:b/>
          <w:sz w:val="55"/>
        </w:rPr>
        <w:t>practice: file system tree</w:t>
      </w:r>
    </w:p>
    <w:p w14:paraId="1E65C2CC" w14:textId="5C78615E" w:rsidR="00376DB2" w:rsidRDefault="00376DB2">
      <w:pPr>
        <w:spacing w:line="609" w:lineRule="exact"/>
        <w:ind w:left="117"/>
        <w:rPr>
          <w:rFonts w:ascii="Arial"/>
          <w:b/>
          <w:sz w:val="20"/>
          <w:szCs w:val="2"/>
        </w:rPr>
      </w:pPr>
      <w:r>
        <w:rPr>
          <w:rFonts w:ascii="Arial"/>
          <w:b/>
          <w:sz w:val="20"/>
          <w:szCs w:val="2"/>
        </w:rPr>
        <w:t xml:space="preserve">Submitted By </w:t>
      </w:r>
    </w:p>
    <w:p w14:paraId="113C2FFD" w14:textId="05CF1E3E" w:rsidR="00376DB2" w:rsidRPr="00376DB2" w:rsidRDefault="00376DB2">
      <w:pPr>
        <w:spacing w:line="609" w:lineRule="exact"/>
        <w:ind w:left="117"/>
        <w:rPr>
          <w:rFonts w:ascii="Arial"/>
          <w:b/>
          <w:sz w:val="24"/>
          <w:szCs w:val="6"/>
        </w:rPr>
      </w:pPr>
      <w:r w:rsidRPr="00376DB2">
        <w:rPr>
          <w:rFonts w:ascii="Arial"/>
          <w:b/>
          <w:sz w:val="24"/>
          <w:szCs w:val="6"/>
        </w:rPr>
        <w:t>Thanuj Kumar S</w:t>
      </w:r>
    </w:p>
    <w:p w14:paraId="4E0D4FFD" w14:textId="0F71D45E" w:rsidR="00BD6609" w:rsidRDefault="00E869CF">
      <w:pPr>
        <w:pStyle w:val="ListParagraph"/>
        <w:numPr>
          <w:ilvl w:val="0"/>
          <w:numId w:val="1"/>
        </w:numPr>
        <w:tabs>
          <w:tab w:val="left" w:pos="432"/>
        </w:tabs>
        <w:spacing w:before="279" w:line="249" w:lineRule="auto"/>
        <w:ind w:right="600" w:firstLine="0"/>
        <w:rPr>
          <w:sz w:val="31"/>
        </w:rPr>
      </w:pPr>
      <w:r>
        <w:rPr>
          <w:sz w:val="31"/>
        </w:rPr>
        <w:t xml:space="preserve">Does the file </w:t>
      </w:r>
      <w:r>
        <w:rPr>
          <w:b/>
          <w:sz w:val="31"/>
        </w:rPr>
        <w:t xml:space="preserve">/bin/cat </w:t>
      </w:r>
      <w:r>
        <w:rPr>
          <w:sz w:val="31"/>
        </w:rPr>
        <w:t xml:space="preserve">exist ? What about </w:t>
      </w:r>
      <w:r>
        <w:rPr>
          <w:b/>
          <w:sz w:val="31"/>
        </w:rPr>
        <w:t xml:space="preserve">/bin/dd </w:t>
      </w:r>
      <w:r>
        <w:rPr>
          <w:sz w:val="31"/>
        </w:rPr>
        <w:t xml:space="preserve">and </w:t>
      </w:r>
      <w:r>
        <w:rPr>
          <w:b/>
          <w:sz w:val="31"/>
        </w:rPr>
        <w:t>/bin/echo</w:t>
      </w:r>
      <w:r>
        <w:rPr>
          <w:sz w:val="31"/>
        </w:rPr>
        <w:t>. What is the type of these files ?</w:t>
      </w:r>
    </w:p>
    <w:p w14:paraId="1CECDE69" w14:textId="6A88BA4E" w:rsidR="00376DB2" w:rsidRDefault="00376DB2" w:rsidP="00E674C4">
      <w:pPr>
        <w:pStyle w:val="ListParagraph"/>
        <w:tabs>
          <w:tab w:val="left" w:pos="432"/>
        </w:tabs>
        <w:spacing w:before="279" w:line="249" w:lineRule="auto"/>
        <w:ind w:left="284" w:right="600" w:firstLine="142"/>
        <w:rPr>
          <w:sz w:val="31"/>
        </w:rPr>
      </w:pPr>
      <w:r>
        <w:rPr>
          <w:noProof/>
        </w:rPr>
        <w:drawing>
          <wp:inline distT="0" distB="0" distL="0" distR="0" wp14:anchorId="1A6028C4" wp14:editId="01D1A04D">
            <wp:extent cx="5759450" cy="216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160905"/>
                    </a:xfrm>
                    <a:prstGeom prst="rect">
                      <a:avLst/>
                    </a:prstGeom>
                  </pic:spPr>
                </pic:pic>
              </a:graphicData>
            </a:graphic>
          </wp:inline>
        </w:drawing>
      </w:r>
    </w:p>
    <w:p w14:paraId="7CACDF48" w14:textId="5EDE11B9" w:rsidR="00E674C4" w:rsidRDefault="00E869CF" w:rsidP="00E674C4">
      <w:pPr>
        <w:pStyle w:val="ListParagraph"/>
        <w:numPr>
          <w:ilvl w:val="0"/>
          <w:numId w:val="1"/>
        </w:numPr>
        <w:tabs>
          <w:tab w:val="left" w:pos="432"/>
        </w:tabs>
        <w:spacing w:before="237"/>
        <w:ind w:left="431" w:hanging="315"/>
        <w:rPr>
          <w:sz w:val="31"/>
        </w:rPr>
      </w:pPr>
      <w:r>
        <w:rPr>
          <w:sz w:val="31"/>
        </w:rPr>
        <w:t>What is the size of the Linux kernel file(s) (</w:t>
      </w:r>
      <w:proofErr w:type="spellStart"/>
      <w:r>
        <w:rPr>
          <w:sz w:val="31"/>
        </w:rPr>
        <w:t>vmlinu</w:t>
      </w:r>
      <w:proofErr w:type="spellEnd"/>
      <w:r>
        <w:rPr>
          <w:sz w:val="31"/>
        </w:rPr>
        <w:t xml:space="preserve">*) in </w:t>
      </w:r>
      <w:r>
        <w:rPr>
          <w:b/>
          <w:sz w:val="31"/>
        </w:rPr>
        <w:t>/boot</w:t>
      </w:r>
      <w:r>
        <w:rPr>
          <w:b/>
          <w:spacing w:val="21"/>
          <w:sz w:val="31"/>
        </w:rPr>
        <w:t xml:space="preserve"> </w:t>
      </w:r>
      <w:r>
        <w:rPr>
          <w:sz w:val="31"/>
        </w:rPr>
        <w:t>?</w:t>
      </w:r>
    </w:p>
    <w:p w14:paraId="085ABDCD" w14:textId="7703CA15" w:rsidR="00E674C4" w:rsidRPr="00E674C4" w:rsidRDefault="00E674C4" w:rsidP="00E674C4">
      <w:pPr>
        <w:pStyle w:val="ListParagraph"/>
        <w:tabs>
          <w:tab w:val="left" w:pos="432"/>
        </w:tabs>
        <w:spacing w:before="237"/>
        <w:ind w:left="431"/>
        <w:rPr>
          <w:sz w:val="31"/>
        </w:rPr>
      </w:pPr>
      <w:r>
        <w:rPr>
          <w:noProof/>
        </w:rPr>
        <w:drawing>
          <wp:inline distT="0" distB="0" distL="0" distR="0" wp14:anchorId="676C85E2" wp14:editId="3A114CFA">
            <wp:extent cx="5759450" cy="1066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1066165"/>
                    </a:xfrm>
                    <a:prstGeom prst="rect">
                      <a:avLst/>
                    </a:prstGeom>
                  </pic:spPr>
                </pic:pic>
              </a:graphicData>
            </a:graphic>
          </wp:inline>
        </w:drawing>
      </w:r>
    </w:p>
    <w:p w14:paraId="1105046D" w14:textId="77777777" w:rsidR="00BD6609" w:rsidRDefault="00E869CF">
      <w:pPr>
        <w:pStyle w:val="ListParagraph"/>
        <w:numPr>
          <w:ilvl w:val="0"/>
          <w:numId w:val="1"/>
        </w:numPr>
        <w:tabs>
          <w:tab w:val="left" w:pos="432"/>
        </w:tabs>
        <w:ind w:left="431" w:hanging="315"/>
        <w:rPr>
          <w:sz w:val="31"/>
        </w:rPr>
      </w:pPr>
      <w:r>
        <w:rPr>
          <w:sz w:val="31"/>
        </w:rPr>
        <w:t>Create a directory ~/test. Then issue the following</w:t>
      </w:r>
      <w:r>
        <w:rPr>
          <w:spacing w:val="21"/>
          <w:sz w:val="31"/>
        </w:rPr>
        <w:t xml:space="preserve"> </w:t>
      </w:r>
      <w:r>
        <w:rPr>
          <w:sz w:val="31"/>
        </w:rPr>
        <w:t>commands:</w:t>
      </w:r>
    </w:p>
    <w:p w14:paraId="08878E76" w14:textId="77777777" w:rsidR="00BD6609" w:rsidRDefault="00E869CF">
      <w:pPr>
        <w:pStyle w:val="BodyText"/>
        <w:spacing w:before="4"/>
        <w:ind w:left="0"/>
        <w:rPr>
          <w:sz w:val="19"/>
        </w:rPr>
      </w:pPr>
      <w:r>
        <w:pict w14:anchorId="5F3BC596">
          <v:shapetype id="_x0000_t202" coordsize="21600,21600" o:spt="202" path="m,l,21600r21600,l21600,xe">
            <v:stroke joinstyle="miter"/>
            <v:path gradientshapeok="t" o:connecttype="rect"/>
          </v:shapetype>
          <v:shape id="_x0000_s1028" type="#_x0000_t202" style="position:absolute;margin-left:76.9pt;margin-top:12.35pt;width:441.45pt;height:41.15pt;z-index:-15728640;mso-wrap-distance-left:0;mso-wrap-distance-right:0;mso-position-horizontal-relative:page" fillcolor="#e0ffff" stroked="f">
            <v:textbox inset="0,0,0,0">
              <w:txbxContent>
                <w:p w14:paraId="52FEDA20" w14:textId="77777777" w:rsidR="00BD6609" w:rsidRDefault="00E869CF">
                  <w:pPr>
                    <w:spacing w:before="24"/>
                    <w:ind w:left="422"/>
                    <w:rPr>
                      <w:rFonts w:ascii="Courier New"/>
                      <w:sz w:val="23"/>
                    </w:rPr>
                  </w:pPr>
                  <w:r>
                    <w:rPr>
                      <w:rFonts w:ascii="Courier New"/>
                      <w:sz w:val="23"/>
                    </w:rPr>
                    <w:t>cd ~/test</w:t>
                  </w:r>
                </w:p>
                <w:p w14:paraId="1602E999" w14:textId="77777777" w:rsidR="00BD6609" w:rsidRDefault="00E869CF">
                  <w:pPr>
                    <w:spacing w:before="13" w:line="252" w:lineRule="auto"/>
                    <w:ind w:left="422" w:right="2077"/>
                    <w:rPr>
                      <w:rFonts w:ascii="Courier New"/>
                      <w:sz w:val="23"/>
                    </w:rPr>
                  </w:pPr>
                  <w:r>
                    <w:rPr>
                      <w:rFonts w:ascii="Courier New"/>
                      <w:sz w:val="23"/>
                    </w:rPr>
                    <w:t xml:space="preserve">dd if=/dev/zero of=zeroes.txt count=1 bs=100 </w:t>
                  </w:r>
                  <w:proofErr w:type="spellStart"/>
                  <w:r>
                    <w:rPr>
                      <w:rFonts w:ascii="Courier New"/>
                      <w:sz w:val="23"/>
                    </w:rPr>
                    <w:t>od</w:t>
                  </w:r>
                  <w:proofErr w:type="spellEnd"/>
                  <w:r>
                    <w:rPr>
                      <w:rFonts w:ascii="Courier New"/>
                      <w:sz w:val="23"/>
                    </w:rPr>
                    <w:t xml:space="preserve"> zeroes.txt</w:t>
                  </w:r>
                </w:p>
              </w:txbxContent>
            </v:textbox>
            <w10:wrap type="topAndBottom" anchorx="page"/>
          </v:shape>
        </w:pict>
      </w:r>
    </w:p>
    <w:p w14:paraId="5370F592" w14:textId="35F7E471" w:rsidR="00BD6609" w:rsidRDefault="00E869CF">
      <w:pPr>
        <w:pStyle w:val="BodyText"/>
        <w:spacing w:before="0" w:line="249" w:lineRule="auto"/>
      </w:pPr>
      <w:r>
        <w:rPr>
          <w:b/>
        </w:rPr>
        <w:t xml:space="preserve">dd </w:t>
      </w:r>
      <w:r>
        <w:t xml:space="preserve">will copy one times (count=1) a block of size 100 bytes (bs=100) from the file </w:t>
      </w:r>
      <w:r>
        <w:rPr>
          <w:b/>
        </w:rPr>
        <w:t xml:space="preserve">/dev/zero </w:t>
      </w:r>
      <w:r>
        <w:t>to ~/test/zeroes.txt. Can yo</w:t>
      </w:r>
      <w:r>
        <w:t xml:space="preserve">u describe the functionality of </w:t>
      </w:r>
      <w:r>
        <w:rPr>
          <w:b/>
        </w:rPr>
        <w:t xml:space="preserve">/dev/zero </w:t>
      </w:r>
      <w:r>
        <w:t>?</w:t>
      </w:r>
    </w:p>
    <w:p w14:paraId="02038E5C" w14:textId="5D37BAF5" w:rsidR="0029441D" w:rsidRPr="0029441D" w:rsidRDefault="0029441D">
      <w:pPr>
        <w:pStyle w:val="BodyText"/>
        <w:spacing w:before="0" w:line="249" w:lineRule="auto"/>
        <w:rPr>
          <w:bCs/>
        </w:rPr>
      </w:pPr>
      <w:r>
        <w:rPr>
          <w:b/>
        </w:rPr>
        <w:t xml:space="preserve">Answer: </w:t>
      </w:r>
      <w:r>
        <w:t>/dev/zero is a Linux special device. It can be considered a source of zeroes. You cannot send something to /dev/zero, but you can read zeroes from it</w:t>
      </w:r>
    </w:p>
    <w:p w14:paraId="7D274D32" w14:textId="24E4855A" w:rsidR="0029441D" w:rsidRDefault="0029441D">
      <w:pPr>
        <w:pStyle w:val="BodyText"/>
        <w:spacing w:before="0" w:line="249" w:lineRule="auto"/>
      </w:pPr>
      <w:r>
        <w:rPr>
          <w:noProof/>
        </w:rPr>
        <w:lastRenderedPageBreak/>
        <w:drawing>
          <wp:inline distT="0" distB="0" distL="0" distR="0" wp14:anchorId="6DDC9D57" wp14:editId="0EE74E5C">
            <wp:extent cx="5759450" cy="1717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17040"/>
                    </a:xfrm>
                    <a:prstGeom prst="rect">
                      <a:avLst/>
                    </a:prstGeom>
                  </pic:spPr>
                </pic:pic>
              </a:graphicData>
            </a:graphic>
          </wp:inline>
        </w:drawing>
      </w:r>
    </w:p>
    <w:p w14:paraId="2F89BE6D" w14:textId="77777777" w:rsidR="00BD6609" w:rsidRDefault="00E869CF">
      <w:pPr>
        <w:pStyle w:val="ListParagraph"/>
        <w:numPr>
          <w:ilvl w:val="0"/>
          <w:numId w:val="1"/>
        </w:numPr>
        <w:tabs>
          <w:tab w:val="left" w:pos="432"/>
        </w:tabs>
        <w:spacing w:before="227"/>
        <w:ind w:left="431" w:hanging="315"/>
        <w:rPr>
          <w:sz w:val="31"/>
        </w:rPr>
      </w:pPr>
      <w:r>
        <w:rPr>
          <w:sz w:val="31"/>
        </w:rPr>
        <w:t>Now issue the following</w:t>
      </w:r>
      <w:r>
        <w:rPr>
          <w:spacing w:val="2"/>
          <w:sz w:val="31"/>
        </w:rPr>
        <w:t xml:space="preserve"> </w:t>
      </w:r>
      <w:r>
        <w:rPr>
          <w:sz w:val="31"/>
        </w:rPr>
        <w:t>command:</w:t>
      </w:r>
    </w:p>
    <w:p w14:paraId="525B3403" w14:textId="77777777" w:rsidR="00BD6609" w:rsidRDefault="00E869CF">
      <w:pPr>
        <w:pStyle w:val="BodyText"/>
        <w:spacing w:before="4"/>
        <w:ind w:left="0"/>
        <w:rPr>
          <w:sz w:val="19"/>
        </w:rPr>
      </w:pPr>
      <w:r>
        <w:pict w14:anchorId="1317E39C">
          <v:shape id="_x0000_s1027" type="#_x0000_t202" style="position:absolute;margin-left:76.9pt;margin-top:12.35pt;width:441.45pt;height:27.45pt;z-index:-15728128;mso-wrap-distance-left:0;mso-wrap-distance-right:0;mso-position-horizontal-relative:page" fillcolor="#e0ffff" stroked="f">
            <v:textbox inset="0,0,0,0">
              <w:txbxContent>
                <w:p w14:paraId="0A7BADDA" w14:textId="77777777" w:rsidR="00BD6609" w:rsidRDefault="00E869CF">
                  <w:pPr>
                    <w:spacing w:before="24" w:line="252" w:lineRule="auto"/>
                    <w:ind w:right="7" w:firstLine="422"/>
                    <w:rPr>
                      <w:rFonts w:ascii="Courier New"/>
                      <w:sz w:val="23"/>
                    </w:rPr>
                  </w:pPr>
                  <w:r>
                    <w:rPr>
                      <w:rFonts w:ascii="Courier New"/>
                      <w:sz w:val="23"/>
                    </w:rPr>
                    <w:t>dd if=/dev/random of=random.txt count=1 bs=100 ; od random.txt</w:t>
                  </w:r>
                </w:p>
              </w:txbxContent>
            </v:textbox>
            <w10:wrap type="topAndBottom" anchorx="page"/>
          </v:shape>
        </w:pict>
      </w:r>
    </w:p>
    <w:p w14:paraId="0FE73DD2" w14:textId="18D0356C" w:rsidR="00BD6609" w:rsidRDefault="00E869CF">
      <w:pPr>
        <w:pStyle w:val="BodyText"/>
        <w:spacing w:before="0" w:line="249" w:lineRule="auto"/>
      </w:pPr>
      <w:r>
        <w:rPr>
          <w:b/>
        </w:rPr>
        <w:t xml:space="preserve">dd </w:t>
      </w:r>
      <w:r>
        <w:t xml:space="preserve">will copy one times (count=1) a block of size 100 bytes (bs=100) from the file </w:t>
      </w:r>
      <w:r>
        <w:rPr>
          <w:b/>
        </w:rPr>
        <w:t xml:space="preserve">/dev/ random </w:t>
      </w:r>
      <w:r>
        <w:t xml:space="preserve">to ~/test/random.txt. Can you describe the functionality of </w:t>
      </w:r>
      <w:r>
        <w:rPr>
          <w:b/>
        </w:rPr>
        <w:t xml:space="preserve">/dev/random </w:t>
      </w:r>
      <w:r>
        <w:t>?</w:t>
      </w:r>
    </w:p>
    <w:p w14:paraId="069E347F" w14:textId="01C40FF3" w:rsidR="0029441D" w:rsidRPr="0029441D" w:rsidRDefault="0029441D">
      <w:pPr>
        <w:pStyle w:val="BodyText"/>
        <w:spacing w:before="0" w:line="249" w:lineRule="auto"/>
        <w:rPr>
          <w:bCs/>
        </w:rPr>
      </w:pPr>
      <w:r>
        <w:rPr>
          <w:b/>
        </w:rPr>
        <w:t xml:space="preserve">Answer: </w:t>
      </w:r>
      <w:r>
        <w:t>/dev/random acts as a random number generator on your Linux machine.</w:t>
      </w:r>
    </w:p>
    <w:p w14:paraId="0D9C2564" w14:textId="340E2833" w:rsidR="0029441D" w:rsidRDefault="0029441D">
      <w:pPr>
        <w:pStyle w:val="BodyText"/>
        <w:spacing w:before="0" w:line="249" w:lineRule="auto"/>
      </w:pPr>
      <w:r>
        <w:rPr>
          <w:noProof/>
        </w:rPr>
        <w:drawing>
          <wp:inline distT="0" distB="0" distL="0" distR="0" wp14:anchorId="1E290073" wp14:editId="0F6E63A9">
            <wp:extent cx="5759450" cy="1866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1866265"/>
                    </a:xfrm>
                    <a:prstGeom prst="rect">
                      <a:avLst/>
                    </a:prstGeom>
                  </pic:spPr>
                </pic:pic>
              </a:graphicData>
            </a:graphic>
          </wp:inline>
        </w:drawing>
      </w:r>
    </w:p>
    <w:p w14:paraId="353B55E4" w14:textId="77777777" w:rsidR="00BD6609" w:rsidRDefault="00E869CF">
      <w:pPr>
        <w:pStyle w:val="ListParagraph"/>
        <w:numPr>
          <w:ilvl w:val="0"/>
          <w:numId w:val="1"/>
        </w:numPr>
        <w:tabs>
          <w:tab w:val="left" w:pos="432"/>
        </w:tabs>
        <w:spacing w:before="227" w:line="249" w:lineRule="auto"/>
        <w:ind w:right="446" w:firstLine="0"/>
        <w:rPr>
          <w:sz w:val="31"/>
        </w:rPr>
      </w:pPr>
      <w:r>
        <w:rPr>
          <w:sz w:val="31"/>
        </w:rPr>
        <w:t>Issue the following two commands, and look at the first character of each output line.</w:t>
      </w:r>
    </w:p>
    <w:p w14:paraId="405AD2EF" w14:textId="77777777" w:rsidR="00BD6609" w:rsidRDefault="00E869CF">
      <w:pPr>
        <w:pStyle w:val="BodyText"/>
        <w:spacing w:before="2"/>
        <w:ind w:left="0"/>
        <w:rPr>
          <w:sz w:val="18"/>
        </w:rPr>
      </w:pPr>
      <w:r>
        <w:pict w14:anchorId="1683A287">
          <v:shape id="_x0000_s1026" type="#_x0000_t202" style="position:absolute;margin-left:76.9pt;margin-top:11.7pt;width:441.45pt;height:27.45pt;z-index:-15727616;mso-wrap-distance-left:0;mso-wrap-distance-right:0;mso-position-horizontal-relative:page" fillcolor="#e0ffff" stroked="f">
            <v:textbox inset="0,0,0,0">
              <w:txbxContent>
                <w:p w14:paraId="53C2AF25" w14:textId="77777777" w:rsidR="00BD6609" w:rsidRDefault="00E869CF">
                  <w:pPr>
                    <w:spacing w:before="24"/>
                    <w:ind w:left="422"/>
                    <w:rPr>
                      <w:rFonts w:ascii="Courier New"/>
                      <w:sz w:val="23"/>
                    </w:rPr>
                  </w:pPr>
                  <w:r>
                    <w:rPr>
                      <w:rFonts w:ascii="Courier New"/>
                      <w:sz w:val="23"/>
                    </w:rPr>
                    <w:t>ls -l /dev/</w:t>
                  </w:r>
                  <w:proofErr w:type="spellStart"/>
                  <w:r>
                    <w:rPr>
                      <w:rFonts w:ascii="Courier New"/>
                      <w:sz w:val="23"/>
                    </w:rPr>
                    <w:t>sd</w:t>
                  </w:r>
                  <w:proofErr w:type="spellEnd"/>
                  <w:r>
                    <w:rPr>
                      <w:rFonts w:ascii="Courier New"/>
                      <w:sz w:val="23"/>
                    </w:rPr>
                    <w:t>* /dev/</w:t>
                  </w:r>
                  <w:proofErr w:type="spellStart"/>
                  <w:r>
                    <w:rPr>
                      <w:rFonts w:ascii="Courier New"/>
                      <w:sz w:val="23"/>
                    </w:rPr>
                    <w:t>hd</w:t>
                  </w:r>
                  <w:proofErr w:type="spellEnd"/>
                  <w:r>
                    <w:rPr>
                      <w:rFonts w:ascii="Courier New"/>
                      <w:sz w:val="23"/>
                    </w:rPr>
                    <w:t>*</w:t>
                  </w:r>
                </w:p>
                <w:p w14:paraId="6EC61187" w14:textId="77777777" w:rsidR="00BD6609" w:rsidRDefault="00E869CF">
                  <w:pPr>
                    <w:spacing w:before="13" w:line="250" w:lineRule="exact"/>
                    <w:ind w:left="422"/>
                    <w:rPr>
                      <w:rFonts w:ascii="Courier New"/>
                      <w:sz w:val="23"/>
                    </w:rPr>
                  </w:pPr>
                  <w:r>
                    <w:rPr>
                      <w:rFonts w:ascii="Courier New"/>
                      <w:sz w:val="23"/>
                    </w:rPr>
                    <w:t>ls -l /dev/</w:t>
                  </w:r>
                  <w:proofErr w:type="spellStart"/>
                  <w:r>
                    <w:rPr>
                      <w:rFonts w:ascii="Courier New"/>
                      <w:sz w:val="23"/>
                    </w:rPr>
                    <w:t>tty</w:t>
                  </w:r>
                  <w:proofErr w:type="spellEnd"/>
                  <w:r>
                    <w:rPr>
                      <w:rFonts w:ascii="Courier New"/>
                      <w:sz w:val="23"/>
                    </w:rPr>
                    <w:t>* /dev/input/</w:t>
                  </w:r>
                  <w:proofErr w:type="spellStart"/>
                  <w:r>
                    <w:rPr>
                      <w:rFonts w:ascii="Courier New"/>
                      <w:sz w:val="23"/>
                    </w:rPr>
                    <w:t>mou</w:t>
                  </w:r>
                  <w:proofErr w:type="spellEnd"/>
                  <w:r>
                    <w:rPr>
                      <w:rFonts w:ascii="Courier New"/>
                      <w:sz w:val="23"/>
                    </w:rPr>
                    <w:t>*</w:t>
                  </w:r>
                </w:p>
              </w:txbxContent>
            </v:textbox>
            <w10:wrap type="topAndBottom" anchorx="page"/>
          </v:shape>
        </w:pict>
      </w:r>
    </w:p>
    <w:p w14:paraId="775B031F" w14:textId="748A725E" w:rsidR="00BD6609" w:rsidRDefault="00E869CF">
      <w:pPr>
        <w:pStyle w:val="BodyText"/>
        <w:spacing w:before="0" w:line="249" w:lineRule="auto"/>
        <w:ind w:right="114"/>
      </w:pPr>
      <w:r>
        <w:t>The first ls will show block(b) devices, the second ls shows character(c) devices. Can you tell the difference between block and character devices ?</w:t>
      </w:r>
    </w:p>
    <w:p w14:paraId="7E52781B" w14:textId="64A9636D" w:rsidR="0029441D" w:rsidRDefault="0029441D">
      <w:pPr>
        <w:pStyle w:val="BodyText"/>
        <w:spacing w:before="0" w:line="249" w:lineRule="auto"/>
        <w:ind w:right="114"/>
      </w:pPr>
      <w:r w:rsidRPr="0029441D">
        <w:rPr>
          <w:b/>
          <w:bCs/>
        </w:rPr>
        <w:t>Answer:</w:t>
      </w:r>
      <w:r>
        <w:t xml:space="preserve"> </w:t>
      </w:r>
      <w:r>
        <w:t>Block devices are always written to (or read from) in blocks. For hard disks, blocks of 512 bytes are common. Character devices act as a stream of characters (or bytes). Mouse and keyboard are typical character devices.</w:t>
      </w:r>
    </w:p>
    <w:p w14:paraId="15B9704B" w14:textId="35824C68" w:rsidR="0029441D" w:rsidRDefault="0029441D">
      <w:pPr>
        <w:pStyle w:val="BodyText"/>
        <w:spacing w:before="0" w:line="249" w:lineRule="auto"/>
        <w:ind w:right="114"/>
      </w:pPr>
      <w:r>
        <w:rPr>
          <w:noProof/>
        </w:rPr>
        <w:lastRenderedPageBreak/>
        <w:drawing>
          <wp:inline distT="0" distB="0" distL="0" distR="0" wp14:anchorId="10839592" wp14:editId="46513C47">
            <wp:extent cx="5759450" cy="1116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116330"/>
                    </a:xfrm>
                    <a:prstGeom prst="rect">
                      <a:avLst/>
                    </a:prstGeom>
                  </pic:spPr>
                </pic:pic>
              </a:graphicData>
            </a:graphic>
          </wp:inline>
        </w:drawing>
      </w:r>
    </w:p>
    <w:p w14:paraId="62B9F8BD" w14:textId="39F0C385" w:rsidR="0029441D" w:rsidRDefault="0029441D">
      <w:pPr>
        <w:pStyle w:val="BodyText"/>
        <w:spacing w:before="0" w:line="249" w:lineRule="auto"/>
        <w:ind w:right="114"/>
      </w:pPr>
    </w:p>
    <w:p w14:paraId="64899EC7" w14:textId="79F91FAA" w:rsidR="0029441D" w:rsidRDefault="0029441D">
      <w:pPr>
        <w:pStyle w:val="BodyText"/>
        <w:spacing w:before="0" w:line="249" w:lineRule="auto"/>
        <w:ind w:right="114"/>
      </w:pPr>
      <w:r>
        <w:rPr>
          <w:noProof/>
        </w:rPr>
        <w:drawing>
          <wp:inline distT="0" distB="0" distL="0" distR="0" wp14:anchorId="6540ACB3" wp14:editId="0D900ADD">
            <wp:extent cx="5759450" cy="1475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475740"/>
                    </a:xfrm>
                    <a:prstGeom prst="rect">
                      <a:avLst/>
                    </a:prstGeom>
                  </pic:spPr>
                </pic:pic>
              </a:graphicData>
            </a:graphic>
          </wp:inline>
        </w:drawing>
      </w:r>
    </w:p>
    <w:p w14:paraId="7993B677" w14:textId="1D0D9258" w:rsidR="00BD6609" w:rsidRDefault="00E869CF">
      <w:pPr>
        <w:pStyle w:val="ListParagraph"/>
        <w:numPr>
          <w:ilvl w:val="0"/>
          <w:numId w:val="1"/>
        </w:numPr>
        <w:tabs>
          <w:tab w:val="left" w:pos="432"/>
        </w:tabs>
        <w:spacing w:before="227" w:line="249" w:lineRule="auto"/>
        <w:ind w:right="690" w:firstLine="0"/>
        <w:rPr>
          <w:sz w:val="31"/>
        </w:rPr>
      </w:pPr>
      <w:r>
        <w:rPr>
          <w:sz w:val="31"/>
        </w:rPr>
        <w:t xml:space="preserve">Use cat to display </w:t>
      </w:r>
      <w:r>
        <w:rPr>
          <w:b/>
          <w:sz w:val="31"/>
        </w:rPr>
        <w:t>/</w:t>
      </w:r>
      <w:proofErr w:type="spellStart"/>
      <w:r>
        <w:rPr>
          <w:b/>
          <w:sz w:val="31"/>
        </w:rPr>
        <w:t>etc</w:t>
      </w:r>
      <w:proofErr w:type="spellEnd"/>
      <w:r>
        <w:rPr>
          <w:b/>
          <w:sz w:val="31"/>
        </w:rPr>
        <w:t xml:space="preserve">/hosts </w:t>
      </w:r>
      <w:r>
        <w:rPr>
          <w:sz w:val="31"/>
        </w:rPr>
        <w:t xml:space="preserve">and </w:t>
      </w:r>
      <w:r>
        <w:rPr>
          <w:b/>
          <w:sz w:val="31"/>
        </w:rPr>
        <w:t>/</w:t>
      </w:r>
      <w:proofErr w:type="spellStart"/>
      <w:r>
        <w:rPr>
          <w:b/>
          <w:sz w:val="31"/>
        </w:rPr>
        <w:t>etc</w:t>
      </w:r>
      <w:proofErr w:type="spellEnd"/>
      <w:r>
        <w:rPr>
          <w:b/>
          <w:sz w:val="31"/>
        </w:rPr>
        <w:t>/</w:t>
      </w:r>
      <w:proofErr w:type="spellStart"/>
      <w:r>
        <w:rPr>
          <w:b/>
          <w:sz w:val="31"/>
        </w:rPr>
        <w:t>resolv.conf</w:t>
      </w:r>
      <w:proofErr w:type="spellEnd"/>
      <w:r>
        <w:rPr>
          <w:sz w:val="31"/>
        </w:rPr>
        <w:t>. What is your idea about the purpose of these files</w:t>
      </w:r>
      <w:r>
        <w:rPr>
          <w:spacing w:val="2"/>
          <w:sz w:val="31"/>
        </w:rPr>
        <w:t xml:space="preserve"> </w:t>
      </w:r>
      <w:r>
        <w:rPr>
          <w:sz w:val="31"/>
        </w:rPr>
        <w:t>?</w:t>
      </w:r>
    </w:p>
    <w:p w14:paraId="2CB3FE61" w14:textId="23D28072" w:rsidR="0029441D" w:rsidRDefault="0029441D" w:rsidP="0029441D">
      <w:pPr>
        <w:pStyle w:val="ListParagraph"/>
        <w:tabs>
          <w:tab w:val="left" w:pos="432"/>
        </w:tabs>
        <w:spacing w:before="227" w:line="249" w:lineRule="auto"/>
        <w:ind w:right="690"/>
        <w:rPr>
          <w:sz w:val="31"/>
        </w:rPr>
      </w:pPr>
      <w:r>
        <w:rPr>
          <w:noProof/>
        </w:rPr>
        <w:drawing>
          <wp:inline distT="0" distB="0" distL="0" distR="0" wp14:anchorId="5D964C09" wp14:editId="2E54E2E1">
            <wp:extent cx="5759450" cy="4190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190365"/>
                    </a:xfrm>
                    <a:prstGeom prst="rect">
                      <a:avLst/>
                    </a:prstGeom>
                  </pic:spPr>
                </pic:pic>
              </a:graphicData>
            </a:graphic>
          </wp:inline>
        </w:drawing>
      </w:r>
    </w:p>
    <w:p w14:paraId="1F190011" w14:textId="77777777" w:rsidR="0029441D" w:rsidRPr="0029441D" w:rsidRDefault="0029441D" w:rsidP="0029441D">
      <w:pPr>
        <w:pStyle w:val="ListParagraph"/>
        <w:tabs>
          <w:tab w:val="left" w:pos="432"/>
        </w:tabs>
        <w:spacing w:before="227" w:line="249" w:lineRule="auto"/>
        <w:ind w:right="690"/>
        <w:rPr>
          <w:sz w:val="31"/>
          <w:lang w:val="en-IN"/>
        </w:rPr>
      </w:pPr>
      <w:r w:rsidRPr="0029441D">
        <w:rPr>
          <w:sz w:val="31"/>
          <w:lang w:val="en-IN"/>
        </w:rPr>
        <w:t xml:space="preserve">/etc/hosts contains hostnames with their </w:t>
      </w:r>
      <w:proofErr w:type="spellStart"/>
      <w:r w:rsidRPr="0029441D">
        <w:rPr>
          <w:sz w:val="31"/>
          <w:lang w:val="en-IN"/>
        </w:rPr>
        <w:t>ip</w:t>
      </w:r>
      <w:proofErr w:type="spellEnd"/>
      <w:r w:rsidRPr="0029441D">
        <w:rPr>
          <w:sz w:val="31"/>
          <w:lang w:val="en-IN"/>
        </w:rPr>
        <w:t xml:space="preserve"> address</w:t>
      </w:r>
    </w:p>
    <w:p w14:paraId="4A5B44B6" w14:textId="1D24577B" w:rsidR="0029441D" w:rsidRPr="0029441D" w:rsidRDefault="0029441D" w:rsidP="0029441D">
      <w:pPr>
        <w:pStyle w:val="ListParagraph"/>
        <w:tabs>
          <w:tab w:val="left" w:pos="432"/>
        </w:tabs>
        <w:spacing w:before="227" w:line="249" w:lineRule="auto"/>
        <w:ind w:right="690"/>
        <w:rPr>
          <w:sz w:val="31"/>
          <w:lang w:val="en-IN"/>
        </w:rPr>
      </w:pPr>
      <w:r w:rsidRPr="0029441D">
        <w:rPr>
          <w:sz w:val="31"/>
          <w:lang w:val="en-IN"/>
        </w:rPr>
        <w:t>/etc/</w:t>
      </w:r>
      <w:proofErr w:type="spellStart"/>
      <w:r w:rsidRPr="0029441D">
        <w:rPr>
          <w:sz w:val="31"/>
          <w:lang w:val="en-IN"/>
        </w:rPr>
        <w:t>resolv.conf</w:t>
      </w:r>
      <w:proofErr w:type="spellEnd"/>
      <w:r w:rsidRPr="0029441D">
        <w:rPr>
          <w:sz w:val="31"/>
          <w:lang w:val="en-IN"/>
        </w:rPr>
        <w:t xml:space="preserve"> should contain the </w:t>
      </w:r>
      <w:proofErr w:type="spellStart"/>
      <w:r w:rsidRPr="0029441D">
        <w:rPr>
          <w:sz w:val="31"/>
          <w:lang w:val="en-IN"/>
        </w:rPr>
        <w:t>ip</w:t>
      </w:r>
      <w:proofErr w:type="spellEnd"/>
      <w:r w:rsidRPr="0029441D">
        <w:rPr>
          <w:sz w:val="31"/>
          <w:lang w:val="en-IN"/>
        </w:rPr>
        <w:t xml:space="preserve"> address of a DNS name server</w:t>
      </w:r>
    </w:p>
    <w:p w14:paraId="3D851809" w14:textId="77777777" w:rsidR="0029441D" w:rsidRDefault="0029441D" w:rsidP="0029441D">
      <w:pPr>
        <w:pStyle w:val="ListParagraph"/>
        <w:tabs>
          <w:tab w:val="left" w:pos="432"/>
        </w:tabs>
        <w:spacing w:before="227" w:line="249" w:lineRule="auto"/>
        <w:ind w:right="690"/>
        <w:rPr>
          <w:sz w:val="31"/>
        </w:rPr>
      </w:pPr>
    </w:p>
    <w:p w14:paraId="32CBFD53" w14:textId="0990AF54" w:rsidR="00BD6609" w:rsidRDefault="00E869CF">
      <w:pPr>
        <w:pStyle w:val="ListParagraph"/>
        <w:numPr>
          <w:ilvl w:val="0"/>
          <w:numId w:val="1"/>
        </w:numPr>
        <w:tabs>
          <w:tab w:val="left" w:pos="432"/>
        </w:tabs>
        <w:spacing w:before="238"/>
        <w:ind w:left="431" w:hanging="315"/>
        <w:rPr>
          <w:sz w:val="31"/>
        </w:rPr>
      </w:pPr>
      <w:r>
        <w:rPr>
          <w:sz w:val="31"/>
        </w:rPr>
        <w:lastRenderedPageBreak/>
        <w:t>Ar</w:t>
      </w:r>
      <w:r>
        <w:rPr>
          <w:sz w:val="31"/>
        </w:rPr>
        <w:t xml:space="preserve">e there any files in </w:t>
      </w:r>
      <w:r>
        <w:rPr>
          <w:b/>
          <w:sz w:val="31"/>
        </w:rPr>
        <w:t>/</w:t>
      </w:r>
      <w:proofErr w:type="spellStart"/>
      <w:r>
        <w:rPr>
          <w:b/>
          <w:sz w:val="31"/>
        </w:rPr>
        <w:t>etc</w:t>
      </w:r>
      <w:proofErr w:type="spellEnd"/>
      <w:r>
        <w:rPr>
          <w:b/>
          <w:sz w:val="31"/>
        </w:rPr>
        <w:t>/</w:t>
      </w:r>
      <w:proofErr w:type="spellStart"/>
      <w:r>
        <w:rPr>
          <w:b/>
          <w:sz w:val="31"/>
        </w:rPr>
        <w:t>skel</w:t>
      </w:r>
      <w:proofErr w:type="spellEnd"/>
      <w:r>
        <w:rPr>
          <w:b/>
          <w:sz w:val="31"/>
        </w:rPr>
        <w:t xml:space="preserve">/ </w:t>
      </w:r>
      <w:r>
        <w:rPr>
          <w:sz w:val="31"/>
        </w:rPr>
        <w:t>? Check also for hidden</w:t>
      </w:r>
      <w:r>
        <w:rPr>
          <w:spacing w:val="7"/>
          <w:sz w:val="31"/>
        </w:rPr>
        <w:t xml:space="preserve"> </w:t>
      </w:r>
      <w:r>
        <w:rPr>
          <w:sz w:val="31"/>
        </w:rPr>
        <w:t>files.</w:t>
      </w:r>
    </w:p>
    <w:p w14:paraId="0EA2D7F9" w14:textId="6D1D7F30" w:rsidR="0029441D" w:rsidRDefault="00D00034" w:rsidP="0029441D">
      <w:pPr>
        <w:pStyle w:val="ListParagraph"/>
        <w:tabs>
          <w:tab w:val="left" w:pos="432"/>
        </w:tabs>
        <w:spacing w:before="238"/>
        <w:ind w:left="431"/>
        <w:rPr>
          <w:sz w:val="31"/>
        </w:rPr>
      </w:pPr>
      <w:r>
        <w:rPr>
          <w:noProof/>
        </w:rPr>
        <w:drawing>
          <wp:inline distT="0" distB="0" distL="0" distR="0" wp14:anchorId="1FA533FA" wp14:editId="0193F625">
            <wp:extent cx="5759450" cy="1332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332230"/>
                    </a:xfrm>
                    <a:prstGeom prst="rect">
                      <a:avLst/>
                    </a:prstGeom>
                  </pic:spPr>
                </pic:pic>
              </a:graphicData>
            </a:graphic>
          </wp:inline>
        </w:drawing>
      </w:r>
    </w:p>
    <w:p w14:paraId="56C22A00" w14:textId="2456A7A2" w:rsidR="00BD6609" w:rsidRDefault="00E869CF">
      <w:pPr>
        <w:pStyle w:val="ListParagraph"/>
        <w:numPr>
          <w:ilvl w:val="0"/>
          <w:numId w:val="1"/>
        </w:numPr>
        <w:tabs>
          <w:tab w:val="left" w:pos="432"/>
        </w:tabs>
        <w:spacing w:line="249" w:lineRule="auto"/>
        <w:ind w:right="1237" w:firstLine="0"/>
        <w:rPr>
          <w:sz w:val="31"/>
        </w:rPr>
      </w:pPr>
      <w:r>
        <w:rPr>
          <w:sz w:val="31"/>
        </w:rPr>
        <w:t xml:space="preserve">Display </w:t>
      </w:r>
      <w:r>
        <w:rPr>
          <w:b/>
          <w:sz w:val="31"/>
        </w:rPr>
        <w:t>/proc/</w:t>
      </w:r>
      <w:proofErr w:type="spellStart"/>
      <w:r>
        <w:rPr>
          <w:b/>
          <w:sz w:val="31"/>
        </w:rPr>
        <w:t>cpuinfo</w:t>
      </w:r>
      <w:proofErr w:type="spellEnd"/>
      <w:r>
        <w:rPr>
          <w:sz w:val="31"/>
        </w:rPr>
        <w:t>. On what architecture is your Linux running ?</w:t>
      </w:r>
    </w:p>
    <w:p w14:paraId="2B69C28D" w14:textId="5D5E6E08" w:rsidR="00D00034" w:rsidRDefault="00D00034" w:rsidP="00D00034">
      <w:pPr>
        <w:pStyle w:val="ListParagraph"/>
        <w:tabs>
          <w:tab w:val="left" w:pos="432"/>
        </w:tabs>
        <w:spacing w:line="249" w:lineRule="auto"/>
        <w:ind w:right="1237"/>
        <w:rPr>
          <w:sz w:val="31"/>
        </w:rPr>
      </w:pPr>
      <w:r>
        <w:rPr>
          <w:noProof/>
        </w:rPr>
        <w:drawing>
          <wp:inline distT="0" distB="0" distL="0" distR="0" wp14:anchorId="63C12995" wp14:editId="173FB610">
            <wp:extent cx="5759450" cy="422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224020"/>
                    </a:xfrm>
                    <a:prstGeom prst="rect">
                      <a:avLst/>
                    </a:prstGeom>
                  </pic:spPr>
                </pic:pic>
              </a:graphicData>
            </a:graphic>
          </wp:inline>
        </w:drawing>
      </w:r>
    </w:p>
    <w:p w14:paraId="0AB01D0C" w14:textId="6108B026" w:rsidR="00D00034" w:rsidRDefault="00D00034" w:rsidP="00D00034">
      <w:pPr>
        <w:pStyle w:val="ListParagraph"/>
        <w:tabs>
          <w:tab w:val="left" w:pos="432"/>
        </w:tabs>
        <w:spacing w:line="249" w:lineRule="auto"/>
        <w:ind w:right="1237"/>
        <w:rPr>
          <w:sz w:val="31"/>
        </w:rPr>
      </w:pPr>
    </w:p>
    <w:p w14:paraId="255A7FFE" w14:textId="1BECF31D" w:rsidR="00D00034" w:rsidRDefault="00D00034" w:rsidP="00D00034">
      <w:pPr>
        <w:pStyle w:val="ListParagraph"/>
        <w:tabs>
          <w:tab w:val="left" w:pos="432"/>
        </w:tabs>
        <w:spacing w:line="249" w:lineRule="auto"/>
        <w:ind w:right="1237"/>
        <w:rPr>
          <w:sz w:val="31"/>
        </w:rPr>
      </w:pPr>
    </w:p>
    <w:p w14:paraId="6C377015" w14:textId="25D3B996" w:rsidR="00D00034" w:rsidRDefault="00D00034" w:rsidP="00D00034">
      <w:pPr>
        <w:pStyle w:val="ListParagraph"/>
        <w:tabs>
          <w:tab w:val="left" w:pos="432"/>
        </w:tabs>
        <w:spacing w:line="249" w:lineRule="auto"/>
        <w:ind w:right="1237"/>
        <w:rPr>
          <w:sz w:val="31"/>
        </w:rPr>
      </w:pPr>
    </w:p>
    <w:p w14:paraId="46836EF5" w14:textId="3B448113" w:rsidR="00D00034" w:rsidRDefault="00D00034" w:rsidP="00D00034">
      <w:pPr>
        <w:pStyle w:val="ListParagraph"/>
        <w:tabs>
          <w:tab w:val="left" w:pos="432"/>
        </w:tabs>
        <w:spacing w:line="249" w:lineRule="auto"/>
        <w:ind w:right="1237"/>
        <w:rPr>
          <w:sz w:val="31"/>
        </w:rPr>
      </w:pPr>
    </w:p>
    <w:p w14:paraId="4E188819" w14:textId="1E2A0AE4" w:rsidR="00D00034" w:rsidRDefault="00D00034" w:rsidP="00D00034">
      <w:pPr>
        <w:pStyle w:val="ListParagraph"/>
        <w:tabs>
          <w:tab w:val="left" w:pos="432"/>
        </w:tabs>
        <w:spacing w:line="249" w:lineRule="auto"/>
        <w:ind w:right="1237"/>
        <w:rPr>
          <w:sz w:val="31"/>
        </w:rPr>
      </w:pPr>
    </w:p>
    <w:p w14:paraId="4DF07E35" w14:textId="1E2685A2" w:rsidR="00D00034" w:rsidRDefault="00D00034" w:rsidP="00D00034">
      <w:pPr>
        <w:pStyle w:val="ListParagraph"/>
        <w:tabs>
          <w:tab w:val="left" w:pos="432"/>
        </w:tabs>
        <w:spacing w:line="249" w:lineRule="auto"/>
        <w:ind w:right="1237"/>
        <w:rPr>
          <w:sz w:val="31"/>
        </w:rPr>
      </w:pPr>
    </w:p>
    <w:p w14:paraId="46E14B2D" w14:textId="77777777" w:rsidR="00D00034" w:rsidRDefault="00D00034" w:rsidP="00D00034">
      <w:pPr>
        <w:pStyle w:val="ListParagraph"/>
        <w:tabs>
          <w:tab w:val="left" w:pos="432"/>
        </w:tabs>
        <w:spacing w:line="249" w:lineRule="auto"/>
        <w:ind w:right="1237"/>
        <w:rPr>
          <w:sz w:val="31"/>
        </w:rPr>
      </w:pPr>
    </w:p>
    <w:p w14:paraId="71D21B76" w14:textId="5B7F7BE2" w:rsidR="00BD6609" w:rsidRPr="00D00034" w:rsidRDefault="00D00034" w:rsidP="00D00034">
      <w:pPr>
        <w:pStyle w:val="BodyText"/>
        <w:numPr>
          <w:ilvl w:val="0"/>
          <w:numId w:val="1"/>
        </w:numPr>
        <w:spacing w:before="28"/>
      </w:pPr>
      <w:r>
        <w:lastRenderedPageBreak/>
        <w:t xml:space="preserve">Display </w:t>
      </w:r>
      <w:r>
        <w:rPr>
          <w:b/>
        </w:rPr>
        <w:t>/proc/interrupts</w:t>
      </w:r>
      <w:r>
        <w:t>. What is the size of this file ? Where</w:t>
      </w:r>
      <w:r>
        <w:rPr>
          <w:spacing w:val="20"/>
        </w:rPr>
        <w:t xml:space="preserve"> </w:t>
      </w:r>
      <w:r>
        <w:t xml:space="preserve">is this file stored </w:t>
      </w:r>
      <w:r>
        <w:t>?</w:t>
      </w:r>
    </w:p>
    <w:p w14:paraId="5AD5E778" w14:textId="77777777" w:rsidR="00D00034" w:rsidRPr="00D00034" w:rsidRDefault="00D00034" w:rsidP="00D00034">
      <w:pPr>
        <w:rPr>
          <w:b/>
          <w:bCs/>
          <w:sz w:val="31"/>
        </w:rPr>
      </w:pPr>
      <w:r>
        <w:rPr>
          <w:sz w:val="31"/>
        </w:rPr>
        <w:t xml:space="preserve">    </w:t>
      </w:r>
      <w:r w:rsidRPr="00D00034">
        <w:rPr>
          <w:b/>
          <w:bCs/>
          <w:sz w:val="31"/>
        </w:rPr>
        <w:t xml:space="preserve">Answer: </w:t>
      </w:r>
    </w:p>
    <w:p w14:paraId="7021F198" w14:textId="77777777" w:rsidR="00D00034" w:rsidRDefault="00D00034" w:rsidP="00D00034">
      <w:pPr>
        <w:rPr>
          <w:sz w:val="31"/>
        </w:rPr>
      </w:pPr>
      <w:r>
        <w:rPr>
          <w:sz w:val="31"/>
        </w:rPr>
        <w:tab/>
      </w:r>
      <w:r w:rsidRPr="00D00034">
        <w:rPr>
          <w:sz w:val="31"/>
        </w:rPr>
        <w:t xml:space="preserve">The size is zero, yet the file contains data. It is not stored anywhere </w:t>
      </w:r>
      <w:r>
        <w:rPr>
          <w:sz w:val="31"/>
        </w:rPr>
        <w:tab/>
      </w:r>
      <w:r w:rsidRPr="00D00034">
        <w:rPr>
          <w:sz w:val="31"/>
        </w:rPr>
        <w:t>because /proc is</w:t>
      </w:r>
      <w:r>
        <w:rPr>
          <w:sz w:val="31"/>
        </w:rPr>
        <w:t xml:space="preserve"> </w:t>
      </w:r>
      <w:r w:rsidRPr="00D00034">
        <w:rPr>
          <w:sz w:val="31"/>
        </w:rPr>
        <w:t xml:space="preserve">a virtual file system that allows you to talk with </w:t>
      </w:r>
      <w:r>
        <w:rPr>
          <w:sz w:val="31"/>
        </w:rPr>
        <w:t xml:space="preserve">  </w:t>
      </w:r>
      <w:r>
        <w:rPr>
          <w:sz w:val="31"/>
        </w:rPr>
        <w:tab/>
      </w:r>
      <w:r w:rsidRPr="00D00034">
        <w:rPr>
          <w:sz w:val="31"/>
        </w:rPr>
        <w:t>the kernel.</w:t>
      </w:r>
    </w:p>
    <w:p w14:paraId="2E259166" w14:textId="77777777" w:rsidR="00D00034" w:rsidRDefault="00D00034" w:rsidP="00D00034">
      <w:pPr>
        <w:rPr>
          <w:sz w:val="31"/>
        </w:rPr>
      </w:pPr>
    </w:p>
    <w:p w14:paraId="2474796D" w14:textId="561924E8" w:rsidR="00D00034" w:rsidRDefault="00D00034" w:rsidP="00D00034">
      <w:pPr>
        <w:rPr>
          <w:sz w:val="31"/>
        </w:rPr>
        <w:sectPr w:rsidR="00D00034">
          <w:headerReference w:type="default" r:id="rId16"/>
          <w:type w:val="continuous"/>
          <w:pgSz w:w="11910" w:h="16840"/>
          <w:pgMar w:top="1480" w:right="1420" w:bottom="280" w:left="1420" w:header="720" w:footer="720" w:gutter="0"/>
          <w:cols w:space="720"/>
        </w:sectPr>
      </w:pPr>
      <w:r>
        <w:rPr>
          <w:noProof/>
        </w:rPr>
        <w:drawing>
          <wp:inline distT="0" distB="0" distL="0" distR="0" wp14:anchorId="1DA9C96D" wp14:editId="470E5B59">
            <wp:extent cx="5759450" cy="4631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631055"/>
                    </a:xfrm>
                    <a:prstGeom prst="rect">
                      <a:avLst/>
                    </a:prstGeom>
                  </pic:spPr>
                </pic:pic>
              </a:graphicData>
            </a:graphic>
          </wp:inline>
        </w:drawing>
      </w:r>
    </w:p>
    <w:p w14:paraId="2AC20DA8" w14:textId="527364BE" w:rsidR="00BD6609" w:rsidRDefault="00E869CF">
      <w:pPr>
        <w:pStyle w:val="ListParagraph"/>
        <w:numPr>
          <w:ilvl w:val="0"/>
          <w:numId w:val="1"/>
        </w:numPr>
        <w:tabs>
          <w:tab w:val="left" w:pos="588"/>
        </w:tabs>
        <w:ind w:left="587" w:hanging="471"/>
        <w:rPr>
          <w:sz w:val="31"/>
        </w:rPr>
      </w:pPr>
      <w:r>
        <w:rPr>
          <w:sz w:val="31"/>
        </w:rPr>
        <w:lastRenderedPageBreak/>
        <w:t xml:space="preserve">Can you enter the </w:t>
      </w:r>
      <w:r>
        <w:rPr>
          <w:b/>
          <w:sz w:val="31"/>
        </w:rPr>
        <w:t xml:space="preserve">/root </w:t>
      </w:r>
      <w:r>
        <w:rPr>
          <w:sz w:val="31"/>
        </w:rPr>
        <w:t>directory ? Are there (hidden) files</w:t>
      </w:r>
      <w:r>
        <w:rPr>
          <w:spacing w:val="16"/>
          <w:sz w:val="31"/>
        </w:rPr>
        <w:t xml:space="preserve"> </w:t>
      </w:r>
      <w:r>
        <w:rPr>
          <w:sz w:val="31"/>
        </w:rPr>
        <w:t>?</w:t>
      </w:r>
    </w:p>
    <w:p w14:paraId="2FECB9F8" w14:textId="63EF04F1" w:rsidR="001004B5" w:rsidRDefault="001004B5" w:rsidP="001004B5">
      <w:pPr>
        <w:pStyle w:val="ListParagraph"/>
        <w:tabs>
          <w:tab w:val="left" w:pos="588"/>
        </w:tabs>
        <w:ind w:left="587"/>
        <w:rPr>
          <w:sz w:val="31"/>
        </w:rPr>
      </w:pPr>
      <w:r w:rsidRPr="001004B5">
        <w:rPr>
          <w:b/>
          <w:bCs/>
          <w:sz w:val="31"/>
        </w:rPr>
        <w:t>Answer:</w:t>
      </w:r>
      <w:r>
        <w:rPr>
          <w:sz w:val="31"/>
        </w:rPr>
        <w:t xml:space="preserve"> </w:t>
      </w:r>
      <w:r w:rsidRPr="001004B5">
        <w:rPr>
          <w:sz w:val="31"/>
        </w:rPr>
        <w:t>Yes there are (hidden) files there</w:t>
      </w:r>
    </w:p>
    <w:p w14:paraId="7192BF45" w14:textId="1D04F232" w:rsidR="00BD6609" w:rsidRDefault="00E869CF">
      <w:pPr>
        <w:pStyle w:val="ListParagraph"/>
        <w:numPr>
          <w:ilvl w:val="0"/>
          <w:numId w:val="1"/>
        </w:numPr>
        <w:tabs>
          <w:tab w:val="left" w:pos="588"/>
        </w:tabs>
        <w:spacing w:before="251" w:line="249" w:lineRule="auto"/>
        <w:ind w:right="332" w:firstLine="0"/>
        <w:rPr>
          <w:sz w:val="31"/>
        </w:rPr>
      </w:pPr>
      <w:r>
        <w:rPr>
          <w:sz w:val="31"/>
        </w:rPr>
        <w:t xml:space="preserve">Are ifconfig, </w:t>
      </w:r>
      <w:proofErr w:type="spellStart"/>
      <w:r>
        <w:rPr>
          <w:sz w:val="31"/>
        </w:rPr>
        <w:t>fdisk</w:t>
      </w:r>
      <w:proofErr w:type="spellEnd"/>
      <w:r>
        <w:rPr>
          <w:sz w:val="31"/>
        </w:rPr>
        <w:t xml:space="preserve">, parted, shutdown and grub-install present in </w:t>
      </w:r>
      <w:r>
        <w:rPr>
          <w:b/>
          <w:sz w:val="31"/>
        </w:rPr>
        <w:t xml:space="preserve">/ </w:t>
      </w:r>
      <w:proofErr w:type="spellStart"/>
      <w:r>
        <w:rPr>
          <w:b/>
          <w:sz w:val="31"/>
        </w:rPr>
        <w:t>sbin</w:t>
      </w:r>
      <w:proofErr w:type="spellEnd"/>
      <w:r>
        <w:rPr>
          <w:b/>
          <w:sz w:val="31"/>
        </w:rPr>
        <w:t xml:space="preserve"> </w:t>
      </w:r>
      <w:r>
        <w:rPr>
          <w:sz w:val="31"/>
        </w:rPr>
        <w:t xml:space="preserve">? Why are these binaries in </w:t>
      </w:r>
      <w:r>
        <w:rPr>
          <w:b/>
          <w:sz w:val="31"/>
        </w:rPr>
        <w:t>/</w:t>
      </w:r>
      <w:proofErr w:type="spellStart"/>
      <w:r>
        <w:rPr>
          <w:b/>
          <w:sz w:val="31"/>
        </w:rPr>
        <w:t>sbin</w:t>
      </w:r>
      <w:proofErr w:type="spellEnd"/>
      <w:r>
        <w:rPr>
          <w:b/>
          <w:sz w:val="31"/>
        </w:rPr>
        <w:t xml:space="preserve"> </w:t>
      </w:r>
      <w:r>
        <w:rPr>
          <w:sz w:val="31"/>
        </w:rPr>
        <w:t xml:space="preserve">and not in </w:t>
      </w:r>
      <w:r>
        <w:rPr>
          <w:b/>
          <w:sz w:val="31"/>
        </w:rPr>
        <w:t>/bin</w:t>
      </w:r>
      <w:r>
        <w:rPr>
          <w:b/>
          <w:spacing w:val="17"/>
          <w:sz w:val="31"/>
        </w:rPr>
        <w:t xml:space="preserve"> </w:t>
      </w:r>
      <w:r>
        <w:rPr>
          <w:sz w:val="31"/>
        </w:rPr>
        <w:t>?</w:t>
      </w:r>
    </w:p>
    <w:p w14:paraId="61CC1B1D" w14:textId="1ACFEBC9" w:rsidR="001004B5" w:rsidRDefault="001004B5" w:rsidP="001004B5">
      <w:pPr>
        <w:pStyle w:val="ListParagraph"/>
        <w:tabs>
          <w:tab w:val="left" w:pos="588"/>
        </w:tabs>
        <w:spacing w:before="251" w:line="249" w:lineRule="auto"/>
        <w:ind w:right="332"/>
        <w:rPr>
          <w:sz w:val="31"/>
        </w:rPr>
      </w:pPr>
      <w:r w:rsidRPr="001004B5">
        <w:rPr>
          <w:b/>
          <w:bCs/>
          <w:sz w:val="31"/>
        </w:rPr>
        <w:t>Answer:</w:t>
      </w:r>
      <w:r>
        <w:rPr>
          <w:sz w:val="31"/>
        </w:rPr>
        <w:t xml:space="preserve"> </w:t>
      </w:r>
      <w:r w:rsidRPr="001004B5">
        <w:rPr>
          <w:sz w:val="31"/>
        </w:rPr>
        <w:t>Because those files are only meant for system administrators</w:t>
      </w:r>
    </w:p>
    <w:p w14:paraId="25C0A0B8" w14:textId="2E3E12AD" w:rsidR="00BD6609" w:rsidRDefault="00E869CF">
      <w:pPr>
        <w:pStyle w:val="ListParagraph"/>
        <w:numPr>
          <w:ilvl w:val="0"/>
          <w:numId w:val="1"/>
        </w:numPr>
        <w:tabs>
          <w:tab w:val="left" w:pos="588"/>
        </w:tabs>
        <w:spacing w:before="237"/>
        <w:ind w:left="587" w:hanging="471"/>
        <w:rPr>
          <w:sz w:val="31"/>
        </w:rPr>
      </w:pPr>
      <w:r>
        <w:rPr>
          <w:sz w:val="31"/>
        </w:rPr>
        <w:t xml:space="preserve">Is </w:t>
      </w:r>
      <w:r>
        <w:rPr>
          <w:b/>
          <w:sz w:val="31"/>
        </w:rPr>
        <w:t xml:space="preserve">/var/log </w:t>
      </w:r>
      <w:r>
        <w:rPr>
          <w:sz w:val="31"/>
        </w:rPr>
        <w:t xml:space="preserve">a file or a directory ? What about </w:t>
      </w:r>
      <w:r>
        <w:rPr>
          <w:b/>
          <w:sz w:val="31"/>
        </w:rPr>
        <w:t>/var/spool</w:t>
      </w:r>
      <w:r>
        <w:rPr>
          <w:b/>
          <w:spacing w:val="13"/>
          <w:sz w:val="31"/>
        </w:rPr>
        <w:t xml:space="preserve"> </w:t>
      </w:r>
      <w:r>
        <w:rPr>
          <w:sz w:val="31"/>
        </w:rPr>
        <w:t>?</w:t>
      </w:r>
    </w:p>
    <w:p w14:paraId="1E5F3F15" w14:textId="688F40A5" w:rsidR="001004B5" w:rsidRDefault="001004B5" w:rsidP="001004B5">
      <w:pPr>
        <w:pStyle w:val="ListParagraph"/>
        <w:tabs>
          <w:tab w:val="left" w:pos="588"/>
        </w:tabs>
        <w:spacing w:before="237"/>
        <w:ind w:left="587"/>
        <w:rPr>
          <w:sz w:val="31"/>
        </w:rPr>
      </w:pPr>
      <w:r w:rsidRPr="001004B5">
        <w:rPr>
          <w:b/>
          <w:bCs/>
          <w:sz w:val="31"/>
        </w:rPr>
        <w:t>Answer:</w:t>
      </w:r>
      <w:r>
        <w:rPr>
          <w:sz w:val="31"/>
        </w:rPr>
        <w:t xml:space="preserve"> </w:t>
      </w:r>
      <w:r w:rsidRPr="001004B5">
        <w:rPr>
          <w:sz w:val="31"/>
        </w:rPr>
        <w:t>Both are directories.</w:t>
      </w:r>
    </w:p>
    <w:p w14:paraId="69E286FC" w14:textId="27848402" w:rsidR="00BD6609" w:rsidRDefault="00E869CF">
      <w:pPr>
        <w:pStyle w:val="ListParagraph"/>
        <w:numPr>
          <w:ilvl w:val="0"/>
          <w:numId w:val="1"/>
        </w:numPr>
        <w:tabs>
          <w:tab w:val="left" w:pos="588"/>
        </w:tabs>
        <w:spacing w:line="249" w:lineRule="auto"/>
        <w:ind w:right="307" w:firstLine="0"/>
        <w:rPr>
          <w:sz w:val="31"/>
        </w:rPr>
      </w:pPr>
      <w:r>
        <w:rPr>
          <w:sz w:val="31"/>
        </w:rPr>
        <w:t>Open two</w:t>
      </w:r>
      <w:r>
        <w:rPr>
          <w:sz w:val="31"/>
        </w:rPr>
        <w:t xml:space="preserve"> command prompts (Ctrl-Shift-T in gnome-terminal) or terminals (Ctrl-Alt-F1, Ctrl-Alt-F2, ...) and issue the </w:t>
      </w:r>
      <w:r>
        <w:rPr>
          <w:b/>
          <w:sz w:val="31"/>
        </w:rPr>
        <w:t xml:space="preserve">who am </w:t>
      </w:r>
      <w:proofErr w:type="spellStart"/>
      <w:r>
        <w:rPr>
          <w:b/>
          <w:sz w:val="31"/>
        </w:rPr>
        <w:t>i</w:t>
      </w:r>
      <w:proofErr w:type="spellEnd"/>
      <w:r>
        <w:rPr>
          <w:b/>
          <w:sz w:val="31"/>
        </w:rPr>
        <w:t xml:space="preserve"> </w:t>
      </w:r>
      <w:r>
        <w:rPr>
          <w:sz w:val="31"/>
        </w:rPr>
        <w:t>in both. Then try to echo a word from one terminal to the</w:t>
      </w:r>
      <w:r>
        <w:rPr>
          <w:spacing w:val="22"/>
          <w:sz w:val="31"/>
        </w:rPr>
        <w:t xml:space="preserve"> </w:t>
      </w:r>
      <w:r>
        <w:rPr>
          <w:sz w:val="31"/>
        </w:rPr>
        <w:t>othe</w:t>
      </w:r>
      <w:r w:rsidR="001004B5">
        <w:rPr>
          <w:sz w:val="31"/>
        </w:rPr>
        <w:t>r</w:t>
      </w:r>
    </w:p>
    <w:p w14:paraId="21C917A5" w14:textId="7130CF93" w:rsidR="001004B5" w:rsidRDefault="001004B5" w:rsidP="001004B5">
      <w:pPr>
        <w:pStyle w:val="ListParagraph"/>
        <w:tabs>
          <w:tab w:val="left" w:pos="588"/>
        </w:tabs>
        <w:spacing w:line="249" w:lineRule="auto"/>
        <w:ind w:right="307"/>
        <w:rPr>
          <w:sz w:val="31"/>
        </w:rPr>
      </w:pPr>
      <w:r>
        <w:rPr>
          <w:noProof/>
        </w:rPr>
        <w:drawing>
          <wp:inline distT="0" distB="0" distL="0" distR="0" wp14:anchorId="78981ECE" wp14:editId="43B05FA7">
            <wp:extent cx="5759450" cy="534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4670"/>
                    </a:xfrm>
                    <a:prstGeom prst="rect">
                      <a:avLst/>
                    </a:prstGeom>
                  </pic:spPr>
                </pic:pic>
              </a:graphicData>
            </a:graphic>
          </wp:inline>
        </w:drawing>
      </w:r>
    </w:p>
    <w:p w14:paraId="32617113" w14:textId="605250ED" w:rsidR="00BD6609" w:rsidRDefault="00E869CF">
      <w:pPr>
        <w:pStyle w:val="ListParagraph"/>
        <w:numPr>
          <w:ilvl w:val="0"/>
          <w:numId w:val="1"/>
        </w:numPr>
        <w:tabs>
          <w:tab w:val="left" w:pos="588"/>
        </w:tabs>
        <w:spacing w:before="239" w:line="249" w:lineRule="auto"/>
        <w:ind w:right="1265" w:firstLine="0"/>
        <w:rPr>
          <w:sz w:val="31"/>
        </w:rPr>
      </w:pPr>
      <w:r>
        <w:rPr>
          <w:sz w:val="31"/>
        </w:rPr>
        <w:t xml:space="preserve">Read the man page of </w:t>
      </w:r>
      <w:r>
        <w:rPr>
          <w:b/>
          <w:sz w:val="31"/>
        </w:rPr>
        <w:t xml:space="preserve">random </w:t>
      </w:r>
      <w:r>
        <w:rPr>
          <w:sz w:val="31"/>
        </w:rPr>
        <w:t xml:space="preserve">and explain the difference between </w:t>
      </w:r>
      <w:r>
        <w:rPr>
          <w:b/>
          <w:sz w:val="31"/>
        </w:rPr>
        <w:t xml:space="preserve">/dev/random </w:t>
      </w:r>
      <w:r>
        <w:rPr>
          <w:sz w:val="31"/>
        </w:rPr>
        <w:t xml:space="preserve">and </w:t>
      </w:r>
      <w:r>
        <w:rPr>
          <w:b/>
          <w:sz w:val="31"/>
        </w:rPr>
        <w:t>/</w:t>
      </w:r>
      <w:r>
        <w:rPr>
          <w:b/>
          <w:spacing w:val="4"/>
          <w:sz w:val="31"/>
        </w:rPr>
        <w:t xml:space="preserve"> </w:t>
      </w:r>
      <w:r>
        <w:rPr>
          <w:b/>
          <w:sz w:val="31"/>
        </w:rPr>
        <w:t>dev/</w:t>
      </w:r>
      <w:proofErr w:type="spellStart"/>
      <w:r>
        <w:rPr>
          <w:b/>
          <w:sz w:val="31"/>
        </w:rPr>
        <w:t>urandom</w:t>
      </w:r>
      <w:proofErr w:type="spellEnd"/>
      <w:r>
        <w:rPr>
          <w:sz w:val="31"/>
        </w:rPr>
        <w:t>.</w:t>
      </w:r>
    </w:p>
    <w:p w14:paraId="50F77AF9" w14:textId="7D6C420F" w:rsidR="001004B5" w:rsidRPr="001004B5" w:rsidRDefault="001004B5" w:rsidP="001004B5">
      <w:pPr>
        <w:pStyle w:val="ListParagraph"/>
        <w:tabs>
          <w:tab w:val="left" w:pos="588"/>
        </w:tabs>
        <w:spacing w:before="239" w:line="249" w:lineRule="auto"/>
        <w:ind w:right="1265"/>
        <w:rPr>
          <w:b/>
          <w:bCs/>
          <w:sz w:val="31"/>
        </w:rPr>
      </w:pPr>
      <w:r w:rsidRPr="001004B5">
        <w:rPr>
          <w:b/>
          <w:bCs/>
          <w:sz w:val="31"/>
        </w:rPr>
        <w:t>Answer:</w:t>
      </w:r>
    </w:p>
    <w:p w14:paraId="49A28785" w14:textId="77777777" w:rsidR="001004B5" w:rsidRPr="001004B5" w:rsidRDefault="001004B5" w:rsidP="001004B5">
      <w:pPr>
        <w:pStyle w:val="ListParagraph"/>
        <w:tabs>
          <w:tab w:val="left" w:pos="588"/>
        </w:tabs>
        <w:spacing w:before="239" w:line="249" w:lineRule="auto"/>
        <w:ind w:right="1265"/>
        <w:rPr>
          <w:sz w:val="31"/>
        </w:rPr>
      </w:pPr>
      <w:r w:rsidRPr="001004B5">
        <w:rPr>
          <w:sz w:val="31"/>
        </w:rPr>
        <w:t>/dev/random</w:t>
      </w:r>
    </w:p>
    <w:p w14:paraId="3D2F426B" w14:textId="628BD0D5" w:rsidR="001004B5" w:rsidRDefault="001004B5" w:rsidP="001004B5">
      <w:pPr>
        <w:pStyle w:val="ListParagraph"/>
        <w:tabs>
          <w:tab w:val="left" w:pos="588"/>
        </w:tabs>
        <w:spacing w:before="239" w:line="249" w:lineRule="auto"/>
        <w:ind w:right="1265"/>
        <w:rPr>
          <w:sz w:val="31"/>
        </w:rPr>
      </w:pPr>
      <w:r w:rsidRPr="001004B5">
        <w:rPr>
          <w:sz w:val="31"/>
        </w:rPr>
        <w:t>It will only return Random bytes from entropy pool. If entropy pool is empty, reads to /dev/random will be blocked until additional environmental noise is gathered. This is suited to high quality randomness, such as one-time pad or key generation.</w:t>
      </w:r>
    </w:p>
    <w:p w14:paraId="28D76973" w14:textId="6AF53418" w:rsidR="006C0611" w:rsidRDefault="006C0611" w:rsidP="001004B5">
      <w:pPr>
        <w:pStyle w:val="ListParagraph"/>
        <w:tabs>
          <w:tab w:val="left" w:pos="588"/>
        </w:tabs>
        <w:spacing w:before="239" w:line="249" w:lineRule="auto"/>
        <w:ind w:right="1265"/>
        <w:rPr>
          <w:sz w:val="31"/>
        </w:rPr>
      </w:pPr>
    </w:p>
    <w:p w14:paraId="46AF35F7" w14:textId="77777777" w:rsidR="006C0611" w:rsidRPr="006C0611" w:rsidRDefault="006C0611" w:rsidP="006C0611">
      <w:pPr>
        <w:pStyle w:val="ListParagraph"/>
        <w:tabs>
          <w:tab w:val="left" w:pos="588"/>
        </w:tabs>
        <w:spacing w:before="239" w:line="249" w:lineRule="auto"/>
        <w:ind w:right="1265"/>
        <w:rPr>
          <w:sz w:val="31"/>
        </w:rPr>
      </w:pPr>
      <w:r w:rsidRPr="006C0611">
        <w:rPr>
          <w:sz w:val="31"/>
        </w:rPr>
        <w:t>/dev/</w:t>
      </w:r>
      <w:proofErr w:type="spellStart"/>
      <w:r w:rsidRPr="006C0611">
        <w:rPr>
          <w:sz w:val="31"/>
        </w:rPr>
        <w:t>urandom</w:t>
      </w:r>
      <w:proofErr w:type="spellEnd"/>
    </w:p>
    <w:p w14:paraId="5BDC7C52" w14:textId="4AB615CD" w:rsidR="006C0611" w:rsidRDefault="006C0611" w:rsidP="006C0611">
      <w:pPr>
        <w:pStyle w:val="ListParagraph"/>
        <w:tabs>
          <w:tab w:val="left" w:pos="588"/>
        </w:tabs>
        <w:spacing w:before="239" w:line="249" w:lineRule="auto"/>
        <w:ind w:right="1265"/>
        <w:rPr>
          <w:sz w:val="31"/>
        </w:rPr>
      </w:pPr>
      <w:r w:rsidRPr="006C0611">
        <w:rPr>
          <w:sz w:val="31"/>
        </w:rPr>
        <w:t>It will return as many random bytes as requested. But if the entropy pool is empty, it will generate data using SHA, MD5 or any other algorithm. It never blocks the operation. Due to this, the values are vulnerable to theoretical cryptographic attack, though no known methods exist.</w:t>
      </w:r>
    </w:p>
    <w:sectPr w:rsidR="006C0611">
      <w:pgSz w:w="11910" w:h="16840"/>
      <w:pgMar w:top="1400" w:right="1420" w:bottom="280" w:left="14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98A54" w14:textId="77777777" w:rsidR="00E869CF" w:rsidRDefault="00E869CF" w:rsidP="00376DB2">
      <w:r>
        <w:separator/>
      </w:r>
    </w:p>
  </w:endnote>
  <w:endnote w:type="continuationSeparator" w:id="0">
    <w:p w14:paraId="2D323F9F" w14:textId="77777777" w:rsidR="00E869CF" w:rsidRDefault="00E869CF" w:rsidP="00376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5B562" w14:textId="77777777" w:rsidR="00E869CF" w:rsidRDefault="00E869CF" w:rsidP="00376DB2">
      <w:r>
        <w:separator/>
      </w:r>
    </w:p>
  </w:footnote>
  <w:footnote w:type="continuationSeparator" w:id="0">
    <w:p w14:paraId="27837E58" w14:textId="77777777" w:rsidR="00E869CF" w:rsidRDefault="00E869CF" w:rsidP="00376D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AA2F" w14:textId="2F5A67A1" w:rsidR="00376DB2" w:rsidRPr="00376DB2" w:rsidRDefault="00376DB2" w:rsidP="00376DB2">
    <w:pPr>
      <w:spacing w:line="609" w:lineRule="exact"/>
      <w:ind w:left="117"/>
      <w:rPr>
        <w:rFonts w:ascii="Arial"/>
        <w:b/>
        <w:sz w:val="20"/>
        <w:szCs w:val="2"/>
      </w:rPr>
    </w:pPr>
    <w:r>
      <w:rPr>
        <w:rFonts w:ascii="Arial"/>
        <w:b/>
        <w:sz w:val="20"/>
        <w:szCs w:val="2"/>
      </w:rPr>
      <w:t xml:space="preserve">Submitted By </w:t>
    </w:r>
    <w:r>
      <w:rPr>
        <w:rFonts w:ascii="Arial"/>
        <w:b/>
        <w:sz w:val="20"/>
        <w:szCs w:val="2"/>
      </w:rPr>
      <w:t xml:space="preserve"> </w:t>
    </w:r>
    <w:r w:rsidRPr="00376DB2">
      <w:rPr>
        <w:rFonts w:ascii="Arial"/>
        <w:b/>
        <w:sz w:val="24"/>
        <w:szCs w:val="6"/>
      </w:rPr>
      <w:t>Thanuj Kumar S</w:t>
    </w:r>
  </w:p>
  <w:p w14:paraId="5F1984F0" w14:textId="77777777" w:rsidR="00376DB2" w:rsidRDefault="0037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85208D"/>
    <w:multiLevelType w:val="hybridMultilevel"/>
    <w:tmpl w:val="EC1A58C8"/>
    <w:lvl w:ilvl="0" w:tplc="55C00474">
      <w:start w:val="1"/>
      <w:numFmt w:val="decimal"/>
      <w:lvlText w:val="%1."/>
      <w:lvlJc w:val="left"/>
      <w:pPr>
        <w:ind w:left="117" w:hanging="314"/>
      </w:pPr>
      <w:rPr>
        <w:rFonts w:ascii="Times New Roman" w:eastAsia="Times New Roman" w:hAnsi="Times New Roman" w:cs="Times New Roman" w:hint="default"/>
        <w:w w:val="101"/>
        <w:sz w:val="31"/>
        <w:szCs w:val="31"/>
        <w:lang w:val="en-US" w:eastAsia="en-US" w:bidi="ar-SA"/>
      </w:rPr>
    </w:lvl>
    <w:lvl w:ilvl="1" w:tplc="27DEF5FE">
      <w:numFmt w:val="bullet"/>
      <w:lvlText w:val="•"/>
      <w:lvlJc w:val="left"/>
      <w:pPr>
        <w:ind w:left="1014" w:hanging="314"/>
      </w:pPr>
      <w:rPr>
        <w:rFonts w:hint="default"/>
        <w:lang w:val="en-US" w:eastAsia="en-US" w:bidi="ar-SA"/>
      </w:rPr>
    </w:lvl>
    <w:lvl w:ilvl="2" w:tplc="DC10FDAA">
      <w:numFmt w:val="bullet"/>
      <w:lvlText w:val="•"/>
      <w:lvlJc w:val="left"/>
      <w:pPr>
        <w:ind w:left="1908" w:hanging="314"/>
      </w:pPr>
      <w:rPr>
        <w:rFonts w:hint="default"/>
        <w:lang w:val="en-US" w:eastAsia="en-US" w:bidi="ar-SA"/>
      </w:rPr>
    </w:lvl>
    <w:lvl w:ilvl="3" w:tplc="07D83F6A">
      <w:numFmt w:val="bullet"/>
      <w:lvlText w:val="•"/>
      <w:lvlJc w:val="left"/>
      <w:pPr>
        <w:ind w:left="2803" w:hanging="314"/>
      </w:pPr>
      <w:rPr>
        <w:rFonts w:hint="default"/>
        <w:lang w:val="en-US" w:eastAsia="en-US" w:bidi="ar-SA"/>
      </w:rPr>
    </w:lvl>
    <w:lvl w:ilvl="4" w:tplc="1ADCB36C">
      <w:numFmt w:val="bullet"/>
      <w:lvlText w:val="•"/>
      <w:lvlJc w:val="left"/>
      <w:pPr>
        <w:ind w:left="3697" w:hanging="314"/>
      </w:pPr>
      <w:rPr>
        <w:rFonts w:hint="default"/>
        <w:lang w:val="en-US" w:eastAsia="en-US" w:bidi="ar-SA"/>
      </w:rPr>
    </w:lvl>
    <w:lvl w:ilvl="5" w:tplc="D19CCBBE">
      <w:numFmt w:val="bullet"/>
      <w:lvlText w:val="•"/>
      <w:lvlJc w:val="left"/>
      <w:pPr>
        <w:ind w:left="4592" w:hanging="314"/>
      </w:pPr>
      <w:rPr>
        <w:rFonts w:hint="default"/>
        <w:lang w:val="en-US" w:eastAsia="en-US" w:bidi="ar-SA"/>
      </w:rPr>
    </w:lvl>
    <w:lvl w:ilvl="6" w:tplc="F78EB772">
      <w:numFmt w:val="bullet"/>
      <w:lvlText w:val="•"/>
      <w:lvlJc w:val="left"/>
      <w:pPr>
        <w:ind w:left="5486" w:hanging="314"/>
      </w:pPr>
      <w:rPr>
        <w:rFonts w:hint="default"/>
        <w:lang w:val="en-US" w:eastAsia="en-US" w:bidi="ar-SA"/>
      </w:rPr>
    </w:lvl>
    <w:lvl w:ilvl="7" w:tplc="32205F00">
      <w:numFmt w:val="bullet"/>
      <w:lvlText w:val="•"/>
      <w:lvlJc w:val="left"/>
      <w:pPr>
        <w:ind w:left="6380" w:hanging="314"/>
      </w:pPr>
      <w:rPr>
        <w:rFonts w:hint="default"/>
        <w:lang w:val="en-US" w:eastAsia="en-US" w:bidi="ar-SA"/>
      </w:rPr>
    </w:lvl>
    <w:lvl w:ilvl="8" w:tplc="FA4CD082">
      <w:numFmt w:val="bullet"/>
      <w:lvlText w:val="•"/>
      <w:lvlJc w:val="left"/>
      <w:pPr>
        <w:ind w:left="7275" w:hanging="314"/>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D6609"/>
    <w:rsid w:val="001004B5"/>
    <w:rsid w:val="0029441D"/>
    <w:rsid w:val="00376DB2"/>
    <w:rsid w:val="006C0611"/>
    <w:rsid w:val="00BD6609"/>
    <w:rsid w:val="00D00034"/>
    <w:rsid w:val="00E674C4"/>
    <w:rsid w:val="00E869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DAE6B9"/>
  <w15:docId w15:val="{E5F988FF-A48B-4272-A51C-74596B9B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50"/>
      <w:ind w:left="117"/>
    </w:pPr>
    <w:rPr>
      <w:sz w:val="31"/>
      <w:szCs w:val="31"/>
    </w:rPr>
  </w:style>
  <w:style w:type="paragraph" w:styleId="ListParagraph">
    <w:name w:val="List Paragraph"/>
    <w:basedOn w:val="Normal"/>
    <w:uiPriority w:val="1"/>
    <w:qFormat/>
    <w:pPr>
      <w:spacing w:before="250"/>
      <w:ind w:left="11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76DB2"/>
    <w:pPr>
      <w:tabs>
        <w:tab w:val="center" w:pos="4513"/>
        <w:tab w:val="right" w:pos="9026"/>
      </w:tabs>
    </w:pPr>
  </w:style>
  <w:style w:type="character" w:customStyle="1" w:styleId="HeaderChar">
    <w:name w:val="Header Char"/>
    <w:basedOn w:val="DefaultParagraphFont"/>
    <w:link w:val="Header"/>
    <w:uiPriority w:val="99"/>
    <w:rsid w:val="00376DB2"/>
    <w:rPr>
      <w:rFonts w:ascii="Times New Roman" w:eastAsia="Times New Roman" w:hAnsi="Times New Roman" w:cs="Times New Roman"/>
    </w:rPr>
  </w:style>
  <w:style w:type="paragraph" w:styleId="Footer">
    <w:name w:val="footer"/>
    <w:basedOn w:val="Normal"/>
    <w:link w:val="FooterChar"/>
    <w:uiPriority w:val="99"/>
    <w:unhideWhenUsed/>
    <w:rsid w:val="00376DB2"/>
    <w:pPr>
      <w:tabs>
        <w:tab w:val="center" w:pos="4513"/>
        <w:tab w:val="right" w:pos="9026"/>
      </w:tabs>
    </w:pPr>
  </w:style>
  <w:style w:type="character" w:customStyle="1" w:styleId="FooterChar">
    <w:name w:val="Footer Char"/>
    <w:basedOn w:val="DefaultParagraphFont"/>
    <w:link w:val="Footer"/>
    <w:uiPriority w:val="99"/>
    <w:rsid w:val="00376DB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6</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THANUJ KUMAR S</cp:lastModifiedBy>
  <cp:revision>2</cp:revision>
  <dcterms:created xsi:type="dcterms:W3CDTF">2021-10-07T15:35:00Z</dcterms:created>
  <dcterms:modified xsi:type="dcterms:W3CDTF">2021-10-07T17:01:00Z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2021-10-07T00:00:00Z</vt:filetime>
  </property>
</Properties>
</file>