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A019</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11439.22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=H3=KF1=TAC1=WBB25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=H3=KF1=TAC1=WBB26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=H3=KF1=TAC1=WBB27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=H3=KF1=TAC1=WBB28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=H3=KF1=TAC1=WBB29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=H3=KF1=TAC1=WBB30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=H3=KF1=TAC1=WBB31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=H3=KF1=TAC1=WBB32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=H3=KF1=TAC1=WBB33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=H3=KF1=TAC1=WBB34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=H3=KF1=TAC1=WBB35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=H3=KF1=TAC1=WBB36</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(11.439 * 1000) / 1.5 ≈ 8.626 = 9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9 * 5.416 = 48.744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48.744 / (11439.22 * 1000) = 4.261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+ 4.261 = 8.999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8.999 * (11439.22 / 1000) = 102.942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(11439.22 / 1000) = 549.083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8.999 + 48 = 56.999 [kg/m]</w:t>
      </w:r>
      <w:r w:rsidR="00892F3F">
        <w:t xml:space="preserve"/>
      </w:r>
      <w:r>
        <w:t/>
      </w:r>
      <w:r w:rsidR="00DE48EF">
        <w:t xml:space="preserve"/>
      </w:r>
    </w:p>
    <w:p w:rsidR="00237E5B" w:rsidP="00A12DBF" w:rsidRDefault="00C57DF4" w14:paraId="04CCFF27" w14:textId="456C2ED8">
      <w:pPr>
        <w:jc w:val="center"/>
      </w:pPr>
      <w:r>
        <w:t xml:space="preserve">Total weight: 102.942 + 549.083 = 652.025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4ace06578eb4571"/>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e5dffa689b8d441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96958cc687c431a"/>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A019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74ace06578eb4571" /><Relationship Type="http://schemas.openxmlformats.org/officeDocument/2006/relationships/image" Target="/media/image4.jpg" Id="Re5dffa689b8d441a" /><Relationship Type="http://schemas.openxmlformats.org/officeDocument/2006/relationships/image" Target="/media/image5.jpg" Id="R696958cc687c431a"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