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A036</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25905.37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=H3=KF1=MAA1=WBB13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=H3=KF1=MAA1=WBB14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=H3=KF1=MAA1=WBB15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=H3=KF1=MAA1=WBB16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=H3=KF1=MAA1=WBB17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=H3=KF1=MAA1=WBB18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=H3=KF1=MAA1=WBB19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=H3=KF1=MAA1=WBB20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=H3=KF1=MAA1=WBB21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=H3=KF1=MAA1=WBB22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=H3=KF1=MAA1=WBB23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=H3=KF1=MAA1=WBB24</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(25.905 * 1000) / 1.5 ≈ 18.27 = 19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19 * 5.416 = 102.904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102.904 / (25905.369 * 1000) = 3.972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+ 3.972 = 8.71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8.71 * (25905.369 / 1000) = 225.636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(25905.369 / 1000) = 777.161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8.71 + 30 = 38.71 [kg/m]</w:t>
      </w:r>
      <w:r w:rsidR="00892F3F">
        <w:t xml:space="preserve"/>
      </w:r>
      <w:r>
        <w:t/>
      </w:r>
      <w:r w:rsidR="00DE48EF">
        <w:t xml:space="preserve"/>
      </w:r>
    </w:p>
    <w:p w:rsidR="00237E5B" w:rsidP="00A12DBF" w:rsidRDefault="00C57DF4" w14:paraId="04CCFF27" w14:textId="456C2ED8">
      <w:pPr>
        <w:jc w:val="center"/>
      </w:pPr>
      <w:r>
        <w:t xml:space="preserve">Total weight: 225.636 + 777.161 = 1002.797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36452de789e04735"/>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8383d6af69b1499e"/>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6772c3dc9865439e"/>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A036</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36452de789e04735" /><Relationship Type="http://schemas.openxmlformats.org/officeDocument/2006/relationships/image" Target="/media/image4.jpg" Id="R8383d6af69b1499e" /><Relationship Type="http://schemas.openxmlformats.org/officeDocument/2006/relationships/image" Target="/media/image5.jpg" Id="R6772c3dc9865439e"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