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86B36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1C86D1D" wp14:editId="41C86D1E">
            <wp:simplePos x="0" y="0"/>
            <wp:positionH relativeFrom="margin">
              <wp:align>center</wp:align>
            </wp:positionH>
            <wp:positionV relativeFrom="paragraph">
              <wp:posOffset>480</wp:posOffset>
            </wp:positionV>
            <wp:extent cx="1028700" cy="752475"/>
            <wp:effectExtent l="0" t="0" r="0" b="9525"/>
            <wp:wrapTight wrapText="bothSides">
              <wp:wrapPolygon edited="1">
                <wp:start x="0" y="0"/>
                <wp:lineTo x="0" y="21327"/>
                <wp:lineTo x="21200" y="21327"/>
                <wp:lineTo x="212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3469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1028700" cy="75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6B37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1C86B38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1C86B39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1C86B3A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1C86B3B" w14:textId="77777777" w:rsidR="00E00F5A" w:rsidRDefault="00DC44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1920</w:t>
      </w:r>
    </w:p>
    <w:p w14:paraId="41C86B3C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1C86B3D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1C86B3E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1C86B3F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1C86B40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«Кубанский государственный университет»</w:t>
      </w:r>
    </w:p>
    <w:p w14:paraId="41C86B41" w14:textId="77777777" w:rsidR="00E00F5A" w:rsidRDefault="00DC44A5">
      <w:pPr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«КубГУ»)</w:t>
      </w:r>
    </w:p>
    <w:p w14:paraId="41C86B42" w14:textId="77777777" w:rsidR="00E00F5A" w:rsidRDefault="00E00F5A">
      <w:pPr>
        <w:spacing w:after="0" w:line="240" w:lineRule="auto"/>
        <w:ind w:right="-1"/>
        <w:jc w:val="center"/>
        <w:rPr>
          <w:rFonts w:ascii="Times New Roman" w:hAnsi="Times New Roman" w:cs="Times New Roman"/>
          <w:i/>
          <w:iCs/>
          <w:color w:val="7030A0"/>
          <w:spacing w:val="2"/>
          <w:sz w:val="24"/>
          <w:szCs w:val="24"/>
          <w:lang w:eastAsia="ru-RU"/>
        </w:rPr>
      </w:pPr>
    </w:p>
    <w:p w14:paraId="41C86B43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Физико-технический факультет</w:t>
      </w:r>
    </w:p>
    <w:p w14:paraId="41C86B44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теоретической физики и компьютерных технологий</w:t>
      </w:r>
    </w:p>
    <w:p w14:paraId="41C86B45" w14:textId="77777777" w:rsidR="00E00F5A" w:rsidRDefault="00E00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6B46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47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48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49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О ПРОХОЖДЕНИИ </w:t>
      </w:r>
    </w:p>
    <w:p w14:paraId="41C86B4A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Б2.В.01.01(П)  ТЕХНОЛОГИЧЕСКАЯ (ПРОЕКТНО-ТЕХНОЛОГИЧЕСКАЯ) </w:t>
      </w:r>
    </w:p>
    <w:p w14:paraId="41C86B4B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практика</w:t>
      </w:r>
    </w:p>
    <w:p w14:paraId="41C86B4C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направлению подготовки </w:t>
      </w:r>
    </w:p>
    <w:p w14:paraId="41C86B4D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09.03.02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Информационные системы и технологии </w:t>
      </w:r>
    </w:p>
    <w:p w14:paraId="41C86B4E" w14:textId="1BF35E40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Направленность (профиль) подготовки: </w:t>
      </w:r>
      <w:r w:rsidR="00CB287E">
        <w:rPr>
          <w:rFonts w:ascii="Times New Roman" w:hAnsi="Times New Roman" w:cs="Times New Roman"/>
          <w:sz w:val="24"/>
          <w:szCs w:val="24"/>
        </w:rPr>
        <w:t>Цифровые вычислительные комплексы и сети</w:t>
      </w:r>
    </w:p>
    <w:p w14:paraId="41C86B4F" w14:textId="77777777" w:rsidR="00E00F5A" w:rsidRDefault="00E00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6B50" w14:textId="77777777" w:rsidR="00E00F5A" w:rsidRDefault="00E00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6B51" w14:textId="77777777" w:rsidR="00E00F5A" w:rsidRDefault="00E00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6B52" w14:textId="77777777" w:rsidR="00E00F5A" w:rsidRDefault="00DC4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41C86B53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54" w14:textId="77777777" w:rsidR="00E00F5A" w:rsidRDefault="00DC4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Томашевский Никита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_____________________________</w:t>
      </w:r>
    </w:p>
    <w:p w14:paraId="41C86B55" w14:textId="77777777" w:rsidR="00E00F5A" w:rsidRDefault="00DC44A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Ф.И.О. студента                                                                      подпись</w:t>
      </w:r>
    </w:p>
    <w:p w14:paraId="41C86B56" w14:textId="77777777" w:rsidR="00E00F5A" w:rsidRDefault="00E00F5A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1C86B57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58" w14:textId="77777777" w:rsidR="00E00F5A" w:rsidRDefault="00DC4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 от КубГУ</w:t>
      </w:r>
    </w:p>
    <w:p w14:paraId="41C86B59" w14:textId="77777777" w:rsidR="00E00F5A" w:rsidRDefault="00DC4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д.ф.-м.н., проф. Галуцкий В.В.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</w:t>
      </w:r>
    </w:p>
    <w:p w14:paraId="41C86B5A" w14:textId="77777777" w:rsidR="00E00F5A" w:rsidRDefault="00DC44A5">
      <w:pPr>
        <w:spacing w:after="0" w:line="240" w:lineRule="auto"/>
        <w:ind w:left="2124"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подпись</w:t>
      </w:r>
    </w:p>
    <w:p w14:paraId="41C86B5B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5C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5D" w14:textId="77777777" w:rsidR="00E00F5A" w:rsidRDefault="00DC44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__________________</w:t>
      </w:r>
    </w:p>
    <w:p w14:paraId="41C86B5E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5F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0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1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2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3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4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5" w14:textId="77777777" w:rsidR="00E00F5A" w:rsidRDefault="00E0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C86B66" w14:textId="77777777" w:rsidR="00E00F5A" w:rsidRDefault="00DC44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Краснодар 2025 г.</w:t>
      </w:r>
    </w:p>
    <w:p w14:paraId="41C86B67" w14:textId="77777777" w:rsidR="00E00F5A" w:rsidRDefault="00E00F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86B68" w14:textId="77777777" w:rsidR="00E00F5A" w:rsidRDefault="00E00F5A"/>
    <w:p w14:paraId="41C86B69" w14:textId="77777777" w:rsidR="00E00F5A" w:rsidRDefault="00DC44A5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СОДЕРЖАНИЕ</w:t>
      </w:r>
    </w:p>
    <w:p w14:paraId="41C86B6A" w14:textId="77777777" w:rsidR="00E00F5A" w:rsidRDefault="00E00F5A">
      <w:pPr>
        <w:spacing w:after="0" w:line="360" w:lineRule="auto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6B" w14:textId="7AB19CBC" w:rsidR="00E00F5A" w:rsidRDefault="00DC44A5">
      <w:pPr>
        <w:tabs>
          <w:tab w:val="left" w:leader="dot" w:pos="9072"/>
        </w:tabs>
        <w:spacing w:after="0" w:line="360" w:lineRule="auto"/>
        <w:ind w:left="-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Введение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1C86B6C" w14:textId="6BE6BEBB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Краткий обзор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генерации исходного кода в С++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4</w:t>
      </w:r>
    </w:p>
    <w:p w14:paraId="41C86B6D" w14:textId="60073DCF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1.1 Препроцессор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4</w:t>
      </w:r>
    </w:p>
    <w:p w14:paraId="41C86B6E" w14:textId="3F6B46D0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1.2 Шаблоны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6</w:t>
      </w:r>
    </w:p>
    <w:p w14:paraId="41C86B6F" w14:textId="389B00CB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1.3 Проблемы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8</w:t>
      </w:r>
    </w:p>
    <w:p w14:paraId="41C86B70" w14:textId="73F19FCD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 Спецификация средства генерации исходного кода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10</w:t>
      </w:r>
    </w:p>
    <w:p w14:paraId="41C86B71" w14:textId="00B9CCE5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2.1 Директивы определения макрофункции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</w:p>
    <w:p w14:paraId="41C86B72" w14:textId="684466CD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2.2 Директивы условий (if, elif, else)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</w:p>
    <w:p w14:paraId="41C86B73" w14:textId="6986A421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2.3 Директивы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редупреждения и ошибки (error, warning)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</w:t>
      </w:r>
    </w:p>
    <w:p w14:paraId="41C86B74" w14:textId="33988DCA" w:rsidR="00E00F5A" w:rsidRDefault="00DC44A5">
      <w:pPr>
        <w:tabs>
          <w:tab w:val="left" w:leader="dot" w:pos="9072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2.4 Директива создания переменных (var)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14</w:t>
      </w:r>
    </w:p>
    <w:p w14:paraId="41C86B75" w14:textId="36DA4D23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2.5 Директивы циклов (for)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</w:t>
      </w:r>
    </w:p>
    <w:p w14:paraId="41C86B76" w14:textId="4F61C7CF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2.6 Директивы циклов (foreach)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</w:t>
      </w:r>
    </w:p>
    <w:p w14:paraId="41C86B77" w14:textId="7B6680AE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2.7 Преимущества и отличия от аналогов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</w:t>
      </w:r>
    </w:p>
    <w:p w14:paraId="41C86B78" w14:textId="525DBACF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Заключение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21</w:t>
      </w:r>
    </w:p>
    <w:p w14:paraId="41C86B79" w14:textId="2331E517" w:rsidR="00E00F5A" w:rsidRDefault="00DC44A5">
      <w:pPr>
        <w:tabs>
          <w:tab w:val="left" w:leader="dot" w:pos="9072"/>
        </w:tabs>
        <w:spacing w:after="0" w:line="360" w:lineRule="auto"/>
        <w:ind w:left="-851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использованных источн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иков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  <w:bookmarkStart w:id="0" w:name="_GoBack"/>
      <w:bookmarkEnd w:id="0"/>
    </w:p>
    <w:p w14:paraId="41C86B7A" w14:textId="77777777" w:rsidR="00E00F5A" w:rsidRDefault="00DC44A5">
      <w:pPr>
        <w:tabs>
          <w:tab w:val="right" w:pos="88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41C86B7B" w14:textId="77777777" w:rsidR="00E00F5A" w:rsidRDefault="00E00F5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7C" w14:textId="77777777" w:rsidR="00E00F5A" w:rsidRDefault="00DC44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ВВЕДЕНИЕ</w:t>
      </w:r>
    </w:p>
    <w:p w14:paraId="41C86B7D" w14:textId="77777777" w:rsidR="00E00F5A" w:rsidRDefault="00E00F5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7E" w14:textId="77777777" w:rsidR="00E00F5A" w:rsidRDefault="00DC4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 - это мощный объектно-ориентированный язык программирования, который был разработан как расширение языка C с целью улучшить его удобство использования в крупных проектах и добавить возможности для создания сложных систем. С++ поддерживает многие ключевы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концепции объектно-ориентированного программирования (ООП), такие как наследование, полиморфизм, инкапсуляция и связывание.</w:t>
      </w:r>
    </w:p>
    <w:p w14:paraId="41C86B7F" w14:textId="77777777" w:rsidR="00E00F5A" w:rsidRDefault="00DC4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Метапрограммирование — это процесс написания программ или алгоритмов, которые генерируют или обрабатывают другие программы. В конт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ексте языка программирования C++, метапрограммирование используется для выполнения вычислений и преобразований на уровне компилятора. Эти операции выполняются во время компиляции, что позволяет улучшить производительность результирующего кода, так как част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ь работы происходит перед фактическим запуском программы. В С++ метапрограммирование – мощное средство генерации кода, однако имеет ряд существенных недостатков, для решения которых предлагается разработка дополнительной системы генерации исходного кода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 имеющихся механизмов метапрограммирования С++.</w:t>
      </w:r>
      <w:r>
        <w:rPr>
          <w:color w:val="000000" w:themeColor="text1"/>
        </w:rPr>
        <w:t xml:space="preserve"> </w:t>
      </w:r>
    </w:p>
    <w:p w14:paraId="41C86B80" w14:textId="77777777" w:rsidR="00E00F5A" w:rsidRDefault="00DC44A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Производственная практика была пройдена в ФГБОУ ВО КубГУ с 02.02 по 15.02.2025 г. по адресу Краснодарский край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г. Краснодар, ул. Ставропольская, 149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B81" w14:textId="77777777" w:rsidR="00E00F5A" w:rsidRDefault="00DC44A5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Цель практики – разработка средства генерации исходн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кода.</w:t>
      </w:r>
    </w:p>
    <w:p w14:paraId="41C86B82" w14:textId="77777777" w:rsidR="00E00F5A" w:rsidRDefault="00DC44A5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достижения поставленной цели были решены следующие задачи:</w:t>
      </w:r>
    </w:p>
    <w:p w14:paraId="41C86B83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Проведён анализ встроенных средств языка программирования С++ генерации исходного кода;</w:t>
      </w:r>
    </w:p>
    <w:p w14:paraId="41C86B84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На основе анализа выявлены проблемы средств генерации кода;</w:t>
      </w:r>
    </w:p>
    <w:p w14:paraId="41C86B85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Разработана спецификация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ополнительного средства генерации исходного кода, решающего эти проблемы.</w:t>
      </w:r>
    </w:p>
    <w:p w14:paraId="41C86B86" w14:textId="77777777" w:rsidR="00E00F5A" w:rsidRDefault="00E00F5A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87" w14:textId="77777777" w:rsidR="00E00F5A" w:rsidRDefault="00E00F5A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88" w14:textId="77777777" w:rsidR="00E00F5A" w:rsidRDefault="00E00F5A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89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 Краткий обзор средств генерации кода  в С++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1C86B8A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B8B" w14:textId="77777777" w:rsidR="00E00F5A" w:rsidRDefault="00DC44A5">
      <w:pPr>
        <w:spacing w:after="0" w:line="360" w:lineRule="auto"/>
        <w:ind w:firstLine="720"/>
        <w:jc w:val="both"/>
        <w:rPr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Язык программирования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 предоставляет широкий спектр инструментов для создания эффективного, производительного программного обеспечения. Так как С++ является компилируемым языком, то одним из самых полезных инструментов являются встроенные в язык средства генерации кода. С++ 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бладает широкими возможности в области порождающего программирования и метапрограммирования.</w:t>
      </w:r>
    </w:p>
    <w:p w14:paraId="41C86B8C" w14:textId="77777777" w:rsidR="00E00F5A" w:rsidRDefault="00DC4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Метапрограммирование в C++ реализуется шаблонами и препроцессором. Препроцессор достался языку С++ в наследство от языка С, в то время как шаблоны – исключительно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средство языка С++. Основное различие между шаблонами и препроцессором заключается в том, что препроцессор намного примитивнее, его цель – работать исключительно с исходным текстом, например, запрещать компиляцию каких-то участков кода или, наоборот, разре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шать, он занимается подстановкой макросов и так далее, в то время как шаблоны намного более сложны и занимаются не столько работой с исходным текстом, сколько работой с кодом по написанному программистом шаблону, оптимизацией вычислений и даже исполнением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целых участков написанного кода на этапе его компиляции (если это возможно), шаблоны неотрывны от языка С++. Несмотря на то, что С++ имеет столько средств порождающего программирования, все равно существуют задачи, которые встроенные средства порождающего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программирования не способны решить. Проведём краткий обзор встроенных средств генерации кода.</w:t>
      </w:r>
    </w:p>
    <w:p w14:paraId="41C86B8D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B8E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 Препроцессор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41C86B8F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1C86B90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Препроцессор C++ выполняет ряд операций по предварительной обработке текстового файла с программой: подстановка макросов, определение условий и управление инклюзиями (включение заголовочных файлов). Препроцессор С++ реализуется набором директив – коротких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команд с аргументами, по своему синтаксису имеющим много общего с классической командной строкой. </w:t>
      </w:r>
    </w:p>
    <w:p w14:paraId="41C86B91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Основные возможности препроцессора и директивы:</w:t>
      </w:r>
    </w:p>
    <w:p w14:paraId="41C86B92" w14:textId="77777777" w:rsidR="00E00F5A" w:rsidRDefault="00DC44A5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1. Включение заголовочных файлов ("#include") – эта директива используется для включения содержимого других 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екстовых файлов, обычно заголовочных файлов (.h или .hpp), прямо в текущий файл;</w:t>
      </w:r>
    </w:p>
    <w:p w14:paraId="41C86B93" w14:textId="77777777" w:rsidR="00E00F5A" w:rsidRDefault="00DC44A5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Определение макросов ("#define") - макросы позволяют заменять определенные последовательности символов другим набором символов. Также возможно определение макросов со списк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 аргументов ("#define" с параметрами) - это более продвинутое использование макросов, которое позволяет создавать параметризованные макросы, которые могут принимать переменное количество аргументов;</w:t>
      </w:r>
    </w:p>
    <w:p w14:paraId="41C86B94" w14:textId="77777777" w:rsidR="00E00F5A" w:rsidRDefault="00DC44A5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Управление условными компиляциями ("#ifdef", "#ifnde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f", "#else", "#endif") - эти директивы позволяют включать или исключать определенные части кода на основе значений макросов, определяемых другими директивами препроцессора или переменными окружения;</w:t>
      </w:r>
    </w:p>
    <w:p w14:paraId="41C86B95" w14:textId="77777777" w:rsidR="00E00F5A" w:rsidRDefault="00DC44A5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Удаление строк ("#line" и "#pragma") и другие специфич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еские директивы   - эти директивы позволяют настраивать синтаксический анализатор компилятора, указывая номер строки или изменяя поведение определенных функций препроцессора.</w:t>
      </w:r>
    </w:p>
    <w:p w14:paraId="41C86B96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1C86B97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41C86B98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PI 3.14159265</w:t>
      </w:r>
    </w:p>
    <w:p w14:paraId="41C86B99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41C86B9A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double radius = 5;</w:t>
      </w:r>
    </w:p>
    <w:p w14:paraId="41C86B9B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double area = PI * radius * radius;</w:t>
      </w:r>
    </w:p>
    <w:p w14:paraId="41C86B9C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std::cout &lt;&lt; "Area: " &lt;&lt; area &lt;&lt; std::endl;</w:t>
      </w:r>
    </w:p>
    <w:p w14:paraId="41C86B9D" w14:textId="77777777" w:rsidR="00E00F5A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C86B9E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9F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– программный код, который показывает подключение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заголовочного файла "&lt;iostream&gt;"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использование макроса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C86BA0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A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A2" w14:textId="77777777" w:rsidR="00E00F5A" w:rsidRDefault="00DC44A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1C86BA3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1.2 Шаблоны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41C86BA4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BA5" w14:textId="77777777" w:rsidR="00E00F5A" w:rsidRDefault="00DC44A5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Шаблоны позволяют создавать функции или классы, которые могут работать с различными типами данных. Компилятор подставляет конкретные типы в шаблонах во время компиляции, что позволяет выполнять вычисления и преобразования на этапе компиляции.</w:t>
      </w:r>
    </w:p>
    <w:p w14:paraId="41C86BA6" w14:textId="77777777" w:rsidR="00E00F5A" w:rsidRDefault="00DC4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Варьируемые 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аблоны позволяют создавать функции и классы с переменным числом аргументов. Это особенно полезно для создания генераторов последовательностей или обработки неизвестного количества входных данных. Ниже представлен пример варьируемого шаблона.</w:t>
      </w:r>
    </w:p>
    <w:p w14:paraId="41C86BA7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A8" w14:textId="77777777" w:rsidR="00E00F5A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template &lt;typ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ename T, typename... Args&gt;</w:t>
      </w:r>
    </w:p>
    <w:p w14:paraId="41C86BA9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 add(T first, Args... args) {</w:t>
      </w:r>
    </w:p>
    <w:p w14:paraId="41C86BAA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constexpr(sizeof...(args) == 0) return first;</w:t>
      </w:r>
    </w:p>
    <w:p w14:paraId="41C86BAB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return first + add(args...);</w:t>
      </w:r>
    </w:p>
    <w:p w14:paraId="41C86BAC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C86BAD" w14:textId="77777777" w:rsidR="00E00F5A" w:rsidRPr="00CB287E" w:rsidRDefault="00E00F5A">
      <w:pPr>
        <w:spacing w:after="0" w:line="360" w:lineRule="auto"/>
        <w:rPr>
          <w:lang w:val="en-US"/>
        </w:rPr>
      </w:pPr>
    </w:p>
    <w:p w14:paraId="41C86BAE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41C86BAF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std::cout &lt;&lt; add(1, 2, 3, 4) &lt;&lt; std::endl;</w:t>
      </w:r>
    </w:p>
    <w:p w14:paraId="41C86BB0" w14:textId="77777777" w:rsidR="00E00F5A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C86BB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B2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2 –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ример использования варьируе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мых шаблонов.</w:t>
      </w:r>
    </w:p>
    <w:p w14:paraId="41C86BB3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B4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Шаблоны позволяют выполнять различные вычисления во время компиляции, что может повысить эффективность кода.</w:t>
      </w:r>
    </w:p>
    <w:p w14:paraId="41C86BB5" w14:textId="77777777" w:rsidR="00E00F5A" w:rsidRDefault="00E00F5A">
      <w:pPr>
        <w:spacing w:after="0" w:line="360" w:lineRule="auto"/>
        <w:ind w:firstLine="708"/>
        <w:jc w:val="both"/>
        <w:rPr>
          <w:color w:val="000000" w:themeColor="text1"/>
        </w:rPr>
      </w:pPr>
    </w:p>
    <w:p w14:paraId="41C86BB6" w14:textId="77777777" w:rsidR="00E00F5A" w:rsidRPr="00CB287E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template&lt;int N&gt;</w:t>
      </w:r>
    </w:p>
    <w:p w14:paraId="41C86BB7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factorial {</w:t>
      </w:r>
    </w:p>
    <w:p w14:paraId="41C86BB8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static constexpr int value = N * factorial&lt;N-1&gt;::value;</w:t>
      </w:r>
    </w:p>
    <w:p w14:paraId="41C86BB9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41C86BBA" w14:textId="77777777" w:rsidR="00E00F5A" w:rsidRPr="00CB287E" w:rsidRDefault="00E00F5A">
      <w:pPr>
        <w:spacing w:after="0" w:line="360" w:lineRule="auto"/>
        <w:rPr>
          <w:lang w:val="en-US"/>
        </w:rPr>
      </w:pPr>
    </w:p>
    <w:p w14:paraId="41C86BBB" w14:textId="77777777" w:rsidR="00E00F5A" w:rsidRPr="00CB287E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template&lt;&gt; </w:t>
      </w:r>
    </w:p>
    <w:p w14:paraId="41C86BBC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struct factorial&lt;0&gt; { 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базовый</w:t>
      </w: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случай</w:t>
      </w:r>
    </w:p>
    <w:p w14:paraId="41C86BBD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static constexpr int value = 1;</w:t>
      </w:r>
    </w:p>
    <w:p w14:paraId="41C86BBE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41C86BBF" w14:textId="77777777" w:rsidR="00E00F5A" w:rsidRPr="00CB287E" w:rsidRDefault="00E00F5A">
      <w:pPr>
        <w:spacing w:after="0" w:line="360" w:lineRule="auto"/>
        <w:rPr>
          <w:lang w:val="en-US"/>
        </w:rPr>
      </w:pPr>
    </w:p>
    <w:p w14:paraId="41C86BC0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41C86BC1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constexpr int result = factorial&lt;5&gt;::value;</w:t>
      </w:r>
    </w:p>
    <w:p w14:paraId="41C86BC2" w14:textId="77777777" w:rsidR="00E00F5A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C86BC3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C4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3 –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ример использования шаблонного метапрограммирования для подсчета размера последовательности.</w:t>
      </w:r>
    </w:p>
    <w:p w14:paraId="41C86BC5" w14:textId="77777777" w:rsidR="00E00F5A" w:rsidRDefault="00E00F5A">
      <w:pPr>
        <w:spacing w:after="0" w:line="360" w:lineRule="auto"/>
        <w:jc w:val="both"/>
        <w:rPr>
          <w:color w:val="000000" w:themeColor="text1"/>
        </w:rPr>
      </w:pPr>
    </w:p>
    <w:p w14:paraId="41C86BC6" w14:textId="77777777" w:rsidR="00E00F5A" w:rsidRDefault="00DC44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Метапрограммирование позволяет проверять и анализировать свойства типов, что полезно для создания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гибких шаблонных структур. В примере ниже показано, как можно использовать метафункцию "std::enable_if&lt;bool B, typename T&gt;" заголовочного файла "type_traits", которая позволяет сделать конкретную специализацию шаблона доступной или недоступной, в зависимос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ти от того, выполняется ли некоторое условие во время компиляции.</w:t>
      </w:r>
    </w:p>
    <w:p w14:paraId="41C86BC7" w14:textId="77777777" w:rsidR="00E00F5A" w:rsidRDefault="00E00F5A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1C86BC8" w14:textId="77777777" w:rsidR="00E00F5A" w:rsidRPr="00CB287E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template &lt;typename T&gt; </w:t>
      </w:r>
    </w:p>
    <w:p w14:paraId="41C86BC9" w14:textId="77777777" w:rsidR="00E00F5A" w:rsidRPr="00CB287E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typename std::enable_if&lt;std::is_integral&lt;T&gt;::value, void&gt;::type</w:t>
      </w:r>
    </w:p>
    <w:p w14:paraId="41C86BCA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integral_type_func(T val) {</w:t>
      </w:r>
    </w:p>
    <w:p w14:paraId="41C86BCB" w14:textId="77777777" w:rsidR="00E00F5A" w:rsidRDefault="00DC44A5">
      <w:pPr>
        <w:spacing w:after="0" w:line="360" w:lineRule="auto"/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// функция определена только для целочисленных типов</w:t>
      </w:r>
    </w:p>
    <w:p w14:paraId="41C86BCC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1C86BCD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 {</w:t>
      </w:r>
    </w:p>
    <w:p w14:paraId="41C86BCE" w14:textId="77777777" w:rsidR="00E00F5A" w:rsidRPr="00CB287E" w:rsidRDefault="00DC44A5">
      <w:pPr>
        <w:spacing w:after="0" w:line="360" w:lineRule="auto"/>
        <w:rPr>
          <w:lang w:val="en-US"/>
        </w:rPr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integral_type_func(42);  //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работает</w:t>
      </w:r>
    </w:p>
    <w:p w14:paraId="41C86BCF" w14:textId="77777777" w:rsidR="00E00F5A" w:rsidRDefault="00DC44A5">
      <w:pPr>
        <w:spacing w:after="0" w:line="360" w:lineRule="auto"/>
      </w:pPr>
      <w:r w:rsidRPr="00CB287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// integral_type_func(3.14);  // не компилируется</w:t>
      </w:r>
    </w:p>
    <w:p w14:paraId="41C86BD0" w14:textId="77777777" w:rsidR="00E00F5A" w:rsidRDefault="00DC44A5">
      <w:pPr>
        <w:spacing w:after="0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41C86BD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D2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4 –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ример шаблонной функции.</w:t>
      </w:r>
    </w:p>
    <w:p w14:paraId="41C86BD3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D4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D5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D6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D7" w14:textId="77777777" w:rsidR="00E00F5A" w:rsidRDefault="00DC44A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1C86BD8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1.3 Проблемы.</w:t>
      </w:r>
    </w:p>
    <w:p w14:paraId="41C86BD9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DA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Язык программирования С++ известен тем, что в его состав включено очень много различных конструкций, с выпуском каждого нового стандарта язык планомерно усложняется.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следствие одного из принципов этого языка программирования: код, написанный под ранний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стандарт, должен без ошибок компилироваться и работать на новом стандарте. Этот принцип одновременно и благо, и зло, которое как привело к морю очень полезных технологий и "синтаксического сахара" в языке, так и заставило обрасти язык таким же морем откро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венно устаревших и лишних конструкций, повышающих порог вхождения в язык и ухудшающих читаемость кода. Действие этого принципа затронуло и шаблоны: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первый приходящий на ум пример подобного рода – это все метафункции заголовочного файла "type_traits" (котор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ый специализируется на метафункциях и метаобъектах специально для шаблонов), добавленные в С++11, а позже в С++14 получили своих продолжателей с приставками "_t" и "_v". На листинге ниже показана суть проблемы на примере "std::enable_if":</w:t>
      </w:r>
    </w:p>
    <w:p w14:paraId="41C86BDB" w14:textId="77777777" w:rsidR="00E00F5A" w:rsidRDefault="00E00F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1C86BDC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template&lt;bool B, class T = void&gt;</w:t>
      </w:r>
    </w:p>
    <w:p w14:paraId="41C86BDD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struct enable_if {};</w:t>
      </w:r>
    </w:p>
    <w:p w14:paraId="41C86BDE" w14:textId="77777777" w:rsidR="00E00F5A" w:rsidRPr="00CB287E" w:rsidRDefault="00E00F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41C86BDF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template&lt;class T&gt;</w:t>
      </w:r>
    </w:p>
    <w:p w14:paraId="41C86BE0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struct enable_if&lt;true, T&gt; { typedef T type; };</w:t>
      </w:r>
    </w:p>
    <w:p w14:paraId="41C86BE1" w14:textId="77777777" w:rsidR="00E00F5A" w:rsidRPr="00CB287E" w:rsidRDefault="00E00F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</w:p>
    <w:p w14:paraId="41C86BE2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template&lt;bool B, class T = void&gt;</w:t>
      </w:r>
    </w:p>
    <w:p w14:paraId="41C86BE3" w14:textId="77777777" w:rsidR="00E00F5A" w:rsidRPr="00CB287E" w:rsidRDefault="00DC44A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CB287E">
        <w:rPr>
          <w:rFonts w:ascii="Courier New" w:eastAsia="Courier New" w:hAnsi="Courier New" w:cs="Courier New"/>
          <w:color w:val="000000"/>
          <w:sz w:val="24"/>
          <w:szCs w:val="28"/>
          <w:lang w:val="en-US"/>
        </w:rPr>
        <w:t>using enable_if_t = typename enable_if&lt;B,T&gt;::type;</w:t>
      </w:r>
    </w:p>
    <w:p w14:paraId="41C86BE4" w14:textId="77777777" w:rsidR="00E00F5A" w:rsidRPr="00CB287E" w:rsidRDefault="00E00F5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</w:p>
    <w:p w14:paraId="41C86BE5" w14:textId="77777777" w:rsidR="00E00F5A" w:rsidRPr="00CB287E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CB2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</w:t>
      </w:r>
      <w:r w:rsidRPr="00CB2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B28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"std::enable_if"</w:t>
      </w:r>
      <w:r w:rsidRPr="00CB2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2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B28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"std::e</w:t>
      </w:r>
      <w:r w:rsidRPr="00CB28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nable_if_t"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CB28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"type_traits".</w:t>
      </w:r>
    </w:p>
    <w:p w14:paraId="41C86BE6" w14:textId="77777777" w:rsidR="00E00F5A" w:rsidRPr="00CB287E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1C86BE7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Разница между двумя конструкциями в том, что для того, чтобы получить тип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"std::enable_if"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нужно обратиться к его типу-члену type, тогда как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"std::enable_if_t"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это и есть этот тип. И существование абсолютно эквивалентных 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нструкций, одна из которых создана для того, чтобы использоваться вместо другой, в составе языка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для С++ – обыденность. В этом языке много старых ненужных конструкций, мусорящих код, которые язык продолжает тянуть за собой.</w:t>
      </w:r>
    </w:p>
    <w:p w14:paraId="41C86BE8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Однако подобные проблемы шаблоно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как средства генерации кода – следствие общих фундаментальных проблем языка С++, решение которых в рамках данного языка без его серьезной перестройки невозможно, тогда как препроцессор, доставшийся языку от С, не так тесно взаимодействует с языком и не 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вляется его неотрывной частью.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Препроцессор – очень мощный инструмент, настолько, что, пользуясь исключительно препроцессором, можно вполне успешно симулировать немалую часть функционала шаблонов (хотя итоговый код будет совершенно нечитаем и абсолютно неу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добен). С момента внедрения препроцессора в стандарт языка он фактически не претерпел больших изменений. Большинство задач, которые не может решить препроцессор, в целом, получается решать у шаблонов, однако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 этого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тандема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встроенных средств генерации 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ода все равно остаются нерешаемые задачи и недостатки.</w:t>
      </w:r>
    </w:p>
    <w:p w14:paraId="41C86BE9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 препроцессора имеются следующие недостатки:</w:t>
      </w:r>
    </w:p>
    <w:p w14:paraId="41C86BEA" w14:textId="77777777" w:rsidR="00E00F5A" w:rsidRDefault="00DC44A5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Отсутствие возможности шаблонизации директив препроцессора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нельзя создать функции из директив препроцессора, в которых аргументы директив зависели бы от аргументов функции;</w:t>
      </w:r>
    </w:p>
    <w:p w14:paraId="41C86BEB" w14:textId="77777777" w:rsidR="00E00F5A" w:rsidRDefault="00DC44A5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Отсутствие возможности сравнения значений макросов лексикографически;</w:t>
      </w:r>
    </w:p>
    <w:p w14:paraId="41C86BEC" w14:textId="77777777" w:rsidR="00E00F5A" w:rsidRDefault="00DC44A5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Отсутствие циклов – циклы бы пригодились в инициализации константных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глобальных объектов, в генерации множества похожих объектов, функций, структур, без необходимости заниматься этим вручную.</w:t>
      </w:r>
    </w:p>
    <w:p w14:paraId="41C86BED" w14:textId="77777777" w:rsidR="00E00F5A" w:rsidRDefault="00DC44A5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Шаблоны не покрывают данные недостатки, так как предназначены для работы с исходным кодом, а не с набором лексем.</w:t>
      </w:r>
    </w:p>
    <w:p w14:paraId="41C86BEE" w14:textId="77777777" w:rsidR="00E00F5A" w:rsidRDefault="00E00F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EF" w14:textId="77777777" w:rsidR="00E00F5A" w:rsidRDefault="00E00F5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BF0" w14:textId="77777777" w:rsidR="00E00F5A" w:rsidRDefault="00DC44A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 w:clear="all"/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2 Спецификац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ия средства генерации исходного кода.</w:t>
      </w:r>
    </w:p>
    <w:p w14:paraId="41C86BF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BF2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изученного материала разработана спецификация дополнительного средства генерации кода. Данное средство генерации кода будет использоваться совместно с уже включенными в состав С++, позволяя решать те задачи,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встроенные средства не могут решить. Новое средство генерации кода является препроцессором, который обрабатывает исходный текст перед стандартным препроцессором С++, и позволяет генерировать не только стандартный код С++, но и код препроцессора С+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+.</w:t>
      </w:r>
    </w:p>
    <w:p w14:paraId="41C86BF3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Препроцессор получил название MacroFunc, так как его основа и фундамент - "макрофункции". Макрофункция – это программный код генерации кода, в который в разных ситуациях могут передаваться различные аргументы, являющиеся макросами препроцессора С++, лит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ералами, лексемами и так далее. Может как определяться непосредственно в обрабатываемом файле, так и в отдельном файле.</w:t>
      </w:r>
    </w:p>
    <w:p w14:paraId="41C86BF4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Препроцессор MacroFunc, как и стандартный препроцессор С++, реализуется посредством директив, при помощи которых он обрабатывает лексемы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создаёт и изменяет переменные (о них речь пойдёт ниже) и так далее. MacroFunc определяет следующие директивы:</w:t>
      </w:r>
    </w:p>
    <w:p w14:paraId="41C86BF5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macrofunc, endmacrofunc, integrate - директивы создания макрофункций;</w:t>
      </w:r>
    </w:p>
    <w:p w14:paraId="41C86BF6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if, elif, else, endif - условные директивы;</w:t>
      </w:r>
    </w:p>
    <w:p w14:paraId="41C86BF7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error, warning - директивы прдеупреждения и ошибок;</w:t>
      </w:r>
    </w:p>
    <w:p w14:paraId="41C86BF8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var - директива создания переменной;</w:t>
      </w:r>
    </w:p>
    <w:p w14:paraId="41C86BF9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for, endfor, foreach, endforeach - директивы циклов.</w:t>
      </w:r>
    </w:p>
    <w:p w14:paraId="41C86BFA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Директивы MacroFunc синтаксически подобны директивам препроцессора С++, однако перед именем каждой директивы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омещается не один, а два знака #, чтобы отличать директивы. Рассмотрим их подробнее.</w:t>
      </w:r>
    </w:p>
    <w:p w14:paraId="41C86BFB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FC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FD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FE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BFF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2.1 Директивы определения макрофункции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1C86C00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01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Макрофункция - фундаментальное средство генерации кода. Препроцессор обрабатывает только содержимое макрофункций, все за пределами макрофункций он игнорирует. Внутри макрофункции разрешены классические комментарии из С++: "//", "/* *//'.</w:t>
      </w:r>
    </w:p>
    <w:p w14:paraId="41C86C02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03" w14:textId="77777777" w:rsidR="00E00F5A" w:rsidRDefault="00DC44A5">
      <w:pPr>
        <w:spacing w:after="0"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##macrofunc &lt;назв</w:t>
      </w: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ание макрофункции&gt;(&lt;список аргументов&gt;)</w:t>
      </w:r>
    </w:p>
    <w:p w14:paraId="41C86C04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// действия макрофункции</w:t>
      </w:r>
    </w:p>
    <w:p w14:paraId="41C86C05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##endmacrofunc</w:t>
      </w:r>
    </w:p>
    <w:p w14:paraId="41C86C06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// ...</w:t>
      </w:r>
    </w:p>
    <w:p w14:paraId="41C86C07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// при вставке следующей строки в необходимом месте отрабатывается макрофункция</w:t>
      </w:r>
    </w:p>
    <w:p w14:paraId="41C86C08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##integrate &lt;название макрофункции&gt;(&lt;список аргументов&gt;)</w:t>
      </w:r>
    </w:p>
    <w:p w14:paraId="41C86C09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0A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6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 создания макрофункции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0B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0C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Весь текст внутри тела макрофункции при ее обработке будет помещен на место вызова директивы "##integrate", в том числе и директивы препроцессора. При этом будет осуществлена подстановка аргументов макрофункции.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Примеры макро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функций будут представлены ниже при рассмотрении других директив.</w:t>
      </w:r>
    </w:p>
    <w:p w14:paraId="41C86C0D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0E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 Директива создания переменных (var)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1C86C0F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10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Переменная - это некоторое значение, которое видно лишь внутри макрофункции (то есть, при обработке макрофункции данной переменной в сгенерированно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коде не будет).</w:t>
      </w:r>
    </w:p>
    <w:p w14:paraId="41C86C11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C12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##var(&lt;имя переменной&gt;, &lt;содержимое&gt;)</w:t>
      </w:r>
    </w:p>
    <w:p w14:paraId="41C86C13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14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10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 "##var"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15" w14:textId="77777777" w:rsidR="00E00F5A" w:rsidRDefault="00E00F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16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MacroFunc переменная может иметь следующие типы данных:</w:t>
      </w:r>
    </w:p>
    <w:p w14:paraId="41C86C17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Пустой - ничего не содержит;</w:t>
      </w:r>
    </w:p>
    <w:p w14:paraId="41C86C18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 слово - набор букв и цифр в одно слово:</w:t>
      </w:r>
    </w:p>
    <w:p w14:paraId="41C86C19" w14:textId="77777777" w:rsidR="00E00F5A" w:rsidRDefault="00DC44A5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Число - дробное или целое;</w:t>
      </w:r>
    </w:p>
    <w:p w14:paraId="41C86C1A" w14:textId="77777777" w:rsidR="00E00F5A" w:rsidRDefault="00DC44A5">
      <w:pPr>
        <w:spacing w:after="0" w:line="360" w:lineRule="auto"/>
        <w:ind w:left="141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С-строка - вся строка будет считаться одним словом; под С-строками понимаются все строки символов, которые оговорены по стандарту (например, "wchar_t");</w:t>
      </w:r>
    </w:p>
    <w:p w14:paraId="41C86C1B" w14:textId="77777777" w:rsidR="00E00F5A" w:rsidRDefault="00DC44A5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Лексема - просто какое-то слово;</w:t>
      </w:r>
    </w:p>
    <w:p w14:paraId="41C86C1C" w14:textId="77777777" w:rsidR="00E00F5A" w:rsidRDefault="00DC44A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Имя другого макроса;</w:t>
      </w:r>
    </w:p>
    <w:p w14:paraId="41C86C1D" w14:textId="77777777" w:rsidR="00E00F5A" w:rsidRDefault="00DC44A5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Список - набор букв и цифр в несколько слов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1C86C1E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 переменной можно производить следующие операции:</w:t>
      </w:r>
    </w:p>
    <w:p w14:paraId="41C86C1F" w14:textId="77777777" w:rsidR="00E00F5A" w:rsidRDefault="00DC44A5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"+","-","/","*","%" - арифметические, можно производить, только если переменная является числом;</w:t>
      </w:r>
    </w:p>
    <w:p w14:paraId="41C86C20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"#" - превратить в С-строку;</w:t>
      </w:r>
    </w:p>
    <w:p w14:paraId="41C86C21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"##" - объединить лексемы.</w:t>
      </w:r>
    </w:p>
    <w:p w14:paraId="41C86C22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23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##macrofunc tmp()</w:t>
      </w:r>
    </w:p>
    <w:p w14:paraId="41C86C24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##var(tmp, 0)</w:t>
      </w:r>
    </w:p>
    <w:p w14:paraId="41C86C25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</w:t>
      </w: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ACRO1 tmp</w:t>
      </w:r>
    </w:p>
    <w:p w14:paraId="41C86C26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##var(tmp, tmp + 3)</w:t>
      </w:r>
    </w:p>
    <w:p w14:paraId="41C86C27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MACRO2 tmp</w:t>
      </w:r>
    </w:p>
    <w:p w14:paraId="41C86C28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##var(tmp, tmp + MACRO2)</w:t>
      </w:r>
    </w:p>
    <w:p w14:paraId="41C86C29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MACRO3 tmp</w:t>
      </w:r>
    </w:p>
    <w:p w14:paraId="41C86C2A" w14:textId="77777777" w:rsidR="00E00F5A" w:rsidRPr="00CB287E" w:rsidRDefault="00E00F5A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C86C2B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##var(cstr, #MACRO3)</w:t>
      </w:r>
    </w:p>
    <w:p w14:paraId="41C86C2C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MACRO4 cstr</w:t>
      </w:r>
    </w:p>
    <w:p w14:paraId="41C86C2D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##var(cstr, L ## #MACRO3)</w:t>
      </w:r>
    </w:p>
    <w:p w14:paraId="41C86C2E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MACRO5 cstr</w:t>
      </w:r>
    </w:p>
    <w:p w14:paraId="41C86C2F" w14:textId="77777777" w:rsidR="00E00F5A" w:rsidRPr="00CB287E" w:rsidRDefault="00E00F5A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C86C30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##endmacrofunc</w:t>
      </w:r>
    </w:p>
    <w:p w14:paraId="41C86C31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...</w:t>
      </w:r>
    </w:p>
    <w:p w14:paraId="41C86C32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##integrate tmp()</w:t>
      </w:r>
    </w:p>
    <w:p w14:paraId="41C86C33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/*</w:t>
      </w:r>
    </w:p>
    <w:p w14:paraId="41C86C34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MACRO1 0</w:t>
      </w:r>
    </w:p>
    <w:p w14:paraId="41C86C35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MACRO2 3</w:t>
      </w:r>
    </w:p>
    <w:p w14:paraId="41C86C36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MACRO3 6</w:t>
      </w:r>
    </w:p>
    <w:p w14:paraId="41C86C37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MACRO4 "6"</w:t>
      </w:r>
    </w:p>
    <w:p w14:paraId="41C86C38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#define MACRO5 L"6"</w:t>
      </w:r>
    </w:p>
    <w:p w14:paraId="41C86C39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*/</w:t>
      </w:r>
    </w:p>
    <w:p w14:paraId="41C86C3A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3B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7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использования "##var"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3C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C3D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2.3 Директивы условий (if, elif, else)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1C86C3E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3F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 для сравнения аргументов макрофункции с константами и переменными. В примере ниже исполняются два условия: "macro_name" является макросом "RAND_MACRO", но и также равняется 1; будет исполнено то условие, которое было объявлено первым.</w:t>
      </w:r>
    </w:p>
    <w:p w14:paraId="41C86C40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41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##macro</w:t>
      </w: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func creater(macro_name)</w:t>
      </w:r>
    </w:p>
    <w:p w14:paraId="41C86C42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##if macro_name == IO_MACRO</w:t>
      </w:r>
    </w:p>
    <w:p w14:paraId="41C86C43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 0</w:t>
      </w:r>
    </w:p>
    <w:p w14:paraId="41C86C44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##elif macro_name == RAND_MACRO</w:t>
      </w:r>
    </w:p>
    <w:p w14:paraId="41C86C45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 1</w:t>
      </w:r>
    </w:p>
    <w:p w14:paraId="41C86C46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##elif macro_name == 100</w:t>
      </w:r>
    </w:p>
    <w:p w14:paraId="41C86C47" w14:textId="77777777" w:rsidR="00E00F5A" w:rsidRPr="00CB287E" w:rsidRDefault="00DC44A5">
      <w:pPr>
        <w:spacing w:after="0" w:line="360" w:lineRule="auto"/>
        <w:ind w:left="709" w:firstLine="707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 2</w:t>
      </w:r>
    </w:p>
    <w:p w14:paraId="41C86C48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##else</w:t>
      </w:r>
    </w:p>
    <w:p w14:paraId="41C86C49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MACRO 3</w:t>
      </w:r>
    </w:p>
    <w:p w14:paraId="41C86C4A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##endif</w:t>
      </w:r>
    </w:p>
    <w:p w14:paraId="41C86C4B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##endmacrofunc</w:t>
      </w:r>
    </w:p>
    <w:p w14:paraId="41C86C4C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//...</w:t>
      </w:r>
    </w:p>
    <w:p w14:paraId="41C86C4D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RAND_MACRO 100</w:t>
      </w:r>
    </w:p>
    <w:p w14:paraId="41C86C4E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##integrate creater(RAND_MACRO)</w:t>
      </w:r>
    </w:p>
    <w:p w14:paraId="41C86C4F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#define MACRO 1</w:t>
      </w:r>
    </w:p>
    <w:p w14:paraId="41C86C50" w14:textId="77777777" w:rsidR="00E00F5A" w:rsidRPr="00CB287E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C86C51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8 – пример использования условных директив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52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53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того, чтобы определить, какой тип данных у переменной, в условиях ##if, ##elif можно использовать спецфункции:</w:t>
      </w:r>
    </w:p>
    <w:p w14:paraId="41C86C54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"__IS_VOID__" - возвращает истину, если переменная пустой;</w:t>
      </w:r>
    </w:p>
    <w:p w14:paraId="41C86C55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"__IS_INT__" - возвращает истину, если переменная - целое число;</w:t>
      </w:r>
    </w:p>
    <w:p w14:paraId="41C86C56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"__IS_FLOAT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__" - возвращает истину, если переменная - дробное число;</w:t>
      </w:r>
    </w:p>
    <w:p w14:paraId="41C86C57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"__IS_CSTR__" - вовзращает истину, если переменная - С-строка;</w:t>
      </w:r>
    </w:p>
    <w:p w14:paraId="41C86C58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"__IS_MACRO__" - возвращает истину, если переменная содержит другую переменную;</w:t>
      </w:r>
    </w:p>
    <w:p w14:paraId="41C86C59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"__IS_WORD__" - возвращает истину, если переменна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- одно слово;</w:t>
      </w:r>
    </w:p>
    <w:p w14:paraId="41C86C5A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"__IS_LIST__" - возвращает истину, если переменная - список.</w:t>
      </w:r>
    </w:p>
    <w:p w14:paraId="41C86C5B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Каждая спецфункция принимает один аргумент - имя переменной.</w:t>
      </w:r>
    </w:p>
    <w:p w14:paraId="41C86C5C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5D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2.4 Директивы предупреждения и ошибки (error, warning)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1C86C5E" w14:textId="77777777" w:rsidR="00E00F5A" w:rsidRDefault="00DC44A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1C86C5F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MacroFunc также поддерживает директивы предупреждения и ошибки для удобства генерации кода, который не должен компилироваться или должен компилироваться с предупреждениями из-за значений каких-либо макросов.</w:t>
      </w:r>
    </w:p>
    <w:p w14:paraId="41C86C60" w14:textId="77777777" w:rsidR="00E00F5A" w:rsidRDefault="00E00F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61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##error &lt;условие, которое в случае истины вызыв</w:t>
      </w: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ает ошибку&gt;</w:t>
      </w:r>
    </w:p>
    <w:p w14:paraId="41C86C62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##warning &lt;условие, которое в случае истины вызывает предупреждение&gt;</w:t>
      </w:r>
    </w:p>
    <w:p w14:paraId="41C86C63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64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9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 "##error" и ##warning"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65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66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случае, если не поддерживается директива препроцессора "#warning" (либо нет никакой замены), "##warning" будет недоступен.</w:t>
      </w:r>
    </w:p>
    <w:p w14:paraId="41C86C67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68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##macrofunc int_is_4_bytes(sizeof)</w:t>
      </w:r>
    </w:p>
    <w:p w14:paraId="41C86C69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##error sizeof == 4</w:t>
      </w:r>
    </w:p>
    <w:p w14:paraId="41C86C6A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##endmacrofunc</w:t>
      </w:r>
    </w:p>
    <w:p w14:paraId="41C86C6B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...</w:t>
      </w:r>
    </w:p>
    <w:p w14:paraId="41C86C6C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 xml:space="preserve">##integrate int_is_4_bytes(sizeof(int)) </w:t>
      </w:r>
    </w:p>
    <w:p w14:paraId="41C86C6D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/*</w:t>
      </w:r>
    </w:p>
    <w:p w14:paraId="41C86C6E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#if sizeo</w:t>
      </w: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f(int) == 4</w:t>
      </w:r>
    </w:p>
    <w:p w14:paraId="41C86C6F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#error "sizeof(int) == 4"</w:t>
      </w:r>
    </w:p>
    <w:p w14:paraId="41C86C70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#endif</w:t>
      </w:r>
    </w:p>
    <w:p w14:paraId="41C86C71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*/</w:t>
      </w:r>
    </w:p>
    <w:p w14:paraId="41C86C72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73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10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использования "##error"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74" w14:textId="77777777" w:rsidR="00E00F5A" w:rsidRDefault="00E00F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75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2.5 Директивы циклов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(for).</w:t>
      </w:r>
    </w:p>
    <w:p w14:paraId="41C86C76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77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"##for" - классический цикл, работающий с числами.</w:t>
      </w:r>
    </w:p>
    <w:p w14:paraId="41C86C78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79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##for(&lt;имя переменной&gt;, &lt;начальное значение&gt;, &lt;конечное значение&gt;, &lt;что будет прибавляться&gt;)</w:t>
      </w:r>
    </w:p>
    <w:p w14:paraId="41C86C7A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   // действия</w:t>
      </w:r>
    </w:p>
    <w:p w14:paraId="41C86C7B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##endfor</w:t>
      </w:r>
    </w:p>
    <w:p w14:paraId="41C86C7C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C7D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11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 "##for"</w:t>
      </w:r>
    </w:p>
    <w:p w14:paraId="41C86C7E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7F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Переменная должна быть числом (может быть и целым, и дробным). На каждой итерации к переменной всегда прибав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ляется какое-то константное число; поэтому для вычитания перед числом нужно поставить минус. Константа может быть как литералом, так и другой переменной.</w:t>
      </w:r>
    </w:p>
    <w:p w14:paraId="41C86C80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Цикл будет продолжать работать, пока переменная не будет строго равна конечному значению. Для дробных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чисел работает исключение: у переменной и конечного значения должны быть равны все разряды конечного значения, например, если переменная равна 0.3599 или 0.35001, а конечное значение 0.35, то то все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разряды после цифры 5 отбрасываются, поэтому считается,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 переменная и конечное значение равны.</w:t>
      </w:r>
    </w:p>
    <w:p w14:paraId="41C86C8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82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##macrofunc create_functions(count)</w:t>
      </w:r>
    </w:p>
    <w:p w14:paraId="41C86C84" w14:textId="0D127818" w:rsidR="00E00F5A" w:rsidRPr="00CB287E" w:rsidRDefault="00DC44A5" w:rsidP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 global[count];</w:t>
      </w:r>
    </w:p>
    <w:p w14:paraId="41C86C85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##for(VAR, 0, count, 1)</w:t>
      </w:r>
    </w:p>
    <w:p w14:paraId="41C86C86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 ## VAR (void) { global[VAR]++; }</w:t>
      </w:r>
    </w:p>
    <w:p w14:paraId="41C86C88" w14:textId="016BA0C7" w:rsidR="00E00F5A" w:rsidRPr="00CB287E" w:rsidRDefault="00DC44A5" w:rsidP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##endfor</w:t>
      </w:r>
    </w:p>
    <w:p w14:paraId="41C86C89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(*global_functions[count])(void) = {</w:t>
      </w:r>
    </w:p>
    <w:p w14:paraId="41C86C8A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##for(VAR, 0, count, 1)</w:t>
      </w:r>
    </w:p>
    <w:p w14:paraId="41C86C8B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function ## VAR</w:t>
      </w:r>
    </w:p>
    <w:p w14:paraId="41C86C8C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##if VAR != count - 1</w:t>
      </w:r>
    </w:p>
    <w:p w14:paraId="41C86C8D" w14:textId="77777777" w:rsidR="00E00F5A" w:rsidRPr="00CB287E" w:rsidRDefault="00DC44A5">
      <w:pPr>
        <w:spacing w:after="0" w:line="360" w:lineRule="auto"/>
        <w:ind w:left="1416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1C86C8E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##endif</w:t>
      </w:r>
    </w:p>
    <w:p w14:paraId="41C86C8F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##endfor</w:t>
      </w:r>
    </w:p>
    <w:p w14:paraId="41C86C90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41C86C91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#endmacrofunction</w:t>
      </w:r>
    </w:p>
    <w:p w14:paraId="41C86C92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...</w:t>
      </w:r>
    </w:p>
    <w:p w14:paraId="41C86C93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#integrate create_functions(3)</w:t>
      </w:r>
    </w:p>
    <w:p w14:paraId="41C86C94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/*</w:t>
      </w:r>
    </w:p>
    <w:p w14:paraId="41C86C95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int global[3];</w:t>
      </w:r>
    </w:p>
    <w:p w14:paraId="41C86C96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function0(void) { global[0]++; }</w:t>
      </w:r>
    </w:p>
    <w:p w14:paraId="41C86C97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function1(void) { global[1]++; }</w:t>
      </w:r>
    </w:p>
    <w:p w14:paraId="41C86C99" w14:textId="3B756FFA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function2(void) { global[2]++; }</w:t>
      </w:r>
    </w:p>
    <w:p w14:paraId="41C86C9A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(*global_functions[count])(void) = {</w:t>
      </w:r>
    </w:p>
    <w:p w14:paraId="41C86C9B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function0,</w:t>
      </w:r>
    </w:p>
    <w:p w14:paraId="41C86C9C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function1,</w:t>
      </w:r>
    </w:p>
    <w:p w14:paraId="41C86C9D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function2</w:t>
      </w:r>
    </w:p>
    <w:p w14:paraId="41C86C9E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};</w:t>
      </w:r>
    </w:p>
    <w:p w14:paraId="41C86C9F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*/</w:t>
      </w:r>
    </w:p>
    <w:p w14:paraId="41C86CA0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CA1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12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создания множества функций и массива, хранящего указатели на функции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A2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A3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2.6 Директивы циклов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(foreach).</w:t>
      </w:r>
    </w:p>
    <w:p w14:paraId="41C86CA4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A5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for работает с численными переменными и диапазонами, то for_each - со списками лексем и макросов.</w:t>
      </w:r>
    </w:p>
    <w:p w14:paraId="41C86CA6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A7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##foreach(&lt;имя переменной&gt;, &lt;список&gt;)</w:t>
      </w:r>
    </w:p>
    <w:p w14:paraId="41C86CA8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// действия</w:t>
      </w:r>
    </w:p>
    <w:p w14:paraId="41C86CA9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##endforeach</w:t>
      </w:r>
    </w:p>
    <w:p w14:paraId="41C86CAA" w14:textId="77777777" w:rsidR="00E00F5A" w:rsidRDefault="00E00F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C86CAB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13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шаблон "foreach"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AC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AD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- это переменная, содержащая какие-либо лексемы 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ерез пробельные символы. Таким образом, любую переменную можно понимать как список с произвольным количеством элементов.</w:t>
      </w:r>
    </w:p>
    <w:p w14:paraId="41C86CAE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 списком также можно использовать некоторые спецфункции:</w:t>
      </w:r>
    </w:p>
    <w:p w14:paraId="41C86CAF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__SIZE_LIST__ - возвращает количество слов в списке;</w:t>
      </w:r>
    </w:p>
    <w:p w14:paraId="41C86CB0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 __IS_END_LIST__ 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истина, если аргумент - последний элемент в списке (если список пустой - всегда ложь);</w:t>
      </w:r>
    </w:p>
    <w:p w14:paraId="41C86CB1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__IS_BEGIN_LIST__ - тоже самое, но для начального элемента;</w:t>
      </w:r>
    </w:p>
    <w:p w14:paraId="41C86CB2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__IS_ITEM_LIST__ - истина, если аргумент есть в списке;</w:t>
      </w:r>
    </w:p>
    <w:p w14:paraId="41C86CB3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__INDEX__ - возвращает элемент списка по индексу (возвращает пустоту, если индекс расположен за границами списка).</w:t>
      </w:r>
    </w:p>
    <w:p w14:paraId="41C86CB4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любая переменная является списком, то эти функции можно использовать и над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списками.</w:t>
      </w:r>
    </w:p>
    <w:p w14:paraId="41C86CB5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B6" w14:textId="77777777" w:rsidR="00E00F5A" w:rsidRPr="00CB287E" w:rsidRDefault="00DC44A5">
      <w:pPr>
        <w:spacing w:after="0" w:line="360" w:lineRule="auto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##macrofunc create_functions(row_of_names)</w:t>
      </w:r>
    </w:p>
    <w:p w14:paraId="41C86CB7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##foreach(VAR, row_of_names)</w:t>
      </w:r>
    </w:p>
    <w:p w14:paraId="41C86CB8" w14:textId="77777777" w:rsidR="00E00F5A" w:rsidRPr="00CB287E" w:rsidRDefault="00DC44A5">
      <w:pPr>
        <w:spacing w:after="0" w:line="360" w:lineRule="auto"/>
        <w:ind w:left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 ## VAR (void) { std::cout &lt;&lt; VAR &lt;&lt; std::endl; }</w:t>
      </w:r>
    </w:p>
    <w:p w14:paraId="41C86CB9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##endforeach</w:t>
      </w:r>
    </w:p>
    <w:p w14:paraId="41C86CBA" w14:textId="77777777" w:rsidR="00E00F5A" w:rsidRPr="00CB287E" w:rsidRDefault="00E00F5A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C86CBB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(*global_functions[__SIZE_LIST__])(void) = {</w:t>
      </w:r>
    </w:p>
    <w:p w14:paraId="41C86CBC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##foreach(VAR, row_of_names)</w:t>
      </w:r>
    </w:p>
    <w:p w14:paraId="41C86CBD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function ## VAR</w:t>
      </w:r>
    </w:p>
    <w:p w14:paraId="41C86CBE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##if ! __IS_END_LIST__(row_of_names, VAR)</w:t>
      </w:r>
    </w:p>
    <w:p w14:paraId="41C86CBF" w14:textId="77777777" w:rsidR="00E00F5A" w:rsidRPr="00CB287E" w:rsidRDefault="00DC44A5">
      <w:pPr>
        <w:spacing w:after="0" w:line="360" w:lineRule="auto"/>
        <w:ind w:left="1416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41C86CC0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##endif</w:t>
      </w:r>
    </w:p>
    <w:p w14:paraId="41C86CC1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##endforeach</w:t>
      </w:r>
    </w:p>
    <w:p w14:paraId="41C86CC2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41C86CC3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#endmacrofunction</w:t>
      </w:r>
    </w:p>
    <w:p w14:paraId="41C86CC4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// ...</w:t>
      </w:r>
    </w:p>
    <w:p w14:paraId="41C86CC5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ROW 0 1 2</w:t>
      </w:r>
    </w:p>
    <w:p w14:paraId="41C86CC6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#integrate create_functions(ROW)</w:t>
      </w:r>
    </w:p>
    <w:p w14:paraId="41C86CC7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/*</w:t>
      </w:r>
    </w:p>
    <w:p w14:paraId="41C86CC8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function0</w:t>
      </w: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(void) { std::cout &lt;&lt; 0 &lt;&lt; std::endl; }</w:t>
      </w:r>
    </w:p>
    <w:p w14:paraId="41C86CC9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function1(void) { std::cout &lt;&lt; 1 &lt;&lt; std::endl; }</w:t>
      </w:r>
    </w:p>
    <w:p w14:paraId="41C86CCA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function2(void) { std::cout &lt;&lt; 2 &lt;&lt; std::endl; }</w:t>
      </w:r>
    </w:p>
    <w:p w14:paraId="41C86CCB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void (*global_functions[3])(void) = {</w:t>
      </w:r>
    </w:p>
    <w:p w14:paraId="41C86CCC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function0,</w:t>
      </w:r>
    </w:p>
    <w:p w14:paraId="41C86CCD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function1,</w:t>
      </w:r>
    </w:p>
    <w:p w14:paraId="41C86CCE" w14:textId="77777777" w:rsidR="00E00F5A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function2</w:t>
      </w:r>
    </w:p>
    <w:p w14:paraId="41C86CCF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};</w:t>
      </w:r>
    </w:p>
    <w:p w14:paraId="41C86CD0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*/</w:t>
      </w:r>
    </w:p>
    <w:p w14:paraId="41C86CD1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D2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14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использования "##foreach".</w:t>
      </w:r>
    </w:p>
    <w:p w14:paraId="41C86CD3" w14:textId="77777777" w:rsidR="00E00F5A" w:rsidRDefault="00E00F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D4" w14:textId="77777777" w:rsidR="00E00F5A" w:rsidRDefault="00DC44A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Каждый элемент списка является лексемой, к которой можно обратиться как к переменной и узнать её тип.</w:t>
      </w:r>
    </w:p>
    <w:p w14:paraId="41C86CD5" w14:textId="77777777" w:rsidR="00E00F5A" w:rsidRDefault="00E00F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D6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##macrofunc is_macro(list)</w:t>
      </w:r>
    </w:p>
    <w:p w14:paraId="41C86CD7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##foreach(VAR, list)</w:t>
      </w:r>
    </w:p>
    <w:p w14:paraId="41C86CD8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##if ! __IS_MACRO__(row_of_names, VAR)</w:t>
      </w:r>
    </w:p>
    <w:p w14:paraId="41C86CD9" w14:textId="77777777" w:rsidR="00E00F5A" w:rsidRPr="00CB287E" w:rsidRDefault="00DC44A5">
      <w:pPr>
        <w:spacing w:after="0" w:line="360" w:lineRule="auto"/>
        <w:ind w:left="1416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#error "is not macro: " #VAR</w:t>
      </w:r>
    </w:p>
    <w:p w14:paraId="41C86CDA" w14:textId="77777777" w:rsidR="00E00F5A" w:rsidRPr="00CB287E" w:rsidRDefault="00DC44A5">
      <w:pPr>
        <w:spacing w:after="0" w:line="360" w:lineRule="auto"/>
        <w:ind w:left="708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</w:t>
      </w: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endif</w:t>
      </w:r>
    </w:p>
    <w:p w14:paraId="41C86CDB" w14:textId="77777777" w:rsidR="00E00F5A" w:rsidRPr="00CB287E" w:rsidRDefault="00DC44A5">
      <w:pPr>
        <w:spacing w:after="0" w:line="360" w:lineRule="auto"/>
        <w:ind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##endforeach</w:t>
      </w:r>
    </w:p>
    <w:p w14:paraId="41C86CDC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#endmacrofunction</w:t>
      </w:r>
    </w:p>
    <w:p w14:paraId="41C86CDD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lastRenderedPageBreak/>
        <w:t>// ...</w:t>
      </w:r>
    </w:p>
    <w:p w14:paraId="41C86CDE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#define ROW EOF NULL stdout 400</w:t>
      </w:r>
    </w:p>
    <w:p w14:paraId="41C86CDF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#integrate is_macro(list)</w:t>
      </w:r>
    </w:p>
    <w:p w14:paraId="41C86CE0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/*</w:t>
      </w:r>
    </w:p>
    <w:p w14:paraId="41C86CE1" w14:textId="77777777" w:rsidR="00E00F5A" w:rsidRPr="00CB287E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B287E">
        <w:rPr>
          <w:rFonts w:ascii="Courier New" w:eastAsia="Courier New" w:hAnsi="Courier New" w:cs="Courier New"/>
          <w:color w:val="000000" w:themeColor="text1"/>
          <w:sz w:val="24"/>
          <w:szCs w:val="24"/>
          <w:lang w:val="en-US"/>
        </w:rPr>
        <w:t>#error "is not macro: 400"</w:t>
      </w:r>
    </w:p>
    <w:p w14:paraId="41C86CE2" w14:textId="77777777" w:rsidR="00E00F5A" w:rsidRDefault="00DC44A5">
      <w:pPr>
        <w:spacing w:after="0" w:line="360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eastAsia="Courier New" w:hAnsi="Courier New" w:cs="Courier New"/>
          <w:color w:val="000000" w:themeColor="text1"/>
          <w:sz w:val="24"/>
          <w:szCs w:val="24"/>
        </w:rPr>
        <w:t>*/</w:t>
      </w:r>
    </w:p>
    <w:p w14:paraId="41C86CE3" w14:textId="77777777" w:rsidR="00E00F5A" w:rsidRDefault="00E00F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86CE4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15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 работы с типами в списке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C86CE5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CE6" w14:textId="77777777" w:rsidR="00E00F5A" w:rsidRDefault="00DC44A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2.7 Преимущества и отличия от аналогов</w:t>
      </w:r>
    </w:p>
    <w:p w14:paraId="41C86CE7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CE8" w14:textId="77777777" w:rsidR="00E00F5A" w:rsidRDefault="00DC44A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средство генерации кода обладает следующими преимуществами и отличиями от аналогов:</w:t>
      </w:r>
    </w:p>
    <w:p w14:paraId="41C86CE9" w14:textId="77777777" w:rsidR="00E00F5A" w:rsidRDefault="00DC44A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MacroFunc предоставляет средства для шаблонизирования не только одного лишь исходного кода, что делают стандартные шаблоны С++, но и целых препроцессорных б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локов, позволяя шаблонизировать и сократить объемные куски препроцессорного кода;</w:t>
      </w:r>
    </w:p>
    <w:p w14:paraId="41C86CEA" w14:textId="77777777" w:rsidR="00E00F5A" w:rsidRDefault="00DC44A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В отличие от стандартного препроцессора С++, который в качестве переменных предоставляет макросы, не имеющие типа данных и являющиеся лишь наименованием лексем и списков 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ксем, MacroFunc предлагает фактически полноценно работать с переменными и как с числами, и как со стандартными лексемами, и как со списками лексем, определяет различные операции над переменными, от лексикографического сравнения наименований переменных до 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рифметических операций над значениями переменных. При этом MacroFunc поддерживает все возможности стандартного препроцессора, которые он предоставлял для макросов: определение, является ли лексема макросом, превращение лексемы или списка лексем в строку, 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бъединение лексем и так далее;</w:t>
      </w:r>
    </w:p>
    <w:p w14:paraId="41C86CEB" w14:textId="77777777" w:rsidR="00E00F5A" w:rsidRDefault="00DC44A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MacroFunc предоставляет возможность работать с циклами, которые позволяют создавать много подобных объектов и функций, инициализировать массивы, создавать макросы и так далее;</w:t>
      </w:r>
    </w:p>
    <w:p w14:paraId="41C86CEC" w14:textId="77777777" w:rsidR="00E00F5A" w:rsidRDefault="00DC44A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- MacroFunc разработан для языка программирован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ия С++, однако он, подобно препроцессору С++, не является неотрывной частью языка и является автономным инструментом, и в каком-то смысле он даже больше связан со стандартным препроцессором, так как аргументы макрофункций, являющиеся макросами, преобразуют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ся в переменные MacroFunc. Однако даже так MacroFunc можно без каких-либо изменений интегрировать в другие языки программирования;</w:t>
      </w:r>
    </w:p>
    <w:p w14:paraId="41C86CED" w14:textId="77777777" w:rsidR="00E00F5A" w:rsidRDefault="00DC44A5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MacroFunc, подобно стандартному препроцессору С++, обладает минималистичным и простым инструментарием, который довольно лег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 изучить и использовать. </w:t>
      </w:r>
    </w:p>
    <w:p w14:paraId="41C86CEE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EF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0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1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2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3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4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5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6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7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8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9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A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B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C" w14:textId="77777777" w:rsidR="00E00F5A" w:rsidRDefault="00E00F5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D" w14:textId="77777777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E" w14:textId="1895DE21" w:rsidR="00E00F5A" w:rsidRDefault="00E00F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774E50" w14:textId="240420FD" w:rsidR="00DC44A5" w:rsidRDefault="00DC44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726027" w14:textId="37DF94A1" w:rsidR="00DC44A5" w:rsidRDefault="00DC44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C3E0" w14:textId="77777777" w:rsidR="00DC44A5" w:rsidRDefault="00DC44A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C86CFF" w14:textId="77777777" w:rsidR="00E00F5A" w:rsidRDefault="00DC44A5">
      <w:pPr>
        <w:spacing w:after="0" w:line="360" w:lineRule="auto"/>
        <w:ind w:firstLine="18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ЗАКЛЮЧЕНИЕ</w:t>
      </w:r>
    </w:p>
    <w:p w14:paraId="41C86D00" w14:textId="77777777" w:rsidR="00E00F5A" w:rsidRDefault="00E00F5A">
      <w:pPr>
        <w:spacing w:after="0" w:line="360" w:lineRule="auto"/>
        <w:ind w:firstLine="1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D01" w14:textId="77777777" w:rsidR="00E00F5A" w:rsidRDefault="00DC44A5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прохождения производственной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проектно-технологической) практики была достигнута поставленная цель: разработано средство генерации кода для языка С++.</w:t>
      </w:r>
    </w:p>
    <w:p w14:paraId="41C86D02" w14:textId="77777777" w:rsidR="00E00F5A" w:rsidRDefault="00DC44A5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были выполнены поставленные задачи:</w:t>
      </w:r>
    </w:p>
    <w:p w14:paraId="41C86D03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Проведён анализ встроенных средств языка программирования С++ генерации исходного кода;</w:t>
      </w:r>
    </w:p>
    <w:p w14:paraId="41C86D04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На основе анализа выявлены проблемы средств генерации кода;</w:t>
      </w:r>
    </w:p>
    <w:p w14:paraId="41C86D05" w14:textId="77777777" w:rsidR="00E00F5A" w:rsidRDefault="00DC44A5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Разработана спецификация дополнительного средства генерации исходного кода, решающего эти проблемы.</w:t>
      </w:r>
    </w:p>
    <w:p w14:paraId="41C86D06" w14:textId="77777777" w:rsidR="00E00F5A" w:rsidRDefault="00DC44A5">
      <w:pPr>
        <w:spacing w:after="0" w:line="360" w:lineRule="auto"/>
        <w:ind w:firstLine="73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воены следующие компетенции:</w:t>
      </w:r>
    </w:p>
    <w:p w14:paraId="41C86D07" w14:textId="77777777" w:rsidR="00E00F5A" w:rsidRDefault="00DC44A5">
      <w:pPr>
        <w:spacing w:after="0" w:line="360" w:lineRule="auto"/>
        <w:ind w:firstLine="73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ПК-2 Способность разрабатывать системное и прикладное программное обеспечение (ПО), включая проектирование, отладку, проверку работоспособности и модификацию ПО.</w:t>
      </w:r>
    </w:p>
    <w:p w14:paraId="41C86D08" w14:textId="77777777" w:rsidR="00E00F5A" w:rsidRDefault="00DC44A5">
      <w:pPr>
        <w:spacing w:after="0" w:line="360" w:lineRule="auto"/>
        <w:ind w:firstLine="731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ПК-5 Способность обеспечивать требуемый качественный беспер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ебойный режим работы инфокоммуникационной системы.</w:t>
      </w:r>
    </w:p>
    <w:p w14:paraId="41C86D09" w14:textId="77777777" w:rsidR="00E00F5A" w:rsidRDefault="00DC44A5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ПК-6 Способность выполнять концептуальное, функциональное и логическое проектирование систем среднего и крупного масштаба и сложности.</w:t>
      </w:r>
    </w:p>
    <w:p w14:paraId="41C86D0A" w14:textId="77777777" w:rsidR="00E00F5A" w:rsidRDefault="00E00F5A">
      <w:pPr>
        <w:spacing w:after="0" w:line="360" w:lineRule="auto"/>
        <w:ind w:firstLine="73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86D0B" w14:textId="77777777" w:rsidR="00E00F5A" w:rsidRDefault="00E00F5A">
      <w:pPr>
        <w:pStyle w:val="aff1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C86D0C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0D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0E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0F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0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1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2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3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4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5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6" w14:textId="77777777" w:rsidR="00E00F5A" w:rsidRDefault="00E00F5A">
      <w:pPr>
        <w:spacing w:after="0" w:line="360" w:lineRule="auto"/>
        <w:rPr>
          <w:color w:val="000000" w:themeColor="text1"/>
        </w:rPr>
      </w:pPr>
    </w:p>
    <w:p w14:paraId="41C86D17" w14:textId="77777777" w:rsidR="00E00F5A" w:rsidRDefault="00DC44A5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СПИСОК ИСПОЛЬЗОВАННЫХ ИСТОЧНИКОВ </w:t>
      </w:r>
    </w:p>
    <w:p w14:paraId="41C86D18" w14:textId="77777777" w:rsidR="00E00F5A" w:rsidRDefault="00E00F5A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C86D19" w14:textId="77777777" w:rsidR="00E00F5A" w:rsidRDefault="00DC44A5">
      <w:pPr>
        <w:widowControl w:val="0"/>
        <w:spacing w:after="0" w:line="360" w:lineRule="auto"/>
        <w:ind w:left="141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1 - Огнева М.В., Кудрина Е.В. Программирование на языке C++. Практический курс: учебное пособие для вузов. - М.: Юрайт, 2022. - 335 с.</w:t>
      </w:r>
    </w:p>
    <w:p w14:paraId="41C86D1A" w14:textId="77777777" w:rsidR="00E00F5A" w:rsidRDefault="00DC44A5">
      <w:pPr>
        <w:widowControl w:val="0"/>
        <w:spacing w:after="0" w:line="360" w:lineRule="auto"/>
        <w:ind w:left="141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2 - Вандевурд, Дэвид, Джосаттис, Николаи М., Грегор, Дуглас. В17. Шаблоны C++. Справоч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 разработчика, 2-е изд.: Пер. с англ. — СпБ.: ООО “Альфа-книга”, 2018. — 848 с.: ил. — Парал. гит. англ. ISBN 978-5-9500296-8-4 (рус.)</w:t>
      </w:r>
    </w:p>
    <w:p w14:paraId="41C86D1B" w14:textId="77777777" w:rsidR="00E00F5A" w:rsidRDefault="00DC44A5">
      <w:pPr>
        <w:widowControl w:val="0"/>
        <w:spacing w:after="0" w:line="360" w:lineRule="auto"/>
        <w:ind w:left="14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3 - Шилдт, Герберт. Ш57. С: полное руководство, классическое издание. : Пер. с англ. – М. : ООО «И.Д. Вильямс», 2017.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704 с. : ил. – Парал. Тит. Англ.</w:t>
      </w:r>
    </w:p>
    <w:p w14:paraId="41C86D1C" w14:textId="77777777" w:rsidR="00E00F5A" w:rsidRDefault="00E00F5A">
      <w:pPr>
        <w:spacing w:after="0" w:line="360" w:lineRule="auto"/>
        <w:rPr>
          <w:color w:val="000000" w:themeColor="text1"/>
        </w:rPr>
      </w:pPr>
    </w:p>
    <w:sectPr w:rsidR="00E00F5A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86D21" w14:textId="77777777" w:rsidR="00E00F5A" w:rsidRDefault="00DC44A5">
      <w:pPr>
        <w:spacing w:after="0" w:line="240" w:lineRule="auto"/>
      </w:pPr>
      <w:r>
        <w:separator/>
      </w:r>
    </w:p>
  </w:endnote>
  <w:endnote w:type="continuationSeparator" w:id="0">
    <w:p w14:paraId="41C86D22" w14:textId="77777777" w:rsidR="00E00F5A" w:rsidRDefault="00DC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6D23" w14:textId="77777777" w:rsidR="00E00F5A" w:rsidRDefault="00DC44A5">
    <w:pPr>
      <w:pStyle w:val="af3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41C86D24" w14:textId="77777777" w:rsidR="00E00F5A" w:rsidRDefault="00E00F5A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6D26" w14:textId="77777777" w:rsidR="00E00F5A" w:rsidRDefault="00E00F5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6D1F" w14:textId="77777777" w:rsidR="00E00F5A" w:rsidRDefault="00DC44A5">
      <w:pPr>
        <w:spacing w:after="0" w:line="240" w:lineRule="auto"/>
      </w:pPr>
      <w:r>
        <w:separator/>
      </w:r>
    </w:p>
  </w:footnote>
  <w:footnote w:type="continuationSeparator" w:id="0">
    <w:p w14:paraId="41C86D20" w14:textId="77777777" w:rsidR="00E00F5A" w:rsidRDefault="00DC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86D25" w14:textId="77777777" w:rsidR="00E00F5A" w:rsidRDefault="00E00F5A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7EC3"/>
    <w:multiLevelType w:val="multilevel"/>
    <w:tmpl w:val="874E62D2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5A"/>
    <w:rsid w:val="0010018C"/>
    <w:rsid w:val="00CB287E"/>
    <w:rsid w:val="00DC44A5"/>
    <w:rsid w:val="00E0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86B36"/>
  <w15:docId w15:val="{CB7186E4-D4DC-4D5E-A9B2-D04F1107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3649</Words>
  <Characters>20803</Characters>
  <Application>Microsoft Office Word</Application>
  <DocSecurity>0</DocSecurity>
  <Lines>173</Lines>
  <Paragraphs>48</Paragraphs>
  <ScaleCrop>false</ScaleCrop>
  <Company/>
  <LinksUpToDate>false</LinksUpToDate>
  <CharactersWithSpaces>24404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Томас</dc:creator>
  <cp:lastModifiedBy>Алекс Томас</cp:lastModifiedBy>
  <cp:revision>4</cp:revision>
  <dcterms:created xsi:type="dcterms:W3CDTF">2025-02-14T13:26:00Z</dcterms:created>
  <dcterms:modified xsi:type="dcterms:W3CDTF">2025-02-14T13:36:00Z</dcterms:modified>
</cp:coreProperties>
</file>