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11B" w:rsidRDefault="00A7311B">
      <w:pPr>
        <w:rPr>
          <w:rFonts w:eastAsiaTheme="minorEastAsia"/>
          <w:b/>
        </w:rPr>
      </w:pPr>
      <w:r>
        <w:rPr>
          <w:rFonts w:eastAsiaTheme="minorEastAsia"/>
          <w:b/>
        </w:rPr>
        <w:t xml:space="preserve">Sentripetalkraft (Kan være veldig greit å ha arket som Tor ga ut, da gir noen av formlene og forklaringene mer mening) </w:t>
      </w:r>
    </w:p>
    <w:p w:rsidR="00D80337" w:rsidRDefault="00D80337">
      <w:pPr>
        <w:rPr>
          <w:rFonts w:eastAsiaTheme="minorEastAsia"/>
          <w:b/>
        </w:rPr>
      </w:pPr>
      <w:r>
        <w:rPr>
          <w:rFonts w:eastAsiaTheme="minorEastAsia"/>
          <w:b/>
        </w:rPr>
        <w:t>Hensikt:</w:t>
      </w:r>
    </w:p>
    <w:p w:rsidR="00D80337" w:rsidRDefault="00D80337">
      <w:pPr>
        <w:rPr>
          <w:rFonts w:eastAsiaTheme="minorEastAsia"/>
        </w:rPr>
      </w:pPr>
      <w:r>
        <w:rPr>
          <w:rFonts w:eastAsiaTheme="minorEastAsia"/>
        </w:rPr>
        <w:t>Vi skal finne sentripetalkraften til et plastikk kork</w:t>
      </w:r>
    </w:p>
    <w:p w:rsidR="00D80337" w:rsidRDefault="00D80337">
      <w:pPr>
        <w:rPr>
          <w:rFonts w:eastAsiaTheme="minorEastAsia"/>
        </w:rPr>
      </w:pPr>
      <w:r>
        <w:rPr>
          <w:rFonts w:eastAsiaTheme="minorEastAsia"/>
          <w:b/>
        </w:rPr>
        <w:t>Utstyr:</w:t>
      </w:r>
    </w:p>
    <w:p w:rsidR="00D80337" w:rsidRDefault="00D80337" w:rsidP="00D80337">
      <w:pPr>
        <w:pStyle w:val="Listeavsnitt"/>
        <w:numPr>
          <w:ilvl w:val="0"/>
          <w:numId w:val="3"/>
        </w:numPr>
        <w:rPr>
          <w:rFonts w:eastAsiaTheme="minorEastAsia"/>
        </w:rPr>
      </w:pPr>
      <w:r>
        <w:rPr>
          <w:rFonts w:eastAsiaTheme="minorEastAsia"/>
        </w:rPr>
        <w:t>Trå gjennom en glass sylinder med en plastikk kork i ene enden og et lodd i den andre</w:t>
      </w:r>
    </w:p>
    <w:p w:rsidR="00D80337" w:rsidRDefault="00D80337" w:rsidP="00D80337">
      <w:pPr>
        <w:pStyle w:val="Listeavsnitt"/>
        <w:numPr>
          <w:ilvl w:val="0"/>
          <w:numId w:val="3"/>
        </w:numPr>
        <w:rPr>
          <w:rFonts w:eastAsiaTheme="minorEastAsia"/>
        </w:rPr>
      </w:pPr>
      <w:r>
        <w:rPr>
          <w:rFonts w:eastAsiaTheme="minorEastAsia"/>
        </w:rPr>
        <w:t>Klemme, binders eller noe annet til å sette fast på tråden</w:t>
      </w:r>
    </w:p>
    <w:p w:rsidR="00D80337" w:rsidRDefault="00D80337" w:rsidP="00D80337">
      <w:pPr>
        <w:pStyle w:val="Listeavsnitt"/>
        <w:numPr>
          <w:ilvl w:val="0"/>
          <w:numId w:val="3"/>
        </w:numPr>
        <w:rPr>
          <w:rFonts w:eastAsiaTheme="minorEastAsia"/>
        </w:rPr>
      </w:pPr>
      <w:r>
        <w:rPr>
          <w:rFonts w:eastAsiaTheme="minorEastAsia"/>
        </w:rPr>
        <w:t>Klokke/stoppeklokke</w:t>
      </w:r>
    </w:p>
    <w:p w:rsidR="00D80337" w:rsidRDefault="00D80337" w:rsidP="00D80337">
      <w:pPr>
        <w:pStyle w:val="Listeavsnitt"/>
        <w:numPr>
          <w:ilvl w:val="0"/>
          <w:numId w:val="3"/>
        </w:numPr>
        <w:rPr>
          <w:rFonts w:eastAsiaTheme="minorEastAsia"/>
        </w:rPr>
      </w:pPr>
      <w:r>
        <w:rPr>
          <w:rFonts w:eastAsiaTheme="minorEastAsia"/>
        </w:rPr>
        <w:t>Målebånd</w:t>
      </w:r>
    </w:p>
    <w:p w:rsidR="00D80337" w:rsidRDefault="00D80337" w:rsidP="00D80337">
      <w:pPr>
        <w:rPr>
          <w:rFonts w:eastAsiaTheme="minorEastAsia"/>
          <w:b/>
        </w:rPr>
      </w:pPr>
      <w:r>
        <w:rPr>
          <w:rFonts w:eastAsiaTheme="minorEastAsia"/>
          <w:b/>
        </w:rPr>
        <w:t>Fremgangsmåte:</w:t>
      </w:r>
    </w:p>
    <w:p w:rsidR="00053618" w:rsidRDefault="00053618" w:rsidP="00D80337">
      <w:pPr>
        <w:rPr>
          <w:rFonts w:eastAsiaTheme="minorEastAsia"/>
        </w:rPr>
      </w:pPr>
      <w:r>
        <w:rPr>
          <w:rFonts w:eastAsiaTheme="minorEastAsia"/>
        </w:rPr>
        <w:t>Fest krokodilleklemma på tråden, ca. 1cm under glass sylinderen. Mål lengden på tråden fra korken til glass sylindertoppen når krokodilleklemma har den spesifikke lengden du satte den unna bunnen av sylinderen. Snurr korken rundt slik at avstanden fra klemme til bunn på sylinder er konstant lik den du valgte, og at loddet henger rett ned. Snur en bestemt mengde ganger og ta tiden på dette. Mål deretter massen til korken og massen til loddet.</w:t>
      </w:r>
    </w:p>
    <w:p w:rsidR="00053618" w:rsidRDefault="00053618" w:rsidP="00D80337">
      <w:pPr>
        <w:rPr>
          <w:rFonts w:eastAsiaTheme="minorEastAsia"/>
        </w:rPr>
      </w:pPr>
      <w:r>
        <w:rPr>
          <w:rFonts w:eastAsiaTheme="minorEastAsia"/>
          <w:b/>
        </w:rPr>
        <w:t>Resultat:</w:t>
      </w:r>
    </w:p>
    <w:p w:rsidR="00053618" w:rsidRDefault="00053618" w:rsidP="00D80337">
      <w:pPr>
        <w:rPr>
          <w:rFonts w:eastAsiaTheme="minorEastAsia"/>
        </w:rPr>
      </w:pPr>
      <w:r>
        <w:rPr>
          <w:rFonts w:eastAsiaTheme="minorEastAsia"/>
        </w:rPr>
        <w:t>Vi snurret korken rundt 20 ganger og det tok</w:t>
      </w:r>
      <w:r w:rsidR="00C11919">
        <w:rPr>
          <w:rFonts w:eastAsiaTheme="minorEastAsia"/>
        </w:rPr>
        <w:t xml:space="preserve"> </w:t>
      </w:r>
      <w:r>
        <w:rPr>
          <w:rFonts w:eastAsiaTheme="minorEastAsia"/>
        </w:rPr>
        <w:t>10,45 sekunder.</w:t>
      </w:r>
      <w:r w:rsidR="00336FB0">
        <w:rPr>
          <w:rFonts w:eastAsiaTheme="minorEastAsia"/>
        </w:rPr>
        <w:t xml:space="preserve"> Loddet veide</w:t>
      </w:r>
      <w:r w:rsidR="00C11919">
        <w:rPr>
          <w:rFonts w:eastAsiaTheme="minorEastAsia"/>
        </w:rPr>
        <w:t>,</w:t>
      </w:r>
      <w:r w:rsidR="00336FB0">
        <w:rPr>
          <w:rFonts w:eastAsiaTheme="minorEastAsia"/>
        </w:rPr>
        <w:t xml:space="preserve"> 0,165kg og korken veide 0,065kg</w:t>
      </w:r>
      <w:r w:rsidR="00FF6ABF">
        <w:rPr>
          <w:rFonts w:eastAsiaTheme="minorEastAsia"/>
        </w:rPr>
        <w:t>. Lengden mellom korken og toppen av glass sylinderen var 60cm</w:t>
      </w:r>
    </w:p>
    <w:p w:rsidR="00053618" w:rsidRDefault="00053618" w:rsidP="00D80337">
      <w:pPr>
        <w:rPr>
          <w:rFonts w:eastAsiaTheme="minorEastAsia"/>
        </w:rPr>
      </w:pPr>
      <w:r>
        <w:rPr>
          <w:rFonts w:eastAsiaTheme="minorEastAsia"/>
          <w:b/>
        </w:rPr>
        <w:t>Beregninger:</w:t>
      </w:r>
    </w:p>
    <w:p w:rsidR="00C11919" w:rsidRPr="00C11919" w:rsidRDefault="00C11919" w:rsidP="00D80337">
      <w:pPr>
        <w:rPr>
          <w:rFonts w:eastAsiaTheme="minorEastAsia"/>
        </w:rPr>
      </w:pPr>
      <m:oMathPara>
        <m:oMathParaPr>
          <m:jc m:val="left"/>
        </m:oMathParaPr>
        <m:oMath>
          <m:r>
            <w:rPr>
              <w:rFonts w:ascii="Cambria Math" w:eastAsiaTheme="minorEastAsia" w:hAnsi="Cambria Math"/>
            </w:rPr>
            <m:t>t=tiden målt på N runder=10,45sek</m:t>
          </m:r>
        </m:oMath>
      </m:oMathPara>
    </w:p>
    <w:p w:rsidR="00C11919" w:rsidRPr="00C11919" w:rsidRDefault="00C11919" w:rsidP="00D80337">
      <w:pPr>
        <w:rPr>
          <w:rFonts w:eastAsiaTheme="minorEastAsia"/>
        </w:rPr>
      </w:pPr>
      <m:oMathPara>
        <m:oMathParaPr>
          <m:jc m:val="left"/>
        </m:oMathParaPr>
        <m:oMath>
          <m:r>
            <w:rPr>
              <w:rFonts w:ascii="Cambria Math" w:eastAsiaTheme="minorEastAsia" w:hAnsi="Cambria Math"/>
            </w:rPr>
            <m:t>N=antall runder=20</m:t>
          </m:r>
        </m:oMath>
      </m:oMathPara>
    </w:p>
    <w:p w:rsidR="00053618" w:rsidRPr="00336FB0" w:rsidRDefault="00053618" w:rsidP="00D80337">
      <w:pPr>
        <w:rPr>
          <w:rFonts w:eastAsiaTheme="minorEastAsia"/>
        </w:rPr>
      </w:pPr>
      <m:oMathPara>
        <m:oMathParaPr>
          <m:jc m:val="left"/>
        </m:oMathParaPr>
        <m:oMath>
          <m:r>
            <w:rPr>
              <w:rFonts w:ascii="Cambria Math" w:eastAsiaTheme="minorEastAsia" w:hAnsi="Cambria Math"/>
            </w:rPr>
            <m:t>Rundetiden=T=</m:t>
          </m:r>
          <m:f>
            <m:fPr>
              <m:ctrlPr>
                <w:rPr>
                  <w:rFonts w:ascii="Cambria Math" w:hAnsi="Cambria Math"/>
                  <w:i/>
                </w:rPr>
              </m:ctrlPr>
            </m:fPr>
            <m:num>
              <m:r>
                <w:rPr>
                  <w:rFonts w:ascii="Cambria Math" w:hAnsi="Cambria Math"/>
                </w:rPr>
                <m:t>t</m:t>
              </m:r>
            </m:num>
            <m:den>
              <m:r>
                <w:rPr>
                  <w:rFonts w:ascii="Cambria Math" w:hAnsi="Cambria Math"/>
                </w:rPr>
                <m:t>N</m:t>
              </m:r>
            </m:den>
          </m:f>
          <m:r>
            <m:rPr>
              <m:sty m:val="p"/>
            </m:rP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10,45s</m:t>
              </m:r>
            </m:num>
            <m:den>
              <m:r>
                <w:rPr>
                  <w:rFonts w:ascii="Cambria Math" w:eastAsiaTheme="minorEastAsia" w:hAnsi="Cambria Math"/>
                </w:rPr>
                <m:t>20</m:t>
              </m:r>
            </m:den>
          </m:f>
          <m:r>
            <w:rPr>
              <w:rFonts w:ascii="Cambria Math" w:eastAsiaTheme="minorEastAsia" w:hAnsi="Cambria Math"/>
            </w:rPr>
            <m:t>=0,5225s</m:t>
          </m:r>
        </m:oMath>
      </m:oMathPara>
    </w:p>
    <w:p w:rsidR="00336FB0" w:rsidRPr="00336FB0" w:rsidRDefault="00336FB0" w:rsidP="00D80337">
      <w:pPr>
        <w:rPr>
          <w:rFonts w:eastAsiaTheme="minorEastAsia"/>
        </w:rPr>
      </w:pPr>
      <m:oMathPara>
        <m:oMathParaPr>
          <m:jc m:val="left"/>
        </m:oMathParaPr>
        <m:oMath>
          <m:r>
            <w:rPr>
              <w:rFonts w:ascii="Cambria Math" w:eastAsiaTheme="minorEastAsia" w:hAnsi="Cambria Math"/>
            </w:rPr>
            <m:t>M=massen til loddet= 0,165kg</m:t>
          </m:r>
        </m:oMath>
      </m:oMathPara>
    </w:p>
    <w:p w:rsidR="00336FB0" w:rsidRPr="00FF6ABF" w:rsidRDefault="00336FB0" w:rsidP="00D80337">
      <w:pPr>
        <w:rPr>
          <w:rFonts w:eastAsiaTheme="minorEastAsia"/>
        </w:rPr>
      </w:pPr>
      <m:oMathPara>
        <m:oMathParaPr>
          <m:jc m:val="left"/>
        </m:oMathParaPr>
        <m:oMath>
          <m:r>
            <w:rPr>
              <w:rFonts w:ascii="Cambria Math" w:eastAsiaTheme="minorEastAsia" w:hAnsi="Cambria Math"/>
            </w:rPr>
            <m:t>m=massen til korken=0,065kg</m:t>
          </m:r>
        </m:oMath>
      </m:oMathPara>
    </w:p>
    <w:p w:rsidR="00FF6ABF" w:rsidRPr="00053618" w:rsidRDefault="00FF6ABF" w:rsidP="00D80337">
      <w:pPr>
        <w:rPr>
          <w:rFonts w:eastAsiaTheme="minorEastAsia"/>
        </w:rPr>
      </w:pPr>
      <m:oMathPara>
        <m:oMathParaPr>
          <m:jc m:val="left"/>
        </m:oMathParaPr>
        <m:oMath>
          <m:r>
            <w:rPr>
              <w:rFonts w:ascii="Cambria Math" w:eastAsiaTheme="minorEastAsia" w:hAnsi="Cambria Math"/>
            </w:rPr>
            <m:t>l=lengden mellom korken og toppen av sylinderen=0,6m</m:t>
          </m:r>
        </m:oMath>
      </m:oMathPara>
    </w:p>
    <w:p w:rsidR="00F636A3" w:rsidRPr="00A7311B" w:rsidRDefault="00A7311B">
      <w:pPr>
        <w:rPr>
          <w:rFonts w:eastAsiaTheme="minorEastAsia"/>
        </w:rPr>
      </w:pPr>
      <m:oMathPara>
        <m:oMathParaPr>
          <m:jc m:val="left"/>
        </m:oMathParaPr>
        <m:oMath>
          <m:r>
            <w:rPr>
              <w:rFonts w:ascii="Cambria Math" w:hAnsi="Cambria Math"/>
            </w:rPr>
            <m:t>ΣF=</m:t>
          </m:r>
          <m:f>
            <m:fPr>
              <m:ctrlPr>
                <w:rPr>
                  <w:rFonts w:ascii="Cambria Math" w:hAnsi="Cambria Math"/>
                  <w:i/>
                </w:rPr>
              </m:ctrlPr>
            </m:fPr>
            <m:num>
              <m:r>
                <w:rPr>
                  <w:rFonts w:ascii="Cambria Math" w:hAnsi="Cambria Math"/>
                </w:rPr>
                <m:t>m4</m:t>
              </m:r>
              <m:sSup>
                <m:sSupPr>
                  <m:ctrlPr>
                    <w:rPr>
                      <w:rFonts w:ascii="Cambria Math" w:hAnsi="Cambria Math"/>
                      <w:i/>
                    </w:rPr>
                  </m:ctrlPr>
                </m:sSupPr>
                <m:e>
                  <m:r>
                    <w:rPr>
                      <w:rFonts w:ascii="Cambria Math" w:hAnsi="Cambria Math"/>
                    </w:rPr>
                    <m:t>π</m:t>
                  </m:r>
                </m:e>
                <m:sup>
                  <m:r>
                    <w:rPr>
                      <w:rFonts w:ascii="Cambria Math" w:hAnsi="Cambria Math"/>
                    </w:rPr>
                    <m:t>2</m:t>
                  </m:r>
                </m:sup>
              </m:sSup>
              <m:r>
                <m:rPr>
                  <m:sty m:val="p"/>
                </m:rPr>
                <w:rPr>
                  <w:rFonts w:ascii="Cambria Math" w:hAnsi="Cambria Math"/>
                </w:rPr>
                <m:t>r</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A7311B" w:rsidRPr="00336FB0" w:rsidRDefault="00C11919">
      <w:pPr>
        <w:rPr>
          <w:rFonts w:eastAsiaTheme="minorEastAsia"/>
        </w:rPr>
      </w:pPr>
      <m:oMathPara>
        <m:oMathParaPr>
          <m:jc m:val="left"/>
        </m:oMathParaPr>
        <m:oMath>
          <m:r>
            <w:rPr>
              <w:rFonts w:ascii="Cambria Math" w:eastAsiaTheme="minorEastAsia" w:hAnsi="Cambria Math"/>
            </w:rPr>
            <m:t>S=snordraget=Mg</m:t>
          </m:r>
        </m:oMath>
      </m:oMathPara>
    </w:p>
    <w:p w:rsidR="00336FB0" w:rsidRPr="00336FB0" w:rsidRDefault="00336FB0">
      <m:oMathPara>
        <m:oMathParaPr>
          <m:jc m:val="left"/>
        </m:oMathParaPr>
        <m:oMath>
          <m:r>
            <m:rPr>
              <m:sty m:val="p"/>
            </m:rPr>
            <w:rPr>
              <w:rFonts w:ascii="Cambria Math" w:hAnsi="Cambria Math"/>
            </w:rPr>
            <m:t>Σ</m:t>
          </m:r>
          <m:r>
            <w:rPr>
              <w:rFonts w:ascii="Cambria Math" w:hAnsi="Cambria Math"/>
            </w:rPr>
            <m:t>F=</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r>
            <w:rPr>
              <w:rFonts w:ascii="Cambria Math" w:hAnsi="Cambria Math"/>
            </w:rPr>
            <m:t>∙S</m:t>
          </m:r>
        </m:oMath>
      </m:oMathPara>
    </w:p>
    <w:p w:rsidR="00A7311B" w:rsidRPr="00336FB0" w:rsidRDefault="00336FB0">
      <w:pPr>
        <w:rPr>
          <w:rFonts w:eastAsiaTheme="minorEastAsia"/>
        </w:rPr>
      </w:pPr>
      <m:oMathPara>
        <m:oMathParaPr>
          <m:jc m:val="left"/>
        </m:oMathParaPr>
        <m:oMath>
          <m:r>
            <w:rPr>
              <w:rFonts w:ascii="Cambria Math" w:eastAsiaTheme="minorEastAsia" w:hAnsi="Cambria Math"/>
            </w:rPr>
            <m:t>r=l∙</m:t>
          </m:r>
          <m:r>
            <m:rPr>
              <m:sty m:val="p"/>
            </m:rPr>
            <w:rPr>
              <w:rFonts w:ascii="Cambria Math" w:eastAsiaTheme="minorEastAsia" w:hAnsi="Cambria Math"/>
            </w:rPr>
            <m:t>sin⁡</m:t>
          </m:r>
          <m:r>
            <w:rPr>
              <w:rFonts w:ascii="Cambria Math" w:eastAsiaTheme="minorEastAsia" w:hAnsi="Cambria Math"/>
            </w:rPr>
            <m:t>(α)</m:t>
          </m:r>
        </m:oMath>
      </m:oMathPara>
    </w:p>
    <w:p w:rsidR="00336FB0" w:rsidRPr="00336FB0" w:rsidRDefault="00336FB0">
      <w:pPr>
        <w:rPr>
          <w:rFonts w:eastAsiaTheme="minorEastAsia"/>
        </w:rPr>
      </w:pPr>
      <w:r>
        <w:rPr>
          <w:rFonts w:eastAsiaTheme="minorEastAsia"/>
        </w:rPr>
        <w:t>Setter de to uttrykkene for kraftsummen lik hverandre og deler på sin(α)</w:t>
      </w:r>
    </w:p>
    <w:p w:rsidR="00A7311B" w:rsidRPr="00336FB0" w:rsidRDefault="00336FB0">
      <w:pPr>
        <w:rPr>
          <w:rFonts w:eastAsiaTheme="minorEastAsia"/>
        </w:rPr>
      </w:pPr>
      <m:oMathPara>
        <m:oMathParaPr>
          <m:jc m:val="left"/>
        </m:oMathParaPr>
        <m:oMath>
          <m:r>
            <w:rPr>
              <w:rFonts w:ascii="Cambria Math" w:eastAsiaTheme="minorEastAsia" w:hAnsi="Cambria Math"/>
            </w:rPr>
            <w:lastRenderedPageBreak/>
            <m:t>S∙</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lsin</m:t>
              </m:r>
              <m:d>
                <m:dPr>
                  <m:ctrlPr>
                    <w:rPr>
                      <w:rFonts w:ascii="Cambria Math" w:eastAsiaTheme="minorEastAsia" w:hAnsi="Cambria Math"/>
                      <w:i/>
                    </w:rPr>
                  </m:ctrlPr>
                </m:dPr>
                <m:e>
                  <m:r>
                    <w:rPr>
                      <w:rFonts w:ascii="Cambria Math" w:eastAsiaTheme="minorEastAsia" w:hAnsi="Cambria Math"/>
                    </w:rPr>
                    <m:t>α</m:t>
                  </m:r>
                </m:e>
              </m:d>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 xml:space="preserve"> |:</m:t>
          </m:r>
          <m:r>
            <m:rPr>
              <m:sty m:val="p"/>
            </m:rPr>
            <w:rPr>
              <w:rFonts w:ascii="Cambria Math" w:eastAsiaTheme="minorEastAsia" w:hAnsi="Cambria Math"/>
            </w:rPr>
            <m:t>sin⁡</m:t>
          </m:r>
          <m:r>
            <w:rPr>
              <w:rFonts w:ascii="Cambria Math" w:eastAsiaTheme="minorEastAsia" w:hAnsi="Cambria Math"/>
            </w:rPr>
            <m:t>(α)</m:t>
          </m:r>
        </m:oMath>
      </m:oMathPara>
    </w:p>
    <w:p w:rsidR="00A7311B" w:rsidRPr="00336FB0" w:rsidRDefault="00336FB0">
      <w:pPr>
        <w:rPr>
          <w:rFonts w:eastAsiaTheme="minorEastAsia"/>
        </w:rPr>
      </w:pPr>
      <m:oMathPara>
        <m:oMathParaPr>
          <m:jc m:val="left"/>
        </m:oMathParaPr>
        <m:oMath>
          <m:r>
            <w:rPr>
              <w:rFonts w:ascii="Cambria Math" w:eastAsiaTheme="minorEastAsia" w:hAnsi="Cambria Math"/>
            </w:rPr>
            <m:t>S=</m:t>
          </m:r>
          <m:f>
            <m:fPr>
              <m:ctrlPr>
                <w:rPr>
                  <w:rFonts w:ascii="Cambria Math" w:hAnsi="Cambria Math"/>
                  <w:i/>
                </w:rPr>
              </m:ctrlPr>
            </m:fPr>
            <m:num>
              <m:r>
                <w:rPr>
                  <w:rFonts w:ascii="Cambria Math" w:hAnsi="Cambria Math"/>
                </w:rPr>
                <m:t>m4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36FB0" w:rsidRPr="00313ABA" w:rsidRDefault="00FF6ABF">
      <w:pPr>
        <w:rPr>
          <w:rFonts w:eastAsiaTheme="minorEastAsia"/>
        </w:rPr>
      </w:pPr>
      <m:oMathPara>
        <m:oMathParaPr>
          <m:jc m:val="left"/>
        </m:oMathParaP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0,065kg∙4∙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∙0,6m</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0,5225s</m:t>
                      </m:r>
                    </m:e>
                  </m:d>
                </m:e>
                <m:sup>
                  <m:r>
                    <w:rPr>
                      <w:rFonts w:ascii="Cambria Math" w:eastAsiaTheme="minorEastAsia" w:hAnsi="Cambria Math"/>
                    </w:rPr>
                    <m:t>2</m:t>
                  </m:r>
                </m:sup>
              </m:sSup>
            </m:den>
          </m:f>
          <m:r>
            <w:rPr>
              <w:rFonts w:ascii="Cambria Math" w:eastAsiaTheme="minorEastAsia" w:hAnsi="Cambria Math"/>
            </w:rPr>
            <m:t>= 1,41N</m:t>
          </m:r>
        </m:oMath>
      </m:oMathPara>
    </w:p>
    <w:p w:rsidR="00313ABA" w:rsidRPr="00313ABA" w:rsidRDefault="00C1191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maks</m:t>
              </m:r>
            </m:sub>
          </m:sSub>
          <m:r>
            <w:rPr>
              <w:rFonts w:ascii="Cambria Math" w:eastAsiaTheme="minorEastAsia" w:hAnsi="Cambria Math"/>
            </w:rPr>
            <m:t>=Mg=0,165kg∙9,81m/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1,62N</m:t>
          </m:r>
        </m:oMath>
      </m:oMathPara>
    </w:p>
    <w:p w:rsidR="00313ABA" w:rsidRPr="00313ABA" w:rsidRDefault="00313ABA">
      <w:pPr>
        <w:rPr>
          <w:rFonts w:eastAsiaTheme="minorEastAsia"/>
        </w:rPr>
      </w:pPr>
      <m:oMathPara>
        <m:oMathParaPr>
          <m:jc m:val="left"/>
        </m:oMathParaPr>
        <m:oMath>
          <m:r>
            <w:rPr>
              <w:rFonts w:ascii="Cambria Math" w:eastAsiaTheme="minorEastAsia" w:hAnsi="Cambria Math"/>
            </w:rPr>
            <m:t>Avviket er på 100%-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1,41</m:t>
                  </m:r>
                </m:num>
                <m:den>
                  <m:r>
                    <w:rPr>
                      <w:rFonts w:ascii="Cambria Math" w:eastAsiaTheme="minorEastAsia" w:hAnsi="Cambria Math"/>
                    </w:rPr>
                    <m:t>1,62</m:t>
                  </m:r>
                </m:den>
              </m:f>
              <m:r>
                <w:rPr>
                  <w:rFonts w:ascii="Cambria Math" w:eastAsiaTheme="minorEastAsia" w:hAnsi="Cambria Math"/>
                </w:rPr>
                <m:t>∙100%</m:t>
              </m:r>
            </m:e>
          </m:d>
          <m:r>
            <w:rPr>
              <w:rFonts w:ascii="Cambria Math" w:eastAsiaTheme="minorEastAsia" w:hAnsi="Cambria Math"/>
            </w:rPr>
            <m:t>=13%</m:t>
          </m:r>
        </m:oMath>
      </m:oMathPara>
    </w:p>
    <w:p w:rsidR="00A7311B" w:rsidRDefault="00A7311B">
      <w:pPr>
        <w:rPr>
          <w:rFonts w:eastAsiaTheme="minorEastAsia"/>
        </w:rPr>
      </w:pPr>
      <w:r>
        <w:t>Alt som er</w:t>
      </w:r>
      <w:r w:rsidR="00FF6ABF">
        <w:t xml:space="preserve"> i formelen over kan du måle</w:t>
      </w:r>
      <w:proofErr w:type="gramStart"/>
      <w:r w:rsidR="00FF6ABF">
        <w:t xml:space="preserve">,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rsidR="00FF6ABF">
        <w:rPr>
          <w:rFonts w:eastAsiaTheme="minorEastAsia"/>
        </w:rPr>
        <w:t>,</w:t>
      </w:r>
      <w:proofErr w:type="gramEnd"/>
      <w:r w:rsidR="00FF6ABF">
        <w:rPr>
          <w:rFonts w:eastAsiaTheme="minorEastAsia"/>
        </w:rPr>
        <w:t xml:space="preserve"> </w:t>
      </w:r>
      <w:r w:rsidR="00C11919">
        <w:rPr>
          <w:rFonts w:eastAsiaTheme="minorEastAsia"/>
        </w:rPr>
        <w:t>der N er antall ganger korken spinner</w:t>
      </w:r>
      <w:r w:rsidR="00DB6C58">
        <w:rPr>
          <w:rFonts w:eastAsiaTheme="minorEastAsia"/>
        </w:rPr>
        <w:t xml:space="preserve"> og</w:t>
      </w:r>
      <w:r w:rsidR="00C11919">
        <w:rPr>
          <w:rFonts w:eastAsiaTheme="minorEastAsia"/>
        </w:rPr>
        <w:t xml:space="preserve"> t er tiden det tar å spinne korken</w:t>
      </w:r>
      <w:r w:rsidR="00DB6C58">
        <w:rPr>
          <w:rFonts w:eastAsiaTheme="minorEastAsia"/>
        </w:rPr>
        <w:t xml:space="preserve"> N-ganger. Velg f.eks. at du skal spinne 20 ganger og ta tiden på det.</w:t>
      </w:r>
    </w:p>
    <w:p w:rsidR="00DB6C58" w:rsidRDefault="00DB6C58">
      <w:pPr>
        <w:rPr>
          <w:rFonts w:eastAsiaTheme="minorEastAsia"/>
        </w:rPr>
      </w:pPr>
      <w:r>
        <w:rPr>
          <w:rFonts w:eastAsiaTheme="minorEastAsia"/>
        </w:rPr>
        <w:t>S</w:t>
      </w:r>
      <w:r w:rsidR="00313ABA">
        <w:rPr>
          <w:rFonts w:eastAsiaTheme="minorEastAsia"/>
        </w:rPr>
        <w:t xml:space="preserve"> </w:t>
      </w:r>
      <w:r>
        <w:rPr>
          <w:rFonts w:eastAsiaTheme="minorEastAsia"/>
        </w:rPr>
        <w:t>=</w:t>
      </w:r>
      <w:r w:rsidR="00313ABA">
        <w:rPr>
          <w:rFonts w:eastAsiaTheme="minorEastAsia"/>
        </w:rPr>
        <w:t xml:space="preserve"> </w:t>
      </w:r>
      <w:r>
        <w:rPr>
          <w:rFonts w:eastAsiaTheme="minorEastAsia"/>
        </w:rPr>
        <w:t>Mg fordi tyngden til loddet, G</w:t>
      </w:r>
      <w:r w:rsidR="00313ABA">
        <w:rPr>
          <w:rFonts w:eastAsiaTheme="minorEastAsia"/>
        </w:rPr>
        <w:t xml:space="preserve"> </w:t>
      </w:r>
      <w:r>
        <w:rPr>
          <w:rFonts w:eastAsiaTheme="minorEastAsia"/>
        </w:rPr>
        <w:t>=</w:t>
      </w:r>
      <w:r w:rsidR="00313ABA">
        <w:rPr>
          <w:rFonts w:eastAsiaTheme="minorEastAsia"/>
        </w:rPr>
        <w:t xml:space="preserve"> </w:t>
      </w:r>
      <w:r>
        <w:rPr>
          <w:rFonts w:eastAsiaTheme="minorEastAsia"/>
        </w:rPr>
        <w:t>Mg, vil være sno</w:t>
      </w:r>
      <w:r w:rsidR="00C11919">
        <w:rPr>
          <w:rFonts w:eastAsiaTheme="minorEastAsia"/>
        </w:rPr>
        <w:t>rkraften som holder gummikorken</w:t>
      </w:r>
      <w:r>
        <w:rPr>
          <w:rFonts w:eastAsiaTheme="minorEastAsia"/>
        </w:rPr>
        <w:t xml:space="preserve"> (se arket). </w:t>
      </w:r>
    </w:p>
    <w:p w:rsidR="00DB6C58" w:rsidRDefault="00DB6C58">
      <w:pPr>
        <w:rPr>
          <w:rFonts w:eastAsiaTheme="minorEastAsia"/>
        </w:rPr>
      </w:pPr>
      <w:r>
        <w:rPr>
          <w:rFonts w:eastAsiaTheme="minorEastAsia"/>
        </w:rPr>
        <w:t xml:space="preserve">Det er viktig at når man spinner så passer man på at farten er ca. konstant, bruk en krokodilleklemme som hjelp, la den være </w:t>
      </w:r>
      <w:r w:rsidR="00313ABA">
        <w:rPr>
          <w:rFonts w:eastAsiaTheme="minorEastAsia"/>
        </w:rPr>
        <w:t>ca.</w:t>
      </w:r>
      <w:r>
        <w:rPr>
          <w:rFonts w:eastAsiaTheme="minorEastAsia"/>
        </w:rPr>
        <w:t xml:space="preserve"> 1 cm under røret hele tiden.</w:t>
      </w:r>
    </w:p>
    <w:p w:rsidR="00DB6C58" w:rsidRDefault="00DB6C58">
      <w:pPr>
        <w:rPr>
          <w:rFonts w:eastAsiaTheme="minorEastAsia"/>
        </w:rPr>
      </w:pPr>
      <w:r>
        <w:rPr>
          <w:rFonts w:eastAsiaTheme="minorEastAsia"/>
        </w:rPr>
        <w:t xml:space="preserve">Gjør forsøket med forskjellige lengder på snora, altså </w:t>
      </w:r>
      <w:r>
        <w:rPr>
          <w:rFonts w:eastAsiaTheme="minorEastAsia"/>
          <w:i/>
        </w:rPr>
        <w:t>l</w:t>
      </w:r>
      <w:r>
        <w:rPr>
          <w:rFonts w:eastAsiaTheme="minorEastAsia"/>
        </w:rPr>
        <w:t>. Sammenlign snorkraften du får i forsøkene med snorkraften du får i teorien, S</w:t>
      </w:r>
      <w:r w:rsidR="00313ABA">
        <w:rPr>
          <w:rFonts w:eastAsiaTheme="minorEastAsia"/>
        </w:rPr>
        <w:t xml:space="preserve"> </w:t>
      </w:r>
      <w:r>
        <w:rPr>
          <w:rFonts w:eastAsiaTheme="minorEastAsia"/>
        </w:rPr>
        <w:t>=</w:t>
      </w:r>
      <w:r w:rsidR="00313ABA">
        <w:rPr>
          <w:rFonts w:eastAsiaTheme="minorEastAsia"/>
        </w:rPr>
        <w:t xml:space="preserve"> </w:t>
      </w:r>
      <w:r>
        <w:rPr>
          <w:rFonts w:eastAsiaTheme="minorEastAsia"/>
        </w:rPr>
        <w:t xml:space="preserve">Mg. </w:t>
      </w:r>
    </w:p>
    <w:p w:rsidR="00DB6C58" w:rsidRDefault="00DB6C58">
      <w:pPr>
        <w:rPr>
          <w:rFonts w:eastAsiaTheme="minorEastAsia"/>
        </w:rPr>
      </w:pPr>
      <w:r>
        <w:rPr>
          <w:rFonts w:eastAsiaTheme="minorEastAsia"/>
        </w:rPr>
        <w:t>Resultatet vil ikke bli helt likt, sjekk avviket ved å dele forsøksresultatet på S</w:t>
      </w:r>
      <w:r w:rsidR="00313ABA">
        <w:rPr>
          <w:rFonts w:eastAsiaTheme="minorEastAsia"/>
        </w:rPr>
        <w:t xml:space="preserve"> </w:t>
      </w:r>
      <w:r>
        <w:rPr>
          <w:rFonts w:eastAsiaTheme="minorEastAsia"/>
        </w:rPr>
        <w:t>=</w:t>
      </w:r>
      <w:r w:rsidR="00313ABA">
        <w:rPr>
          <w:rFonts w:eastAsiaTheme="minorEastAsia"/>
        </w:rPr>
        <w:t xml:space="preserve"> </w:t>
      </w:r>
      <w:r>
        <w:rPr>
          <w:rFonts w:eastAsiaTheme="minorEastAsia"/>
        </w:rPr>
        <w:t xml:space="preserve">Mg. Jeg husker ikke presist hvem som skal være i telleren og nevneren, men avviket burde være mellom 1%-10% et sted. </w:t>
      </w:r>
    </w:p>
    <w:p w:rsidR="00DB6C58" w:rsidRPr="00DB6C58" w:rsidRDefault="00DB6C58">
      <w:pPr>
        <w:rPr>
          <w:rFonts w:eastAsiaTheme="minorEastAsia"/>
        </w:rPr>
      </w:pPr>
      <w:r>
        <w:rPr>
          <w:rFonts w:eastAsiaTheme="minorEastAsia"/>
        </w:rPr>
        <w:t xml:space="preserve">Grunner til at resultatet i forsøket ikke blir likt som i teorien kan være friksjon mellom glass og tråd, tråden er ikke </w:t>
      </w:r>
      <w:proofErr w:type="spellStart"/>
      <w:r>
        <w:rPr>
          <w:rFonts w:eastAsiaTheme="minorEastAsia"/>
        </w:rPr>
        <w:t>masseløs</w:t>
      </w:r>
      <w:proofErr w:type="spellEnd"/>
      <w:r>
        <w:rPr>
          <w:rFonts w:eastAsiaTheme="minorEastAsia"/>
        </w:rPr>
        <w:t xml:space="preserve"> i praksis, man kan måle litt feil, det er vanskelig å utf</w:t>
      </w:r>
      <w:r w:rsidR="00313ABA">
        <w:rPr>
          <w:rFonts w:eastAsiaTheme="minorEastAsia"/>
        </w:rPr>
        <w:t>øre forsøket helt nøyaktig</w:t>
      </w:r>
      <w:r w:rsidR="00C11919">
        <w:rPr>
          <w:rFonts w:eastAsiaTheme="minorEastAsia"/>
        </w:rPr>
        <w:t>, i form av at det er vanskelig å holde klemma akkurat 1 cm under sylinderen hele tiden,</w:t>
      </w:r>
      <w:bookmarkStart w:id="0" w:name="_GoBack"/>
      <w:bookmarkEnd w:id="0"/>
      <w:r w:rsidR="00313ABA">
        <w:rPr>
          <w:rFonts w:eastAsiaTheme="minorEastAsia"/>
        </w:rPr>
        <w:t xml:space="preserve"> og du kan ha gjord målefeil på lengder og slikt. </w:t>
      </w:r>
      <w:r w:rsidR="006E2498">
        <w:rPr>
          <w:rFonts w:eastAsiaTheme="minorEastAsia"/>
        </w:rPr>
        <w:t>Vekten vi brukte vi antagelig ikke være kilde til noe særlig feil i forhold til de andre tingene, pga. at den er så nøyaktig.</w:t>
      </w:r>
    </w:p>
    <w:p w:rsidR="00DB6C58" w:rsidRPr="00A7311B" w:rsidRDefault="00DB6C58"/>
    <w:sectPr w:rsidR="00DB6C58" w:rsidRPr="00A7311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694" w:rsidRDefault="00D64694" w:rsidP="00E145A6">
      <w:pPr>
        <w:spacing w:after="0" w:line="240" w:lineRule="auto"/>
      </w:pPr>
      <w:r>
        <w:separator/>
      </w:r>
    </w:p>
  </w:endnote>
  <w:endnote w:type="continuationSeparator" w:id="0">
    <w:p w:rsidR="00D64694" w:rsidRDefault="00D64694" w:rsidP="00E14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5A6" w:rsidRDefault="00E145A6" w:rsidP="00E145A6">
    <w:pPr>
      <w:pStyle w:val="Bunntekst"/>
      <w:jc w:val="right"/>
    </w:pPr>
    <w:r>
      <w:t>T-SØ-2016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694" w:rsidRDefault="00D64694" w:rsidP="00E145A6">
      <w:pPr>
        <w:spacing w:after="0" w:line="240" w:lineRule="auto"/>
      </w:pPr>
      <w:r>
        <w:separator/>
      </w:r>
    </w:p>
  </w:footnote>
  <w:footnote w:type="continuationSeparator" w:id="0">
    <w:p w:rsidR="00D64694" w:rsidRDefault="00D64694" w:rsidP="00E145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A66FD"/>
    <w:multiLevelType w:val="hybridMultilevel"/>
    <w:tmpl w:val="917CD57E"/>
    <w:lvl w:ilvl="0" w:tplc="E8F45718">
      <w:numFmt w:val="bullet"/>
      <w:lvlText w:val="-"/>
      <w:lvlJc w:val="left"/>
      <w:pPr>
        <w:ind w:left="720" w:hanging="360"/>
      </w:pPr>
      <w:rPr>
        <w:rFonts w:ascii="Calibri" w:eastAsiaTheme="minorEastAsia"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4DCF4318"/>
    <w:multiLevelType w:val="hybridMultilevel"/>
    <w:tmpl w:val="8796F9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780F3590"/>
    <w:multiLevelType w:val="hybridMultilevel"/>
    <w:tmpl w:val="B896EA46"/>
    <w:lvl w:ilvl="0" w:tplc="E8F45718">
      <w:numFmt w:val="bullet"/>
      <w:lvlText w:val="-"/>
      <w:lvlJc w:val="left"/>
      <w:pPr>
        <w:ind w:left="720" w:hanging="360"/>
      </w:pPr>
      <w:rPr>
        <w:rFonts w:ascii="Calibri" w:eastAsiaTheme="minorEastAsia"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11B"/>
    <w:rsid w:val="00053618"/>
    <w:rsid w:val="000B6278"/>
    <w:rsid w:val="00313ABA"/>
    <w:rsid w:val="00336FB0"/>
    <w:rsid w:val="006E2498"/>
    <w:rsid w:val="00A7311B"/>
    <w:rsid w:val="00C11919"/>
    <w:rsid w:val="00D64694"/>
    <w:rsid w:val="00D80337"/>
    <w:rsid w:val="00DB6C58"/>
    <w:rsid w:val="00E145A6"/>
    <w:rsid w:val="00F636A3"/>
    <w:rsid w:val="00FA1993"/>
    <w:rsid w:val="00FF6A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1F5C28-FF05-4AB5-ADB2-C7679CC8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A7311B"/>
    <w:rPr>
      <w:color w:val="808080"/>
    </w:rPr>
  </w:style>
  <w:style w:type="paragraph" w:styleId="Bobletekst">
    <w:name w:val="Balloon Text"/>
    <w:basedOn w:val="Normal"/>
    <w:link w:val="BobletekstTegn"/>
    <w:uiPriority w:val="99"/>
    <w:semiHidden/>
    <w:unhideWhenUsed/>
    <w:rsid w:val="00A7311B"/>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A7311B"/>
    <w:rPr>
      <w:rFonts w:ascii="Tahoma" w:hAnsi="Tahoma" w:cs="Tahoma"/>
      <w:sz w:val="16"/>
      <w:szCs w:val="16"/>
    </w:rPr>
  </w:style>
  <w:style w:type="paragraph" w:styleId="Listeavsnitt">
    <w:name w:val="List Paragraph"/>
    <w:basedOn w:val="Normal"/>
    <w:uiPriority w:val="34"/>
    <w:qFormat/>
    <w:rsid w:val="00D80337"/>
    <w:pPr>
      <w:ind w:left="720"/>
      <w:contextualSpacing/>
    </w:pPr>
  </w:style>
  <w:style w:type="paragraph" w:styleId="Topptekst">
    <w:name w:val="header"/>
    <w:basedOn w:val="Normal"/>
    <w:link w:val="TopptekstTegn"/>
    <w:uiPriority w:val="99"/>
    <w:unhideWhenUsed/>
    <w:rsid w:val="00E145A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145A6"/>
  </w:style>
  <w:style w:type="paragraph" w:styleId="Bunntekst">
    <w:name w:val="footer"/>
    <w:basedOn w:val="Normal"/>
    <w:link w:val="BunntekstTegn"/>
    <w:uiPriority w:val="99"/>
    <w:unhideWhenUsed/>
    <w:rsid w:val="00E145A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14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30F0D-63A2-4E5C-AD2A-B8B1FC77E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479</Words>
  <Characters>2541</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Øyvind Haug Nordbotten</dc:creator>
  <cp:lastModifiedBy>Torstein Solheim Ølberg</cp:lastModifiedBy>
  <cp:revision>5</cp:revision>
  <dcterms:created xsi:type="dcterms:W3CDTF">2016-06-09T16:55:00Z</dcterms:created>
  <dcterms:modified xsi:type="dcterms:W3CDTF">2016-06-12T19:17:00Z</dcterms:modified>
</cp:coreProperties>
</file>