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2581E" w:rsidRPr="00E43339" w:rsidRDefault="0022581E">
          <w:pPr>
            <w:pStyle w:val="Ingenmellomrom"/>
            <w:rPr>
              <w:sz w:val="24"/>
            </w:rPr>
          </w:pPr>
        </w:p>
        <w:p w:rsidR="0022581E" w:rsidRPr="00E43339" w:rsidRDefault="00B1214C">
          <w:r w:rsidRPr="00E43339"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2904E806" wp14:editId="3C46076B">
                <wp:simplePos x="0" y="0"/>
                <wp:positionH relativeFrom="margin">
                  <wp:posOffset>945515</wp:posOffset>
                </wp:positionH>
                <wp:positionV relativeFrom="margin">
                  <wp:posOffset>1564005</wp:posOffset>
                </wp:positionV>
                <wp:extent cx="3657600" cy="2360930"/>
                <wp:effectExtent l="266700" t="285750" r="266700" b="287020"/>
                <wp:wrapSquare wrapText="bothSides"/>
                <wp:docPr id="22" name="Bilde: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23609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5C7E" w:rsidRPr="00E43339">
            <w:br w:type="page"/>
          </w:r>
          <w:r w:rsidR="005A7045" w:rsidRPr="00E433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4AEBE6B" wp14:editId="4ECBF8BF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7765415</wp:posOffset>
                    </wp:positionV>
                    <wp:extent cx="3943350" cy="264795"/>
                    <wp:effectExtent l="0" t="0" r="5715" b="0"/>
                    <wp:wrapSquare wrapText="bothSides"/>
                    <wp:docPr id="20" name="Tekstboks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A1A" w:rsidRDefault="00DE2C1D">
                                <w:pPr>
                                  <w:pStyle w:val="Kontaktopplysninger"/>
                                </w:pPr>
                                <w:sdt>
                                  <w:sdtPr>
                                    <w:alias w:val="Navn"/>
                                    <w:tag w:val=""/>
                                    <w:id w:val="-304397026"/>
                                    <w:placeholder>
                                      <w:docPart w:val="8051DD36CD334AC188B30376DC0D8E9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2A23">
                                      <w:t>Kasper Lindqvist Mikkelsen</w:t>
                                    </w:r>
                                  </w:sdtContent>
                                </w:sdt>
                                <w:r w:rsidR="00571A1A">
                                  <w:t> | </w:t>
                                </w:r>
                                <w:proofErr w:type="spellStart"/>
                                <w:sdt>
                                  <w:sdtPr>
                                    <w:alias w:val="Kurstittel"/>
                                    <w:tag w:val=""/>
                                    <w:id w:val="-728219936"/>
                                    <w:placeholder>
                                      <w:docPart w:val="5DA7726C851D4F4EA7C2F3939EA8C99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2A23">
                                      <w:t>Fyssa</w:t>
                                    </w:r>
                                    <w:proofErr w:type="spellEnd"/>
                                  </w:sdtContent>
                                </w:sdt>
                                <w:r w:rsidR="00571A1A">
                                  <w:t> | </w:t>
                                </w:r>
                                <w:sdt>
                                  <w:sdtPr>
                                    <w:alias w:val="Dato"/>
                                    <w:tag w:val=""/>
                                    <w:id w:val="2032065285"/>
                                    <w:placeholder>
                                      <w:docPart w:val="DF05ADD9C2ED46B8BA571BD4717A5A15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02T00:00:00Z">
                                      <w:dateFormat w:val="d. MMMM 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82A23">
                                      <w:t>2. juni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20" o:spid="_x0000_s1026" type="#_x0000_t202" style="position:absolute;margin-left:10.9pt;margin-top:611.45pt;width:310.5pt;height:20.8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" o:allowoverlap="f" filled="f" stroked="f" strokeweight=".5pt">
                    <v:textbox style="mso-fit-shape-to-text:t" inset="0,,0">
                      <w:txbxContent>
                        <w:p w:rsidR="00571A1A" w:rsidRDefault="00D30D48">
                          <w:pPr>
                            <w:pStyle w:val="Kontaktopplysninger"/>
                          </w:pPr>
                          <w:sdt>
                            <w:sdtPr>
                              <w:alias w:val="Navn"/>
                              <w:tag w:val=""/>
                              <w:id w:val="-304397026"/>
                              <w:placeholder>
                                <w:docPart w:val="8051DD36CD334AC188B30376DC0D8E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82A23">
                                <w:t>Kasper Lindqvist Mikkelsen</w:t>
                              </w:r>
                            </w:sdtContent>
                          </w:sdt>
                          <w:r w:rsidR="00571A1A">
                            <w:t> | </w:t>
                          </w:r>
                          <w:sdt>
                            <w:sdtPr>
                              <w:alias w:val="Kurstittel"/>
                              <w:tag w:val=""/>
                              <w:id w:val="-728219936"/>
                              <w:placeholder>
                                <w:docPart w:val="5DA7726C851D4F4EA7C2F3939EA8C99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82A23">
                                <w:t>Fyssa</w:t>
                              </w:r>
                            </w:sdtContent>
                          </w:sdt>
                          <w:r w:rsidR="00571A1A">
                            <w:t> | </w:t>
                          </w:r>
                          <w:sdt>
                            <w:sdtPr>
                              <w:alias w:val="Dato"/>
                              <w:tag w:val=""/>
                              <w:id w:val="2032065285"/>
                              <w:placeholder>
                                <w:docPart w:val="DF05ADD9C2ED46B8BA571BD4717A5A15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02T00:00:00Z">
                                <w:dateFormat w:val="d. MMMM 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82A23">
                                <w:t>2. juni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A7045" w:rsidRPr="00E433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7D9B511" wp14:editId="66041807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6090123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Tekstboks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n-GB"/>
                                  </w:rPr>
                                  <w:alias w:val="Tit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1A1A" w:rsidRPr="00463882" w:rsidRDefault="00E82A23">
                                    <w:pPr>
                                      <w:pStyle w:val="Tittel"/>
                                      <w:rPr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463882">
                                      <w:rPr>
                                        <w:lang w:val="en-GB"/>
                                      </w:rPr>
                                      <w:t>Fallengde</w:t>
                                    </w:r>
                                    <w:proofErr w:type="spellEnd"/>
                                    <w:r w:rsidRPr="00463882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463882">
                                      <w:rPr>
                                        <w:lang w:val="en-GB"/>
                                      </w:rPr>
                                      <w:t>fra</w:t>
                                    </w:r>
                                    <w:proofErr w:type="spellEnd"/>
                                    <w:proofErr w:type="gramEnd"/>
                                    <w:r w:rsidRPr="00463882"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63882">
                                      <w:rPr>
                                        <w:lang w:val="en-GB"/>
                                      </w:rPr>
                                      <w:t>bordkant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571A1A" w:rsidRPr="00463882" w:rsidRDefault="00DE2C1D">
                                <w:pPr>
                                  <w:pStyle w:val="Undertittel"/>
                                  <w:rPr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lang w:val="en-GB"/>
                                    </w:rPr>
                                    <w:alias w:val="Undertit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2A23" w:rsidRPr="00463882">
                                      <w:rPr>
                                        <w:lang w:val="en-GB"/>
                                      </w:rPr>
                                      <w:t>The rug really tied the room together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21" o:spid="_x0000_s1027" type="#_x0000_t202" style="position:absolute;margin-left:10.9pt;margin-top:479.5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71A1A" w:rsidRDefault="00E82A23">
                              <w:pPr>
                                <w:pStyle w:val="Tittel"/>
                              </w:pPr>
                              <w:r>
                                <w:t>Fallengde fra bordkant</w:t>
                              </w:r>
                            </w:p>
                          </w:sdtContent>
                        </w:sdt>
                        <w:p w:rsidR="00571A1A" w:rsidRDefault="00D30D48">
                          <w:pPr>
                            <w:pStyle w:val="Undertittel"/>
                          </w:pPr>
                          <w:sdt>
                            <w:sdtPr>
                              <w:alias w:val="Undertit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82A23">
                                <w:t>The rug really tied the room together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22581E" w:rsidRDefault="00E82A23" w:rsidP="00E82A23">
      <w:pPr>
        <w:pStyle w:val="Overskrift1"/>
        <w:rPr>
          <w:rStyle w:val="Overskrift1Tegn"/>
        </w:rPr>
      </w:pPr>
      <w:r>
        <w:rPr>
          <w:rStyle w:val="Overskrift1Tegn"/>
        </w:rPr>
        <w:lastRenderedPageBreak/>
        <w:t>Hensikt:</w:t>
      </w:r>
    </w:p>
    <w:p w:rsidR="00E82A23" w:rsidRDefault="00E82A23" w:rsidP="00E82A23">
      <w:r>
        <w:t xml:space="preserve">Vi skulle finne </w:t>
      </w:r>
      <w:proofErr w:type="spellStart"/>
      <w:r>
        <w:t>fallengden</w:t>
      </w:r>
      <w:proofErr w:type="spellEnd"/>
      <w:r>
        <w:t xml:space="preserve"> i vertikal retning på en kule i fart. Dette skulle gjøres fra en bordkant.</w:t>
      </w:r>
    </w:p>
    <w:p w:rsidR="00E82A23" w:rsidRDefault="00E82A23" w:rsidP="00E82A23">
      <w:pPr>
        <w:pStyle w:val="Overskrift1"/>
      </w:pPr>
      <w:r>
        <w:t>Utstyrsliste:</w:t>
      </w:r>
    </w:p>
    <w:p w:rsidR="00E82A23" w:rsidRDefault="00E82A23" w:rsidP="00E82A23">
      <w:pPr>
        <w:pStyle w:val="Punktliste"/>
      </w:pPr>
      <w:r>
        <w:t>Bøker</w:t>
      </w:r>
    </w:p>
    <w:p w:rsidR="00E82A23" w:rsidRDefault="00E82A23" w:rsidP="00E82A23">
      <w:pPr>
        <w:pStyle w:val="Punktliste"/>
      </w:pPr>
      <w:proofErr w:type="spellStart"/>
      <w:r>
        <w:t>Metallbane</w:t>
      </w:r>
      <w:proofErr w:type="spellEnd"/>
    </w:p>
    <w:p w:rsidR="00E82A23" w:rsidRDefault="00E82A23" w:rsidP="00E82A23">
      <w:pPr>
        <w:pStyle w:val="Punktliste"/>
      </w:pPr>
      <w:proofErr w:type="spellStart"/>
      <w:r>
        <w:t>Trekule</w:t>
      </w:r>
      <w:proofErr w:type="spellEnd"/>
    </w:p>
    <w:p w:rsidR="00E82A23" w:rsidRDefault="00E82A23" w:rsidP="00E82A23">
      <w:pPr>
        <w:pStyle w:val="Punktliste"/>
      </w:pPr>
      <w:r>
        <w:t>Stålkule</w:t>
      </w:r>
    </w:p>
    <w:p w:rsidR="00E82A23" w:rsidRDefault="00E82A23" w:rsidP="00E82A23">
      <w:pPr>
        <w:pStyle w:val="Punktliste"/>
      </w:pPr>
      <w:r>
        <w:t>Linjal</w:t>
      </w:r>
    </w:p>
    <w:p w:rsidR="00E82A23" w:rsidRDefault="00E82A23" w:rsidP="00E82A23">
      <w:pPr>
        <w:pStyle w:val="Punktliste"/>
      </w:pPr>
      <w:proofErr w:type="spellStart"/>
      <w:r>
        <w:t>Slow</w:t>
      </w:r>
      <w:proofErr w:type="spellEnd"/>
      <w:r>
        <w:t xml:space="preserve"> motion-kamera</w:t>
      </w:r>
    </w:p>
    <w:p w:rsidR="00E82A23" w:rsidRDefault="00E82A23" w:rsidP="00E82A23">
      <w:pPr>
        <w:pStyle w:val="Overskrift1"/>
      </w:pPr>
      <w:r>
        <w:t>Regning:</w:t>
      </w:r>
    </w:p>
    <w:p w:rsidR="00E82A23" w:rsidRDefault="00E325A0" w:rsidP="00E82A23">
      <w:r>
        <w:rPr>
          <w:noProof/>
        </w:rPr>
        <w:drawing>
          <wp:anchor distT="0" distB="0" distL="114300" distR="114300" simplePos="0" relativeHeight="251662336" behindDoc="0" locked="0" layoutInCell="1" allowOverlap="1" wp14:anchorId="427F2DC6" wp14:editId="240BDED8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4224487" cy="4886325"/>
            <wp:effectExtent l="0" t="0" r="5080" b="0"/>
            <wp:wrapNone/>
            <wp:docPr id="1" name="Bilde 1" descr="https://scontent-arn2-1.xx.fbcdn.net/v/t34.0-12/13335236_1061822900519694_436876853_n.jpg?oh=2bb55dbde4e7d1910b63d975e17cc261&amp;oe=57524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34.0-12/13335236_1061822900519694_436876853_n.jpg?oh=2bb55dbde4e7d1910b63d975e17cc261&amp;oe=57524A5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48" b="12142"/>
                    <a:stretch/>
                  </pic:blipFill>
                  <pic:spPr bwMode="auto">
                    <a:xfrm>
                      <a:off x="0" y="0"/>
                      <a:ext cx="4228586" cy="489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A23">
        <w:t>Vi målte lengden på metallbanen, og høyden på den ene enden, slik at vi kunne regne ut hellingsvinkelen på banen:</w:t>
      </w:r>
    </w:p>
    <w:p w:rsidR="00273418" w:rsidRDefault="00273418" w:rsidP="00E82A23"/>
    <w:p w:rsidR="00273418" w:rsidRDefault="00273418" w:rsidP="00E82A23"/>
    <w:p w:rsidR="00273418" w:rsidRDefault="00273418" w:rsidP="00E82A23"/>
    <w:p w:rsidR="00273418" w:rsidRDefault="00273418" w:rsidP="00E82A23"/>
    <w:p w:rsidR="00273418" w:rsidRDefault="00273418" w:rsidP="00E82A23"/>
    <w:p w:rsidR="00273418" w:rsidRDefault="00273418" w:rsidP="00E82A23"/>
    <w:p w:rsidR="00273418" w:rsidRDefault="00273418" w:rsidP="00E82A23"/>
    <w:p w:rsidR="00273418" w:rsidRDefault="00273418" w:rsidP="00E82A23"/>
    <w:p w:rsidR="00273418" w:rsidRDefault="00273418" w:rsidP="00E82A23">
      <w:bookmarkStart w:id="0" w:name="_GoBack"/>
      <w:bookmarkEnd w:id="0"/>
    </w:p>
    <w:p w:rsidR="00273418" w:rsidRDefault="00273418" w:rsidP="00E82A23"/>
    <w:p w:rsidR="00E82A23" w:rsidRDefault="00E82A23" w:rsidP="00E82A23"/>
    <w:p w:rsidR="00E82A23" w:rsidRDefault="00E82A23" w:rsidP="00E82A23">
      <w:pPr>
        <w:pStyle w:val="Overskrift1"/>
      </w:pPr>
      <w:r>
        <w:lastRenderedPageBreak/>
        <w:t>Resultater:</w:t>
      </w:r>
    </w:p>
    <w:p w:rsidR="00E82A23" w:rsidRDefault="00E82A23" w:rsidP="00E82A23">
      <w:r>
        <w:t xml:space="preserve">Vi så at både stålkula og </w:t>
      </w:r>
      <w:proofErr w:type="spellStart"/>
      <w:r>
        <w:t>trekula</w:t>
      </w:r>
      <w:proofErr w:type="spellEnd"/>
      <w:r>
        <w:t xml:space="preserve"> traff bakken ved 0,40 meter i vertikal retning.</w:t>
      </w:r>
    </w:p>
    <w:p w:rsidR="00E82A23" w:rsidRDefault="00E82A23" w:rsidP="00E82A23">
      <w:pPr>
        <w:pStyle w:val="Overskrift1"/>
      </w:pPr>
      <w:r>
        <w:t>Diskusjon:</w:t>
      </w:r>
    </w:p>
    <w:p w:rsidR="00E82A23" w:rsidRDefault="00E82A23" w:rsidP="00E82A23">
      <w:r>
        <w:t xml:space="preserve">Det var merkelig at </w:t>
      </w:r>
      <w:proofErr w:type="spellStart"/>
      <w:r>
        <w:t>fallengden</w:t>
      </w:r>
      <w:proofErr w:type="spellEnd"/>
      <w:r>
        <w:t xml:space="preserve"> ble såpass lavere enn det vi hadde regnet ut. Vi forventet at </w:t>
      </w:r>
      <w:proofErr w:type="spellStart"/>
      <w:r>
        <w:t>fallengden</w:t>
      </w:r>
      <w:proofErr w:type="spellEnd"/>
      <w:r>
        <w:t xml:space="preserve"> skulle bli mindre enn utregningen på grunn av friksjon, men ikke så mye.</w:t>
      </w:r>
    </w:p>
    <w:p w:rsidR="00E82A23" w:rsidRPr="00E82A23" w:rsidRDefault="00E82A23" w:rsidP="00E82A23">
      <w:r>
        <w:t>Det er flere feilkilder som kan ha ført til at vi ikke fikk ønsket resultat. Vi kan ha målt feil lengder på metallbanen, og underlaget i metallbanen kan ha vært ugunstig for kula å rulle på. Det kan også ha seg at vi har regnet feil.</w:t>
      </w:r>
      <w:r w:rsidR="00463882">
        <w:t xml:space="preserve"> I tillegg vil spinnet på kula ta noe av den kinetiske energien fra kula slik at den ikke vil få så stor fart som beregnet</w:t>
      </w:r>
    </w:p>
    <w:sectPr w:rsidR="00E82A23" w:rsidRPr="00E82A23" w:rsidSect="0040159D">
      <w:footerReference w:type="default" r:id="rId12"/>
      <w:pgSz w:w="12240" w:h="15840" w:code="1"/>
      <w:pgMar w:top="1836" w:right="1751" w:bottom="144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C1D" w:rsidRDefault="00DE2C1D">
      <w:pPr>
        <w:spacing w:before="0" w:after="0" w:line="240" w:lineRule="auto"/>
      </w:pPr>
      <w:r>
        <w:separator/>
      </w:r>
    </w:p>
  </w:endnote>
  <w:endnote w:type="continuationSeparator" w:id="0">
    <w:p w:rsidR="00DE2C1D" w:rsidRDefault="00DE2C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A1A" w:rsidRPr="005B601C" w:rsidRDefault="00571A1A">
    <w:pPr>
      <w:pStyle w:val="Bunntekst"/>
    </w:pPr>
    <w:r w:rsidRPr="005B601C">
      <w:t xml:space="preserve">Side </w:t>
    </w:r>
    <w:r w:rsidRPr="005B601C">
      <w:fldChar w:fldCharType="begin"/>
    </w:r>
    <w:r w:rsidRPr="005B601C">
      <w:instrText>PAGE  \* Arabic  \* MERGEFORMAT</w:instrText>
    </w:r>
    <w:r w:rsidRPr="005B601C">
      <w:fldChar w:fldCharType="separate"/>
    </w:r>
    <w:r w:rsidR="00E325A0">
      <w:rPr>
        <w:noProof/>
      </w:rPr>
      <w:t>2</w:t>
    </w:r>
    <w:r w:rsidRPr="005B60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C1D" w:rsidRDefault="00DE2C1D">
      <w:pPr>
        <w:spacing w:before="0" w:after="0" w:line="240" w:lineRule="auto"/>
      </w:pPr>
      <w:r>
        <w:separator/>
      </w:r>
    </w:p>
  </w:footnote>
  <w:footnote w:type="continuationSeparator" w:id="0">
    <w:p w:rsidR="00DE2C1D" w:rsidRDefault="00DE2C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Punktliste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23"/>
    <w:rsid w:val="00090DE9"/>
    <w:rsid w:val="000B0112"/>
    <w:rsid w:val="000F1BFB"/>
    <w:rsid w:val="001A07DF"/>
    <w:rsid w:val="001D7587"/>
    <w:rsid w:val="0022581E"/>
    <w:rsid w:val="00273418"/>
    <w:rsid w:val="002E0362"/>
    <w:rsid w:val="0040159D"/>
    <w:rsid w:val="00463882"/>
    <w:rsid w:val="00493457"/>
    <w:rsid w:val="00571A1A"/>
    <w:rsid w:val="005A7045"/>
    <w:rsid w:val="005B601C"/>
    <w:rsid w:val="0071176D"/>
    <w:rsid w:val="00895C7E"/>
    <w:rsid w:val="008E6404"/>
    <w:rsid w:val="00A27B50"/>
    <w:rsid w:val="00B1214C"/>
    <w:rsid w:val="00B96B9E"/>
    <w:rsid w:val="00D30D48"/>
    <w:rsid w:val="00D5220F"/>
    <w:rsid w:val="00DE2C1D"/>
    <w:rsid w:val="00DF24E4"/>
    <w:rsid w:val="00E034D2"/>
    <w:rsid w:val="00E046E2"/>
    <w:rsid w:val="00E325A0"/>
    <w:rsid w:val="00E43339"/>
    <w:rsid w:val="00E73BF6"/>
    <w:rsid w:val="00E7651A"/>
    <w:rsid w:val="00E82A23"/>
    <w:rsid w:val="00E879F0"/>
    <w:rsid w:val="00EC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3AE756E-4645-4624-AB9D-6370DF2A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nb-NO" w:eastAsia="nb-N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Lysskyggelegging">
    <w:name w:val="Light Shading"/>
    <w:basedOn w:val="Vanligtabel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plysninger">
    <w:name w:val="Kontaktopplysninger"/>
    <w:basedOn w:val="Normal"/>
    <w:uiPriority w:val="99"/>
    <w:qFormat/>
    <w:pPr>
      <w:spacing w:before="0" w:after="0"/>
      <w:jc w:val="center"/>
    </w:pPr>
  </w:style>
  <w:style w:type="character" w:customStyle="1" w:styleId="Overskrift1Tegn">
    <w:name w:val="Overskrift 1 Tegn"/>
    <w:basedOn w:val="Standardskriftforavsnitt"/>
    <w:link w:val="Overskrift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Overskrift2Tegn">
    <w:name w:val="Overskrift 2 Tegn"/>
    <w:basedOn w:val="Standardskriftforavsnitt"/>
    <w:link w:val="Overskrift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Overskrift3Tegn">
    <w:name w:val="Overskrift 3 Tegn"/>
    <w:basedOn w:val="Standardskriftforavsnitt"/>
    <w:link w:val="Overskrift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ildetekst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Punktliste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Nummerertliste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tel">
    <w:name w:val="Title"/>
    <w:basedOn w:val="Normal"/>
    <w:next w:val="Normal"/>
    <w:link w:val="TittelTegn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tel">
    <w:name w:val="Subtitle"/>
    <w:basedOn w:val="Normal"/>
    <w:next w:val="Normal"/>
    <w:link w:val="UndertittelTegn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Utheving">
    <w:name w:val="Emphasis"/>
    <w:basedOn w:val="Standardskriftforavsnitt"/>
    <w:uiPriority w:val="10"/>
    <w:unhideWhenUsed/>
    <w:qFormat/>
    <w:rPr>
      <w:i w:val="0"/>
      <w:iCs w:val="0"/>
      <w:color w:val="007789" w:themeColor="accent1" w:themeShade="BF"/>
    </w:rPr>
  </w:style>
  <w:style w:type="paragraph" w:styleId="Ingenmellomrom">
    <w:name w:val="No Spacing"/>
    <w:link w:val="IngenmellomromTegn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IngenmellomromTegn">
    <w:name w:val="Ingen mellomrom Tegn"/>
    <w:basedOn w:val="Standardskriftforavsnitt"/>
    <w:link w:val="Ingenmellomrom"/>
    <w:uiPriority w:val="1"/>
    <w:rPr>
      <w:rFonts w:asciiTheme="minorHAnsi" w:eastAsiaTheme="minorEastAsia" w:hAnsiTheme="minorHAnsi" w:cstheme="minorBidi"/>
      <w:color w:val="auto"/>
    </w:rPr>
  </w:style>
  <w:style w:type="paragraph" w:styleId="Sitat">
    <w:name w:val="Quote"/>
    <w:basedOn w:val="Normal"/>
    <w:next w:val="Normal"/>
    <w:link w:val="SitatTegn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SitatTegn">
    <w:name w:val="Sitat Tegn"/>
    <w:basedOn w:val="Standardskriftforavsnitt"/>
    <w:link w:val="Sitat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pPr>
      <w:spacing w:before="0"/>
      <w:outlineLvl w:val="9"/>
    </w:pPr>
  </w:style>
  <w:style w:type="paragraph" w:styleId="Bunntekst">
    <w:name w:val="footer"/>
    <w:basedOn w:val="Normal"/>
    <w:link w:val="BunntekstTegn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Pr>
      <w:caps/>
      <w:sz w:val="16"/>
    </w:rPr>
  </w:style>
  <w:style w:type="paragraph" w:styleId="INNH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kobling">
    <w:name w:val="Hyperlink"/>
    <w:basedOn w:val="Standardskriftforavsnitt"/>
    <w:uiPriority w:val="99"/>
    <w:unhideWhenUsed/>
    <w:rPr>
      <w:color w:val="EB8803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</w:rPr>
  </w:style>
  <w:style w:type="paragraph" w:styleId="Bibliografi">
    <w:name w:val="Bibliography"/>
    <w:basedOn w:val="Normal"/>
    <w:next w:val="Normal"/>
    <w:uiPriority w:val="39"/>
    <w:unhideWhenUsed/>
  </w:style>
  <w:style w:type="paragraph" w:styleId="Topptekst">
    <w:name w:val="header"/>
    <w:basedOn w:val="Normal"/>
    <w:link w:val="TopptekstTegn"/>
    <w:uiPriority w:val="99"/>
    <w:unhideWhenUsed/>
    <w:pPr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Vanliginnrykk">
    <w:name w:val="Normal Indent"/>
    <w:basedOn w:val="Normal"/>
    <w:uiPriority w:val="99"/>
    <w:unhideWhenUsed/>
    <w:pPr>
      <w:ind w:left="720"/>
    </w:p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table" w:customStyle="1" w:styleId="Rapporttabell">
    <w:name w:val="Rapporttabell"/>
    <w:basedOn w:val="Vanligtabel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rutenett">
    <w:name w:val="Table Grid"/>
    <w:basedOn w:val="Vanligtabel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601mika\AppData\Roaming\Microsoft\Maler\Studentrapport%20med%20omslagsbil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51DD36CD334AC188B30376DC0D8E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28CC3A1-926F-4E54-AAFE-AE9B4827EF34}"/>
      </w:docPartPr>
      <w:docPartBody>
        <w:p w:rsidR="00D85DCF" w:rsidRDefault="00234D70">
          <w:pPr>
            <w:pStyle w:val="8051DD36CD334AC188B30376DC0D8E91"/>
          </w:pPr>
          <w:r>
            <w:t>[Navn]</w:t>
          </w:r>
        </w:p>
      </w:docPartBody>
    </w:docPart>
    <w:docPart>
      <w:docPartPr>
        <w:name w:val="5DA7726C851D4F4EA7C2F3939EA8C9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092D2EA-F5FA-4254-A794-4BD6DE28FCF6}"/>
      </w:docPartPr>
      <w:docPartBody>
        <w:p w:rsidR="00D85DCF" w:rsidRDefault="00234D70">
          <w:pPr>
            <w:pStyle w:val="5DA7726C851D4F4EA7C2F3939EA8C999"/>
          </w:pPr>
          <w:r>
            <w:t>[Kurstittel]</w:t>
          </w:r>
        </w:p>
      </w:docPartBody>
    </w:docPart>
    <w:docPart>
      <w:docPartPr>
        <w:name w:val="DF05ADD9C2ED46B8BA571BD4717A5A1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38797F-CB0E-4526-A27D-7C12B23AC237}"/>
      </w:docPartPr>
      <w:docPartBody>
        <w:p w:rsidR="00D85DCF" w:rsidRDefault="00234D70">
          <w:pPr>
            <w:pStyle w:val="DF05ADD9C2ED46B8BA571BD4717A5A15"/>
          </w:pPr>
          <w: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Punktliste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70"/>
    <w:rsid w:val="00145A0A"/>
    <w:rsid w:val="00234D70"/>
    <w:rsid w:val="004D63BE"/>
    <w:rsid w:val="006C07CA"/>
    <w:rsid w:val="00D8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Punktliste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21E2866409374A56AB9E4568EB5390DB">
    <w:name w:val="21E2866409374A56AB9E4568EB5390DB"/>
  </w:style>
  <w:style w:type="paragraph" w:customStyle="1" w:styleId="8051DD36CD334AC188B30376DC0D8E91">
    <w:name w:val="8051DD36CD334AC188B30376DC0D8E91"/>
  </w:style>
  <w:style w:type="paragraph" w:customStyle="1" w:styleId="5DA7726C851D4F4EA7C2F3939EA8C999">
    <w:name w:val="5DA7726C851D4F4EA7C2F3939EA8C999"/>
  </w:style>
  <w:style w:type="paragraph" w:customStyle="1" w:styleId="DF05ADD9C2ED46B8BA571BD4717A5A15">
    <w:name w:val="DF05ADD9C2ED46B8BA571BD4717A5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2016-06-02T00:00:00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14CF6-30FB-422F-B031-89499AF3A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933CF-F22C-499D-8B40-470066CF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med omslagsbilde</Template>
  <TotalTime>18</TotalTime>
  <Pages>3</Pages>
  <Words>153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Fallengde fra bordkant</vt:lpstr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Fallengde fra bordkant</dc:title>
  <dc:subject>The rug really tied the room together</dc:subject>
  <dc:creator>Kasper Lindqvist Mikkelsen</dc:creator>
  <cp:keywords>Fyssa</cp:keywords>
  <cp:lastModifiedBy>Torstein Solheim Ølberg</cp:lastModifiedBy>
  <cp:revision>5</cp:revision>
  <dcterms:created xsi:type="dcterms:W3CDTF">2016-06-03T11:22:00Z</dcterms:created>
  <dcterms:modified xsi:type="dcterms:W3CDTF">2016-06-12T19:00:00Z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