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7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796"/>
      </w:tblGrid>
      <w:tr w:rsidR="00E648FF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648FF" w:rsidRPr="006A5037" w:rsidRDefault="006A5037" w:rsidP="003E3C5B">
            <w:pPr>
              <w:ind w:left="-291" w:firstLine="29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Kilde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: </w:t>
            </w:r>
            <w:hyperlink r:id="rId5" w:history="1">
              <w:r w:rsidRPr="008A08CA">
                <w:rPr>
                  <w:rStyle w:val="Hyperkobling"/>
                  <w:rFonts w:ascii="Times New Roman" w:eastAsia="Times New Roman" w:hAnsi="Times New Roman" w:cs="Times New Roman"/>
                  <w:sz w:val="24"/>
                  <w:szCs w:val="24"/>
                  <w:lang w:eastAsia="nb-NO"/>
                </w:rPr>
                <w:t>http://www.ordnett.no/spr%C3%A5kverkt%C3%B8y/spr%C3%A5kvett.fremmedord</w:t>
              </w:r>
            </w:hyperlink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tbl>
            <w:tblPr>
              <w:tblStyle w:val="Tabellrutenet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86"/>
            </w:tblGrid>
            <w:tr w:rsidR="00C83381" w:rsidTr="00C83381">
              <w:tc>
                <w:tcPr>
                  <w:tcW w:w="7486" w:type="dxa"/>
                </w:tcPr>
                <w:p w:rsidR="00C83381" w:rsidRPr="00C83381" w:rsidRDefault="00C83381" w:rsidP="00C83381">
                  <w:pPr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</w:pPr>
                  <w:r w:rsidRPr="00C83381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>HVILKE ORD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 xml:space="preserve"> (i venstre spalte</w:t>
                  </w:r>
                  <w:r w:rsidRPr="00C83381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>) BRUKER DU?</w:t>
                  </w:r>
                </w:p>
                <w:p w:rsidR="00C83381" w:rsidRDefault="005F1F5B" w:rsidP="00C833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 xml:space="preserve">HVILKE NORSKE AVLØSERORD KAN </w:t>
                  </w:r>
                  <w:r w:rsidR="00C83381" w:rsidRPr="00C83381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>DU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 xml:space="preserve"> TENKE DEG</w:t>
                  </w:r>
                  <w:r w:rsidR="00C83381" w:rsidRPr="00C83381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eastAsia="nb-NO"/>
                    </w:rPr>
                    <w:t>?</w:t>
                  </w:r>
                </w:p>
              </w:tc>
            </w:tr>
          </w:tbl>
          <w:p w:rsidR="00C83381" w:rsidRDefault="00C83381" w:rsidP="00E6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C83381" w:rsidRPr="00E648FF" w:rsidRDefault="00C83381" w:rsidP="00E6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aftershave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etterbarberingsvatn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etterbarberingsvann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agenda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sakliste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dagsorden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; (tids)</w:t>
            </w:r>
            <w:r w:rsidR="003E1673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planleggjar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/(tids)planlegger,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sjuande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sans / sjuende sans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aircondition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(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ing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8A3D36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klimaanlegg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luftkondisjonering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audition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prøvespel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/prøvespill, rolleprøve,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opptaksprøve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audisjon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backing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støtte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hjelp, oppfølging (allment); komp, akkompagnement, støtte (mus.); jf. </w:t>
            </w:r>
            <w:hyperlink r:id="rId6" w:anchor="oppbacking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oppbacking</w:t>
              </w:r>
              <w:proofErr w:type="spellEnd"/>
            </w:hyperlink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hyperlink r:id="rId7" w:anchor="backup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backup</w:t>
              </w:r>
              <w:proofErr w:type="spellEnd"/>
            </w:hyperlink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backlash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tilbakeslag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motreaksjon</w:t>
            </w:r>
          </w:p>
        </w:tc>
      </w:tr>
      <w:tr w:rsidR="00CC4BCD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backpacker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8A3D36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ryggsekkturist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 (humor.: trekksekk, jf. trekkfugl)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backup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reservekopi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tryggingskopi/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sikkerhetskopi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(IKT); støtte, hjelp, oppfølging (allment); jf. </w:t>
            </w:r>
            <w:hyperlink r:id="rId8" w:anchor="backing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backing</w:t>
              </w:r>
              <w:proofErr w:type="spellEnd"/>
            </w:hyperlink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3E1673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blog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vevlogg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nettlogg,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vevdagbok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, nettdagbok (meir generelt), blogg, jf. </w:t>
            </w:r>
            <w:r w:rsidR="00E116CC">
              <w:fldChar w:fldCharType="begin"/>
            </w:r>
            <w:r w:rsidR="00E116CC" w:rsidRPr="008A3D36">
              <w:rPr>
                <w:lang w:val="nn-NO"/>
              </w:rPr>
              <w:instrText xml:space="preserve"> HYPERLINK "http://www.sprakradet.no/sprakhjelp/Skriverad/Norsk-for-engelsk/Avloeysarord/" \l "weblogg" </w:instrText>
            </w:r>
            <w:r w:rsidR="00E116CC">
              <w:fldChar w:fldCharType="separate"/>
            </w:r>
            <w:proofErr w:type="spellStart"/>
            <w:proofErr w:type="gramStart"/>
            <w:r w:rsidRPr="00E648FF">
              <w:rPr>
                <w:rFonts w:ascii="DIN Next W01 Regular" w:eastAsia="Times New Roman" w:hAnsi="DIN Next W01 Regular" w:cs="Times New Roman"/>
                <w:color w:val="0000FF"/>
                <w:sz w:val="24"/>
                <w:szCs w:val="24"/>
                <w:u w:val="single"/>
                <w:lang w:eastAsia="nb-NO"/>
              </w:rPr>
              <w:t>weblogg</w:t>
            </w:r>
            <w:proofErr w:type="spellEnd"/>
            <w:proofErr w:type="gramEnd"/>
            <w:r w:rsidR="00E116CC">
              <w:rPr>
                <w:rFonts w:ascii="DIN Next W01 Regular" w:eastAsia="Times New Roman" w:hAnsi="DIN Next W01 Regular" w:cs="Times New Roman"/>
                <w:color w:val="0000FF"/>
                <w:sz w:val="24"/>
                <w:szCs w:val="24"/>
                <w:u w:val="single"/>
                <w:lang w:eastAsia="nb-NO"/>
              </w:rPr>
              <w:fldChar w:fldCharType="end"/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blackout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jernteppe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minnesvinn (allment); mellombels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medvitstap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/ midlertidig bevissthetstap (med.); stort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straumbrot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/ stort strømbrudd (tekn.)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body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trusetrøye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trusebluse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bodybuilder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kroppsbyggjar</w:t>
            </w:r>
            <w:proofErr w:type="spellEnd"/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/kroppsbygger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bodybuilding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kroppsbygging</w:t>
            </w:r>
            <w:proofErr w:type="gramEnd"/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bodyguard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livvakt</w:t>
            </w:r>
            <w:proofErr w:type="gramEnd"/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booke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 xml:space="preserve"> (inn)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bestille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tinge;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reservere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; skrive seg inn</w:t>
            </w:r>
          </w:p>
        </w:tc>
      </w:tr>
      <w:tr w:rsidR="00CC4BCD" w:rsidRPr="00E648FF" w:rsidTr="00240E14">
        <w:trPr>
          <w:trHeight w:val="486"/>
        </w:trPr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booking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bestilling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tinging;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reservasjon</w:t>
            </w:r>
          </w:p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brainstorming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idédugnad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idémyldring</w:t>
            </w:r>
          </w:p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button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jakke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)merke (allment); knapp (IKT)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by-line (byline)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namnestripe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/navnestripe, signatur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calling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dørtelefon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(på hus)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campus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skolegrend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bedriftsgrend, (kunnskaps-, teknologi-, studie- osv.) -park,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kampus</w:t>
            </w:r>
            <w:proofErr w:type="spellEnd"/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catering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matlevering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; selskapsmat; keitering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barbecue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(</w:t>
            </w: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hage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)grill; grillmat; grillfest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cap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skyggelue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kaps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chat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nettprat</w:t>
            </w:r>
            <w:proofErr w:type="gramEnd"/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chatte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prate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på nettet,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nettprate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(humor.:) </w:t>
            </w:r>
            <w:hyperlink r:id="rId9" w:tgtFrame="_blank" w:history="1"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tjatte</w:t>
              </w:r>
            </w:hyperlink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tjatre</w:t>
            </w:r>
          </w:p>
        </w:tc>
      </w:tr>
      <w:tr w:rsidR="00CC4BCD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carport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8A3D36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open garasje /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åpen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 garasje, bilbås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case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jf.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case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study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:) kasus,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tilfelle, sak, emne, eksempeltilfelle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(-person osv.), døme(tilfelle), typeeksempel, typedøme; undersøkelsesobjekt, granskingsemne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before="100" w:beforeAutospacing="1" w:after="100" w:afterAutospacing="1" w:line="240" w:lineRule="auto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coach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trenar</w:t>
            </w:r>
            <w:proofErr w:type="spellEnd"/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 xml:space="preserve">/trener,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leiar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 xml:space="preserve">/leder,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rådgjevar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/rådgiver, kusk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coache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trene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, rettleie/veilede</w:t>
            </w:r>
          </w:p>
        </w:tc>
      </w:tr>
      <w:tr w:rsidR="00CC4BCD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6A5037" w:rsidRDefault="00CC4BCD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comeback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C4BCD" w:rsidRPr="00E648FF" w:rsidRDefault="00CC4BCD" w:rsidP="00CC4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nydebut</w:t>
            </w:r>
            <w:proofErr w:type="spellEnd"/>
            <w:proofErr w:type="gramEnd"/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copyright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opphavsrett</w:t>
            </w:r>
            <w:proofErr w:type="gramEnd"/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corner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hjørnespark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, hjørnekast (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idr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.)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cottage cheese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hytteost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husmannsost</w:t>
            </w:r>
            <w:proofErr w:type="spellEnd"/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deadline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leveringsfrist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tidsfrist,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dødstrek</w:t>
            </w:r>
            <w:proofErr w:type="spellEnd"/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dispenser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behaldar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/beholder (for t.d. pappbeger)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display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905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skjerm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,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teiknrute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/tegnrute, (tekst)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vindauge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/(tekst)vindu (t.d. på telefonen)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downlight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innbygd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(tak)lys,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nedlys</w:t>
            </w:r>
            <w:proofErr w:type="spellEnd"/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drawback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ulempe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,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bakdel, mangel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eyeliner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kajal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augeblyant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/øyeblyant, jf. </w:t>
            </w:r>
            <w:hyperlink r:id="rId10" w:anchor="lipliner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lipliner</w:t>
              </w:r>
              <w:proofErr w:type="spellEnd"/>
            </w:hyperlink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enter(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tast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linjeskift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(tast),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retur(tast)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fan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tilhengjar</w:t>
            </w:r>
            <w:proofErr w:type="spellEnd"/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/tilhenger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beundrar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/beundrer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fastfood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raskmat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snøggmat,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gatekjøkkenmat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jf. </w:t>
            </w:r>
            <w:hyperlink r:id="rId11" w:anchor="junkfood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junkfood</w:t>
              </w:r>
              <w:proofErr w:type="spellEnd"/>
            </w:hyperlink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fighter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kjempar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/kjemper,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faitar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faiter</w:t>
            </w:r>
            <w:proofErr w:type="spellEnd"/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freelance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frilans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(adj.);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frilansar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/frilanser (subst.)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frisbee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skjenebrett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sendeplate, disk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gründer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grunnleggjar</w:t>
            </w:r>
            <w:proofErr w:type="spellEnd"/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 xml:space="preserve">/grunnlegger (nøytralt); jobbar/jobber (negativt);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jobbskapar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/jobbskaper (positivt)</w:t>
            </w:r>
          </w:p>
        </w:tc>
      </w:tr>
      <w:tr w:rsidR="003A140C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guide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8A3D36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omvisar/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omviser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turleder/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turleiar, reiseleiar/reiseleder, gaid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guts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)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mot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pågangsmot, vågemot, karakter(styrke), tæl, nerk; (være/vere) modig, djerv, uredd, ikke/ikkje skvetten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hacker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datakløppar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/datakløpper;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datasnok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halfpipe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snø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)renne (jf. takrenne),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halvpipe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("i pipa"),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halvrør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("i røret")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handout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8A3D36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</w:t>
            </w:r>
            <w:r w:rsidR="003A140C"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tøtteark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stensil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handsfree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handfri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/håndfri (mobiltelefon); (ledning med mikrofon:) snakkesnor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hanggliding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hengeflyging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hengegliding</w:t>
            </w:r>
          </w:p>
        </w:tc>
      </w:tr>
      <w:tr w:rsidR="003A140C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6A5037" w:rsidRDefault="003A140C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hangover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A140C" w:rsidRPr="00E648FF" w:rsidRDefault="003A140C" w:rsidP="003A1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fyllesjuke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tømmermenn, bakrus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headhunting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handplukking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håndplukking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hovudjakt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/hodejakt,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utveljing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/utvelging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heading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overskrift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, tittel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(media);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nikking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hedding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idr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.)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heavy rock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tungrock</w:t>
            </w:r>
            <w:proofErr w:type="gramEnd"/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help desk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hjelpesentral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hjelpeteneste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/hjelpetjeneste,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kundehjelp,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svarteneste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/svartjeneste, jf. </w:t>
            </w:r>
            <w:hyperlink r:id="rId12" w:anchor="callcentre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call</w:t>
              </w:r>
              <w:proofErr w:type="spellEnd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 xml:space="preserve"> </w:t>
              </w:r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center</w:t>
              </w:r>
              <w:proofErr w:type="spellEnd"/>
            </w:hyperlink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og </w:t>
            </w:r>
            <w:hyperlink r:id="rId13" w:anchor="support" w:history="1"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support</w:t>
              </w:r>
            </w:hyperlink>
          </w:p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905542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hi-tech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høgteknologisk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/høyteknologisk)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lastRenderedPageBreak/>
              <w:t>image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uttrykk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(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personleg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/personlig) stil, profil, omdømme, ry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jetlag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jet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(t)sjuke/jet(t)syke, jet(t)ørske, døgnville/døgnvillhet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joystick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styrespak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kontrollspak</w:t>
            </w:r>
            <w:proofErr w:type="spellEnd"/>
            <w:r w:rsidR="008A3D3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="008A3D36"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gledespinne</w:t>
            </w:r>
            <w:proofErr w:type="spellEnd"/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junkfood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raskmat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gatekjøkkenmat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jf. </w:t>
            </w:r>
            <w:hyperlink r:id="rId14" w:anchor="fastfood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fastfood</w:t>
              </w:r>
              <w:proofErr w:type="spellEnd"/>
            </w:hyperlink>
          </w:p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keeper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målvakt</w:t>
            </w:r>
            <w:proofErr w:type="gramEnd"/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key account manager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nøkkelkundeleiar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/nøkkelkundeleder, nøkkelkundekonsulent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keyboard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tangent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)fjøl, (tangent)brett (mus.);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tastatur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(IKT)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laptop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berbar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(datamaskin, pc) /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bærbar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(datamaskin, pc) (IKT)</w:t>
            </w:r>
          </w:p>
        </w:tc>
      </w:tr>
      <w:tr w:rsidR="004D52DE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layout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8A3D36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grafisk utforming,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oppsett,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 bladbunad, jf.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design</w:t>
            </w:r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lipgloss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leppeglans</w:t>
            </w:r>
            <w:proofErr w:type="gramEnd"/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lipliner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leppeblyant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leppekajal, jf. </w:t>
            </w:r>
            <w:hyperlink r:id="rId15" w:anchor="eyeliner" w:history="1"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eyeliner</w:t>
              </w:r>
            </w:hyperlink>
          </w:p>
        </w:tc>
      </w:tr>
      <w:tr w:rsidR="004D52DE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6A5037" w:rsidRDefault="004D52DE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live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D52DE" w:rsidRPr="00E648FF" w:rsidRDefault="004D52DE" w:rsidP="004D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direktesend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/direktesendt,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direkte</w:t>
            </w:r>
          </w:p>
        </w:tc>
      </w:tr>
      <w:tr w:rsidR="005A4018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A4018" w:rsidRPr="006A5037" w:rsidRDefault="005A4018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mail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A4018" w:rsidRPr="00E648FF" w:rsidRDefault="005A4018" w:rsidP="005A4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e-post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, e-brev, e-melding, jf. </w:t>
            </w:r>
            <w:r w:rsidR="00E116CC">
              <w:fldChar w:fldCharType="begin"/>
            </w:r>
            <w:r w:rsidR="00E116CC" w:rsidRPr="008A3D36">
              <w:rPr>
                <w:lang w:val="nn-NO"/>
              </w:rPr>
              <w:instrText xml:space="preserve"> HYPERLINK "http://www.sprakradet.no/sprakhjelp/Skriverad/Norsk-for-engelsk/Avloeysarord/" \l "email" </w:instrText>
            </w:r>
            <w:r w:rsidR="00E116CC">
              <w:fldChar w:fldCharType="separate"/>
            </w:r>
            <w:proofErr w:type="gramStart"/>
            <w:r w:rsidRPr="00E648FF">
              <w:rPr>
                <w:rFonts w:ascii="DIN Next W01 Regular" w:eastAsia="Times New Roman" w:hAnsi="DIN Next W01 Regular" w:cs="Times New Roman"/>
                <w:color w:val="0000FF"/>
                <w:sz w:val="24"/>
                <w:szCs w:val="24"/>
                <w:u w:val="single"/>
                <w:lang w:eastAsia="nb-NO"/>
              </w:rPr>
              <w:t>e-mail</w:t>
            </w:r>
            <w:proofErr w:type="gramEnd"/>
            <w:r w:rsidR="00E116CC">
              <w:rPr>
                <w:rFonts w:ascii="DIN Next W01 Regular" w:eastAsia="Times New Roman" w:hAnsi="DIN Next W01 Regular" w:cs="Times New Roman"/>
                <w:color w:val="0000FF"/>
                <w:sz w:val="24"/>
                <w:szCs w:val="24"/>
                <w:u w:val="single"/>
                <w:lang w:eastAsia="nb-NO"/>
              </w:rPr>
              <w:fldChar w:fldCharType="end"/>
            </w:r>
          </w:p>
        </w:tc>
      </w:tr>
      <w:tr w:rsidR="005A4018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A4018" w:rsidRPr="006A5037" w:rsidRDefault="005A4018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maile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A4018" w:rsidRPr="00E648FF" w:rsidRDefault="005A4018" w:rsidP="005A4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sende</w:t>
            </w:r>
            <w:proofErr w:type="gram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 xml:space="preserve"> e-post, e-poste</w:t>
            </w:r>
          </w:p>
        </w:tc>
      </w:tr>
      <w:tr w:rsidR="005A4018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A4018" w:rsidRPr="006A5037" w:rsidRDefault="005A4018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makeup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A4018" w:rsidRPr="00E648FF" w:rsidRDefault="005A4018" w:rsidP="005A4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sminke</w:t>
            </w:r>
            <w:proofErr w:type="gramEnd"/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manual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handbok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håndbok</w:t>
            </w:r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musical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musikkspel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/musikkspill, </w:t>
            </w: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musikal</w:t>
            </w:r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must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eit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/et) må,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nødvendigheit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/nødvendighet</w:t>
            </w:r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namedropping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namnestrøing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/navnestrøing, -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dryping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/drypping, -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skvetting</w:t>
            </w:r>
            <w:proofErr w:type="spellEnd"/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off-piste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laussnøkjøring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/løssnøkjøring, frikjøring</w:t>
            </w:r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offroad-sykkel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terrengsykkel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jf. </w:t>
            </w:r>
            <w:hyperlink r:id="rId16" w:anchor="mountainbike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mountain</w:t>
              </w:r>
              <w:proofErr w:type="spellEnd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 xml:space="preserve"> </w:t>
              </w:r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bike</w:t>
              </w:r>
              <w:proofErr w:type="spellEnd"/>
            </w:hyperlink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online (on-line)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oppkopla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/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oppkoplet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, tilkopla/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tilkoplet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, på nettet (IKT); tilgjengeleg/tilgjengelig eller "med" (sjargong), jf. </w:t>
            </w:r>
            <w:r w:rsidR="00E116CC">
              <w:fldChar w:fldCharType="begin"/>
            </w:r>
            <w:r w:rsidR="00E116CC" w:rsidRPr="008A3D36">
              <w:rPr>
                <w:lang w:val="nn-NO"/>
              </w:rPr>
              <w:instrText xml:space="preserve"> HYPERLINK "http://www.sprakradet.no/sprakhjelp/Skriverad/Norsk-for-engelsk/Avloeysarord/" \l "offline" </w:instrText>
            </w:r>
            <w:r w:rsidR="00E116CC">
              <w:fldChar w:fldCharType="separate"/>
            </w:r>
            <w:proofErr w:type="gramStart"/>
            <w:r w:rsidRPr="00E648FF">
              <w:rPr>
                <w:rFonts w:ascii="DIN Next W01 Regular" w:eastAsia="Times New Roman" w:hAnsi="DIN Next W01 Regular" w:cs="Times New Roman"/>
                <w:color w:val="0000FF"/>
                <w:sz w:val="24"/>
                <w:szCs w:val="24"/>
                <w:u w:val="single"/>
                <w:lang w:eastAsia="nb-NO"/>
              </w:rPr>
              <w:t>offline</w:t>
            </w:r>
            <w:proofErr w:type="gramEnd"/>
            <w:r w:rsidR="00E116CC">
              <w:rPr>
                <w:rFonts w:ascii="DIN Next W01 Regular" w:eastAsia="Times New Roman" w:hAnsi="DIN Next W01 Regular" w:cs="Times New Roman"/>
                <w:color w:val="0000FF"/>
                <w:sz w:val="24"/>
                <w:szCs w:val="24"/>
                <w:u w:val="single"/>
                <w:lang w:eastAsia="nb-NO"/>
              </w:rPr>
              <w:fldChar w:fldCharType="end"/>
            </w:r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oppbacking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oppbakking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jf. </w:t>
            </w:r>
            <w:hyperlink r:id="rId17" w:anchor="backing" w:history="1">
              <w:proofErr w:type="spellStart"/>
              <w:r w:rsidRPr="00E648FF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backing</w:t>
              </w:r>
              <w:proofErr w:type="spellEnd"/>
            </w:hyperlink>
          </w:p>
        </w:tc>
      </w:tr>
      <w:tr w:rsidR="00C46844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6A5037" w:rsidRDefault="00C46844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outsider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46844" w:rsidRPr="00E648FF" w:rsidRDefault="00C46844" w:rsidP="00C46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utsidar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/utsider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performance-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kunst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framføringskunst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poster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plakat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printer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skrivar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skriver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producer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produsent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produksjonsleiar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/produksjonsleder,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produksjonsansvarleg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/produksjonsansvarlig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push-up-BH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heve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-BH, løfte-BH</w:t>
            </w:r>
          </w:p>
        </w:tc>
      </w:tr>
      <w:tr w:rsidR="003E1673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reality-TV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8A3D36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a-DK"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da-DK" w:eastAsia="nb-NO"/>
              </w:rPr>
              <w:t>røyndoms-TV/virkelighets-TV, dokusåpe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refill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påfyll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release party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plate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)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sleppfest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/(plate)slippfest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research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for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)</w:t>
            </w:r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undersøking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/(</w:t>
            </w:r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for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)</w:t>
            </w:r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undersøkelse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kjeldearbeid/kildearbeid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road-movie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landevegsfilm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/landeveisfilm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0A4FA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roller blades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eg.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inline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skates "linjeskøyter") </w:t>
            </w:r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rulleskøyter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rulleblad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scanne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skanne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avlese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lastRenderedPageBreak/>
              <w:t>scanner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skannar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skanner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avlesar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/avleser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scoop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varp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nyheitskupp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/nyhetskupp, skup</w:t>
            </w:r>
          </w:p>
        </w:tc>
      </w:tr>
      <w:tr w:rsidR="003E1673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selfie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8A3D36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sjølis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selvis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 /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sjølvis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selvportrett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sjølportrett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 /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sjølvportrett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selvfoto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sjølfoto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 /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sjølvfoto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selvknips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sjølknips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 /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sjølvknips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, 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egofoto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egobilde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/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egobilete</w:t>
            </w:r>
            <w:proofErr w:type="spell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shoppe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handle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gå på handletur, gå i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butikkar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/ gå i butikker</w:t>
            </w:r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skateboard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rullebrett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slash (/)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skråstrek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snowboard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snøbrett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software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programvare</w:t>
            </w:r>
            <w:proofErr w:type="gram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sound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klangfarge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lydstil</w:t>
            </w:r>
            <w:proofErr w:type="spellEnd"/>
          </w:p>
        </w:tc>
      </w:tr>
      <w:tr w:rsidR="003E1673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6A5037" w:rsidRDefault="003E1673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soundtrack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E1673" w:rsidRPr="00E648FF" w:rsidRDefault="003E1673" w:rsidP="003E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lydspor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spam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søppelpost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spotlight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punktlys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punktlampe, spotlys</w:t>
            </w:r>
          </w:p>
        </w:tc>
      </w:tr>
      <w:tr w:rsidR="00A709C9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stalker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8A3D36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proofErr w:type="spell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nn-NO" w:eastAsia="nb-NO"/>
              </w:rPr>
              <w:t>forfølger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/forfølgjar, (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nyno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. òg:) eltar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standby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klar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parat, i beredskap (allment); beredskaps- 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  <w:t>(-fartøy, -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troppar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o.a.) (mil.)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standbybillett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sjansebillett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standbymodus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F261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ventemodus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kvilemodus/hvilemodus (tekn., IKT)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stand-in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reserve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stand-up-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komikar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/stand-up-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komiker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spontankomikar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/spontankomiker,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ståoppkomikar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/ståoppkomiker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stashe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 xml:space="preserve"> (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seg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opp</w:t>
            </w:r>
            <w:proofErr w:type="spell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stase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(seg opp),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pynte (seg)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streaming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strøyming</w:t>
            </w:r>
            <w:proofErr w:type="spellEnd"/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strømming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(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direkteavspeling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/direkteavspilling av video og lyd over Internett) (IKT)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surround sound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kringlyd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take-away-food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hentemat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ta-med-mat, hurtigmat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spell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talkshow</w:t>
            </w:r>
            <w:proofErr w:type="spellEnd"/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prateprogram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gram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tape</w:t>
            </w:r>
            <w:proofErr w:type="gram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 xml:space="preserve"> (s.)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limband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limbånd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lydband/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lydbånd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videoband/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videobånd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teip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proofErr w:type="gramStart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tape</w:t>
            </w:r>
            <w:proofErr w:type="gramEnd"/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 xml:space="preserve"> (v.)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ta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opp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teipe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team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arbeids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)lag, (samarbeids)gruppe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teambuilding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lagutvikling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lagbygging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tights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trongbukse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/trangbukse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toastmaster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visevert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kjøkemeister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/kjøkemester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tweet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verb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:) </w:t>
            </w:r>
            <w:proofErr w:type="spell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tvitre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kvitre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tweet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</w:t>
            </w: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substantiv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:) </w:t>
            </w:r>
            <w:proofErr w:type="spell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tvitring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tvitt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kvitter</w:t>
            </w:r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kvitring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twitter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b-NO"/>
              </w:rPr>
              <w:t>tweet</w:t>
            </w:r>
            <w:proofErr w:type="spell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240E14">
            <w:pPr>
              <w:spacing w:after="0" w:line="240" w:lineRule="auto"/>
              <w:ind w:left="-434" w:firstLine="434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voice over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fortellerstemme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kommentatorstemme</w:t>
            </w:r>
          </w:p>
        </w:tc>
      </w:tr>
      <w:tr w:rsidR="00A709C9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lastRenderedPageBreak/>
              <w:t>web designer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8A3D36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vevutformar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/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vevutformer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, nettskreddar/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nettskredder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 xml:space="preserve">, </w:t>
            </w:r>
            <w:proofErr w:type="spellStart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vevarkitekt</w:t>
            </w:r>
            <w:proofErr w:type="spellEnd"/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, nettsidearkitekt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weekend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helg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vekeslutt</w:t>
            </w:r>
            <w:proofErr w:type="spell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/ukeslutt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whiplash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nakkesleng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whiteboard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tusjtavle</w:t>
            </w:r>
            <w:proofErr w:type="gramEnd"/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widescreen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breiskjerm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/bredskjerm</w:t>
            </w:r>
          </w:p>
        </w:tc>
      </w:tr>
      <w:tr w:rsidR="00A709C9" w:rsidRPr="00E648FF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windsurfing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E648FF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brettsegling</w:t>
            </w:r>
            <w:proofErr w:type="gramEnd"/>
            <w:r w:rsidRPr="00E648F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/</w:t>
            </w:r>
            <w:r w:rsidRPr="00E116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b-NO"/>
              </w:rPr>
              <w:t>brettseiling</w:t>
            </w:r>
            <w:bookmarkStart w:id="0" w:name="_GoBack"/>
            <w:bookmarkEnd w:id="0"/>
          </w:p>
        </w:tc>
      </w:tr>
      <w:tr w:rsidR="00A709C9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6A5037" w:rsidRDefault="00A709C9" w:rsidP="00A709C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A5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b-NO"/>
              </w:rPr>
              <w:t>workshop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8A3D36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  <w:r w:rsidRPr="008A3D36"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  <w:t>arbeidsseminar, arbeidsmøte, verkstad/verksted (f.eks. idéverkstad/idéverksted)</w:t>
            </w:r>
          </w:p>
        </w:tc>
      </w:tr>
      <w:tr w:rsidR="00A709C9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15F1A" w:rsidRPr="008A3D36" w:rsidRDefault="00B15F1A" w:rsidP="00A709C9">
            <w:pPr>
              <w:pStyle w:val="Listeavsnit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8A3D36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</w:p>
        </w:tc>
      </w:tr>
      <w:tr w:rsidR="00A709C9" w:rsidRPr="008A3D36" w:rsidTr="00240E14">
        <w:tc>
          <w:tcPr>
            <w:tcW w:w="3261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709C9" w:rsidRPr="008A3D36" w:rsidRDefault="00A709C9" w:rsidP="00A709C9">
            <w:pPr>
              <w:shd w:val="clear" w:color="auto" w:fill="FFFFFF"/>
              <w:spacing w:before="100" w:beforeAutospacing="1" w:after="100" w:afterAutospacing="1" w:line="300" w:lineRule="atLeast"/>
              <w:outlineLvl w:val="1"/>
              <w:rPr>
                <w:rFonts w:ascii="DIN Next W01 Light" w:eastAsia="Times New Roman" w:hAnsi="DIN Next W01 Light" w:cs="Times New Roman"/>
                <w:b/>
                <w:bCs/>
                <w:sz w:val="36"/>
                <w:szCs w:val="36"/>
                <w:lang w:val="nn-NO" w:eastAsia="nb-NO"/>
              </w:rPr>
            </w:pPr>
            <w:r w:rsidRPr="008A3D36">
              <w:rPr>
                <w:rFonts w:ascii="DIN Next W01 Light" w:eastAsia="Times New Roman" w:hAnsi="DIN Next W01 Light" w:cs="Times New Roman"/>
                <w:b/>
                <w:bCs/>
                <w:sz w:val="36"/>
                <w:szCs w:val="36"/>
                <w:lang w:val="nn-NO" w:eastAsia="nb-NO"/>
              </w:rPr>
              <w:t xml:space="preserve">Har du et </w:t>
            </w:r>
            <w:proofErr w:type="spellStart"/>
            <w:r w:rsidRPr="008A3D36">
              <w:rPr>
                <w:rFonts w:ascii="DIN Next W01 Light" w:eastAsia="Times New Roman" w:hAnsi="DIN Next W01 Light" w:cs="Times New Roman"/>
                <w:b/>
                <w:bCs/>
                <w:sz w:val="36"/>
                <w:szCs w:val="36"/>
                <w:lang w:val="nn-NO" w:eastAsia="nb-NO"/>
              </w:rPr>
              <w:t>avløserord</w:t>
            </w:r>
            <w:proofErr w:type="spellEnd"/>
            <w:r w:rsidRPr="008A3D36">
              <w:rPr>
                <w:rFonts w:ascii="DIN Next W01 Light" w:eastAsia="Times New Roman" w:hAnsi="DIN Next W01 Light" w:cs="Times New Roman"/>
                <w:b/>
                <w:bCs/>
                <w:sz w:val="36"/>
                <w:szCs w:val="36"/>
                <w:lang w:val="nn-NO" w:eastAsia="nb-NO"/>
              </w:rPr>
              <w:t>?</w:t>
            </w:r>
          </w:p>
          <w:p w:rsidR="00A709C9" w:rsidRPr="00A709C9" w:rsidRDefault="00A709C9" w:rsidP="00A709C9">
            <w:pPr>
              <w:shd w:val="clear" w:color="auto" w:fill="FFFFFF"/>
              <w:spacing w:before="100" w:beforeAutospacing="1" w:after="100" w:afterAutospacing="1" w:line="330" w:lineRule="atLeast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 xml:space="preserve">Har du sett andre </w:t>
            </w:r>
            <w:r w:rsidR="003E3C5B"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>engelske ord</w:t>
            </w:r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 xml:space="preserve"> som er på vei inn i språket vårt, kan du </w:t>
            </w:r>
            <w:hyperlink r:id="rId18" w:tooltip="sporsmal@sprakradet.no" w:history="1">
              <w:r w:rsidRPr="008A3D36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val="nn-NO" w:eastAsia="nb-NO"/>
                </w:rPr>
                <w:t xml:space="preserve">sende </w:t>
              </w:r>
              <w:proofErr w:type="spellStart"/>
              <w:r w:rsidRPr="008A3D36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val="nn-NO" w:eastAsia="nb-NO"/>
                </w:rPr>
                <w:t>dem</w:t>
              </w:r>
              <w:proofErr w:type="spellEnd"/>
              <w:r w:rsidRPr="008A3D36">
                <w:rPr>
                  <w:rFonts w:ascii="DIN Next W01 Regular" w:eastAsia="Times New Roman" w:hAnsi="DIN Next W01 Regular" w:cs="Times New Roman"/>
                  <w:color w:val="0000FF"/>
                  <w:sz w:val="24"/>
                  <w:szCs w:val="24"/>
                  <w:u w:val="single"/>
                  <w:lang w:val="nn-NO" w:eastAsia="nb-NO"/>
                </w:rPr>
                <w:t xml:space="preserve"> på e-post</w:t>
              </w:r>
            </w:hyperlink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 xml:space="preserve">, gjerne med ditt </w:t>
            </w:r>
            <w:proofErr w:type="spellStart"/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>eget</w:t>
            </w:r>
            <w:proofErr w:type="spellEnd"/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 xml:space="preserve"> forslag til </w:t>
            </w:r>
            <w:proofErr w:type="spellStart"/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>avløser</w:t>
            </w:r>
            <w:proofErr w:type="spellEnd"/>
            <w:r w:rsidRPr="008A3D36">
              <w:rPr>
                <w:rFonts w:ascii="DIN Next W01 Regular" w:eastAsia="Times New Roman" w:hAnsi="DIN Next W01 Regular" w:cs="Times New Roman"/>
                <w:sz w:val="24"/>
                <w:szCs w:val="24"/>
                <w:lang w:val="nn-NO" w:eastAsia="nb-NO"/>
              </w:rPr>
              <w:t xml:space="preserve">. </w:t>
            </w:r>
            <w:r w:rsidRPr="00A709C9"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  <w:t>Vi tar også imot merknader til lista.</w:t>
            </w:r>
          </w:p>
          <w:p w:rsidR="00A709C9" w:rsidRPr="00A709C9" w:rsidRDefault="00A709C9" w:rsidP="00A709C9">
            <w:pPr>
              <w:shd w:val="clear" w:color="auto" w:fill="FFFFFF"/>
              <w:spacing w:before="100" w:beforeAutospacing="1" w:after="100" w:afterAutospacing="1" w:line="330" w:lineRule="atLeast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  <w:r w:rsidRPr="00A709C9"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  <w:t>I jakten på gode ord kan vi spørre oss:</w:t>
            </w:r>
          </w:p>
          <w:p w:rsidR="00A709C9" w:rsidRPr="00A709C9" w:rsidRDefault="00A709C9" w:rsidP="00A709C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30" w:lineRule="atLeast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  <w:r w:rsidRPr="00A709C9"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  <w:t>Passer ordet i norsk rettskrivning, eller bryter det med forholdet mellom skrift og tale?</w:t>
            </w:r>
          </w:p>
          <w:p w:rsidR="00A709C9" w:rsidRPr="00A709C9" w:rsidRDefault="00A709C9" w:rsidP="00A709C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30" w:lineRule="atLeast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  <w:r w:rsidRPr="00A709C9"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  <w:t>Trenger vi strengt tatt det engelske ordet, eller har vi alt noe tilsvarende på norsk?</w:t>
            </w:r>
          </w:p>
          <w:p w:rsidR="00A709C9" w:rsidRPr="00A709C9" w:rsidRDefault="00A709C9" w:rsidP="00A709C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30" w:lineRule="atLeast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  <w:r w:rsidRPr="00A709C9"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  <w:t>Kan vi «tøye» et norsk ord for å dekke det samme begrepet?</w:t>
            </w:r>
          </w:p>
          <w:p w:rsidR="00A709C9" w:rsidRPr="00B15F1A" w:rsidRDefault="00A709C9" w:rsidP="006A503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30" w:lineRule="atLeast"/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</w:pPr>
            <w:r w:rsidRPr="00A709C9">
              <w:rPr>
                <w:rFonts w:ascii="DIN Next W01 Regular" w:eastAsia="Times New Roman" w:hAnsi="DIN Next W01 Regular" w:cs="Times New Roman"/>
                <w:sz w:val="24"/>
                <w:szCs w:val="24"/>
                <w:lang w:eastAsia="nb-NO"/>
              </w:rPr>
              <w:t>Kan vi sette sammen to ord?</w:t>
            </w:r>
            <w:r w:rsidR="00B15F1A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</w:p>
        </w:tc>
        <w:tc>
          <w:tcPr>
            <w:tcW w:w="77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15F1A" w:rsidRDefault="00B15F1A"/>
          <w:tbl>
            <w:tblPr>
              <w:tblStyle w:val="Tabellrutenett"/>
              <w:tblW w:w="0" w:type="auto"/>
              <w:tblInd w:w="1121" w:type="dxa"/>
              <w:tblLayout w:type="fixed"/>
              <w:tblLook w:val="04A0" w:firstRow="1" w:lastRow="0" w:firstColumn="1" w:lastColumn="0" w:noHBand="0" w:noVBand="1"/>
            </w:tblPr>
            <w:tblGrid>
              <w:gridCol w:w="5953"/>
            </w:tblGrid>
            <w:tr w:rsidR="00B15F1A" w:rsidRPr="008A3D36" w:rsidTr="00240E14">
              <w:tc>
                <w:tcPr>
                  <w:tcW w:w="5953" w:type="dxa"/>
                </w:tcPr>
                <w:p w:rsidR="00B15F1A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  <w:r w:rsidRPr="008A3D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  <w:t>Skriv inn forslaga dine her:</w:t>
                  </w: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  <w:p w:rsidR="00B15F1A" w:rsidRPr="008A3D36" w:rsidRDefault="00B15F1A" w:rsidP="00A709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nn-NO" w:eastAsia="nb-NO"/>
                    </w:rPr>
                  </w:pPr>
                </w:p>
              </w:tc>
            </w:tr>
          </w:tbl>
          <w:p w:rsidR="00A709C9" w:rsidRPr="008A3D36" w:rsidRDefault="00A709C9" w:rsidP="00A70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n-NO" w:eastAsia="nb-NO"/>
              </w:rPr>
            </w:pPr>
          </w:p>
        </w:tc>
      </w:tr>
    </w:tbl>
    <w:p w:rsidR="0042585A" w:rsidRPr="008A3D36" w:rsidRDefault="0042585A" w:rsidP="00240E14">
      <w:pPr>
        <w:shd w:val="clear" w:color="auto" w:fill="FFFFFF"/>
        <w:spacing w:before="100" w:beforeAutospacing="1" w:after="100" w:afterAutospacing="1" w:line="330" w:lineRule="atLeast"/>
        <w:rPr>
          <w:lang w:val="nn-NO"/>
        </w:rPr>
      </w:pPr>
    </w:p>
    <w:sectPr w:rsidR="0042585A" w:rsidRPr="008A3D36" w:rsidSect="00CC4BCD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Next W01 Bold">
    <w:altName w:val="Times New Roman"/>
    <w:charset w:val="00"/>
    <w:family w:val="auto"/>
    <w:pitch w:val="default"/>
  </w:font>
  <w:font w:name="DIN Next W01 Light">
    <w:altName w:val="Times New Roman"/>
    <w:charset w:val="00"/>
    <w:family w:val="auto"/>
    <w:pitch w:val="default"/>
  </w:font>
  <w:font w:name="DIN Next W01 Medium">
    <w:altName w:val="Times New Roman"/>
    <w:charset w:val="00"/>
    <w:family w:val="auto"/>
    <w:pitch w:val="default"/>
  </w:font>
  <w:font w:name="DIN Next W01 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2743C"/>
    <w:multiLevelType w:val="multilevel"/>
    <w:tmpl w:val="FE8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A7052"/>
    <w:multiLevelType w:val="hybridMultilevel"/>
    <w:tmpl w:val="ED183788"/>
    <w:lvl w:ilvl="0" w:tplc="0414000F">
      <w:start w:val="1"/>
      <w:numFmt w:val="decimal"/>
      <w:lvlText w:val="%1."/>
      <w:lvlJc w:val="left"/>
      <w:pPr>
        <w:ind w:left="501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559D"/>
    <w:multiLevelType w:val="multilevel"/>
    <w:tmpl w:val="442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1123B"/>
    <w:multiLevelType w:val="multilevel"/>
    <w:tmpl w:val="389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A336C"/>
    <w:multiLevelType w:val="multilevel"/>
    <w:tmpl w:val="0A7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A2DF7"/>
    <w:multiLevelType w:val="multilevel"/>
    <w:tmpl w:val="4F4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10969"/>
    <w:multiLevelType w:val="multilevel"/>
    <w:tmpl w:val="479A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4305E"/>
    <w:multiLevelType w:val="multilevel"/>
    <w:tmpl w:val="893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FF"/>
    <w:rsid w:val="000A4FA9"/>
    <w:rsid w:val="001E0876"/>
    <w:rsid w:val="00240E14"/>
    <w:rsid w:val="003A140C"/>
    <w:rsid w:val="003E1673"/>
    <w:rsid w:val="003E3C5B"/>
    <w:rsid w:val="0042585A"/>
    <w:rsid w:val="004D52DE"/>
    <w:rsid w:val="005A4018"/>
    <w:rsid w:val="005F1F5B"/>
    <w:rsid w:val="006A5037"/>
    <w:rsid w:val="00786C8D"/>
    <w:rsid w:val="008A3D36"/>
    <w:rsid w:val="00905542"/>
    <w:rsid w:val="00A709C9"/>
    <w:rsid w:val="00B15F1A"/>
    <w:rsid w:val="00B36951"/>
    <w:rsid w:val="00BA4CE0"/>
    <w:rsid w:val="00C175BC"/>
    <w:rsid w:val="00C46844"/>
    <w:rsid w:val="00C83381"/>
    <w:rsid w:val="00CC4BCD"/>
    <w:rsid w:val="00E116CC"/>
    <w:rsid w:val="00E648FF"/>
    <w:rsid w:val="00F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F85FD-8ACD-4D29-8835-80EA261F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648FF"/>
    <w:pPr>
      <w:spacing w:before="100" w:beforeAutospacing="1" w:after="100" w:afterAutospacing="1" w:line="258" w:lineRule="atLeast"/>
      <w:outlineLvl w:val="0"/>
    </w:pPr>
    <w:rPr>
      <w:rFonts w:ascii="DIN Next W01 Bold" w:eastAsia="Times New Roman" w:hAnsi="DIN Next W01 Bold" w:cs="Times New Roman"/>
      <w:b/>
      <w:bCs/>
      <w:kern w:val="36"/>
      <w:sz w:val="123"/>
      <w:szCs w:val="123"/>
      <w:lang w:eastAsia="nb-NO"/>
    </w:rPr>
  </w:style>
  <w:style w:type="paragraph" w:styleId="Overskrift2">
    <w:name w:val="heading 2"/>
    <w:basedOn w:val="Normal"/>
    <w:link w:val="Overskrift2Tegn"/>
    <w:uiPriority w:val="9"/>
    <w:qFormat/>
    <w:rsid w:val="00E648FF"/>
    <w:pPr>
      <w:spacing w:before="100" w:beforeAutospacing="1" w:after="100" w:afterAutospacing="1" w:line="300" w:lineRule="atLeast"/>
      <w:outlineLvl w:val="1"/>
    </w:pPr>
    <w:rPr>
      <w:rFonts w:ascii="DIN Next W01 Light" w:eastAsia="Times New Roman" w:hAnsi="DIN Next W01 Light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E648FF"/>
    <w:pPr>
      <w:spacing w:before="100" w:beforeAutospacing="1" w:after="100" w:afterAutospacing="1" w:line="396" w:lineRule="atLeast"/>
      <w:outlineLvl w:val="2"/>
    </w:pPr>
    <w:rPr>
      <w:rFonts w:ascii="DIN Next W01 Medium" w:eastAsia="Times New Roman" w:hAnsi="DIN Next W01 Medium" w:cs="Times New Roman"/>
      <w:b/>
      <w:bCs/>
      <w:sz w:val="30"/>
      <w:szCs w:val="30"/>
      <w:lang w:eastAsia="nb-NO"/>
    </w:rPr>
  </w:style>
  <w:style w:type="paragraph" w:styleId="Overskrift4">
    <w:name w:val="heading 4"/>
    <w:basedOn w:val="Normal"/>
    <w:link w:val="Overskrift4Tegn"/>
    <w:uiPriority w:val="9"/>
    <w:qFormat/>
    <w:rsid w:val="00E648FF"/>
    <w:pPr>
      <w:spacing w:before="100" w:beforeAutospacing="1" w:after="100" w:afterAutospacing="1" w:line="330" w:lineRule="atLeast"/>
      <w:outlineLvl w:val="3"/>
    </w:pPr>
    <w:rPr>
      <w:rFonts w:ascii="DIN Next W01 Bold" w:eastAsia="Times New Roman" w:hAnsi="DIN Next W01 Bold" w:cs="Times New Roman"/>
      <w:b/>
      <w:bCs/>
      <w:sz w:val="24"/>
      <w:szCs w:val="24"/>
      <w:lang w:eastAsia="nb-NO"/>
    </w:rPr>
  </w:style>
  <w:style w:type="paragraph" w:styleId="Overskrift6">
    <w:name w:val="heading 6"/>
    <w:basedOn w:val="Normal"/>
    <w:link w:val="Overskrift6Tegn"/>
    <w:uiPriority w:val="9"/>
    <w:qFormat/>
    <w:rsid w:val="00E648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648FF"/>
    <w:rPr>
      <w:rFonts w:ascii="DIN Next W01 Bold" w:eastAsia="Times New Roman" w:hAnsi="DIN Next W01 Bold" w:cs="Times New Roman"/>
      <w:b/>
      <w:bCs/>
      <w:kern w:val="36"/>
      <w:sz w:val="123"/>
      <w:szCs w:val="123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648FF"/>
    <w:rPr>
      <w:rFonts w:ascii="DIN Next W01 Light" w:eastAsia="Times New Roman" w:hAnsi="DIN Next W01 Light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648FF"/>
    <w:rPr>
      <w:rFonts w:ascii="DIN Next W01 Medium" w:eastAsia="Times New Roman" w:hAnsi="DIN Next W01 Medium" w:cs="Times New Roman"/>
      <w:b/>
      <w:bCs/>
      <w:sz w:val="30"/>
      <w:szCs w:val="30"/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648FF"/>
    <w:rPr>
      <w:rFonts w:ascii="DIN Next W01 Bold" w:eastAsia="Times New Roman" w:hAnsi="DIN Next W01 Bold" w:cs="Times New Roman"/>
      <w:b/>
      <w:bCs/>
      <w:sz w:val="24"/>
      <w:szCs w:val="24"/>
      <w:lang w:eastAsia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648FF"/>
    <w:rPr>
      <w:rFonts w:ascii="Times New Roman" w:eastAsia="Times New Roman" w:hAnsi="Times New Roman" w:cs="Times New Roman"/>
      <w:b/>
      <w:bCs/>
      <w:sz w:val="15"/>
      <w:szCs w:val="15"/>
      <w:lang w:eastAsia="nb-NO"/>
    </w:rPr>
  </w:style>
  <w:style w:type="character" w:styleId="Utheving">
    <w:name w:val="Emphasis"/>
    <w:basedOn w:val="Standardskriftforavsnitt"/>
    <w:uiPriority w:val="20"/>
    <w:qFormat/>
    <w:rsid w:val="00E648FF"/>
    <w:rPr>
      <w:i/>
      <w:iCs/>
    </w:rPr>
  </w:style>
  <w:style w:type="character" w:styleId="Sterk">
    <w:name w:val="Strong"/>
    <w:basedOn w:val="Standardskriftforavsnitt"/>
    <w:uiPriority w:val="22"/>
    <w:qFormat/>
    <w:rsid w:val="00E648FF"/>
    <w:rPr>
      <w:b/>
      <w:bCs/>
    </w:rPr>
  </w:style>
  <w:style w:type="paragraph" w:customStyle="1" w:styleId="page">
    <w:name w:val="page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learfix">
    <w:name w:val="clearfix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aaa">
    <w:name w:val="aaa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about-aaa">
    <w:name w:val="about-aaa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block">
    <w:name w:val="block"/>
    <w:basedOn w:val="Normal"/>
    <w:rsid w:val="00E648FF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readcrumbdiv">
    <w:name w:val="breadcrumbdiv"/>
    <w:basedOn w:val="Normal"/>
    <w:rsid w:val="00E648FF"/>
    <w:pPr>
      <w:pBdr>
        <w:top w:val="single" w:sz="6" w:space="0" w:color="000000"/>
      </w:pBdr>
      <w:shd w:val="clear" w:color="auto" w:fill="4442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ontain">
    <w:name w:val="contain"/>
    <w:basedOn w:val="Normal"/>
    <w:rsid w:val="00E648FF"/>
    <w:pPr>
      <w:shd w:val="clear" w:color="auto" w:fill="F3A601"/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container">
    <w:name w:val="container"/>
    <w:basedOn w:val="Normal"/>
    <w:rsid w:val="00E648FF"/>
    <w:pP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middleleft">
    <w:name w:val="middle_lef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middleright">
    <w:name w:val="middle_righ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readmorediv">
    <w:name w:val="readmorediv"/>
    <w:basedOn w:val="Normal"/>
    <w:rsid w:val="00E648FF"/>
    <w:pPr>
      <w:shd w:val="clear" w:color="auto" w:fill="FFFFFF"/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-nav">
    <w:name w:val="search-nav"/>
    <w:basedOn w:val="Normal"/>
    <w:rsid w:val="00E648FF"/>
    <w:pPr>
      <w:pBdr>
        <w:bottom w:val="single" w:sz="6" w:space="0" w:color="80808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inputwrapper">
    <w:name w:val="input_wrapper"/>
    <w:basedOn w:val="Normal"/>
    <w:rsid w:val="00E648F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vardata-answer">
    <w:name w:val="svardata-answer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left-search-coll">
    <w:name w:val="left-search-coll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wrapper">
    <w:name w:val="bx-wrapper"/>
    <w:basedOn w:val="Normal"/>
    <w:rsid w:val="00E64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lected">
    <w:name w:val="selected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table">
    <w:name w:val="table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database-block-nederste">
    <w:name w:val="database-block-nederste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read-more-area">
    <w:name w:val="read-more-area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aktuelt">
    <w:name w:val="aktuel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group-of-items">
    <w:name w:val="group-of-items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">
    <w:name w:val="search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field-validation-error">
    <w:name w:val="field-validation-error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vardata-tag">
    <w:name w:val="svardata-tag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hide-when-show-all">
    <w:name w:val="hide-when-show-all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how-when-show-all">
    <w:name w:val="show-when-show-all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entral-content">
    <w:name w:val="central-conten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viewport">
    <w:name w:val="bx-viewpor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pager">
    <w:name w:val="bx-pager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controls-auto">
    <w:name w:val="bx-controls-auto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loading">
    <w:name w:val="bx-loading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prev">
    <w:name w:val="bx-prev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next">
    <w:name w:val="bx-nex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caption">
    <w:name w:val="bx-caption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fleresvar">
    <w:name w:val="fleresvar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leftmenu">
    <w:name w:val="leftmenu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start">
    <w:name w:val="bx-star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stop">
    <w:name w:val="bx-stop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orticon">
    <w:name w:val="sorticon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text">
    <w:name w:val="text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-block">
    <w:name w:val="search-block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pil">
    <w:name w:val="pil"/>
    <w:basedOn w:val="Standardskriftforavsnitt"/>
    <w:rsid w:val="00E648FF"/>
  </w:style>
  <w:style w:type="paragraph" w:customStyle="1" w:styleId="selected1">
    <w:name w:val="selected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customStyle="1" w:styleId="selected2">
    <w:name w:val="selected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customStyle="1" w:styleId="table1">
    <w:name w:val="table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database-block-nederste1">
    <w:name w:val="database-block-nederste1"/>
    <w:basedOn w:val="Normal"/>
    <w:rsid w:val="00E648FF"/>
    <w:pP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vanish/>
      <w:sz w:val="24"/>
      <w:szCs w:val="24"/>
      <w:lang w:eastAsia="nb-NO"/>
    </w:rPr>
  </w:style>
  <w:style w:type="paragraph" w:customStyle="1" w:styleId="fleresvar1">
    <w:name w:val="fleresvar1"/>
    <w:basedOn w:val="Normal"/>
    <w:rsid w:val="00E648FF"/>
    <w:pPr>
      <w:spacing w:before="150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read-more-area1">
    <w:name w:val="read-more-area1"/>
    <w:basedOn w:val="Normal"/>
    <w:rsid w:val="00E648FF"/>
    <w:pP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text1">
    <w:name w:val="text1"/>
    <w:basedOn w:val="Normal"/>
    <w:rsid w:val="00E648FF"/>
    <w:pPr>
      <w:pBdr>
        <w:bottom w:val="single" w:sz="12" w:space="15" w:color="333333"/>
      </w:pBd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aktuelt1">
    <w:name w:val="aktuelt1"/>
    <w:basedOn w:val="Normal"/>
    <w:rsid w:val="00E648FF"/>
    <w:pP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lock1">
    <w:name w:val="block1"/>
    <w:basedOn w:val="Normal"/>
    <w:rsid w:val="00E648FF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group-of-items1">
    <w:name w:val="group-of-items1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group-of-items2">
    <w:name w:val="group-of-items2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lock2">
    <w:name w:val="block2"/>
    <w:basedOn w:val="Normal"/>
    <w:rsid w:val="00E648F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lock3">
    <w:name w:val="block3"/>
    <w:basedOn w:val="Normal"/>
    <w:rsid w:val="00E648F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1">
    <w:name w:val="search1"/>
    <w:basedOn w:val="Normal"/>
    <w:rsid w:val="00E648FF"/>
    <w:pPr>
      <w:pBdr>
        <w:top w:val="single" w:sz="6" w:space="5" w:color="FFFFFF"/>
        <w:left w:val="single" w:sz="6" w:space="11" w:color="FFFFFF"/>
        <w:bottom w:val="single" w:sz="6" w:space="5" w:color="FFFFFF"/>
        <w:right w:val="single" w:sz="6" w:space="11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2">
    <w:name w:val="search2"/>
    <w:basedOn w:val="Normal"/>
    <w:rsid w:val="00E648FF"/>
    <w:pPr>
      <w:pBdr>
        <w:top w:val="single" w:sz="6" w:space="5" w:color="FFFFFF"/>
        <w:left w:val="single" w:sz="6" w:space="11" w:color="FFFFFF"/>
        <w:bottom w:val="single" w:sz="6" w:space="5" w:color="FFFFFF"/>
        <w:right w:val="single" w:sz="6" w:space="11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3">
    <w:name w:val="search3"/>
    <w:basedOn w:val="Normal"/>
    <w:rsid w:val="00E648FF"/>
    <w:pPr>
      <w:pBdr>
        <w:top w:val="single" w:sz="6" w:space="5" w:color="FFFFFF"/>
        <w:left w:val="single" w:sz="6" w:space="11" w:color="FFFFFF"/>
        <w:bottom w:val="single" w:sz="6" w:space="5" w:color="FFFFFF"/>
        <w:right w:val="single" w:sz="6" w:space="11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field-validation-error1">
    <w:name w:val="field-validation-error1"/>
    <w:basedOn w:val="Normal"/>
    <w:rsid w:val="00E648FF"/>
    <w:pPr>
      <w:spacing w:before="6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vardata-tag1">
    <w:name w:val="svardata-tag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hide-when-show-all1">
    <w:name w:val="hide-when-show-all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show-when-show-all1">
    <w:name w:val="show-when-show-all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sorticon1">
    <w:name w:val="sorticon1"/>
    <w:basedOn w:val="Normal"/>
    <w:rsid w:val="00E648FF"/>
    <w:pP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orticon2">
    <w:name w:val="sorticon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orticon3">
    <w:name w:val="sorticon3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entral-content1">
    <w:name w:val="central-content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leftmenu1">
    <w:name w:val="leftmenu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search-block1">
    <w:name w:val="search-block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aktuelt2">
    <w:name w:val="aktuelt2"/>
    <w:basedOn w:val="Normal"/>
    <w:rsid w:val="00E648FF"/>
    <w:pPr>
      <w:shd w:val="clear" w:color="auto" w:fill="006A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ontain1">
    <w:name w:val="contain1"/>
    <w:basedOn w:val="Normal"/>
    <w:rsid w:val="00E648FF"/>
    <w:pPr>
      <w:shd w:val="clear" w:color="auto" w:fill="F8F5E2"/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bx-viewport1">
    <w:name w:val="bx-viewport1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pager1">
    <w:name w:val="bx-pager1"/>
    <w:basedOn w:val="Normal"/>
    <w:rsid w:val="00E648F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vanish/>
      <w:color w:val="666666"/>
      <w:sz w:val="20"/>
      <w:szCs w:val="20"/>
      <w:lang w:eastAsia="nb-NO"/>
    </w:rPr>
  </w:style>
  <w:style w:type="paragraph" w:customStyle="1" w:styleId="bx-controls-auto1">
    <w:name w:val="bx-controls-auto1"/>
    <w:basedOn w:val="Normal"/>
    <w:rsid w:val="00E648F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loading1">
    <w:name w:val="bx-loading1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prev1">
    <w:name w:val="bx-prev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next1">
    <w:name w:val="bx-next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start1">
    <w:name w:val="bx-start1"/>
    <w:basedOn w:val="Normal"/>
    <w:rsid w:val="00E648FF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stop1">
    <w:name w:val="bx-stop1"/>
    <w:basedOn w:val="Normal"/>
    <w:rsid w:val="00E648FF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caption1">
    <w:name w:val="bx-caption1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E648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b-NO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E648FF"/>
    <w:rPr>
      <w:rFonts w:ascii="Arial" w:eastAsia="Times New Roman" w:hAnsi="Arial" w:cs="Arial"/>
      <w:vanish/>
      <w:sz w:val="16"/>
      <w:szCs w:val="16"/>
      <w:lang w:eastAsia="nb-NO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E648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b-NO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E648FF"/>
    <w:rPr>
      <w:rFonts w:ascii="Arial" w:eastAsia="Times New Roman" w:hAnsi="Arial" w:cs="Arial"/>
      <w:vanish/>
      <w:sz w:val="16"/>
      <w:szCs w:val="16"/>
      <w:lang w:eastAsia="nb-NO"/>
    </w:rPr>
  </w:style>
  <w:style w:type="character" w:customStyle="1" w:styleId="pil1">
    <w:name w:val="pil1"/>
    <w:basedOn w:val="Standardskriftforavsnitt"/>
    <w:rsid w:val="00E648FF"/>
    <w:rPr>
      <w:rFonts w:ascii="DIN Next W01 Regular" w:hAnsi="DIN Next W01 Regular" w:hint="default"/>
    </w:rPr>
  </w:style>
  <w:style w:type="paragraph" w:customStyle="1" w:styleId="selected3">
    <w:name w:val="selected3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customStyle="1" w:styleId="selected4">
    <w:name w:val="selected4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customStyle="1" w:styleId="table2">
    <w:name w:val="table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database-block-nederste2">
    <w:name w:val="database-block-nederste2"/>
    <w:basedOn w:val="Normal"/>
    <w:rsid w:val="00E648FF"/>
    <w:pP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vanish/>
      <w:sz w:val="24"/>
      <w:szCs w:val="24"/>
      <w:lang w:eastAsia="nb-NO"/>
    </w:rPr>
  </w:style>
  <w:style w:type="paragraph" w:customStyle="1" w:styleId="fleresvar2">
    <w:name w:val="fleresvar2"/>
    <w:basedOn w:val="Normal"/>
    <w:rsid w:val="00E648FF"/>
    <w:pPr>
      <w:spacing w:before="150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read-more-area2">
    <w:name w:val="read-more-area2"/>
    <w:basedOn w:val="Normal"/>
    <w:rsid w:val="00E648FF"/>
    <w:pP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text2">
    <w:name w:val="text2"/>
    <w:basedOn w:val="Normal"/>
    <w:rsid w:val="00E648FF"/>
    <w:pPr>
      <w:pBdr>
        <w:bottom w:val="single" w:sz="12" w:space="15" w:color="333333"/>
      </w:pBdr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aktuelt3">
    <w:name w:val="aktuelt3"/>
    <w:basedOn w:val="Normal"/>
    <w:rsid w:val="00E648FF"/>
    <w:pP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lock4">
    <w:name w:val="block4"/>
    <w:basedOn w:val="Normal"/>
    <w:rsid w:val="00E648FF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group-of-items3">
    <w:name w:val="group-of-items3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group-of-items4">
    <w:name w:val="group-of-items4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lock5">
    <w:name w:val="block5"/>
    <w:basedOn w:val="Normal"/>
    <w:rsid w:val="00E648F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lock6">
    <w:name w:val="block6"/>
    <w:basedOn w:val="Normal"/>
    <w:rsid w:val="00E648F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4">
    <w:name w:val="search4"/>
    <w:basedOn w:val="Normal"/>
    <w:rsid w:val="00E648FF"/>
    <w:pPr>
      <w:pBdr>
        <w:top w:val="single" w:sz="6" w:space="5" w:color="FFFFFF"/>
        <w:left w:val="single" w:sz="6" w:space="11" w:color="FFFFFF"/>
        <w:bottom w:val="single" w:sz="6" w:space="5" w:color="FFFFFF"/>
        <w:right w:val="single" w:sz="6" w:space="11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5">
    <w:name w:val="search5"/>
    <w:basedOn w:val="Normal"/>
    <w:rsid w:val="00E648FF"/>
    <w:pPr>
      <w:pBdr>
        <w:top w:val="single" w:sz="6" w:space="5" w:color="FFFFFF"/>
        <w:left w:val="single" w:sz="6" w:space="11" w:color="FFFFFF"/>
        <w:bottom w:val="single" w:sz="6" w:space="5" w:color="FFFFFF"/>
        <w:right w:val="single" w:sz="6" w:space="11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earch6">
    <w:name w:val="search6"/>
    <w:basedOn w:val="Normal"/>
    <w:rsid w:val="00E648FF"/>
    <w:pPr>
      <w:pBdr>
        <w:top w:val="single" w:sz="6" w:space="5" w:color="FFFFFF"/>
        <w:left w:val="single" w:sz="6" w:space="11" w:color="FFFFFF"/>
        <w:bottom w:val="single" w:sz="6" w:space="5" w:color="FFFFFF"/>
        <w:right w:val="single" w:sz="6" w:space="11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field-validation-error2">
    <w:name w:val="field-validation-error2"/>
    <w:basedOn w:val="Normal"/>
    <w:rsid w:val="00E648FF"/>
    <w:pPr>
      <w:spacing w:before="6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vardata-tag2">
    <w:name w:val="svardata-tag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hide-when-show-all2">
    <w:name w:val="hide-when-show-all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show-when-show-all2">
    <w:name w:val="show-when-show-all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sorticon4">
    <w:name w:val="sorticon4"/>
    <w:basedOn w:val="Normal"/>
    <w:rsid w:val="00E648FF"/>
    <w:pP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orticon5">
    <w:name w:val="sorticon5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sorticon6">
    <w:name w:val="sorticon6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entral-content2">
    <w:name w:val="central-content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leftmenu2">
    <w:name w:val="leftmenu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search-block2">
    <w:name w:val="search-block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nb-NO"/>
    </w:rPr>
  </w:style>
  <w:style w:type="paragraph" w:customStyle="1" w:styleId="aktuelt4">
    <w:name w:val="aktuelt4"/>
    <w:basedOn w:val="Normal"/>
    <w:rsid w:val="00E648FF"/>
    <w:pPr>
      <w:shd w:val="clear" w:color="auto" w:fill="006A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ontain2">
    <w:name w:val="contain2"/>
    <w:basedOn w:val="Normal"/>
    <w:rsid w:val="00E648FF"/>
    <w:pPr>
      <w:shd w:val="clear" w:color="auto" w:fill="F8F5E2"/>
      <w:spacing w:before="100" w:beforeAutospacing="1" w:after="100" w:afterAutospacing="1" w:line="240" w:lineRule="auto"/>
    </w:pPr>
    <w:rPr>
      <w:rFonts w:ascii="DIN Next W01 Regular" w:eastAsia="Times New Roman" w:hAnsi="DIN Next W01 Regular" w:cs="Times New Roman"/>
      <w:sz w:val="24"/>
      <w:szCs w:val="24"/>
      <w:lang w:eastAsia="nb-NO"/>
    </w:rPr>
  </w:style>
  <w:style w:type="paragraph" w:customStyle="1" w:styleId="bx-viewport2">
    <w:name w:val="bx-viewport2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pager2">
    <w:name w:val="bx-pager2"/>
    <w:basedOn w:val="Normal"/>
    <w:rsid w:val="00E648F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vanish/>
      <w:color w:val="666666"/>
      <w:sz w:val="20"/>
      <w:szCs w:val="20"/>
      <w:lang w:eastAsia="nb-NO"/>
    </w:rPr>
  </w:style>
  <w:style w:type="paragraph" w:customStyle="1" w:styleId="bx-controls-auto2">
    <w:name w:val="bx-controls-auto2"/>
    <w:basedOn w:val="Normal"/>
    <w:rsid w:val="00E648F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loading2">
    <w:name w:val="bx-loading2"/>
    <w:basedOn w:val="Normal"/>
    <w:rsid w:val="00E648F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prev2">
    <w:name w:val="bx-prev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next2">
    <w:name w:val="bx-next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start2">
    <w:name w:val="bx-start2"/>
    <w:basedOn w:val="Normal"/>
    <w:rsid w:val="00E648FF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stop2">
    <w:name w:val="bx-stop2"/>
    <w:basedOn w:val="Normal"/>
    <w:rsid w:val="00E648FF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bx-caption2">
    <w:name w:val="bx-caption2"/>
    <w:basedOn w:val="Normal"/>
    <w:rsid w:val="00E6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3E1673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3E1673"/>
    <w:pPr>
      <w:ind w:left="720"/>
      <w:contextualSpacing/>
    </w:pPr>
  </w:style>
  <w:style w:type="table" w:styleId="Tabellrutenett">
    <w:name w:val="Table Grid"/>
    <w:basedOn w:val="Vanligtabell"/>
    <w:uiPriority w:val="39"/>
    <w:rsid w:val="00B1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45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</w:div>
            <w:div w:id="914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82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01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802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7522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2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5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akradet.no/sprakhjelp/Skriverad/Norsk-for-engelsk/Avloeysarord/" TargetMode="External"/><Relationship Id="rId13" Type="http://schemas.openxmlformats.org/officeDocument/2006/relationships/hyperlink" Target="http://www.sprakradet.no/sprakhjelp/Skriverad/Norsk-for-engelsk/Avloeysarord/" TargetMode="External"/><Relationship Id="rId18" Type="http://schemas.openxmlformats.org/officeDocument/2006/relationships/hyperlink" Target="mailto:sporsmal@sprakradet.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akradet.no/sprakhjelp/Skriverad/Norsk-for-engelsk/Avloeysarord/" TargetMode="External"/><Relationship Id="rId12" Type="http://schemas.openxmlformats.org/officeDocument/2006/relationships/hyperlink" Target="http://www.sprakradet.no/sprakhjelp/Skriverad/Norsk-for-engelsk/Avloeysarord/" TargetMode="External"/><Relationship Id="rId17" Type="http://schemas.openxmlformats.org/officeDocument/2006/relationships/hyperlink" Target="http://www.sprakradet.no/sprakhjelp/Skriverad/Norsk-for-engelsk/Avloeysaror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akradet.no/sprakhjelp/Skriverad/Norsk-for-engelsk/Avloeysaror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prakradet.no/sprakhjelp/Skriverad/Norsk-for-engelsk/Avloeysarord/" TargetMode="External"/><Relationship Id="rId11" Type="http://schemas.openxmlformats.org/officeDocument/2006/relationships/hyperlink" Target="http://www.sprakradet.no/sprakhjelp/Skriverad/Norsk-for-engelsk/Avloeysarord/" TargetMode="External"/><Relationship Id="rId5" Type="http://schemas.openxmlformats.org/officeDocument/2006/relationships/hyperlink" Target="http://www.ordnett.no/spr%C3%A5kverkt%C3%B8y/spr%C3%A5kvett.fremmedord" TargetMode="External"/><Relationship Id="rId15" Type="http://schemas.openxmlformats.org/officeDocument/2006/relationships/hyperlink" Target="http://www.sprakradet.no/sprakhjelp/Skriverad/Norsk-for-engelsk/Avloeysarord/" TargetMode="External"/><Relationship Id="rId10" Type="http://schemas.openxmlformats.org/officeDocument/2006/relationships/hyperlink" Target="http://www.sprakradet.no/sprakhjelp/Skriverad/Norsk-for-engelsk/Avloeysaror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kpro.uio.no/perl/ordboksoek/ordbok.cgi?OPP=tjatte&amp;nynorsk=S%F8k+i+Nynorskordboka&amp;ordbok=bokmaal&amp;alfabet=n&amp;renset=j" TargetMode="External"/><Relationship Id="rId14" Type="http://schemas.openxmlformats.org/officeDocument/2006/relationships/hyperlink" Target="http://www.sprakradet.no/sprakhjelp/Skriverad/Norsk-for-engelsk/Avloeysarord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1509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Ulset</dc:creator>
  <cp:keywords/>
  <dc:description/>
  <cp:lastModifiedBy>Torstein Solheim Ølberg</cp:lastModifiedBy>
  <cp:revision>3</cp:revision>
  <dcterms:created xsi:type="dcterms:W3CDTF">2015-06-01T12:59:00Z</dcterms:created>
  <dcterms:modified xsi:type="dcterms:W3CDTF">2015-06-01T14:14:00Z</dcterms:modified>
</cp:coreProperties>
</file>