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E1" w:rsidRDefault="00801EE1" w:rsidP="00A64720">
      <w:pPr>
        <w:pStyle w:val="NormalWeb"/>
        <w:spacing w:before="0" w:beforeAutospacing="0" w:after="0" w:afterAutospacing="0" w:line="360" w:lineRule="auto"/>
        <w:rPr>
          <w:rFonts w:ascii="Calibri" w:hAnsi="Calibri"/>
          <w:b/>
          <w:sz w:val="22"/>
          <w:szCs w:val="22"/>
        </w:rPr>
      </w:pPr>
      <w:r w:rsidRPr="00801EE1">
        <w:rPr>
          <w:rFonts w:ascii="Calibri" w:hAnsi="Calibri"/>
          <w:b/>
          <w:sz w:val="22"/>
          <w:szCs w:val="22"/>
        </w:rPr>
        <w:t xml:space="preserve">For eller mot </w:t>
      </w:r>
      <w:proofErr w:type="spellStart"/>
      <w:r w:rsidRPr="00801EE1">
        <w:rPr>
          <w:rFonts w:ascii="Calibri" w:hAnsi="Calibri"/>
          <w:b/>
          <w:sz w:val="22"/>
          <w:szCs w:val="22"/>
        </w:rPr>
        <w:t>gaming</w:t>
      </w:r>
      <w:proofErr w:type="spellEnd"/>
      <w:r w:rsidRPr="00801EE1">
        <w:rPr>
          <w:rFonts w:ascii="Calibri" w:hAnsi="Calibri"/>
          <w:b/>
          <w:sz w:val="22"/>
          <w:szCs w:val="22"/>
        </w:rPr>
        <w:t>?</w:t>
      </w:r>
    </w:p>
    <w:p w:rsidR="00801EE1" w:rsidRDefault="00801EE1" w:rsidP="00A64720">
      <w:pPr>
        <w:pStyle w:val="NormalWeb"/>
        <w:spacing w:before="0" w:beforeAutospacing="0" w:after="0" w:afterAutospacing="0" w:line="360" w:lineRule="auto"/>
        <w:rPr>
          <w:rFonts w:ascii="Calibri" w:hAnsi="Calibri"/>
          <w:b/>
          <w:sz w:val="22"/>
          <w:szCs w:val="22"/>
        </w:rPr>
      </w:pPr>
    </w:p>
    <w:p w:rsidR="00801EE1" w:rsidRDefault="00801EE1" w:rsidP="00A64720">
      <w:pPr>
        <w:pStyle w:val="NormalWeb"/>
        <w:spacing w:before="0" w:beforeAutospacing="0" w:after="0" w:afterAutospacing="0" w:line="360" w:lineRule="auto"/>
        <w:rPr>
          <w:rFonts w:ascii="Calibri" w:hAnsi="Calibri"/>
          <w:sz w:val="22"/>
          <w:szCs w:val="22"/>
        </w:rPr>
      </w:pPr>
      <w:r>
        <w:rPr>
          <w:rFonts w:ascii="Calibri" w:hAnsi="Calibri"/>
          <w:sz w:val="22"/>
          <w:szCs w:val="22"/>
        </w:rPr>
        <w:t xml:space="preserve">Flere ganger i uken sitter ungdommer inne på rommet sitt og spiller på </w:t>
      </w:r>
      <w:proofErr w:type="spellStart"/>
      <w:r>
        <w:rPr>
          <w:rFonts w:ascii="Calibri" w:hAnsi="Calibri"/>
          <w:sz w:val="22"/>
          <w:szCs w:val="22"/>
        </w:rPr>
        <w:t>pcen</w:t>
      </w:r>
      <w:proofErr w:type="spellEnd"/>
      <w:r>
        <w:rPr>
          <w:rFonts w:ascii="Calibri" w:hAnsi="Calibri"/>
          <w:sz w:val="22"/>
          <w:szCs w:val="22"/>
        </w:rPr>
        <w:t xml:space="preserve"> s</w:t>
      </w:r>
      <w:r w:rsidR="00BD39B0">
        <w:rPr>
          <w:rFonts w:ascii="Calibri" w:hAnsi="Calibri"/>
          <w:sz w:val="22"/>
          <w:szCs w:val="22"/>
        </w:rPr>
        <w:t>in. De bruker mange timer på å game</w:t>
      </w:r>
      <w:r>
        <w:rPr>
          <w:rFonts w:ascii="Calibri" w:hAnsi="Calibri"/>
          <w:sz w:val="22"/>
          <w:szCs w:val="22"/>
        </w:rPr>
        <w:t xml:space="preserve"> og flere og flere har sluttet seg til denne gjengen. Voksene klager hele tiden over at de heller burde dra på fotballtrening eller dra ut med venner, men er det egentlig et så stort problem som folk vil ha det til?</w:t>
      </w:r>
    </w:p>
    <w:p w:rsidR="00801EE1" w:rsidRDefault="00801EE1" w:rsidP="00A64720">
      <w:pPr>
        <w:pStyle w:val="NormalWeb"/>
        <w:spacing w:before="0" w:beforeAutospacing="0" w:after="0" w:afterAutospacing="0" w:line="360" w:lineRule="auto"/>
        <w:rPr>
          <w:rFonts w:ascii="Calibri" w:hAnsi="Calibri"/>
          <w:sz w:val="22"/>
          <w:szCs w:val="22"/>
        </w:rPr>
      </w:pPr>
    </w:p>
    <w:p w:rsidR="00EA24B2" w:rsidRDefault="00801EE1" w:rsidP="00A64720">
      <w:pPr>
        <w:spacing w:line="360" w:lineRule="auto"/>
        <w:rPr>
          <w:rFonts w:ascii="Calibri" w:eastAsia="Times New Roman" w:hAnsi="Calibri" w:cs="Times New Roman"/>
          <w:lang w:eastAsia="nb-NO"/>
        </w:rPr>
      </w:pPr>
      <w:r>
        <w:rPr>
          <w:rFonts w:ascii="Calibri" w:eastAsia="Times New Roman" w:hAnsi="Calibri" w:cs="Times New Roman"/>
          <w:lang w:eastAsia="nb-NO"/>
        </w:rPr>
        <w:t xml:space="preserve">På den ene siden er det mange som lurer på hvor fysisk sundt det er </w:t>
      </w:r>
      <w:r w:rsidR="007700D0">
        <w:rPr>
          <w:rFonts w:ascii="Calibri" w:eastAsia="Times New Roman" w:hAnsi="Calibri" w:cs="Times New Roman"/>
          <w:lang w:eastAsia="nb-NO"/>
        </w:rPr>
        <w:t>å sitte inne og game. Det er jo ingen hemmelighet at man ikke akkurat løper rundt og trener musklene på den samme måten som hvis man hadde vært ute og spilt fotball elle</w:t>
      </w:r>
      <w:r w:rsidR="009D108A">
        <w:rPr>
          <w:rFonts w:ascii="Calibri" w:eastAsia="Times New Roman" w:hAnsi="Calibri" w:cs="Times New Roman"/>
          <w:lang w:eastAsia="nb-NO"/>
        </w:rPr>
        <w:t xml:space="preserve">r lekt </w:t>
      </w:r>
      <w:r w:rsidR="00901B7D">
        <w:rPr>
          <w:rFonts w:ascii="Calibri" w:eastAsia="Times New Roman" w:hAnsi="Calibri" w:cs="Times New Roman"/>
          <w:lang w:eastAsia="nb-NO"/>
        </w:rPr>
        <w:t>sisten. Det er jo heller ikke en</w:t>
      </w:r>
      <w:r w:rsidR="009D108A">
        <w:rPr>
          <w:rFonts w:ascii="Calibri" w:eastAsia="Times New Roman" w:hAnsi="Calibri" w:cs="Times New Roman"/>
          <w:lang w:eastAsia="nb-NO"/>
        </w:rPr>
        <w:t xml:space="preserve"> mulighet å ta </w:t>
      </w:r>
      <w:r w:rsidR="00901B7D">
        <w:rPr>
          <w:rFonts w:ascii="Calibri" w:eastAsia="Times New Roman" w:hAnsi="Calibri" w:cs="Times New Roman"/>
          <w:lang w:eastAsia="nb-NO"/>
        </w:rPr>
        <w:t>pc-en</w:t>
      </w:r>
      <w:r w:rsidR="009D108A">
        <w:rPr>
          <w:rFonts w:ascii="Calibri" w:eastAsia="Times New Roman" w:hAnsi="Calibri" w:cs="Times New Roman"/>
          <w:lang w:eastAsia="nb-NO"/>
        </w:rPr>
        <w:t xml:space="preserve"> ut med mindre den er bærbar og det er relativt varmt i været.</w:t>
      </w:r>
      <w:r w:rsidR="00A76ABD">
        <w:rPr>
          <w:rFonts w:ascii="Calibri" w:eastAsia="Times New Roman" w:hAnsi="Calibri" w:cs="Times New Roman"/>
          <w:lang w:eastAsia="nb-NO"/>
        </w:rPr>
        <w:t xml:space="preserve"> Mange hevder og så at det å spille på </w:t>
      </w:r>
      <w:r w:rsidR="00901B7D">
        <w:rPr>
          <w:rFonts w:ascii="Calibri" w:eastAsia="Times New Roman" w:hAnsi="Calibri" w:cs="Times New Roman"/>
          <w:lang w:eastAsia="nb-NO"/>
        </w:rPr>
        <w:t>pc-en</w:t>
      </w:r>
      <w:r w:rsidR="00A76ABD">
        <w:rPr>
          <w:rFonts w:ascii="Calibri" w:eastAsia="Times New Roman" w:hAnsi="Calibri" w:cs="Times New Roman"/>
          <w:lang w:eastAsia="nb-NO"/>
        </w:rPr>
        <w:t xml:space="preserve"> eller på konsoll, som PlayStation eller Xbox er veldig lite sosialt, man er jo ikke ofte med noen når man «låser seg inne på rommet» for å spille. Et annet viktig argument er at mange forskninger og virkelige hendelser tyder på at folk har gjort ekstreme ting på grunn av </w:t>
      </w:r>
      <w:proofErr w:type="spellStart"/>
      <w:r w:rsidR="00A76ABD">
        <w:rPr>
          <w:rFonts w:ascii="Calibri" w:eastAsia="Times New Roman" w:hAnsi="Calibri" w:cs="Times New Roman"/>
          <w:lang w:eastAsia="nb-NO"/>
        </w:rPr>
        <w:t>gameing</w:t>
      </w:r>
      <w:proofErr w:type="spellEnd"/>
      <w:r w:rsidR="00A76ABD">
        <w:rPr>
          <w:rFonts w:ascii="Calibri" w:eastAsia="Times New Roman" w:hAnsi="Calibri" w:cs="Times New Roman"/>
          <w:lang w:eastAsia="nb-NO"/>
        </w:rPr>
        <w:t>. Mange folk har vel hørt om tilfeller der barn el</w:t>
      </w:r>
      <w:r w:rsidR="00704223">
        <w:rPr>
          <w:rFonts w:ascii="Calibri" w:eastAsia="Times New Roman" w:hAnsi="Calibri" w:cs="Times New Roman"/>
          <w:lang w:eastAsia="nb-NO"/>
        </w:rPr>
        <w:t>ler voksene har gått over til andr</w:t>
      </w:r>
      <w:bookmarkStart w:id="0" w:name="_GoBack"/>
      <w:bookmarkEnd w:id="0"/>
      <w:r w:rsidR="00704223">
        <w:rPr>
          <w:rFonts w:ascii="Calibri" w:eastAsia="Times New Roman" w:hAnsi="Calibri" w:cs="Times New Roman"/>
          <w:lang w:eastAsia="nb-NO"/>
        </w:rPr>
        <w:t xml:space="preserve">e venner og slått dem ned eller noen som har låst seg inne og ikke gjort annet </w:t>
      </w:r>
      <w:r w:rsidR="00494A45">
        <w:rPr>
          <w:rFonts w:ascii="Calibri" w:eastAsia="Times New Roman" w:hAnsi="Calibri" w:cs="Times New Roman"/>
          <w:lang w:eastAsia="nb-NO"/>
        </w:rPr>
        <w:t xml:space="preserve">en å spille i flere dager. Det </w:t>
      </w:r>
      <w:r w:rsidR="00704223">
        <w:rPr>
          <w:rFonts w:ascii="Calibri" w:eastAsia="Times New Roman" w:hAnsi="Calibri" w:cs="Times New Roman"/>
          <w:lang w:eastAsia="nb-NO"/>
        </w:rPr>
        <w:t xml:space="preserve">var til og med en episode i Korea, da det nye spillet Diablo 3 kom ut, om at </w:t>
      </w:r>
      <w:r w:rsidR="00780283">
        <w:rPr>
          <w:rFonts w:ascii="Calibri" w:eastAsia="Times New Roman" w:hAnsi="Calibri" w:cs="Times New Roman"/>
          <w:lang w:eastAsia="nb-NO"/>
        </w:rPr>
        <w:t>en person stengte seg inne på rommet så lenge at han døde av ikke å drikke noe.</w:t>
      </w:r>
    </w:p>
    <w:p w:rsidR="00780283" w:rsidRDefault="00780283" w:rsidP="00A64720">
      <w:pPr>
        <w:tabs>
          <w:tab w:val="left" w:pos="5010"/>
        </w:tabs>
        <w:spacing w:line="360" w:lineRule="auto"/>
      </w:pPr>
      <w:r>
        <w:rPr>
          <w:rFonts w:ascii="Calibri" w:eastAsia="Times New Roman" w:hAnsi="Calibri" w:cs="Times New Roman"/>
          <w:lang w:eastAsia="nb-NO"/>
        </w:rPr>
        <w:t>På den andre siden vil vel de som faktisk driver med dette</w:t>
      </w:r>
      <w:r w:rsidR="00BD39B0">
        <w:rPr>
          <w:rFonts w:ascii="Calibri" w:eastAsia="Times New Roman" w:hAnsi="Calibri" w:cs="Times New Roman"/>
          <w:lang w:eastAsia="nb-NO"/>
        </w:rPr>
        <w:t>,</w:t>
      </w:r>
      <w:r>
        <w:rPr>
          <w:rFonts w:ascii="Calibri" w:eastAsia="Times New Roman" w:hAnsi="Calibri" w:cs="Times New Roman"/>
          <w:lang w:eastAsia="nb-NO"/>
        </w:rPr>
        <w:t xml:space="preserve"> vise til forskning om at flere av de som spiller litt hver dag har</w:t>
      </w:r>
      <w:r w:rsidR="00BD39B0">
        <w:rPr>
          <w:rFonts w:ascii="Calibri" w:eastAsia="Times New Roman" w:hAnsi="Calibri" w:cs="Times New Roman"/>
          <w:lang w:eastAsia="nb-NO"/>
        </w:rPr>
        <w:t xml:space="preserve"> økt reaksjonsevne og at de lett</w:t>
      </w:r>
      <w:r>
        <w:rPr>
          <w:rFonts w:ascii="Calibri" w:eastAsia="Times New Roman" w:hAnsi="Calibri" w:cs="Times New Roman"/>
          <w:lang w:eastAsia="nb-NO"/>
        </w:rPr>
        <w:t>er</w:t>
      </w:r>
      <w:r w:rsidR="00BD39B0">
        <w:rPr>
          <w:rFonts w:ascii="Calibri" w:eastAsia="Times New Roman" w:hAnsi="Calibri" w:cs="Times New Roman"/>
          <w:lang w:eastAsia="nb-NO"/>
        </w:rPr>
        <w:t>e</w:t>
      </w:r>
      <w:r>
        <w:rPr>
          <w:rFonts w:ascii="Calibri" w:eastAsia="Times New Roman" w:hAnsi="Calibri" w:cs="Times New Roman"/>
          <w:lang w:eastAsia="nb-NO"/>
        </w:rPr>
        <w:t xml:space="preserve"> kan ta avgjørelser i stressede situasjoner. I tillegg til dette er det også mange som sikter til at </w:t>
      </w:r>
      <w:proofErr w:type="spellStart"/>
      <w:r w:rsidR="00BD39B0">
        <w:rPr>
          <w:rFonts w:ascii="Calibri" w:eastAsia="Times New Roman" w:hAnsi="Calibri" w:cs="Times New Roman"/>
          <w:lang w:eastAsia="nb-NO"/>
        </w:rPr>
        <w:t>gameing</w:t>
      </w:r>
      <w:proofErr w:type="spellEnd"/>
      <w:r w:rsidR="00BD39B0">
        <w:rPr>
          <w:rFonts w:ascii="Calibri" w:eastAsia="Times New Roman" w:hAnsi="Calibri" w:cs="Times New Roman"/>
          <w:lang w:eastAsia="nb-NO"/>
        </w:rPr>
        <w:t xml:space="preserve"> har en økt effekt på humøret. Færre gamle mennesker, som spiller hver dag, sliter med depresjoner og angst for å være alene. Tilslutt er også veldig viktig å huske at alt er relativt, og at spilling i for mange timer i strekk kan være lite sunt, men at det også gjelder for trening og andre aktiviteter og</w:t>
      </w:r>
      <w:r w:rsidR="00EA24B2">
        <w:rPr>
          <w:rFonts w:ascii="Calibri" w:eastAsia="Times New Roman" w:hAnsi="Calibri" w:cs="Times New Roman"/>
          <w:lang w:eastAsia="nb-NO"/>
        </w:rPr>
        <w:t>,</w:t>
      </w:r>
    </w:p>
    <w:sectPr w:rsidR="007802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E1"/>
    <w:rsid w:val="00073B74"/>
    <w:rsid w:val="00494A45"/>
    <w:rsid w:val="006B5B56"/>
    <w:rsid w:val="006E2E9C"/>
    <w:rsid w:val="00704223"/>
    <w:rsid w:val="007700D0"/>
    <w:rsid w:val="00780283"/>
    <w:rsid w:val="00801EE1"/>
    <w:rsid w:val="00901B7D"/>
    <w:rsid w:val="009D108A"/>
    <w:rsid w:val="00A64720"/>
    <w:rsid w:val="00A76ABD"/>
    <w:rsid w:val="00BD39B0"/>
    <w:rsid w:val="00E205F4"/>
    <w:rsid w:val="00E8292D"/>
    <w:rsid w:val="00EA24B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801EE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Merknadsreferanse">
    <w:name w:val="annotation reference"/>
    <w:basedOn w:val="Standardskriftforavsnitt"/>
    <w:uiPriority w:val="99"/>
    <w:semiHidden/>
    <w:unhideWhenUsed/>
    <w:rsid w:val="00EA24B2"/>
    <w:rPr>
      <w:sz w:val="16"/>
      <w:szCs w:val="16"/>
    </w:rPr>
  </w:style>
  <w:style w:type="paragraph" w:styleId="Merknadstekst">
    <w:name w:val="annotation text"/>
    <w:basedOn w:val="Normal"/>
    <w:link w:val="MerknadstekstTegn"/>
    <w:uiPriority w:val="99"/>
    <w:semiHidden/>
    <w:unhideWhenUsed/>
    <w:rsid w:val="00EA24B2"/>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A24B2"/>
    <w:rPr>
      <w:sz w:val="20"/>
      <w:szCs w:val="20"/>
    </w:rPr>
  </w:style>
  <w:style w:type="paragraph" w:styleId="Kommentaremne">
    <w:name w:val="annotation subject"/>
    <w:basedOn w:val="Merknadstekst"/>
    <w:next w:val="Merknadstekst"/>
    <w:link w:val="KommentaremneTegn"/>
    <w:uiPriority w:val="99"/>
    <w:semiHidden/>
    <w:unhideWhenUsed/>
    <w:rsid w:val="00EA24B2"/>
    <w:rPr>
      <w:b/>
      <w:bCs/>
    </w:rPr>
  </w:style>
  <w:style w:type="character" w:customStyle="1" w:styleId="KommentaremneTegn">
    <w:name w:val="Kommentaremne Tegn"/>
    <w:basedOn w:val="MerknadstekstTegn"/>
    <w:link w:val="Kommentaremne"/>
    <w:uiPriority w:val="99"/>
    <w:semiHidden/>
    <w:rsid w:val="00EA24B2"/>
    <w:rPr>
      <w:b/>
      <w:bCs/>
      <w:sz w:val="20"/>
      <w:szCs w:val="20"/>
    </w:rPr>
  </w:style>
  <w:style w:type="paragraph" w:styleId="Bobletekst">
    <w:name w:val="Balloon Text"/>
    <w:basedOn w:val="Normal"/>
    <w:link w:val="BobletekstTegn"/>
    <w:uiPriority w:val="99"/>
    <w:semiHidden/>
    <w:unhideWhenUsed/>
    <w:rsid w:val="00EA24B2"/>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EA24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801EE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Merknadsreferanse">
    <w:name w:val="annotation reference"/>
    <w:basedOn w:val="Standardskriftforavsnitt"/>
    <w:uiPriority w:val="99"/>
    <w:semiHidden/>
    <w:unhideWhenUsed/>
    <w:rsid w:val="00EA24B2"/>
    <w:rPr>
      <w:sz w:val="16"/>
      <w:szCs w:val="16"/>
    </w:rPr>
  </w:style>
  <w:style w:type="paragraph" w:styleId="Merknadstekst">
    <w:name w:val="annotation text"/>
    <w:basedOn w:val="Normal"/>
    <w:link w:val="MerknadstekstTegn"/>
    <w:uiPriority w:val="99"/>
    <w:semiHidden/>
    <w:unhideWhenUsed/>
    <w:rsid w:val="00EA24B2"/>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A24B2"/>
    <w:rPr>
      <w:sz w:val="20"/>
      <w:szCs w:val="20"/>
    </w:rPr>
  </w:style>
  <w:style w:type="paragraph" w:styleId="Kommentaremne">
    <w:name w:val="annotation subject"/>
    <w:basedOn w:val="Merknadstekst"/>
    <w:next w:val="Merknadstekst"/>
    <w:link w:val="KommentaremneTegn"/>
    <w:uiPriority w:val="99"/>
    <w:semiHidden/>
    <w:unhideWhenUsed/>
    <w:rsid w:val="00EA24B2"/>
    <w:rPr>
      <w:b/>
      <w:bCs/>
    </w:rPr>
  </w:style>
  <w:style w:type="character" w:customStyle="1" w:styleId="KommentaremneTegn">
    <w:name w:val="Kommentaremne Tegn"/>
    <w:basedOn w:val="MerknadstekstTegn"/>
    <w:link w:val="Kommentaremne"/>
    <w:uiPriority w:val="99"/>
    <w:semiHidden/>
    <w:rsid w:val="00EA24B2"/>
    <w:rPr>
      <w:b/>
      <w:bCs/>
      <w:sz w:val="20"/>
      <w:szCs w:val="20"/>
    </w:rPr>
  </w:style>
  <w:style w:type="paragraph" w:styleId="Bobletekst">
    <w:name w:val="Balloon Text"/>
    <w:basedOn w:val="Normal"/>
    <w:link w:val="BobletekstTegn"/>
    <w:uiPriority w:val="99"/>
    <w:semiHidden/>
    <w:unhideWhenUsed/>
    <w:rsid w:val="00EA24B2"/>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EA24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32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1492</TotalTime>
  <Pages>1</Pages>
  <Words>311</Words>
  <Characters>1651</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14</cp:revision>
  <dcterms:created xsi:type="dcterms:W3CDTF">2013-12-01T14:48:00Z</dcterms:created>
  <dcterms:modified xsi:type="dcterms:W3CDTF">2015-01-05T13:36:00Z</dcterms:modified>
</cp:coreProperties>
</file>