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43" w:rsidRDefault="00B245EF">
      <w:pPr>
        <w:rPr>
          <w:b/>
          <w:sz w:val="28"/>
          <w:szCs w:val="28"/>
        </w:rPr>
      </w:pPr>
      <w:bookmarkStart w:id="0" w:name="_GoBack"/>
      <w:bookmarkEnd w:id="0"/>
      <w:r w:rsidRPr="00DA7143">
        <w:rPr>
          <w:b/>
          <w:noProof/>
          <w:sz w:val="28"/>
          <w:szCs w:val="28"/>
          <w:lang w:val="nb-NO" w:eastAsia="nb-NO"/>
        </w:rPr>
        <w:drawing>
          <wp:anchor distT="0" distB="0" distL="114300" distR="114300" simplePos="0" relativeHeight="251658240" behindDoc="0" locked="0" layoutInCell="1" allowOverlap="1" wp14:anchorId="54BADC97" wp14:editId="1FAD6F9D">
            <wp:simplePos x="0" y="0"/>
            <wp:positionH relativeFrom="column">
              <wp:posOffset>4584065</wp:posOffset>
            </wp:positionH>
            <wp:positionV relativeFrom="paragraph">
              <wp:posOffset>1905</wp:posOffset>
            </wp:positionV>
            <wp:extent cx="2075180" cy="2711450"/>
            <wp:effectExtent l="0" t="0" r="1270" b="0"/>
            <wp:wrapSquare wrapText="bothSides"/>
            <wp:docPr id="1" name="Bilde 1" descr="http://www.aasentunet.no/filestore/Ivar_Aasen-tunet/Litteratur/Forfattarar_DF/B58B670AF5BC4C1694E6771896D97BAF.jpg?size=250x0&amp;quality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asentunet.no/filestore/Ivar_Aasen-tunet/Litteratur/Forfattarar_DF/B58B670AF5BC4C1694E6771896D97BAF.jpg?size=250x0&amp;quality=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143">
        <w:rPr>
          <w:b/>
          <w:sz w:val="28"/>
          <w:szCs w:val="28"/>
        </w:rPr>
        <w:t xml:space="preserve">Spørsmål til </w:t>
      </w:r>
      <w:r w:rsidRPr="00DA7143">
        <w:rPr>
          <w:b/>
          <w:i/>
          <w:sz w:val="28"/>
          <w:szCs w:val="28"/>
        </w:rPr>
        <w:t>Medmenneske</w:t>
      </w:r>
      <w:r w:rsidRPr="00DA7143">
        <w:rPr>
          <w:b/>
          <w:sz w:val="28"/>
          <w:szCs w:val="28"/>
        </w:rPr>
        <w:t xml:space="preserve"> </w:t>
      </w:r>
      <w:r w:rsidR="007B5E74">
        <w:rPr>
          <w:b/>
          <w:sz w:val="28"/>
          <w:szCs w:val="28"/>
        </w:rPr>
        <w:t xml:space="preserve">(1929) </w:t>
      </w:r>
      <w:r w:rsidRPr="00DA7143">
        <w:rPr>
          <w:b/>
          <w:sz w:val="28"/>
          <w:szCs w:val="28"/>
        </w:rPr>
        <w:t xml:space="preserve">av Olav Duun </w:t>
      </w:r>
    </w:p>
    <w:p w:rsidR="002D47E5" w:rsidRPr="00DA7143" w:rsidRDefault="002D47E5">
      <w:pPr>
        <w:rPr>
          <w:b/>
          <w:sz w:val="28"/>
          <w:szCs w:val="28"/>
        </w:rPr>
      </w:pPr>
      <w:r>
        <w:rPr>
          <w:b/>
          <w:sz w:val="28"/>
          <w:szCs w:val="28"/>
        </w:rPr>
        <w:t>(utdraget finn du på its i mappa EMNE – under arbeidsoppgåve)</w:t>
      </w:r>
    </w:p>
    <w:p w:rsidR="00DA7143" w:rsidRPr="00DA7143" w:rsidRDefault="00DA7143">
      <w:pPr>
        <w:rPr>
          <w:b/>
          <w:color w:val="FF0000"/>
          <w:sz w:val="24"/>
          <w:szCs w:val="24"/>
        </w:rPr>
      </w:pPr>
      <w:r w:rsidRPr="00DA7143">
        <w:rPr>
          <w:b/>
          <w:color w:val="FF0000"/>
          <w:sz w:val="24"/>
          <w:szCs w:val="24"/>
        </w:rPr>
        <w:t>Lever på its INNLEVERINGAR,  Arbeidsoppgåve til onsdag 06.01.16</w:t>
      </w:r>
    </w:p>
    <w:p w:rsidR="00DA7143" w:rsidRDefault="00DA7143">
      <w:pPr>
        <w:rPr>
          <w:b/>
          <w:sz w:val="24"/>
          <w:szCs w:val="24"/>
        </w:rPr>
      </w:pPr>
      <w:r w:rsidRPr="00DA7143">
        <w:rPr>
          <w:b/>
          <w:sz w:val="24"/>
          <w:szCs w:val="24"/>
        </w:rPr>
        <w:t>Hugs: For å få mest øving må du skrive ein samanhengande tekst</w:t>
      </w:r>
      <w:r>
        <w:rPr>
          <w:b/>
          <w:sz w:val="24"/>
          <w:szCs w:val="24"/>
        </w:rPr>
        <w:t xml:space="preserve"> (ca. 200 ord), men desse momenta skal vere med:</w:t>
      </w:r>
      <w:r w:rsidR="00B245EF" w:rsidRPr="00DA7143">
        <w:rPr>
          <w:b/>
          <w:sz w:val="24"/>
          <w:szCs w:val="24"/>
        </w:rPr>
        <w:t xml:space="preserve"> </w:t>
      </w:r>
    </w:p>
    <w:p w:rsidR="00411F1C" w:rsidRPr="00DA7143" w:rsidRDefault="00B245EF">
      <w:pPr>
        <w:rPr>
          <w:b/>
          <w:sz w:val="24"/>
          <w:szCs w:val="24"/>
        </w:rPr>
      </w:pPr>
      <w:r w:rsidRPr="00DA7143">
        <w:rPr>
          <w:b/>
          <w:sz w:val="24"/>
          <w:szCs w:val="24"/>
        </w:rPr>
        <w:t xml:space="preserve">  </w:t>
      </w:r>
    </w:p>
    <w:p w:rsidR="00DA7143" w:rsidRDefault="00DA7143" w:rsidP="00B245EF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Presenter (Ikkje begynn slik: «Denne teksten…». Begynn heller med forfattarnamn og tittel, og gå så rett over på samandraget.)</w:t>
      </w:r>
    </w:p>
    <w:p w:rsidR="00B245EF" w:rsidRPr="00DA7143" w:rsidRDefault="00B245EF" w:rsidP="00B245EF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A7143">
        <w:rPr>
          <w:sz w:val="24"/>
          <w:szCs w:val="24"/>
        </w:rPr>
        <w:t>Skriv eit samandrag av dette utdraget på nynorsk.</w:t>
      </w:r>
    </w:p>
    <w:p w:rsidR="00B245EF" w:rsidRPr="00DA7143" w:rsidRDefault="00B245EF" w:rsidP="00B245EF">
      <w:pPr>
        <w:pStyle w:val="Listeavsnitt"/>
        <w:rPr>
          <w:sz w:val="24"/>
          <w:szCs w:val="24"/>
        </w:rPr>
      </w:pPr>
      <w:r w:rsidRPr="00DA7143">
        <w:rPr>
          <w:sz w:val="24"/>
          <w:szCs w:val="24"/>
        </w:rPr>
        <w:t>(60 ord)</w:t>
      </w:r>
    </w:p>
    <w:p w:rsidR="00B245EF" w:rsidRPr="00DA7143" w:rsidRDefault="00B245EF" w:rsidP="00B245EF">
      <w:pPr>
        <w:pStyle w:val="Listeavsnitt"/>
        <w:rPr>
          <w:sz w:val="24"/>
          <w:szCs w:val="24"/>
        </w:rPr>
      </w:pPr>
    </w:p>
    <w:p w:rsidR="00B245EF" w:rsidRPr="00DA7143" w:rsidRDefault="00B245EF" w:rsidP="00B245EF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A7143">
        <w:rPr>
          <w:sz w:val="24"/>
          <w:szCs w:val="24"/>
        </w:rPr>
        <w:t>Kva for synsvinkel har Duun valt?</w:t>
      </w:r>
    </w:p>
    <w:p w:rsidR="00B245EF" w:rsidRPr="00DA7143" w:rsidRDefault="00B245EF" w:rsidP="00B245EF">
      <w:pPr>
        <w:pStyle w:val="Listeavsnitt"/>
        <w:rPr>
          <w:sz w:val="24"/>
          <w:szCs w:val="24"/>
        </w:rPr>
      </w:pPr>
    </w:p>
    <w:p w:rsidR="00B245EF" w:rsidRPr="00DA7143" w:rsidRDefault="00AD0AB8" w:rsidP="00AD0AB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A7143">
        <w:rPr>
          <w:sz w:val="24"/>
          <w:szCs w:val="24"/>
        </w:rPr>
        <w:t xml:space="preserve">Skildring av landskapet: </w:t>
      </w:r>
      <w:r w:rsidR="00B245EF" w:rsidRPr="00DA7143">
        <w:rPr>
          <w:sz w:val="24"/>
          <w:szCs w:val="24"/>
        </w:rPr>
        <w:t xml:space="preserve">Vis kva ord forfattaren </w:t>
      </w:r>
      <w:r w:rsidRPr="00DA7143">
        <w:rPr>
          <w:sz w:val="24"/>
          <w:szCs w:val="24"/>
        </w:rPr>
        <w:t xml:space="preserve">nyttar når </w:t>
      </w:r>
      <w:r w:rsidR="00B245EF" w:rsidRPr="00DA7143">
        <w:rPr>
          <w:sz w:val="24"/>
          <w:szCs w:val="24"/>
        </w:rPr>
        <w:t>synsvinkelen ligg hos  a) Ragnhild og b) Didrik.</w:t>
      </w:r>
    </w:p>
    <w:p w:rsidR="00AD0AB8" w:rsidRPr="00DA7143" w:rsidRDefault="00AD0AB8" w:rsidP="00AD0AB8">
      <w:pPr>
        <w:pStyle w:val="Listeavsnitt"/>
        <w:rPr>
          <w:sz w:val="24"/>
          <w:szCs w:val="24"/>
        </w:rPr>
      </w:pPr>
    </w:p>
    <w:p w:rsidR="00BF4061" w:rsidRPr="00DA7143" w:rsidRDefault="00AD0AB8" w:rsidP="00AD0AB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A7143">
        <w:rPr>
          <w:sz w:val="24"/>
          <w:szCs w:val="24"/>
        </w:rPr>
        <w:t>Viss det var ei novelle, set opp nokre punkt på komposisjon</w:t>
      </w:r>
      <w:r w:rsidR="00BF4061" w:rsidRPr="00DA7143">
        <w:rPr>
          <w:sz w:val="24"/>
          <w:szCs w:val="24"/>
        </w:rPr>
        <w:t>:</w:t>
      </w:r>
      <w:r w:rsidRPr="00DA7143">
        <w:rPr>
          <w:sz w:val="24"/>
          <w:szCs w:val="24"/>
        </w:rPr>
        <w:t xml:space="preserve"> </w:t>
      </w:r>
      <w:r w:rsidR="00BF4061" w:rsidRPr="00DA7143">
        <w:rPr>
          <w:sz w:val="24"/>
          <w:szCs w:val="24"/>
        </w:rPr>
        <w:t xml:space="preserve"> For eksempel: o</w:t>
      </w:r>
      <w:r w:rsidRPr="00DA7143">
        <w:rPr>
          <w:sz w:val="24"/>
          <w:szCs w:val="24"/>
        </w:rPr>
        <w:t>pning (innleiing eller in medias res-opning?)</w:t>
      </w:r>
      <w:r w:rsidR="00BF4061" w:rsidRPr="00DA7143">
        <w:rPr>
          <w:sz w:val="24"/>
          <w:szCs w:val="24"/>
        </w:rPr>
        <w:t>, spaningskurve?,  vendepunkt/klimaks, slutt (open, lukka)</w:t>
      </w:r>
    </w:p>
    <w:p w:rsidR="00BF4061" w:rsidRPr="00DA7143" w:rsidRDefault="00BF4061" w:rsidP="00BF4061">
      <w:pPr>
        <w:pStyle w:val="Listeavsnitt"/>
        <w:rPr>
          <w:sz w:val="24"/>
          <w:szCs w:val="24"/>
        </w:rPr>
      </w:pPr>
    </w:p>
    <w:p w:rsidR="00DA7143" w:rsidRDefault="00AD0AB8" w:rsidP="00AD0AB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A7143">
        <w:rPr>
          <w:sz w:val="24"/>
          <w:szCs w:val="24"/>
        </w:rPr>
        <w:t xml:space="preserve"> </w:t>
      </w:r>
      <w:r w:rsidR="00DA7143" w:rsidRPr="00DA7143">
        <w:rPr>
          <w:sz w:val="24"/>
          <w:szCs w:val="24"/>
        </w:rPr>
        <w:t xml:space="preserve">Skriv </w:t>
      </w:r>
      <w:r w:rsidR="00BF4061" w:rsidRPr="00DA7143">
        <w:rPr>
          <w:sz w:val="24"/>
          <w:szCs w:val="24"/>
        </w:rPr>
        <w:t>ei personskildring av Ragnhild og Didrik</w:t>
      </w:r>
      <w:r w:rsidRPr="00DA7143">
        <w:rPr>
          <w:sz w:val="24"/>
          <w:szCs w:val="24"/>
        </w:rPr>
        <w:t xml:space="preserve"> </w:t>
      </w:r>
    </w:p>
    <w:p w:rsidR="00DA7143" w:rsidRPr="00DA7143" w:rsidRDefault="00DA7143" w:rsidP="00DA7143">
      <w:pPr>
        <w:pStyle w:val="Listeavsnitt"/>
        <w:rPr>
          <w:sz w:val="24"/>
          <w:szCs w:val="24"/>
        </w:rPr>
      </w:pPr>
    </w:p>
    <w:p w:rsidR="00AD0AB8" w:rsidRPr="00DA7143" w:rsidRDefault="00AD0AB8" w:rsidP="00AD0AB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DA7143">
        <w:rPr>
          <w:sz w:val="24"/>
          <w:szCs w:val="24"/>
        </w:rPr>
        <w:t xml:space="preserve">  </w:t>
      </w:r>
      <w:r w:rsidR="007F038E">
        <w:rPr>
          <w:sz w:val="24"/>
          <w:szCs w:val="24"/>
        </w:rPr>
        <w:t>Hugs uttrykket: «Ein drep ikkje det vonde med øks!»</w:t>
      </w:r>
      <w:r w:rsidRPr="00DA7143">
        <w:rPr>
          <w:sz w:val="24"/>
          <w:szCs w:val="24"/>
        </w:rPr>
        <w:t xml:space="preserve">   </w:t>
      </w:r>
    </w:p>
    <w:p w:rsidR="00AD0AB8" w:rsidRPr="00DA7143" w:rsidRDefault="00AD0AB8" w:rsidP="00AD0AB8">
      <w:pPr>
        <w:pStyle w:val="Listeavsnitt"/>
        <w:rPr>
          <w:sz w:val="24"/>
          <w:szCs w:val="24"/>
        </w:rPr>
      </w:pPr>
    </w:p>
    <w:p w:rsidR="00F20672" w:rsidRPr="00DA7143" w:rsidRDefault="00F20672" w:rsidP="00F20672">
      <w:pPr>
        <w:pStyle w:val="Listeavsnitt"/>
        <w:rPr>
          <w:sz w:val="24"/>
          <w:szCs w:val="24"/>
        </w:rPr>
      </w:pPr>
    </w:p>
    <w:p w:rsidR="00AD0AB8" w:rsidRPr="00DA7143" w:rsidRDefault="00AD0AB8" w:rsidP="00F20672">
      <w:pPr>
        <w:pStyle w:val="Listeavsnitt"/>
        <w:ind w:left="0"/>
        <w:rPr>
          <w:sz w:val="24"/>
          <w:szCs w:val="24"/>
        </w:rPr>
      </w:pPr>
    </w:p>
    <w:p w:rsidR="00F20672" w:rsidRDefault="00F20672" w:rsidP="00F20672">
      <w:pPr>
        <w:rPr>
          <w:sz w:val="24"/>
          <w:szCs w:val="24"/>
        </w:rPr>
      </w:pPr>
      <w:r>
        <w:rPr>
          <w:sz w:val="24"/>
          <w:szCs w:val="24"/>
        </w:rPr>
        <w:t xml:space="preserve">Olav Duun var ein forfattar som på i 1929 skreiv teksten </w:t>
      </w:r>
      <w:r>
        <w:rPr>
          <w:i/>
          <w:sz w:val="24"/>
          <w:szCs w:val="24"/>
        </w:rPr>
        <w:t>Medmennesket</w:t>
      </w:r>
      <w:r>
        <w:rPr>
          <w:sz w:val="24"/>
          <w:szCs w:val="24"/>
        </w:rPr>
        <w:t xml:space="preserve">. Det er den fyste boka i ein trilogi om Ragnhild. </w:t>
      </w:r>
    </w:p>
    <w:p w:rsidR="00F20672" w:rsidRDefault="00F20672" w:rsidP="00F20672">
      <w:pPr>
        <w:rPr>
          <w:sz w:val="24"/>
          <w:szCs w:val="24"/>
        </w:rPr>
      </w:pPr>
      <w:r>
        <w:rPr>
          <w:sz w:val="24"/>
          <w:szCs w:val="24"/>
        </w:rPr>
        <w:t xml:space="preserve">I dette utdraget av </w:t>
      </w:r>
      <w:r>
        <w:rPr>
          <w:i/>
          <w:sz w:val="24"/>
          <w:szCs w:val="24"/>
        </w:rPr>
        <w:t>Medmennesket</w:t>
      </w:r>
      <w:r>
        <w:rPr>
          <w:sz w:val="24"/>
          <w:szCs w:val="24"/>
        </w:rPr>
        <w:t xml:space="preserve"> </w:t>
      </w:r>
      <w:r w:rsidR="005E0D99">
        <w:rPr>
          <w:sz w:val="24"/>
          <w:szCs w:val="24"/>
        </w:rPr>
        <w:t xml:space="preserve">starter handlinga in medias res med at </w:t>
      </w:r>
      <w:r>
        <w:rPr>
          <w:sz w:val="24"/>
          <w:szCs w:val="24"/>
        </w:rPr>
        <w:t xml:space="preserve">Ragnhild </w:t>
      </w:r>
      <w:r w:rsidR="005E0D99">
        <w:rPr>
          <w:sz w:val="24"/>
          <w:szCs w:val="24"/>
        </w:rPr>
        <w:t xml:space="preserve">vaknar </w:t>
      </w:r>
      <w:r>
        <w:rPr>
          <w:sz w:val="24"/>
          <w:szCs w:val="24"/>
        </w:rPr>
        <w:t xml:space="preserve">tidlig og </w:t>
      </w:r>
      <w:r w:rsidR="005E0D99">
        <w:rPr>
          <w:sz w:val="24"/>
          <w:szCs w:val="24"/>
        </w:rPr>
        <w:t xml:space="preserve">ikkje </w:t>
      </w:r>
      <w:r>
        <w:rPr>
          <w:sz w:val="24"/>
          <w:szCs w:val="24"/>
        </w:rPr>
        <w:t>får sove</w:t>
      </w:r>
      <w:r w:rsidR="00BF2BBC">
        <w:rPr>
          <w:sz w:val="24"/>
          <w:szCs w:val="24"/>
        </w:rPr>
        <w:t xml:space="preserve"> igjen</w:t>
      </w:r>
      <w:r>
        <w:rPr>
          <w:sz w:val="24"/>
          <w:szCs w:val="24"/>
        </w:rPr>
        <w:t xml:space="preserve">. Hun </w:t>
      </w:r>
      <w:r w:rsidR="00BF2BBC">
        <w:rPr>
          <w:sz w:val="24"/>
          <w:szCs w:val="24"/>
        </w:rPr>
        <w:t>bestemmer seg for å gjøre opp bål, men det er verken ved inne eller i vedskjulet. Øksa er heller ikkje å sjå, så hun går bort til kvernhuset for å leite, og finner han der. I kvernhuset finner hun også Didrik som prøver å tvinge henne til å gjøre som han seier, men hun gir han eit slag i hovudet med øksa og han døyr.</w:t>
      </w:r>
      <w:r w:rsidR="005E0D99">
        <w:rPr>
          <w:sz w:val="24"/>
          <w:szCs w:val="24"/>
        </w:rPr>
        <w:t xml:space="preserve"> Utdraget ender ganske opent ved at Ragnhild går frå Didriks døde kropp mens det snør kraftig.</w:t>
      </w:r>
    </w:p>
    <w:p w:rsidR="00BF2BBC" w:rsidRDefault="00F92F76" w:rsidP="00F20672">
      <w:pPr>
        <w:rPr>
          <w:sz w:val="24"/>
          <w:szCs w:val="24"/>
        </w:rPr>
      </w:pPr>
      <w:r>
        <w:rPr>
          <w:sz w:val="24"/>
          <w:szCs w:val="24"/>
        </w:rPr>
        <w:t xml:space="preserve">Duun har valt ein allvetande forfattar som hopper mellom å sette fokus på Ragnhild eller Didrik. Hos Ragnhild skildrar Duun naturen </w:t>
      </w:r>
      <w:r w:rsidR="005E0D99">
        <w:rPr>
          <w:sz w:val="24"/>
          <w:szCs w:val="24"/>
        </w:rPr>
        <w:t>som pen og hyggelig. Hun blir glad av den kvite fargen og bakkane som er dekka av kvite fjør. Dette er i kontrast til sånn naturen blir skildra for Didrik. Frå hans fokus skildras «gamlemor Verda» som ein hyklar.</w:t>
      </w:r>
    </w:p>
    <w:p w:rsidR="005E0D99" w:rsidRDefault="005E0D99" w:rsidP="00F206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Ragnhild er eit ganske uskyldig menneske som ikkje tenker spesielt langt gjennom handlingane sine, men p</w:t>
      </w:r>
      <w:r w:rsidR="00D27EB4">
        <w:rPr>
          <w:sz w:val="24"/>
          <w:szCs w:val="24"/>
        </w:rPr>
        <w:t>røver å handle i beste meining. Dette ser vi ved at hun dreper Didrik, noko som verker veldig bra akkurat no, men som kommer til å få følgjer for henne seinare.</w:t>
      </w:r>
    </w:p>
    <w:p w:rsidR="00D27EB4" w:rsidRDefault="00D27EB4" w:rsidP="00F20672">
      <w:pPr>
        <w:rPr>
          <w:sz w:val="24"/>
          <w:szCs w:val="24"/>
        </w:rPr>
      </w:pPr>
    </w:p>
    <w:p w:rsidR="00D27EB4" w:rsidRDefault="00D27EB4" w:rsidP="00F20672">
      <w:pPr>
        <w:rPr>
          <w:sz w:val="24"/>
          <w:szCs w:val="24"/>
        </w:rPr>
      </w:pPr>
      <w:r>
        <w:rPr>
          <w:sz w:val="24"/>
          <w:szCs w:val="24"/>
        </w:rPr>
        <w:t>Didrik er derimot ein aggressiv og egoistisk person. Han er forelske i Ragnhild, noko han seier sjølv, men samtidig likar han henne ikkje fordi ho setter seg imot han.</w:t>
      </w:r>
    </w:p>
    <w:p w:rsidR="00BF2BBC" w:rsidRPr="00F20672" w:rsidRDefault="00BF2BBC" w:rsidP="00F20672">
      <w:pPr>
        <w:rPr>
          <w:sz w:val="24"/>
          <w:szCs w:val="24"/>
        </w:rPr>
      </w:pPr>
    </w:p>
    <w:sectPr w:rsidR="00BF2BBC" w:rsidRPr="00F2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67497"/>
    <w:multiLevelType w:val="hybridMultilevel"/>
    <w:tmpl w:val="B194F2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5225C"/>
    <w:multiLevelType w:val="hybridMultilevel"/>
    <w:tmpl w:val="9B14B32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EF"/>
    <w:rsid w:val="0000522D"/>
    <w:rsid w:val="002D42C7"/>
    <w:rsid w:val="002D47E5"/>
    <w:rsid w:val="00307D34"/>
    <w:rsid w:val="00314243"/>
    <w:rsid w:val="00370E1B"/>
    <w:rsid w:val="003C559A"/>
    <w:rsid w:val="004106DE"/>
    <w:rsid w:val="00431978"/>
    <w:rsid w:val="004652D8"/>
    <w:rsid w:val="004D045C"/>
    <w:rsid w:val="004E3E27"/>
    <w:rsid w:val="004E4B05"/>
    <w:rsid w:val="005E0D99"/>
    <w:rsid w:val="00623945"/>
    <w:rsid w:val="0066102F"/>
    <w:rsid w:val="00663BD9"/>
    <w:rsid w:val="00672089"/>
    <w:rsid w:val="00695FF7"/>
    <w:rsid w:val="006F3BCD"/>
    <w:rsid w:val="00746909"/>
    <w:rsid w:val="0076155F"/>
    <w:rsid w:val="007B2A13"/>
    <w:rsid w:val="007B5E74"/>
    <w:rsid w:val="007D181E"/>
    <w:rsid w:val="007D7DBB"/>
    <w:rsid w:val="007F038E"/>
    <w:rsid w:val="007F3EFE"/>
    <w:rsid w:val="00846F33"/>
    <w:rsid w:val="0085630D"/>
    <w:rsid w:val="009455EE"/>
    <w:rsid w:val="0098084B"/>
    <w:rsid w:val="009C275C"/>
    <w:rsid w:val="009F18B1"/>
    <w:rsid w:val="00A15977"/>
    <w:rsid w:val="00AB16BC"/>
    <w:rsid w:val="00AB7D83"/>
    <w:rsid w:val="00AC4971"/>
    <w:rsid w:val="00AD0AB8"/>
    <w:rsid w:val="00AF6C9F"/>
    <w:rsid w:val="00B23089"/>
    <w:rsid w:val="00B245EF"/>
    <w:rsid w:val="00B603E7"/>
    <w:rsid w:val="00B6377C"/>
    <w:rsid w:val="00BA47A6"/>
    <w:rsid w:val="00BF2BBC"/>
    <w:rsid w:val="00BF4061"/>
    <w:rsid w:val="00C16054"/>
    <w:rsid w:val="00C51BD0"/>
    <w:rsid w:val="00C65759"/>
    <w:rsid w:val="00C75593"/>
    <w:rsid w:val="00C94D37"/>
    <w:rsid w:val="00CA0441"/>
    <w:rsid w:val="00CB1910"/>
    <w:rsid w:val="00CD1D3C"/>
    <w:rsid w:val="00D1661B"/>
    <w:rsid w:val="00D27EB4"/>
    <w:rsid w:val="00D56611"/>
    <w:rsid w:val="00DA7143"/>
    <w:rsid w:val="00DC1CDE"/>
    <w:rsid w:val="00E0512A"/>
    <w:rsid w:val="00E07EC6"/>
    <w:rsid w:val="00F201C4"/>
    <w:rsid w:val="00F20672"/>
    <w:rsid w:val="00F92F76"/>
    <w:rsid w:val="00F94B51"/>
    <w:rsid w:val="00FA045A"/>
    <w:rsid w:val="00F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14F8B-CBE4-456C-B96B-B5E73B8A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3DD74-0774-4A26-AD66-0A766B9F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Signe Ulset</dc:creator>
  <cp:lastModifiedBy>Torstein Solheim Ølberg</cp:lastModifiedBy>
  <cp:revision>2</cp:revision>
  <dcterms:created xsi:type="dcterms:W3CDTF">2016-01-06T08:47:00Z</dcterms:created>
  <dcterms:modified xsi:type="dcterms:W3CDTF">2016-01-06T08:47:00Z</dcterms:modified>
</cp:coreProperties>
</file>