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5BA" w:rsidRDefault="008805BA" w:rsidP="008805BA">
      <w:pPr>
        <w:pStyle w:val="NormalWeb"/>
        <w:spacing w:before="0" w:beforeAutospacing="0" w:after="0" w:afterAutospacing="0"/>
        <w:rPr>
          <w:rFonts w:ascii="Calibri" w:hAnsi="Calibri"/>
          <w:sz w:val="22"/>
          <w:szCs w:val="22"/>
        </w:rPr>
      </w:pPr>
      <w:r>
        <w:rPr>
          <w:rFonts w:ascii="Calibri" w:hAnsi="Calibri"/>
          <w:sz w:val="22"/>
          <w:szCs w:val="22"/>
        </w:rPr>
        <w:t>-Hva vil du råde personen til å gjøre</w:t>
      </w:r>
      <w:r>
        <w:rPr>
          <w:rFonts w:ascii="Calibri" w:hAnsi="Calibri"/>
          <w:sz w:val="22"/>
          <w:szCs w:val="22"/>
        </w:rPr>
        <w:t>? situasjon 1)</w:t>
      </w:r>
    </w:p>
    <w:p w:rsidR="007B670E" w:rsidRPr="008805BA" w:rsidRDefault="008805BA" w:rsidP="008805BA">
      <w:pPr>
        <w:pStyle w:val="NormalWeb"/>
        <w:spacing w:before="0" w:beforeAutospacing="0" w:after="0" w:afterAutospacing="0"/>
        <w:rPr>
          <w:rFonts w:ascii="Calibri" w:hAnsi="Calibri"/>
          <w:sz w:val="22"/>
          <w:szCs w:val="22"/>
        </w:rPr>
      </w:pPr>
      <w:r>
        <w:rPr>
          <w:rFonts w:ascii="Calibri" w:hAnsi="Calibri"/>
          <w:b/>
          <w:bCs/>
          <w:sz w:val="22"/>
          <w:szCs w:val="22"/>
        </w:rPr>
        <w:t xml:space="preserve">Jeg vil anbefale at Pia holder løftet sitt om å stille opp på gullbryllupet og lede serveringen fordi hun for det første sa ja til det først. Gullbryllupet vil sannsynligvis ta mer skade av at hun ikke møter opp en det utdrikningslaget vil. Og en kjæreste og familie vi helt garantert </w:t>
      </w:r>
      <w:proofErr w:type="gramStart"/>
      <w:r>
        <w:rPr>
          <w:rFonts w:ascii="Calibri" w:hAnsi="Calibri"/>
          <w:b/>
          <w:bCs/>
          <w:sz w:val="22"/>
          <w:szCs w:val="22"/>
        </w:rPr>
        <w:t>bli</w:t>
      </w:r>
      <w:proofErr w:type="gramEnd"/>
      <w:r>
        <w:rPr>
          <w:rFonts w:ascii="Calibri" w:hAnsi="Calibri"/>
          <w:b/>
          <w:bCs/>
          <w:sz w:val="22"/>
          <w:szCs w:val="22"/>
        </w:rPr>
        <w:t xml:space="preserve"> mer sint på deg for at du ikke holder det du lover enn en vennegjeng vil bli for at du ikke møter opp på festen deres hvis du sier til dem at du ikke kunne fordi du måtte jobbe. </w:t>
      </w:r>
    </w:p>
    <w:p w:rsidR="008805BA" w:rsidRDefault="008805BA" w:rsidP="008805BA">
      <w:pPr>
        <w:pStyle w:val="NormalWeb"/>
        <w:spacing w:before="0" w:beforeAutospacing="0" w:after="0" w:afterAutospacing="0"/>
        <w:rPr>
          <w:rFonts w:ascii="Calibri" w:hAnsi="Calibri"/>
          <w:sz w:val="22"/>
          <w:szCs w:val="22"/>
        </w:rPr>
      </w:pPr>
      <w:r>
        <w:rPr>
          <w:rFonts w:ascii="Calibri" w:hAnsi="Calibri"/>
          <w:sz w:val="22"/>
          <w:szCs w:val="22"/>
        </w:rPr>
        <w:t>-Hva vil du råde personen til å gjøre?</w:t>
      </w:r>
      <w:r>
        <w:rPr>
          <w:rFonts w:ascii="Calibri" w:hAnsi="Calibri"/>
          <w:sz w:val="22"/>
          <w:szCs w:val="22"/>
        </w:rPr>
        <w:t xml:space="preserve"> Situasjon 2)</w:t>
      </w:r>
    </w:p>
    <w:p w:rsidR="008805BA" w:rsidRPr="008805BA" w:rsidRDefault="008805BA" w:rsidP="008805BA">
      <w:pPr>
        <w:pStyle w:val="NormalWeb"/>
        <w:spacing w:before="0" w:beforeAutospacing="0" w:after="0" w:afterAutospacing="0"/>
        <w:rPr>
          <w:rFonts w:ascii="Calibri" w:hAnsi="Calibri"/>
          <w:b/>
          <w:sz w:val="22"/>
          <w:szCs w:val="22"/>
        </w:rPr>
      </w:pPr>
      <w:r>
        <w:rPr>
          <w:rFonts w:ascii="Calibri" w:hAnsi="Calibri"/>
          <w:b/>
          <w:sz w:val="22"/>
          <w:szCs w:val="22"/>
        </w:rPr>
        <w:t xml:space="preserve">Jeg vil anbefal at Henrik snakker og sier det som er sant om at vennene han plager fetteren han fordi fetteren hans vil ta mye større skade av at mobbingen fortsetter en det Henrik vil av at vennene hans blir sure på han. Hvis vennene han ønsker </w:t>
      </w:r>
      <w:proofErr w:type="gramStart"/>
      <w:r>
        <w:rPr>
          <w:rFonts w:ascii="Calibri" w:hAnsi="Calibri"/>
          <w:b/>
          <w:sz w:val="22"/>
          <w:szCs w:val="22"/>
        </w:rPr>
        <w:t>å</w:t>
      </w:r>
      <w:proofErr w:type="gramEnd"/>
      <w:r>
        <w:rPr>
          <w:rFonts w:ascii="Calibri" w:hAnsi="Calibri"/>
          <w:b/>
          <w:sz w:val="22"/>
          <w:szCs w:val="22"/>
        </w:rPr>
        <w:t xml:space="preserve"> ikke være vennene hans lenger var de i bunn og grunn ganske dårlige venner uansett. I tillegg vil sannsynligvis foreldrene ha funnet det ut uansett og Henrik ville ha endt i en dårlig situasjon igjen.</w:t>
      </w:r>
      <w:bookmarkStart w:id="0" w:name="_GoBack"/>
      <w:bookmarkEnd w:id="0"/>
    </w:p>
    <w:sectPr w:rsidR="008805BA" w:rsidRPr="00880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BA"/>
    <w:rsid w:val="006B5B56"/>
    <w:rsid w:val="008805BA"/>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8805BA"/>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8805BA"/>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3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162</Words>
  <Characters>859</Characters>
  <Application>Microsoft Office Word</Application>
  <DocSecurity>0</DocSecurity>
  <Lines>7</Lines>
  <Paragraphs>2</Paragraphs>
  <ScaleCrop>false</ScaleCrop>
  <Company>Vestfold Fylkeskommune</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cp:revision>
  <dcterms:created xsi:type="dcterms:W3CDTF">2013-11-21T09:26:00Z</dcterms:created>
  <dcterms:modified xsi:type="dcterms:W3CDTF">2013-11-21T09:31:00Z</dcterms:modified>
</cp:coreProperties>
</file>