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kết nối các nền tảng mạng xã hội với VidTrans</w:t>
      </w:r>
    </w:p>
    <w:p>
      <w:pPr>
        <w:spacing w:after="240"/>
      </w:pPr>
      <w:r>
        <w:rPr>
          <w:b/>
        </w:rPr>
        <w:t>Dành cho quản trị viên hệ thống và người vận hành nội dung</w:t>
      </w:r>
    </w:p>
    <w:p>
      <w:r>
        <w:t>Tài liệu này hướng dẫn cấu hình ứng dụng nhà phát triển, kết nối tài khoản và kiểm tra trạng thái trước khi đăng video từ VidTrans. Hệ thống hiện hỗ trợ OAuth trên giao diện đối với TikTok, Facebook Page, YouTube, Instagram và Threads. Pinterest và LinkedIn dùng access token do quản trị viên cấu hình trên máy chủ.</w:t>
      </w:r>
    </w:p>
    <w:p>
      <w:r>
        <w:rPr>
          <w:b/>
        </w:rPr>
        <w:t xml:space="preserve">Kết luận cần nhớ </w:t>
      </w:r>
      <w:r>
        <w:t>URL callback phải khớp tuyệt đối với cấu hình tại nền tảng, máy chủ production phải có HTTPS công khai, và mọi secret hoặc token phải nằm ngoài Git. Kết nối thành công chỉ cấp quyền; hệ thống chưa đăng nội dung cho đến khi người vận hành chọn đúng tài khoản, duyệt nội dung và xác nhận đăng.</w:t>
      </w:r>
    </w:p>
    <w:p>
      <w:pPr>
        <w:pStyle w:val="Heading1"/>
      </w:pPr>
      <w:r>
        <w:t>Phạm vi hỗ trợ</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465"/>
        <w:gridCol w:w="2465"/>
        <w:gridCol w:w="2465"/>
        <w:gridCol w:w="2465"/>
      </w:tblGrid>
      <w:tr>
        <w:trPr>
          <w:tblHeader/>
        </w:trPr>
        <w:tc>
          <w:tcPr>
            <w:tcW w:type="dxa" w:w="1417"/>
            <w:vAlign w:val="center"/>
            <w:tcMar>
              <w:top w:w="120" w:type="dxa"/>
              <w:start w:w="140" w:type="dxa"/>
              <w:bottom w:w="120" w:type="dxa"/>
              <w:end w:w="140" w:type="dxa"/>
            </w:tcMar>
            <w:shd w:fill="234A6B"/>
          </w:tcPr>
          <w:p>
            <w:pPr>
              <w:jc w:val="center"/>
            </w:pPr>
            <w:r>
              <w:rPr>
                <w:b/>
                <w:color w:val="FFFFFF"/>
              </w:rPr>
              <w:t>Nền tảng</w:t>
            </w:r>
          </w:p>
        </w:tc>
        <w:tc>
          <w:tcPr>
            <w:tcW w:type="dxa" w:w="1984"/>
            <w:vAlign w:val="center"/>
            <w:tcMar>
              <w:top w:w="120" w:type="dxa"/>
              <w:start w:w="140" w:type="dxa"/>
              <w:bottom w:w="120" w:type="dxa"/>
              <w:end w:w="140" w:type="dxa"/>
            </w:tcMar>
            <w:shd w:fill="234A6B"/>
          </w:tcPr>
          <w:p>
            <w:pPr>
              <w:jc w:val="center"/>
            </w:pPr>
            <w:r>
              <w:rPr>
                <w:b/>
                <w:color w:val="FFFFFF"/>
              </w:rPr>
              <w:t>Cách kết nối</w:t>
            </w:r>
          </w:p>
        </w:tc>
        <w:tc>
          <w:tcPr>
            <w:tcW w:type="dxa" w:w="2268"/>
            <w:vAlign w:val="center"/>
            <w:tcMar>
              <w:top w:w="120" w:type="dxa"/>
              <w:start w:w="140" w:type="dxa"/>
              <w:bottom w:w="120" w:type="dxa"/>
              <w:end w:w="140" w:type="dxa"/>
            </w:tcMar>
            <w:shd w:fill="234A6B"/>
          </w:tcPr>
          <w:p>
            <w:pPr>
              <w:jc w:val="center"/>
            </w:pPr>
            <w:r>
              <w:rPr>
                <w:b/>
                <w:color w:val="FFFFFF"/>
              </w:rPr>
              <w:t>Đối tượng đăng</w:t>
            </w:r>
          </w:p>
        </w:tc>
        <w:tc>
          <w:tcPr>
            <w:tcW w:type="dxa" w:w="3402"/>
            <w:vAlign w:val="center"/>
            <w:tcMar>
              <w:top w:w="120" w:type="dxa"/>
              <w:start w:w="140" w:type="dxa"/>
              <w:bottom w:w="120" w:type="dxa"/>
              <w:end w:w="140" w:type="dxa"/>
            </w:tcMar>
            <w:shd w:fill="234A6B"/>
          </w:tcPr>
          <w:p>
            <w:pPr>
              <w:jc w:val="center"/>
            </w:pPr>
            <w:r>
              <w:rPr>
                <w:b/>
                <w:color w:val="FFFFFF"/>
              </w:rPr>
              <w:t>Tình trạng giao diện</w:t>
            </w:r>
          </w:p>
        </w:tc>
      </w:tr>
      <w:tr>
        <w:tc>
          <w:tcPr>
            <w:tcW w:type="dxa" w:w="1417"/>
            <w:vAlign w:val="center"/>
            <w:tcMar>
              <w:top w:w="120" w:type="dxa"/>
              <w:start w:w="140" w:type="dxa"/>
              <w:bottom w:w="120" w:type="dxa"/>
              <w:end w:w="140" w:type="dxa"/>
            </w:tcMar>
          </w:tcPr>
          <w:p>
            <w:r>
              <w:t>TikTok</w:t>
            </w:r>
          </w:p>
        </w:tc>
        <w:tc>
          <w:tcPr>
            <w:tcW w:type="dxa" w:w="1984"/>
            <w:vAlign w:val="center"/>
            <w:tcMar>
              <w:top w:w="120" w:type="dxa"/>
              <w:start w:w="140" w:type="dxa"/>
              <w:bottom w:w="120" w:type="dxa"/>
              <w:end w:w="140" w:type="dxa"/>
            </w:tcMar>
          </w:tcPr>
          <w:p>
            <w:r>
              <w:t>OAuth Login Kit</w:t>
            </w:r>
          </w:p>
        </w:tc>
        <w:tc>
          <w:tcPr>
            <w:tcW w:type="dxa" w:w="2268"/>
            <w:vAlign w:val="center"/>
            <w:tcMar>
              <w:top w:w="120" w:type="dxa"/>
              <w:start w:w="140" w:type="dxa"/>
              <w:bottom w:w="120" w:type="dxa"/>
              <w:end w:w="140" w:type="dxa"/>
            </w:tcMar>
          </w:tcPr>
          <w:p>
            <w:r>
              <w:t>Tài khoản TikTok</w:t>
            </w:r>
          </w:p>
        </w:tc>
        <w:tc>
          <w:tcPr>
            <w:tcW w:type="dxa" w:w="3402"/>
            <w:vAlign w:val="center"/>
            <w:tcMar>
              <w:top w:w="120" w:type="dxa"/>
              <w:start w:w="140" w:type="dxa"/>
              <w:bottom w:w="120" w:type="dxa"/>
              <w:end w:w="140" w:type="dxa"/>
            </w:tcMar>
          </w:tcPr>
          <w:p>
            <w:r>
              <w:t>Có nút Kết nối TikTok</w:t>
            </w:r>
          </w:p>
        </w:tc>
      </w:tr>
      <w:tr>
        <w:tc>
          <w:tcPr>
            <w:tcW w:type="dxa" w:w="1417"/>
            <w:vAlign w:val="center"/>
            <w:tcMar>
              <w:top w:w="120" w:type="dxa"/>
              <w:start w:w="140" w:type="dxa"/>
              <w:bottom w:w="120" w:type="dxa"/>
              <w:end w:w="140" w:type="dxa"/>
            </w:tcMar>
            <w:shd w:fill="EEF4F8"/>
          </w:tcPr>
          <w:p>
            <w:r>
              <w:t>Facebook</w:t>
            </w:r>
          </w:p>
        </w:tc>
        <w:tc>
          <w:tcPr>
            <w:tcW w:type="dxa" w:w="1984"/>
            <w:vAlign w:val="center"/>
            <w:tcMar>
              <w:top w:w="120" w:type="dxa"/>
              <w:start w:w="140" w:type="dxa"/>
              <w:bottom w:w="120" w:type="dxa"/>
              <w:end w:w="140" w:type="dxa"/>
            </w:tcMar>
            <w:shd w:fill="EEF4F8"/>
          </w:tcPr>
          <w:p>
            <w:r>
              <w:t>OAuth Meta</w:t>
            </w:r>
          </w:p>
        </w:tc>
        <w:tc>
          <w:tcPr>
            <w:tcW w:type="dxa" w:w="2268"/>
            <w:vAlign w:val="center"/>
            <w:tcMar>
              <w:top w:w="120" w:type="dxa"/>
              <w:start w:w="140" w:type="dxa"/>
              <w:bottom w:w="120" w:type="dxa"/>
              <w:end w:w="140" w:type="dxa"/>
            </w:tcMar>
            <w:shd w:fill="EEF4F8"/>
          </w:tcPr>
          <w:p>
            <w:r>
              <w:t>Facebook Page</w:t>
            </w:r>
          </w:p>
        </w:tc>
        <w:tc>
          <w:tcPr>
            <w:tcW w:type="dxa" w:w="3402"/>
            <w:vAlign w:val="center"/>
            <w:tcMar>
              <w:top w:w="120" w:type="dxa"/>
              <w:start w:w="140" w:type="dxa"/>
              <w:bottom w:w="120" w:type="dxa"/>
              <w:end w:w="140" w:type="dxa"/>
            </w:tcMar>
            <w:shd w:fill="EEF4F8"/>
          </w:tcPr>
          <w:p>
            <w:r>
              <w:t>Có nút Kết nối Facebook</w:t>
            </w:r>
          </w:p>
        </w:tc>
      </w:tr>
      <w:tr>
        <w:tc>
          <w:tcPr>
            <w:tcW w:type="dxa" w:w="1417"/>
            <w:vAlign w:val="center"/>
            <w:tcMar>
              <w:top w:w="120" w:type="dxa"/>
              <w:start w:w="140" w:type="dxa"/>
              <w:bottom w:w="120" w:type="dxa"/>
              <w:end w:w="140" w:type="dxa"/>
            </w:tcMar>
          </w:tcPr>
          <w:p>
            <w:r>
              <w:t>YouTube</w:t>
            </w:r>
          </w:p>
        </w:tc>
        <w:tc>
          <w:tcPr>
            <w:tcW w:type="dxa" w:w="1984"/>
            <w:vAlign w:val="center"/>
            <w:tcMar>
              <w:top w:w="120" w:type="dxa"/>
              <w:start w:w="140" w:type="dxa"/>
              <w:bottom w:w="120" w:type="dxa"/>
              <w:end w:w="140" w:type="dxa"/>
            </w:tcMar>
          </w:tcPr>
          <w:p>
            <w:r>
              <w:t>OAuth Google</w:t>
            </w:r>
          </w:p>
        </w:tc>
        <w:tc>
          <w:tcPr>
            <w:tcW w:type="dxa" w:w="2268"/>
            <w:vAlign w:val="center"/>
            <w:tcMar>
              <w:top w:w="120" w:type="dxa"/>
              <w:start w:w="140" w:type="dxa"/>
              <w:bottom w:w="120" w:type="dxa"/>
              <w:end w:w="140" w:type="dxa"/>
            </w:tcMar>
          </w:tcPr>
          <w:p>
            <w:r>
              <w:t>YouTube channel</w:t>
            </w:r>
          </w:p>
        </w:tc>
        <w:tc>
          <w:tcPr>
            <w:tcW w:type="dxa" w:w="3402"/>
            <w:vAlign w:val="center"/>
            <w:tcMar>
              <w:top w:w="120" w:type="dxa"/>
              <w:start w:w="140" w:type="dxa"/>
              <w:bottom w:w="120" w:type="dxa"/>
              <w:end w:w="140" w:type="dxa"/>
            </w:tcMar>
          </w:tcPr>
          <w:p>
            <w:r>
              <w:t>Có nút Kết nối YouTube</w:t>
            </w:r>
          </w:p>
        </w:tc>
      </w:tr>
      <w:tr>
        <w:tc>
          <w:tcPr>
            <w:tcW w:type="dxa" w:w="1417"/>
            <w:vAlign w:val="center"/>
            <w:tcMar>
              <w:top w:w="120" w:type="dxa"/>
              <w:start w:w="140" w:type="dxa"/>
              <w:bottom w:w="120" w:type="dxa"/>
              <w:end w:w="140" w:type="dxa"/>
            </w:tcMar>
            <w:shd w:fill="EEF4F8"/>
          </w:tcPr>
          <w:p>
            <w:r>
              <w:t>Instagram</w:t>
            </w:r>
          </w:p>
        </w:tc>
        <w:tc>
          <w:tcPr>
            <w:tcW w:type="dxa" w:w="1984"/>
            <w:vAlign w:val="center"/>
            <w:tcMar>
              <w:top w:w="120" w:type="dxa"/>
              <w:start w:w="140" w:type="dxa"/>
              <w:bottom w:w="120" w:type="dxa"/>
              <w:end w:w="140" w:type="dxa"/>
            </w:tcMar>
            <w:shd w:fill="EEF4F8"/>
          </w:tcPr>
          <w:p>
            <w:r>
              <w:t>OAuth Instagram Login</w:t>
            </w:r>
          </w:p>
        </w:tc>
        <w:tc>
          <w:tcPr>
            <w:tcW w:type="dxa" w:w="2268"/>
            <w:vAlign w:val="center"/>
            <w:tcMar>
              <w:top w:w="120" w:type="dxa"/>
              <w:start w:w="140" w:type="dxa"/>
              <w:bottom w:w="120" w:type="dxa"/>
              <w:end w:w="140" w:type="dxa"/>
            </w:tcMar>
            <w:shd w:fill="EEF4F8"/>
          </w:tcPr>
          <w:p>
            <w:r>
              <w:t>Instagram Professional</w:t>
            </w:r>
          </w:p>
        </w:tc>
        <w:tc>
          <w:tcPr>
            <w:tcW w:type="dxa" w:w="3402"/>
            <w:vAlign w:val="center"/>
            <w:tcMar>
              <w:top w:w="120" w:type="dxa"/>
              <w:start w:w="140" w:type="dxa"/>
              <w:bottom w:w="120" w:type="dxa"/>
              <w:end w:w="140" w:type="dxa"/>
            </w:tcMar>
            <w:shd w:fill="EEF4F8"/>
          </w:tcPr>
          <w:p>
            <w:r>
              <w:t>Có nút Kết nối Instagram</w:t>
            </w:r>
          </w:p>
        </w:tc>
      </w:tr>
      <w:tr>
        <w:tc>
          <w:tcPr>
            <w:tcW w:type="dxa" w:w="1417"/>
            <w:vAlign w:val="center"/>
            <w:tcMar>
              <w:top w:w="120" w:type="dxa"/>
              <w:start w:w="140" w:type="dxa"/>
              <w:bottom w:w="120" w:type="dxa"/>
              <w:end w:w="140" w:type="dxa"/>
            </w:tcMar>
          </w:tcPr>
          <w:p>
            <w:r>
              <w:t>Threads</w:t>
            </w:r>
          </w:p>
        </w:tc>
        <w:tc>
          <w:tcPr>
            <w:tcW w:type="dxa" w:w="1984"/>
            <w:vAlign w:val="center"/>
            <w:tcMar>
              <w:top w:w="120" w:type="dxa"/>
              <w:start w:w="140" w:type="dxa"/>
              <w:bottom w:w="120" w:type="dxa"/>
              <w:end w:w="140" w:type="dxa"/>
            </w:tcMar>
          </w:tcPr>
          <w:p>
            <w:r>
              <w:t>OAuth Threads</w:t>
            </w:r>
          </w:p>
        </w:tc>
        <w:tc>
          <w:tcPr>
            <w:tcW w:type="dxa" w:w="2268"/>
            <w:vAlign w:val="center"/>
            <w:tcMar>
              <w:top w:w="120" w:type="dxa"/>
              <w:start w:w="140" w:type="dxa"/>
              <w:bottom w:w="120" w:type="dxa"/>
              <w:end w:w="140" w:type="dxa"/>
            </w:tcMar>
          </w:tcPr>
          <w:p>
            <w:r>
              <w:t>Tài khoản Threads</w:t>
            </w:r>
          </w:p>
        </w:tc>
        <w:tc>
          <w:tcPr>
            <w:tcW w:type="dxa" w:w="3402"/>
            <w:vAlign w:val="center"/>
            <w:tcMar>
              <w:top w:w="120" w:type="dxa"/>
              <w:start w:w="140" w:type="dxa"/>
              <w:bottom w:w="120" w:type="dxa"/>
              <w:end w:w="140" w:type="dxa"/>
            </w:tcMar>
          </w:tcPr>
          <w:p>
            <w:r>
              <w:t>Backend đã có route kết nối</w:t>
            </w:r>
          </w:p>
        </w:tc>
      </w:tr>
      <w:tr>
        <w:tc>
          <w:tcPr>
            <w:tcW w:type="dxa" w:w="1417"/>
            <w:vAlign w:val="center"/>
            <w:tcMar>
              <w:top w:w="120" w:type="dxa"/>
              <w:start w:w="140" w:type="dxa"/>
              <w:bottom w:w="120" w:type="dxa"/>
              <w:end w:w="140" w:type="dxa"/>
            </w:tcMar>
            <w:shd w:fill="EEF4F8"/>
          </w:tcPr>
          <w:p>
            <w:r>
              <w:t>Pinterest</w:t>
            </w:r>
          </w:p>
        </w:tc>
        <w:tc>
          <w:tcPr>
            <w:tcW w:type="dxa" w:w="1984"/>
            <w:vAlign w:val="center"/>
            <w:tcMar>
              <w:top w:w="120" w:type="dxa"/>
              <w:start w:w="140" w:type="dxa"/>
              <w:bottom w:w="120" w:type="dxa"/>
              <w:end w:w="140" w:type="dxa"/>
            </w:tcMar>
            <w:shd w:fill="EEF4F8"/>
          </w:tcPr>
          <w:p>
            <w:r>
              <w:t>Access token tĩnh</w:t>
            </w:r>
          </w:p>
        </w:tc>
        <w:tc>
          <w:tcPr>
            <w:tcW w:type="dxa" w:w="2268"/>
            <w:vAlign w:val="center"/>
            <w:tcMar>
              <w:top w:w="120" w:type="dxa"/>
              <w:start w:w="140" w:type="dxa"/>
              <w:bottom w:w="120" w:type="dxa"/>
              <w:end w:w="140" w:type="dxa"/>
            </w:tcMar>
            <w:shd w:fill="EEF4F8"/>
          </w:tcPr>
          <w:p>
            <w:r>
              <w:t>Board Pinterest</w:t>
            </w:r>
          </w:p>
        </w:tc>
        <w:tc>
          <w:tcPr>
            <w:tcW w:type="dxa" w:w="3402"/>
            <w:vAlign w:val="center"/>
            <w:tcMar>
              <w:top w:w="120" w:type="dxa"/>
              <w:start w:w="140" w:type="dxa"/>
              <w:bottom w:w="120" w:type="dxa"/>
              <w:end w:w="140" w:type="dxa"/>
            </w:tcMar>
            <w:shd w:fill="EEF4F8"/>
          </w:tcPr>
          <w:p>
            <w:r>
              <w:t>Cấu hình trên máy chủ</w:t>
            </w:r>
          </w:p>
        </w:tc>
      </w:tr>
      <w:tr>
        <w:tc>
          <w:tcPr>
            <w:tcW w:type="dxa" w:w="1417"/>
            <w:vAlign w:val="center"/>
            <w:tcMar>
              <w:top w:w="120" w:type="dxa"/>
              <w:start w:w="140" w:type="dxa"/>
              <w:bottom w:w="120" w:type="dxa"/>
              <w:end w:w="140" w:type="dxa"/>
            </w:tcMar>
          </w:tcPr>
          <w:p>
            <w:r>
              <w:t>LinkedIn</w:t>
            </w:r>
          </w:p>
        </w:tc>
        <w:tc>
          <w:tcPr>
            <w:tcW w:type="dxa" w:w="1984"/>
            <w:vAlign w:val="center"/>
            <w:tcMar>
              <w:top w:w="120" w:type="dxa"/>
              <w:start w:w="140" w:type="dxa"/>
              <w:bottom w:w="120" w:type="dxa"/>
              <w:end w:w="140" w:type="dxa"/>
            </w:tcMar>
          </w:tcPr>
          <w:p>
            <w:r>
              <w:t>Access token tĩnh</w:t>
            </w:r>
          </w:p>
        </w:tc>
        <w:tc>
          <w:tcPr>
            <w:tcW w:type="dxa" w:w="2268"/>
            <w:vAlign w:val="center"/>
            <w:tcMar>
              <w:top w:w="120" w:type="dxa"/>
              <w:start w:w="140" w:type="dxa"/>
              <w:bottom w:w="120" w:type="dxa"/>
              <w:end w:w="140" w:type="dxa"/>
            </w:tcMar>
          </w:tcPr>
          <w:p>
            <w:r>
              <w:t>Cá nhân hoặc tổ chức</w:t>
            </w:r>
          </w:p>
        </w:tc>
        <w:tc>
          <w:tcPr>
            <w:tcW w:type="dxa" w:w="3402"/>
            <w:vAlign w:val="center"/>
            <w:tcMar>
              <w:top w:w="120" w:type="dxa"/>
              <w:start w:w="140" w:type="dxa"/>
              <w:bottom w:w="120" w:type="dxa"/>
              <w:end w:w="140" w:type="dxa"/>
            </w:tcMar>
          </w:tcPr>
          <w:p>
            <w:r>
              <w:t>Cấu hình trên máy chủ</w:t>
            </w:r>
          </w:p>
        </w:tc>
      </w:tr>
    </w:tbl>
    <w:p>
      <w:pPr>
        <w:spacing w:after="0"/>
      </w:pPr>
    </w:p>
    <w:p>
      <w:pPr>
        <w:pStyle w:val="Heading1"/>
      </w:pPr>
      <w:r>
        <w:t>Chuẩn bị chung</w:t>
      </w:r>
    </w:p>
    <w:p>
      <w:pPr>
        <w:pStyle w:val="ListBullet"/>
      </w:pPr>
      <w:r>
        <w:t>Một domain HTTPS truy cập được từ Internet, ví dụ https://video.example.com.</w:t>
      </w:r>
    </w:p>
    <w:p>
      <w:pPr>
        <w:pStyle w:val="ListBullet"/>
      </w:pPr>
      <w:r>
        <w:t>Quyền quản trị ứng dụng nhà phát triển của nền tảng và quyền quản lý tài khoản hoặc kênh sẽ đăng.</w:t>
      </w:r>
    </w:p>
    <w:p>
      <w:pPr>
        <w:pStyle w:val="ListBullet"/>
      </w:pPr>
      <w:r>
        <w:t>Quyền sửa file .env và khởi động lại dịch vụ VidTrans.</w:t>
      </w:r>
    </w:p>
    <w:p>
      <w:pPr>
        <w:pStyle w:val="ListBullet"/>
      </w:pPr>
      <w:r>
        <w:t>Tài khoản quản trị VidTrans để mở Publishing Hub.</w:t>
      </w:r>
    </w:p>
    <w:p>
      <w:pPr>
        <w:pStyle w:val="ListBullet"/>
      </w:pPr>
      <w:r>
        <w:t>Video và nội dung có quyền sử dụng; tuân thủ chính sách của từng nền tảng.</w:t>
      </w:r>
    </w:p>
    <w:p>
      <w:r>
        <w:t>Thay video.example.com bằng domain thật trong toàn bộ ví dụ. Scheme, domain, port, đường dẫn và dấu gạch chéo cuối của redirect URI phải giống cấu hình ở cổng nhà phát triển. Không dùng URL có fragment.</w:t>
      </w:r>
    </w:p>
    <w:p>
      <w:pPr>
        <w:pStyle w:val="Heading1"/>
      </w:pPr>
      <w:r>
        <w:t>Quy trình cấu hình chung</w:t>
      </w:r>
    </w:p>
    <w:p>
      <w:pPr>
        <w:pStyle w:val="ListNumber"/>
      </w:pPr>
      <w:r>
        <w:t>Tạo hoặc chọn ứng dụng tại cổng nhà phát triển của nền tảng.</w:t>
      </w:r>
    </w:p>
    <w:p>
      <w:pPr>
        <w:pStyle w:val="ListNumber"/>
      </w:pPr>
      <w:r>
        <w:t>Bật API đăng nội dung và xin đúng quyền cần thiết.</w:t>
      </w:r>
    </w:p>
    <w:p>
      <w:pPr>
        <w:pStyle w:val="ListNumber"/>
      </w:pPr>
      <w:r>
        <w:t>Đăng ký callback HTTPS tương ứng với VidTrans.</w:t>
      </w:r>
    </w:p>
    <w:p>
      <w:pPr>
        <w:pStyle w:val="ListNumber"/>
      </w:pPr>
      <w:r>
        <w:t>Điền client ID, client secret, scope hoặc access token vào .env trên máy chủ.</w:t>
      </w:r>
    </w:p>
    <w:p>
      <w:pPr>
        <w:pStyle w:val="ListNumber"/>
      </w:pPr>
      <w:r>
        <w:t>Đảm bảo Docker Compose truyền các biến môi trường vào service vidtrans, rồi tạo lại container.</w:t>
      </w:r>
    </w:p>
    <w:p>
      <w:pPr>
        <w:pStyle w:val="ListNumber"/>
      </w:pPr>
      <w:r>
        <w:t>Mở VidTrans, bấm Kết nối, đăng nhập đúng tài khoản và chấp thuận quyền.</w:t>
      </w:r>
    </w:p>
    <w:p>
      <w:pPr>
        <w:pStyle w:val="ListNumber"/>
      </w:pPr>
      <w:r>
        <w:t>Kiểm tra trạng thái Đã kết nối và chọn đúng tài khoản trước khi đăng thử riêng tư hoặc không công khai.</w:t>
      </w:r>
    </w:p>
    <w:p>
      <w:pPr>
        <w:pStyle w:val="Heading1"/>
      </w:pPr>
      <w:r>
        <w:t>Kết nối TikTok</w:t>
      </w:r>
    </w:p>
    <w:p>
      <w:pPr>
        <w:pStyle w:val="Heading2"/>
      </w:pPr>
      <w:r>
        <w:t>Cấu hình ứng dụng TikTok</w:t>
      </w:r>
    </w:p>
    <w:p>
      <w:pPr>
        <w:pStyle w:val="ListNumber"/>
      </w:pPr>
      <w:r>
        <w:t>Trong TikTok for Developers, tạo hoặc chọn ứng dụng Web.</w:t>
      </w:r>
    </w:p>
    <w:p>
      <w:pPr>
        <w:pStyle w:val="ListNumber"/>
      </w:pPr>
      <w:r>
        <w:t>Bật Login Kit và Content Posting API. Bật Direct Post và yêu cầu quyền video.publish.</w:t>
      </w:r>
    </w:p>
    <w:p>
      <w:pPr>
        <w:pStyle w:val="ListNumber"/>
      </w:pPr>
      <w:r>
        <w:t>Đăng ký callback https://video.example.com/api/v1/tiktok-auth/callback.</w:t>
      </w:r>
    </w:p>
    <w:p>
      <w:pPr>
        <w:pStyle w:val="ListNumber"/>
      </w:pPr>
      <w:r>
        <w:t>Lấy Client Key và Client Secret của cùng ứng dụng và môi trường.</w:t>
      </w:r>
    </w:p>
    <w:p>
      <w:pPr>
        <w:spacing w:after="0"/>
        <w:ind w:left="397"/>
      </w:pPr>
      <w:r>
        <w:rPr>
          <w:rFonts w:ascii="Consolas" w:hAnsi="Consolas"/>
          <w:color w:val="282828"/>
          <w:sz w:val="18"/>
        </w:rPr>
        <w:t>VIDTRANS_TIKTOK_CLIENT_KEY=YOUR_CLIENT_KEY</w:t>
      </w:r>
    </w:p>
    <w:p>
      <w:pPr>
        <w:spacing w:after="0"/>
        <w:ind w:left="397"/>
      </w:pPr>
      <w:r>
        <w:rPr>
          <w:rFonts w:ascii="Consolas" w:hAnsi="Consolas"/>
          <w:color w:val="282828"/>
          <w:sz w:val="18"/>
        </w:rPr>
        <w:t>VIDTRANS_TIKTOK_CLIENT_SECRET=YOUR_CLIENT_SECRET</w:t>
      </w:r>
    </w:p>
    <w:p>
      <w:pPr>
        <w:spacing w:after="0"/>
        <w:ind w:left="397"/>
      </w:pPr>
      <w:r>
        <w:rPr>
          <w:rFonts w:ascii="Consolas" w:hAnsi="Consolas"/>
          <w:color w:val="282828"/>
          <w:sz w:val="18"/>
        </w:rPr>
        <w:t>VIDTRANS_TIKTOK_REDIRECT_URI=https://video.example.com/api/v1/tiktok-auth/callback</w:t>
      </w:r>
    </w:p>
    <w:p>
      <w:pPr>
        <w:spacing w:after="0"/>
        <w:ind w:left="397"/>
      </w:pPr>
      <w:r>
        <w:rPr>
          <w:rFonts w:ascii="Consolas" w:hAnsi="Consolas"/>
          <w:color w:val="282828"/>
          <w:sz w:val="18"/>
        </w:rPr>
        <w:t>VIDTRANS_TIKTOK_SCOPES=video.publish</w:t>
      </w:r>
    </w:p>
    <w:p>
      <w:pPr>
        <w:spacing w:after="0"/>
      </w:pPr>
    </w:p>
    <w:p>
      <w:r>
        <w:t>Trong Publishing Hub, mở TikTok API, bấm Kết nối TikTok, đăng nhập và cấp quyền. Nếu ứng dụng chưa được TikTok audit, khả năng hiển thị có thể bị giới hạn ở chế độ riêng tư. TikTok Studio là luồng dự phòng khi cần đăng nhập bằng trình duyệt và xử lý QR, OTP hoặc CAPTCHA.</w:t>
      </w:r>
    </w:p>
    <w:p>
      <w:pPr>
        <w:pStyle w:val="Heading1"/>
      </w:pPr>
      <w:r>
        <w:t>Kết nối Facebook Page</w:t>
      </w:r>
    </w:p>
    <w:p>
      <w:pPr>
        <w:pStyle w:val="ListNumber"/>
      </w:pPr>
      <w:r>
        <w:t>Tạo Meta app có sản phẩm Facebook Login và quyền truy cập Facebook Pages.</w:t>
      </w:r>
    </w:p>
    <w:p>
      <w:pPr>
        <w:pStyle w:val="ListNumber"/>
      </w:pPr>
      <w:r>
        <w:t>Đăng ký callback https://video.example.com/api/v1/facebook-auth/callback.</w:t>
      </w:r>
    </w:p>
    <w:p>
      <w:pPr>
        <w:pStyle w:val="ListNumber"/>
      </w:pPr>
      <w:r>
        <w:t>Yêu cầu các quyền pages_show_list, pages_read_engagement và pages_manage_posts.</w:t>
      </w:r>
    </w:p>
    <w:p>
      <w:pPr>
        <w:pStyle w:val="ListNumber"/>
      </w:pPr>
      <w:r>
        <w:t>Đăng nhập bằng người dùng có quyền quản lý Page cần đăng Reel.</w:t>
      </w:r>
    </w:p>
    <w:p>
      <w:pPr>
        <w:spacing w:after="0"/>
        <w:ind w:left="397"/>
      </w:pPr>
      <w:r>
        <w:rPr>
          <w:rFonts w:ascii="Consolas" w:hAnsi="Consolas"/>
          <w:color w:val="282828"/>
          <w:sz w:val="18"/>
        </w:rPr>
        <w:t>VIDTRANS_FACEBOOK_CLIENT_ID=YOUR_APP_ID</w:t>
      </w:r>
    </w:p>
    <w:p>
      <w:pPr>
        <w:spacing w:after="0"/>
        <w:ind w:left="397"/>
      </w:pPr>
      <w:r>
        <w:rPr>
          <w:rFonts w:ascii="Consolas" w:hAnsi="Consolas"/>
          <w:color w:val="282828"/>
          <w:sz w:val="18"/>
        </w:rPr>
        <w:t>VIDTRANS_FACEBOOK_CLIENT_SECRET=YOUR_APP_SECRET</w:t>
      </w:r>
    </w:p>
    <w:p>
      <w:pPr>
        <w:spacing w:after="0"/>
        <w:ind w:left="397"/>
      </w:pPr>
      <w:r>
        <w:rPr>
          <w:rFonts w:ascii="Consolas" w:hAnsi="Consolas"/>
          <w:color w:val="282828"/>
          <w:sz w:val="18"/>
        </w:rPr>
        <w:t>VIDTRANS_FACEBOOK_REDIRECT_URI=https://video.example.com/api/v1/facebook-auth/callback</w:t>
      </w:r>
    </w:p>
    <w:p>
      <w:pPr>
        <w:spacing w:after="0"/>
      </w:pPr>
    </w:p>
    <w:p>
      <w:r>
        <w:t>Sau khi cấp quyền, VidTrans đọc danh sách Page mà người dùng quản lý và lưu Page access token riêng cho từng Page. Nếu có nhiều Page, chọn đúng Fanpage trong danh sách trước khi đăng.</w:t>
      </w:r>
    </w:p>
    <w:p>
      <w:pPr>
        <w:pStyle w:val="Heading1"/>
      </w:pPr>
      <w:r>
        <w:t>Kết nối YouTube</w:t>
      </w:r>
    </w:p>
    <w:p>
      <w:pPr>
        <w:pStyle w:val="ListNumber"/>
      </w:pPr>
      <w:r>
        <w:t>Trong Google Cloud Console, tạo project và bật YouTube Data API v3.</w:t>
      </w:r>
    </w:p>
    <w:p>
      <w:pPr>
        <w:pStyle w:val="ListNumber"/>
      </w:pPr>
      <w:r>
        <w:t>Cấu hình OAuth consent screen và thêm test user nếu ứng dụng còn ở chế độ thử nghiệm.</w:t>
      </w:r>
    </w:p>
    <w:p>
      <w:pPr>
        <w:pStyle w:val="ListNumber"/>
      </w:pPr>
      <w:r>
        <w:t>Tạo OAuth client loại Web application.</w:t>
      </w:r>
    </w:p>
    <w:p>
      <w:pPr>
        <w:pStyle w:val="ListNumber"/>
      </w:pPr>
      <w:r>
        <w:t>Thêm authorized redirect URI https://video.example.com/api/v1/youtube-auth/callback.</w:t>
      </w:r>
    </w:p>
    <w:p>
      <w:pPr>
        <w:spacing w:after="0"/>
        <w:ind w:left="397"/>
      </w:pPr>
      <w:r>
        <w:rPr>
          <w:rFonts w:ascii="Consolas" w:hAnsi="Consolas"/>
          <w:color w:val="282828"/>
          <w:sz w:val="18"/>
        </w:rPr>
        <w:t>VIDTRANS_YOUTUBE_CLIENT_ID=YOUR_CLIENT_ID</w:t>
      </w:r>
    </w:p>
    <w:p>
      <w:pPr>
        <w:spacing w:after="0"/>
        <w:ind w:left="397"/>
      </w:pPr>
      <w:r>
        <w:rPr>
          <w:rFonts w:ascii="Consolas" w:hAnsi="Consolas"/>
          <w:color w:val="282828"/>
          <w:sz w:val="18"/>
        </w:rPr>
        <w:t>VIDTRANS_YOUTUBE_CLIENT_SECRET=YOUR_CLIENT_SECRET</w:t>
      </w:r>
    </w:p>
    <w:p>
      <w:pPr>
        <w:spacing w:after="0"/>
        <w:ind w:left="397"/>
      </w:pPr>
      <w:r>
        <w:rPr>
          <w:rFonts w:ascii="Consolas" w:hAnsi="Consolas"/>
          <w:color w:val="282828"/>
          <w:sz w:val="18"/>
        </w:rPr>
        <w:t>VIDTRANS_YOUTUBE_REDIRECT_URI=https://video.example.com/api/v1/youtube-auth/callback</w:t>
      </w:r>
    </w:p>
    <w:p>
      <w:pPr>
        <w:spacing w:after="0"/>
      </w:pPr>
    </w:p>
    <w:p>
      <w:r>
        <w:t>VidTrans yêu cầu quyền youtube.upload và youtube.readonly, đồng thời yêu cầu offline access để nhận refresh token. Khi kết nối lại, hãy chấp thuận màn hình consent để Google cấp refresh token. Trước khi đăng, nhập tiêu đề bắt buộc và chọn mức riêng tư phù hợp.</w:t>
      </w:r>
    </w:p>
    <w:p>
      <w:pPr>
        <w:pStyle w:val="Heading1"/>
      </w:pPr>
      <w:r>
        <w:t>Kết nối Instagram</w:t>
      </w:r>
    </w:p>
    <w:p>
      <w:pPr>
        <w:pStyle w:val="ListNumber"/>
      </w:pPr>
      <w:r>
        <w:t>Tạo Meta app, bật Instagram API với Instagram Login và Content Publishing.</w:t>
      </w:r>
    </w:p>
    <w:p>
      <w:pPr>
        <w:pStyle w:val="ListNumber"/>
      </w:pPr>
      <w:r>
        <w:t>Dùng tài khoản Instagram Professional đủ điều kiện đăng nội dung qua API.</w:t>
      </w:r>
    </w:p>
    <w:p>
      <w:pPr>
        <w:pStyle w:val="ListNumber"/>
      </w:pPr>
      <w:r>
        <w:t>Đăng ký callback https://video.example.com/api/v1/instagram-auth/callback.</w:t>
      </w:r>
    </w:p>
    <w:p>
      <w:pPr>
        <w:pStyle w:val="ListNumber"/>
      </w:pPr>
      <w:r>
        <w:t>Cấp các quyền instagram_business_basic và instagram_business_content_publish.</w:t>
      </w:r>
    </w:p>
    <w:p>
      <w:pPr>
        <w:spacing w:after="0"/>
        <w:ind w:left="397"/>
      </w:pPr>
      <w:r>
        <w:rPr>
          <w:rFonts w:ascii="Consolas" w:hAnsi="Consolas"/>
          <w:color w:val="282828"/>
          <w:sz w:val="18"/>
        </w:rPr>
        <w:t>VIDTRANS_INSTAGRAM_CLIENT_ID=YOUR_CLIENT_ID</w:t>
      </w:r>
    </w:p>
    <w:p>
      <w:pPr>
        <w:spacing w:after="0"/>
        <w:ind w:left="397"/>
      </w:pPr>
      <w:r>
        <w:rPr>
          <w:rFonts w:ascii="Consolas" w:hAnsi="Consolas"/>
          <w:color w:val="282828"/>
          <w:sz w:val="18"/>
        </w:rPr>
        <w:t>VIDTRANS_INSTAGRAM_CLIENT_SECRET=YOUR_CLIENT_SECRET</w:t>
      </w:r>
    </w:p>
    <w:p>
      <w:pPr>
        <w:spacing w:after="0"/>
        <w:ind w:left="397"/>
      </w:pPr>
      <w:r>
        <w:rPr>
          <w:rFonts w:ascii="Consolas" w:hAnsi="Consolas"/>
          <w:color w:val="282828"/>
          <w:sz w:val="18"/>
        </w:rPr>
        <w:t>VIDTRANS_INSTAGRAM_REDIRECT_URI=https://video.example.com/api/v1/instagram-auth/callback</w:t>
      </w:r>
    </w:p>
    <w:p>
      <w:pPr>
        <w:spacing w:after="0"/>
        <w:ind w:left="397"/>
      </w:pPr>
      <w:r>
        <w:rPr>
          <w:rFonts w:ascii="Consolas" w:hAnsi="Consolas"/>
          <w:color w:val="282828"/>
          <w:sz w:val="18"/>
        </w:rPr>
        <w:t>VIDTRANS_INSTAGRAM_SCOPES=instagram_business_basic,instagram_business_content_publish</w:t>
      </w:r>
    </w:p>
    <w:p>
      <w:pPr>
        <w:spacing w:after="0"/>
        <w:ind w:left="397"/>
      </w:pPr>
      <w:r>
        <w:rPr>
          <w:rFonts w:ascii="Consolas" w:hAnsi="Consolas"/>
          <w:color w:val="282828"/>
          <w:sz w:val="18"/>
        </w:rPr>
        <w:t>VIDTRANS_INSTAGRAM_API_VERSION=v24.0</w:t>
      </w:r>
    </w:p>
    <w:p>
      <w:pPr>
        <w:spacing w:after="0"/>
        <w:ind w:left="397"/>
      </w:pPr>
      <w:r>
        <w:rPr>
          <w:rFonts w:ascii="Consolas" w:hAnsi="Consolas"/>
          <w:color w:val="282828"/>
          <w:sz w:val="18"/>
        </w:rPr>
        <w:t>VIDTRANS_PUBLIC_BASE_URL=https://video.example.com</w:t>
      </w:r>
    </w:p>
    <w:p>
      <w:pPr>
        <w:spacing w:after="0"/>
        <w:ind w:left="397"/>
      </w:pPr>
      <w:r>
        <w:rPr>
          <w:rFonts w:ascii="Consolas" w:hAnsi="Consolas"/>
          <w:color w:val="282828"/>
          <w:sz w:val="18"/>
        </w:rPr>
        <w:t>VIDTRANS_MEDIA_SIGNING_SECRET=REPLACE_WITH_AT_LEAST_32_RANDOM_CHARACTERS</w:t>
      </w:r>
    </w:p>
    <w:p>
      <w:pPr>
        <w:spacing w:after="0"/>
      </w:pPr>
    </w:p>
    <w:p>
      <w:r>
        <w:t>Meta lấy video từ URL HTTPS do VidTrans cung cấp. Vì vậy VIDTRANS_PUBLIC_BASE_URL phải truy cập được từ Internet, reverse proxy phải chuyển tiếp đúng route media đã ký và signing secret phải đủ mạnh.</w:t>
      </w:r>
    </w:p>
    <w:p>
      <w:pPr>
        <w:pStyle w:val="Heading1"/>
      </w:pPr>
      <w:r>
        <w:t>Kết nối Threads</w:t>
      </w:r>
    </w:p>
    <w:p>
      <w:pPr>
        <w:pStyle w:val="ListNumber"/>
      </w:pPr>
      <w:r>
        <w:t>Tạo ứng dụng Threads trong hệ sinh thái Meta và bật quyền xuất bản nội dung.</w:t>
      </w:r>
    </w:p>
    <w:p>
      <w:pPr>
        <w:pStyle w:val="ListNumber"/>
      </w:pPr>
      <w:r>
        <w:t>Đăng ký callback https://video.example.com/api/v1/threads-auth/callback.</w:t>
      </w:r>
    </w:p>
    <w:p>
      <w:pPr>
        <w:pStyle w:val="ListNumber"/>
      </w:pPr>
      <w:r>
        <w:t>Cấp quyền threads_basic và threads_content_publish.</w:t>
      </w:r>
    </w:p>
    <w:p>
      <w:pPr>
        <w:pStyle w:val="ListNumber"/>
      </w:pPr>
      <w:r>
        <w:t>Khởi tạo kết nối qua endpoint /api/v1/threads-auth/connect nếu giao diện triển khai chưa có nút Threads.</w:t>
      </w:r>
    </w:p>
    <w:p>
      <w:pPr>
        <w:spacing w:after="0"/>
        <w:ind w:left="397"/>
      </w:pPr>
      <w:r>
        <w:rPr>
          <w:rFonts w:ascii="Consolas" w:hAnsi="Consolas"/>
          <w:color w:val="282828"/>
          <w:sz w:val="18"/>
        </w:rPr>
        <w:t>VIDTRANS_THREADS_CLIENT_ID=YOUR_CLIENT_ID</w:t>
      </w:r>
    </w:p>
    <w:p>
      <w:pPr>
        <w:spacing w:after="0"/>
        <w:ind w:left="397"/>
      </w:pPr>
      <w:r>
        <w:rPr>
          <w:rFonts w:ascii="Consolas" w:hAnsi="Consolas"/>
          <w:color w:val="282828"/>
          <w:sz w:val="18"/>
        </w:rPr>
        <w:t>VIDTRANS_THREADS_CLIENT_SECRET=YOUR_CLIENT_SECRET</w:t>
      </w:r>
    </w:p>
    <w:p>
      <w:pPr>
        <w:spacing w:after="0"/>
        <w:ind w:left="397"/>
      </w:pPr>
      <w:r>
        <w:rPr>
          <w:rFonts w:ascii="Consolas" w:hAnsi="Consolas"/>
          <w:color w:val="282828"/>
          <w:sz w:val="18"/>
        </w:rPr>
        <w:t>VIDTRANS_THREADS_REDIRECT_URI=https://video.example.com/api/v1/threads-auth/callback</w:t>
      </w:r>
    </w:p>
    <w:p>
      <w:pPr>
        <w:spacing w:after="0"/>
        <w:ind w:left="397"/>
      </w:pPr>
      <w:r>
        <w:rPr>
          <w:rFonts w:ascii="Consolas" w:hAnsi="Consolas"/>
          <w:color w:val="282828"/>
          <w:sz w:val="18"/>
        </w:rPr>
        <w:t>VIDTRANS_THREADS_SCOPES=threads_basic,threads_content_publish</w:t>
      </w:r>
    </w:p>
    <w:p>
      <w:pPr>
        <w:spacing w:after="0"/>
      </w:pPr>
    </w:p>
    <w:p>
      <w:r>
        <w:t>Threads cũng tải video từ URL HTTPS đã ký, nên dùng chung VIDTRANS_PUBLIC_BASE_URL và VIDTRANS_MEDIA_SIGNING_SECRET với Instagram.</w:t>
      </w:r>
    </w:p>
    <w:p>
      <w:pPr>
        <w:pStyle w:val="Heading1"/>
      </w:pPr>
      <w:r>
        <w:t>Cấu hình Pinterest</w:t>
      </w:r>
    </w:p>
    <w:p>
      <w:r>
        <w:t>Phiên bản hiện tại không mở OAuth Pinterest trên giao diện. Quản trị viên phải tạo access token có quyền pins:read, pins:write và boards:read, sau đó chọn Board đích.</w:t>
      </w:r>
    </w:p>
    <w:p>
      <w:pPr>
        <w:spacing w:after="0"/>
        <w:ind w:left="397"/>
      </w:pPr>
      <w:r>
        <w:rPr>
          <w:rFonts w:ascii="Consolas" w:hAnsi="Consolas"/>
          <w:color w:val="282828"/>
          <w:sz w:val="18"/>
        </w:rPr>
        <w:t>VIDTRANS_PINTEREST_ACCESS_TOKEN=YOUR_ACCESS_TOKEN</w:t>
      </w:r>
    </w:p>
    <w:p>
      <w:pPr>
        <w:spacing w:after="0"/>
        <w:ind w:left="397"/>
      </w:pPr>
      <w:r>
        <w:rPr>
          <w:rFonts w:ascii="Consolas" w:hAnsi="Consolas"/>
          <w:color w:val="282828"/>
          <w:sz w:val="18"/>
        </w:rPr>
        <w:t>VIDTRANS_PINTEREST_BOARD_ID=YOUR_BOARD_ID</w:t>
      </w:r>
    </w:p>
    <w:p>
      <w:pPr>
        <w:spacing w:after="0"/>
      </w:pPr>
    </w:p>
    <w:p>
      <w:r>
        <w:t>Giữ token trên máy chủ, kiểm tra ngày hết hạn và thay token trước khi hết hiệu lực. Luồng đăng video Pin còn cần URL ảnh bìa hợp lệ trong tùy chọn xuất bản.</w:t>
      </w:r>
    </w:p>
    <w:p>
      <w:pPr>
        <w:pStyle w:val="Heading1"/>
      </w:pPr>
      <w:r>
        <w:t>Cấu hình LinkedIn</w:t>
      </w:r>
    </w:p>
    <w:p>
      <w:r>
        <w:t>Phiên bản hiện tại dùng access token tĩnh. Với tài khoản cá nhân cần quyền w_member_social; với tổ chức cần quyền phù hợp để đăng thay mặt tổ chức và người cấp token phải có vai trò quản trị cần thiết.</w:t>
      </w:r>
    </w:p>
    <w:p>
      <w:pPr>
        <w:spacing w:after="0"/>
        <w:ind w:left="397"/>
      </w:pPr>
      <w:r>
        <w:rPr>
          <w:rFonts w:ascii="Consolas" w:hAnsi="Consolas"/>
          <w:color w:val="282828"/>
          <w:sz w:val="18"/>
        </w:rPr>
        <w:t>VIDTRANS_LINKEDIN_ACCESS_TOKEN=YOUR_ACCESS_TOKEN</w:t>
      </w:r>
    </w:p>
    <w:p>
      <w:pPr>
        <w:spacing w:after="0"/>
        <w:ind w:left="397"/>
      </w:pPr>
      <w:r>
        <w:rPr>
          <w:rFonts w:ascii="Consolas" w:hAnsi="Consolas"/>
          <w:color w:val="282828"/>
          <w:sz w:val="18"/>
        </w:rPr>
        <w:t>VIDTRANS_LINKEDIN_OWNER_URN=urn:li:person:YOUR_PERSON_ID</w:t>
      </w:r>
    </w:p>
    <w:p>
      <w:pPr>
        <w:spacing w:after="0"/>
        <w:ind w:left="397"/>
      </w:pPr>
      <w:r>
        <w:rPr>
          <w:rFonts w:ascii="Consolas" w:hAnsi="Consolas"/>
          <w:color w:val="282828"/>
          <w:sz w:val="18"/>
        </w:rPr>
        <w:t>VIDTRANS_LINKEDIN_API_VERSION=202609</w:t>
      </w:r>
    </w:p>
    <w:p>
      <w:pPr>
        <w:spacing w:after="0"/>
      </w:pPr>
    </w:p>
    <w:p>
      <w:r>
        <w:t>Khi đăng thay mặt tổ chức, dùng owner URN dạng urn:li:organization:YOUR_ORGANIZATION_ID.</w:t>
      </w:r>
    </w:p>
    <w:p>
      <w:pPr>
        <w:pStyle w:val="Heading1"/>
      </w:pPr>
      <w:r>
        <w:t>Áp dụng cấu hình trên Docker</w:t>
      </w:r>
    </w:p>
    <w:p>
      <w:r>
        <w:t>Sau khi sửa .env, kiểm tra service vidtrans trong docker-compose.yml đã khai báo toàn bộ biến tương ứng. Bản compose hiện có sẵn wiring cho TikTok, Instagram, Threads, Pinterest và LinkedIn. Nếu triển khai Facebook hoặc YouTube bằng Docker, cần bổ sung ba biến của từng nền tảng vào mục environment của service vidtrans.</w:t>
      </w:r>
    </w:p>
    <w:p>
      <w:pPr>
        <w:spacing w:after="0"/>
        <w:ind w:left="397"/>
      </w:pPr>
      <w:r>
        <w:rPr>
          <w:rFonts w:ascii="Consolas" w:hAnsi="Consolas"/>
          <w:color w:val="282828"/>
          <w:sz w:val="18"/>
        </w:rPr>
        <w:t>VIDTRANS_FACEBOOK_CLIENT_ID: "${VIDTRANS_FACEBOOK_CLIENT_ID:-}"</w:t>
      </w:r>
    </w:p>
    <w:p>
      <w:pPr>
        <w:spacing w:after="0"/>
        <w:ind w:left="397"/>
      </w:pPr>
      <w:r>
        <w:rPr>
          <w:rFonts w:ascii="Consolas" w:hAnsi="Consolas"/>
          <w:color w:val="282828"/>
          <w:sz w:val="18"/>
        </w:rPr>
        <w:t>VIDTRANS_FACEBOOK_CLIENT_SECRET: "${VIDTRANS_FACEBOOK_CLIENT_SECRET:-}"</w:t>
      </w:r>
    </w:p>
    <w:p>
      <w:pPr>
        <w:spacing w:after="0"/>
        <w:ind w:left="397"/>
      </w:pPr>
      <w:r>
        <w:rPr>
          <w:rFonts w:ascii="Consolas" w:hAnsi="Consolas"/>
          <w:color w:val="282828"/>
          <w:sz w:val="18"/>
        </w:rPr>
        <w:t>VIDTRANS_FACEBOOK_REDIRECT_URI: "${VIDTRANS_FACEBOOK_REDIRECT_URI:-}"</w:t>
      </w:r>
    </w:p>
    <w:p>
      <w:pPr>
        <w:spacing w:after="0"/>
        <w:ind w:left="397"/>
      </w:pPr>
      <w:r>
        <w:rPr>
          <w:rFonts w:ascii="Consolas" w:hAnsi="Consolas"/>
          <w:color w:val="282828"/>
          <w:sz w:val="18"/>
        </w:rPr>
        <w:t>VIDTRANS_YOUTUBE_CLIENT_ID: "${VIDTRANS_YOUTUBE_CLIENT_ID:-}"</w:t>
      </w:r>
    </w:p>
    <w:p>
      <w:pPr>
        <w:spacing w:after="0"/>
        <w:ind w:left="397"/>
      </w:pPr>
      <w:r>
        <w:rPr>
          <w:rFonts w:ascii="Consolas" w:hAnsi="Consolas"/>
          <w:color w:val="282828"/>
          <w:sz w:val="18"/>
        </w:rPr>
        <w:t>VIDTRANS_YOUTUBE_CLIENT_SECRET: "${VIDTRANS_YOUTUBE_CLIENT_SECRET:-}"</w:t>
      </w:r>
    </w:p>
    <w:p>
      <w:pPr>
        <w:spacing w:after="0"/>
        <w:ind w:left="397"/>
      </w:pPr>
      <w:r>
        <w:rPr>
          <w:rFonts w:ascii="Consolas" w:hAnsi="Consolas"/>
          <w:color w:val="282828"/>
          <w:sz w:val="18"/>
        </w:rPr>
        <w:t>VIDTRANS_YOUTUBE_REDIRECT_URI: "${VIDTRANS_YOUTUBE_REDIRECT_URI:-}"</w:t>
      </w:r>
    </w:p>
    <w:p>
      <w:pPr>
        <w:spacing w:after="0"/>
      </w:pPr>
    </w:p>
    <w:p>
      <w:r>
        <w:t>Tạo lại container bằng quy trình triển khai của dự án để tiến trình backend nhận môi trường mới. Không chỉ restart nếu cấu hình Compose chưa được cập nhật.</w:t>
      </w:r>
    </w:p>
    <w:p>
      <w:pPr>
        <w:pStyle w:val="Heading1"/>
      </w:pPr>
      <w:r>
        <w:t>Kết nối tài khoản trên VidTrans</w:t>
      </w:r>
    </w:p>
    <w:p>
      <w:pPr>
        <w:pStyle w:val="ListNumber"/>
      </w:pPr>
      <w:r>
        <w:t>Mở VidTrans qua domain HTTPS và đăng nhập tài khoản quản trị.</w:t>
      </w:r>
    </w:p>
    <w:p>
      <w:pPr>
        <w:pStyle w:val="ListNumber"/>
      </w:pPr>
      <w:r>
        <w:t>Mở Publishing Hub và chọn tab của nền tảng.</w:t>
      </w:r>
    </w:p>
    <w:p>
      <w:pPr>
        <w:pStyle w:val="ListNumber"/>
      </w:pPr>
      <w:r>
        <w:t>Kiểm tra trạng thái. Chưa cấu hình ứng dụng nghĩa là backend chưa nhận đủ biến môi trường.</w:t>
      </w:r>
    </w:p>
    <w:p>
      <w:pPr>
        <w:pStyle w:val="ListNumber"/>
      </w:pPr>
      <w:r>
        <w:t>Bấm Kết nối hoặc Thêm tài khoản, đăng nhập đúng tài khoản và kiểm tra tên ứng dụng trên màn hình consent.</w:t>
      </w:r>
    </w:p>
    <w:p>
      <w:pPr>
        <w:pStyle w:val="ListNumber"/>
      </w:pPr>
      <w:r>
        <w:t>Chỉ chấp thuận các quyền cần cho đọc tài khoản và đăng nội dung.</w:t>
      </w:r>
    </w:p>
    <w:p>
      <w:pPr>
        <w:pStyle w:val="ListNumber"/>
      </w:pPr>
      <w:r>
        <w:t>Sau khi quay lại VidTrans, kiểm tra trạng thái Đã kết nối và tên tài khoản hoặc kênh.</w:t>
      </w:r>
    </w:p>
    <w:p>
      <w:pPr>
        <w:pStyle w:val="ListNumber"/>
      </w:pPr>
      <w:r>
        <w:t>Nếu có nhiều tài khoản, chọn đúng tài khoản trong danh sách trước khi duyệt đăng.</w:t>
      </w:r>
    </w:p>
    <w:p>
      <w:pPr>
        <w:pStyle w:val="Heading1"/>
      </w:pPr>
      <w:r>
        <w:t>Kiểm tra sau khi kết nối</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trPr>
        <w:tc>
          <w:tcPr>
            <w:tcW w:type="dxa" w:w="2835"/>
            <w:vAlign w:val="center"/>
            <w:tcMar>
              <w:top w:w="120" w:type="dxa"/>
              <w:start w:w="140" w:type="dxa"/>
              <w:bottom w:w="120" w:type="dxa"/>
              <w:end w:w="140" w:type="dxa"/>
            </w:tcMar>
            <w:shd w:fill="234A6B"/>
          </w:tcPr>
          <w:p>
            <w:pPr>
              <w:jc w:val="center"/>
            </w:pPr>
            <w:r>
              <w:rPr>
                <w:b/>
                <w:color w:val="FFFFFF"/>
              </w:rPr>
              <w:t>Kiểm tra</w:t>
            </w:r>
          </w:p>
        </w:tc>
        <w:tc>
          <w:tcPr>
            <w:tcW w:type="dxa" w:w="6236"/>
            <w:vAlign w:val="center"/>
            <w:tcMar>
              <w:top w:w="120" w:type="dxa"/>
              <w:start w:w="140" w:type="dxa"/>
              <w:bottom w:w="120" w:type="dxa"/>
              <w:end w:w="140" w:type="dxa"/>
            </w:tcMar>
            <w:shd w:fill="234A6B"/>
          </w:tcPr>
          <w:p>
            <w:pPr>
              <w:jc w:val="center"/>
            </w:pPr>
            <w:r>
              <w:rPr>
                <w:b/>
                <w:color w:val="FFFFFF"/>
              </w:rPr>
              <w:t>Kết quả mong đợi</w:t>
            </w:r>
          </w:p>
        </w:tc>
      </w:tr>
      <w:tr>
        <w:tc>
          <w:tcPr>
            <w:tcW w:type="dxa" w:w="2835"/>
            <w:vAlign w:val="center"/>
            <w:tcMar>
              <w:top w:w="120" w:type="dxa"/>
              <w:start w:w="140" w:type="dxa"/>
              <w:bottom w:w="120" w:type="dxa"/>
              <w:end w:w="140" w:type="dxa"/>
            </w:tcMar>
          </w:tcPr>
          <w:p>
            <w:r>
              <w:t>Trạng thái cấu hình</w:t>
            </w:r>
          </w:p>
        </w:tc>
        <w:tc>
          <w:tcPr>
            <w:tcW w:type="dxa" w:w="6236"/>
            <w:vAlign w:val="center"/>
            <w:tcMar>
              <w:top w:w="120" w:type="dxa"/>
              <w:start w:w="140" w:type="dxa"/>
              <w:bottom w:w="120" w:type="dxa"/>
              <w:end w:w="140" w:type="dxa"/>
            </w:tcMar>
          </w:tcPr>
          <w:p>
            <w:r>
              <w:t>configured bằng true</w:t>
            </w:r>
          </w:p>
        </w:tc>
      </w:tr>
      <w:tr>
        <w:tc>
          <w:tcPr>
            <w:tcW w:type="dxa" w:w="2835"/>
            <w:vAlign w:val="center"/>
            <w:tcMar>
              <w:top w:w="120" w:type="dxa"/>
              <w:start w:w="140" w:type="dxa"/>
              <w:bottom w:w="120" w:type="dxa"/>
              <w:end w:w="140" w:type="dxa"/>
            </w:tcMar>
            <w:shd w:fill="EEF4F8"/>
          </w:tcPr>
          <w:p>
            <w:r>
              <w:t>Trạng thái tài khoản</w:t>
            </w:r>
          </w:p>
        </w:tc>
        <w:tc>
          <w:tcPr>
            <w:tcW w:type="dxa" w:w="6236"/>
            <w:vAlign w:val="center"/>
            <w:tcMar>
              <w:top w:w="120" w:type="dxa"/>
              <w:start w:w="140" w:type="dxa"/>
              <w:bottom w:w="120" w:type="dxa"/>
              <w:end w:w="140" w:type="dxa"/>
            </w:tcMar>
            <w:shd w:fill="EEF4F8"/>
          </w:tcPr>
          <w:p>
            <w:r>
              <w:t>connected bằng true và có account_id</w:t>
            </w:r>
          </w:p>
        </w:tc>
      </w:tr>
      <w:tr>
        <w:tc>
          <w:tcPr>
            <w:tcW w:type="dxa" w:w="2835"/>
            <w:vAlign w:val="center"/>
            <w:tcMar>
              <w:top w:w="120" w:type="dxa"/>
              <w:start w:w="140" w:type="dxa"/>
              <w:bottom w:w="120" w:type="dxa"/>
              <w:end w:w="140" w:type="dxa"/>
            </w:tcMar>
          </w:tcPr>
          <w:p>
            <w:r>
              <w:t>Tên hiển thị</w:t>
            </w:r>
          </w:p>
        </w:tc>
        <w:tc>
          <w:tcPr>
            <w:tcW w:type="dxa" w:w="6236"/>
            <w:vAlign w:val="center"/>
            <w:tcMar>
              <w:top w:w="120" w:type="dxa"/>
              <w:start w:w="140" w:type="dxa"/>
              <w:bottom w:w="120" w:type="dxa"/>
              <w:end w:w="140" w:type="dxa"/>
            </w:tcMar>
          </w:tcPr>
          <w:p>
            <w:r>
              <w:t>Đúng Page, channel hoặc tài khoản dự kiến</w:t>
            </w:r>
          </w:p>
        </w:tc>
      </w:tr>
      <w:tr>
        <w:tc>
          <w:tcPr>
            <w:tcW w:type="dxa" w:w="2835"/>
            <w:vAlign w:val="center"/>
            <w:tcMar>
              <w:top w:w="120" w:type="dxa"/>
              <w:start w:w="140" w:type="dxa"/>
              <w:bottom w:w="120" w:type="dxa"/>
              <w:end w:w="140" w:type="dxa"/>
            </w:tcMar>
            <w:shd w:fill="EEF4F8"/>
          </w:tcPr>
          <w:p>
            <w:r>
              <w:t>Đăng thử</w:t>
            </w:r>
          </w:p>
        </w:tc>
        <w:tc>
          <w:tcPr>
            <w:tcW w:type="dxa" w:w="6236"/>
            <w:vAlign w:val="center"/>
            <w:tcMar>
              <w:top w:w="120" w:type="dxa"/>
              <w:start w:w="140" w:type="dxa"/>
              <w:bottom w:w="120" w:type="dxa"/>
              <w:end w:w="140" w:type="dxa"/>
            </w:tcMar>
            <w:shd w:fill="EEF4F8"/>
          </w:tcPr>
          <w:p>
            <w:r>
              <w:t>Dùng video ngắn và mức riêng tư thấp nhất có thể</w:t>
            </w:r>
          </w:p>
        </w:tc>
      </w:tr>
      <w:tr>
        <w:tc>
          <w:tcPr>
            <w:tcW w:type="dxa" w:w="2835"/>
            <w:vAlign w:val="center"/>
            <w:tcMar>
              <w:top w:w="120" w:type="dxa"/>
              <w:start w:w="140" w:type="dxa"/>
              <w:bottom w:w="120" w:type="dxa"/>
              <w:end w:w="140" w:type="dxa"/>
            </w:tcMar>
          </w:tcPr>
          <w:p>
            <w:r>
              <w:t>Theo dõi</w:t>
            </w:r>
          </w:p>
        </w:tc>
        <w:tc>
          <w:tcPr>
            <w:tcW w:type="dxa" w:w="6236"/>
            <w:vAlign w:val="center"/>
            <w:tcMar>
              <w:top w:w="120" w:type="dxa"/>
              <w:start w:w="140" w:type="dxa"/>
              <w:bottom w:w="120" w:type="dxa"/>
              <w:end w:w="140" w:type="dxa"/>
            </w:tcMar>
          </w:tcPr>
          <w:p>
            <w:r>
              <w:t>Trạng thái chuyển từ đang tải hoặc đang xử lý sang đã đăng</w:t>
            </w:r>
          </w:p>
        </w:tc>
      </w:tr>
      <w:tr>
        <w:tc>
          <w:tcPr>
            <w:tcW w:type="dxa" w:w="2835"/>
            <w:vAlign w:val="center"/>
            <w:tcMar>
              <w:top w:w="120" w:type="dxa"/>
              <w:start w:w="140" w:type="dxa"/>
              <w:bottom w:w="120" w:type="dxa"/>
              <w:end w:w="140" w:type="dxa"/>
            </w:tcMar>
            <w:shd w:fill="EEF4F8"/>
          </w:tcPr>
          <w:p>
            <w:r>
              <w:t>Đối soát</w:t>
            </w:r>
          </w:p>
        </w:tc>
        <w:tc>
          <w:tcPr>
            <w:tcW w:type="dxa" w:w="6236"/>
            <w:vAlign w:val="center"/>
            <w:tcMar>
              <w:top w:w="120" w:type="dxa"/>
              <w:start w:w="140" w:type="dxa"/>
              <w:bottom w:w="120" w:type="dxa"/>
              <w:end w:w="140" w:type="dxa"/>
            </w:tcMar>
            <w:shd w:fill="EEF4F8"/>
          </w:tcPr>
          <w:p>
            <w:r>
              <w:t>Mở nền tảng và xác nhận bài nằm đúng tài khoản</w:t>
            </w:r>
          </w:p>
        </w:tc>
      </w:tr>
    </w:tbl>
    <w:p>
      <w:pPr>
        <w:spacing w:after="0"/>
      </w:pPr>
    </w:p>
    <w:p>
      <w:r>
        <w:t>Có remote media ID hoặc publish ID chưa đồng nghĩa bài đã xuất hiện công khai. Các nền tảng xử lý bất đồng bộ; hãy đợi trạng thái PUBLISHED và kiểm tra trực tiếp trên tài khoản.</w:t>
      </w:r>
    </w:p>
    <w:p>
      <w:pPr>
        <w:pStyle w:val="Heading1"/>
      </w:pPr>
      <w:r>
        <w:t>Xử lý sự cố</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trPr>
        <w:tc>
          <w:tcPr>
            <w:tcW w:type="dxa" w:w="1984"/>
            <w:vAlign w:val="center"/>
            <w:tcMar>
              <w:top w:w="120" w:type="dxa"/>
              <w:start w:w="140" w:type="dxa"/>
              <w:bottom w:w="120" w:type="dxa"/>
              <w:end w:w="140" w:type="dxa"/>
            </w:tcMar>
            <w:shd w:fill="234A6B"/>
          </w:tcPr>
          <w:p>
            <w:pPr>
              <w:jc w:val="center"/>
            </w:pPr>
            <w:r>
              <w:rPr>
                <w:b/>
                <w:color w:val="FFFFFF"/>
              </w:rPr>
              <w:t>Hiện tượng</w:t>
            </w:r>
          </w:p>
        </w:tc>
        <w:tc>
          <w:tcPr>
            <w:tcW w:type="dxa" w:w="3061"/>
            <w:vAlign w:val="center"/>
            <w:tcMar>
              <w:top w:w="120" w:type="dxa"/>
              <w:start w:w="140" w:type="dxa"/>
              <w:bottom w:w="120" w:type="dxa"/>
              <w:end w:w="140" w:type="dxa"/>
            </w:tcMar>
            <w:shd w:fill="234A6B"/>
          </w:tcPr>
          <w:p>
            <w:pPr>
              <w:jc w:val="center"/>
            </w:pPr>
            <w:r>
              <w:rPr>
                <w:b/>
                <w:color w:val="FFFFFF"/>
              </w:rPr>
              <w:t>Nguyên nhân thường gặp</w:t>
            </w:r>
          </w:p>
        </w:tc>
        <w:tc>
          <w:tcPr>
            <w:tcW w:type="dxa" w:w="4025"/>
            <w:vAlign w:val="center"/>
            <w:tcMar>
              <w:top w:w="120" w:type="dxa"/>
              <w:start w:w="140" w:type="dxa"/>
              <w:bottom w:w="120" w:type="dxa"/>
              <w:end w:w="140" w:type="dxa"/>
            </w:tcMar>
            <w:shd w:fill="234A6B"/>
          </w:tcPr>
          <w:p>
            <w:pPr>
              <w:jc w:val="center"/>
            </w:pPr>
            <w:r>
              <w:rPr>
                <w:b/>
                <w:color w:val="FFFFFF"/>
              </w:rPr>
              <w:t>Cách xử lý</w:t>
            </w:r>
          </w:p>
        </w:tc>
      </w:tr>
      <w:tr>
        <w:tc>
          <w:tcPr>
            <w:tcW w:type="dxa" w:w="1984"/>
            <w:vAlign w:val="center"/>
            <w:tcMar>
              <w:top w:w="120" w:type="dxa"/>
              <w:start w:w="140" w:type="dxa"/>
              <w:bottom w:w="120" w:type="dxa"/>
              <w:end w:w="140" w:type="dxa"/>
            </w:tcMar>
          </w:tcPr>
          <w:p>
            <w:r>
              <w:t>Chưa cấu hình ứng dụng</w:t>
            </w:r>
          </w:p>
        </w:tc>
        <w:tc>
          <w:tcPr>
            <w:tcW w:type="dxa" w:w="3061"/>
            <w:vAlign w:val="center"/>
            <w:tcMar>
              <w:top w:w="120" w:type="dxa"/>
              <w:start w:w="140" w:type="dxa"/>
              <w:bottom w:w="120" w:type="dxa"/>
              <w:end w:w="140" w:type="dxa"/>
            </w:tcMar>
          </w:tcPr>
          <w:p>
            <w:r>
              <w:t>Thiếu biến môi trường hoặc Compose chưa truyền biến</w:t>
            </w:r>
          </w:p>
        </w:tc>
        <w:tc>
          <w:tcPr>
            <w:tcW w:type="dxa" w:w="4025"/>
            <w:vAlign w:val="center"/>
            <w:tcMar>
              <w:top w:w="120" w:type="dxa"/>
              <w:start w:w="140" w:type="dxa"/>
              <w:bottom w:w="120" w:type="dxa"/>
              <w:end w:w="140" w:type="dxa"/>
            </w:tcMar>
          </w:tcPr>
          <w:p>
            <w:r>
              <w:t>Kiểm tra .env, environment và tạo lại container</w:t>
            </w:r>
          </w:p>
        </w:tc>
      </w:tr>
      <w:tr>
        <w:tc>
          <w:tcPr>
            <w:tcW w:type="dxa" w:w="1984"/>
            <w:vAlign w:val="center"/>
            <w:tcMar>
              <w:top w:w="120" w:type="dxa"/>
              <w:start w:w="140" w:type="dxa"/>
              <w:bottom w:w="120" w:type="dxa"/>
              <w:end w:w="140" w:type="dxa"/>
            </w:tcMar>
            <w:shd w:fill="EEF4F8"/>
          </w:tcPr>
          <w:p>
            <w:r>
              <w:t>Redirect URI không khớp</w:t>
            </w:r>
          </w:p>
        </w:tc>
        <w:tc>
          <w:tcPr>
            <w:tcW w:type="dxa" w:w="3061"/>
            <w:vAlign w:val="center"/>
            <w:tcMar>
              <w:top w:w="120" w:type="dxa"/>
              <w:start w:w="140" w:type="dxa"/>
              <w:bottom w:w="120" w:type="dxa"/>
              <w:end w:w="140" w:type="dxa"/>
            </w:tcMar>
            <w:shd w:fill="EEF4F8"/>
          </w:tcPr>
          <w:p>
            <w:r>
              <w:t>Sai scheme, domain, port, path hoặc dấu gạch cuối</w:t>
            </w:r>
          </w:p>
        </w:tc>
        <w:tc>
          <w:tcPr>
            <w:tcW w:type="dxa" w:w="4025"/>
            <w:vAlign w:val="center"/>
            <w:tcMar>
              <w:top w:w="120" w:type="dxa"/>
              <w:start w:w="140" w:type="dxa"/>
              <w:bottom w:w="120" w:type="dxa"/>
              <w:end w:w="140" w:type="dxa"/>
            </w:tcMar>
            <w:shd w:fill="EEF4F8"/>
          </w:tcPr>
          <w:p>
            <w:r>
              <w:t>Sao chép lại callback chính xác ở cả portal và .env</w:t>
            </w:r>
          </w:p>
        </w:tc>
      </w:tr>
      <w:tr>
        <w:tc>
          <w:tcPr>
            <w:tcW w:type="dxa" w:w="1984"/>
            <w:vAlign w:val="center"/>
            <w:tcMar>
              <w:top w:w="120" w:type="dxa"/>
              <w:start w:w="140" w:type="dxa"/>
              <w:bottom w:w="120" w:type="dxa"/>
              <w:end w:w="140" w:type="dxa"/>
            </w:tcMar>
          </w:tcPr>
          <w:p>
            <w:r>
              <w:t>Phiên kết nối hết hạn</w:t>
            </w:r>
          </w:p>
        </w:tc>
        <w:tc>
          <w:tcPr>
            <w:tcW w:type="dxa" w:w="3061"/>
            <w:vAlign w:val="center"/>
            <w:tcMar>
              <w:top w:w="120" w:type="dxa"/>
              <w:start w:w="140" w:type="dxa"/>
              <w:bottom w:w="120" w:type="dxa"/>
              <w:end w:w="140" w:type="dxa"/>
            </w:tcMar>
          </w:tcPr>
          <w:p>
            <w:r>
              <w:t>OAuth state hết hạn hoặc server restart</w:t>
            </w:r>
          </w:p>
        </w:tc>
        <w:tc>
          <w:tcPr>
            <w:tcW w:type="dxa" w:w="4025"/>
            <w:vAlign w:val="center"/>
            <w:tcMar>
              <w:top w:w="120" w:type="dxa"/>
              <w:start w:w="140" w:type="dxa"/>
              <w:bottom w:w="120" w:type="dxa"/>
              <w:end w:w="140" w:type="dxa"/>
            </w:tcMar>
          </w:tcPr>
          <w:p>
            <w:r>
              <w:t>Bắt đầu lại từ nút Kết nối</w:t>
            </w:r>
          </w:p>
        </w:tc>
      </w:tr>
      <w:tr>
        <w:tc>
          <w:tcPr>
            <w:tcW w:type="dxa" w:w="1984"/>
            <w:vAlign w:val="center"/>
            <w:tcMar>
              <w:top w:w="120" w:type="dxa"/>
              <w:start w:w="140" w:type="dxa"/>
              <w:bottom w:w="120" w:type="dxa"/>
              <w:end w:w="140" w:type="dxa"/>
            </w:tcMar>
            <w:shd w:fill="EEF4F8"/>
          </w:tcPr>
          <w:p>
            <w:r>
              <w:t>Không thấy Page hoặc channel</w:t>
            </w:r>
          </w:p>
        </w:tc>
        <w:tc>
          <w:tcPr>
            <w:tcW w:type="dxa" w:w="3061"/>
            <w:vAlign w:val="center"/>
            <w:tcMar>
              <w:top w:w="120" w:type="dxa"/>
              <w:start w:w="140" w:type="dxa"/>
              <w:bottom w:w="120" w:type="dxa"/>
              <w:end w:w="140" w:type="dxa"/>
            </w:tcMar>
            <w:shd w:fill="EEF4F8"/>
          </w:tcPr>
          <w:p>
            <w:r>
              <w:t>Tài khoản đăng nhập không có quyền quản lý</w:t>
            </w:r>
          </w:p>
        </w:tc>
        <w:tc>
          <w:tcPr>
            <w:tcW w:type="dxa" w:w="4025"/>
            <w:vAlign w:val="center"/>
            <w:tcMar>
              <w:top w:w="120" w:type="dxa"/>
              <w:start w:w="140" w:type="dxa"/>
              <w:bottom w:w="120" w:type="dxa"/>
              <w:end w:w="140" w:type="dxa"/>
            </w:tcMar>
            <w:shd w:fill="EEF4F8"/>
          </w:tcPr>
          <w:p>
            <w:r>
              <w:t>Đăng nhập lại bằng đúng quản trị viên</w:t>
            </w:r>
          </w:p>
        </w:tc>
      </w:tr>
      <w:tr>
        <w:tc>
          <w:tcPr>
            <w:tcW w:type="dxa" w:w="1984"/>
            <w:vAlign w:val="center"/>
            <w:tcMar>
              <w:top w:w="120" w:type="dxa"/>
              <w:start w:w="140" w:type="dxa"/>
              <w:bottom w:w="120" w:type="dxa"/>
              <w:end w:w="140" w:type="dxa"/>
            </w:tcMar>
          </w:tcPr>
          <w:p>
            <w:r>
              <w:t>Thiếu quyền đăng</w:t>
            </w:r>
          </w:p>
        </w:tc>
        <w:tc>
          <w:tcPr>
            <w:tcW w:type="dxa" w:w="3061"/>
            <w:vAlign w:val="center"/>
            <w:tcMar>
              <w:top w:w="120" w:type="dxa"/>
              <w:start w:w="140" w:type="dxa"/>
              <w:bottom w:w="120" w:type="dxa"/>
              <w:end w:w="140" w:type="dxa"/>
            </w:tcMar>
          </w:tcPr>
          <w:p>
            <w:r>
              <w:t>Ứng dụng chưa được duyệt hoặc scope chưa cấp</w:t>
            </w:r>
          </w:p>
        </w:tc>
        <w:tc>
          <w:tcPr>
            <w:tcW w:type="dxa" w:w="4025"/>
            <w:vAlign w:val="center"/>
            <w:tcMar>
              <w:top w:w="120" w:type="dxa"/>
              <w:start w:w="140" w:type="dxa"/>
              <w:bottom w:w="120" w:type="dxa"/>
              <w:end w:w="140" w:type="dxa"/>
            </w:tcMar>
          </w:tcPr>
          <w:p>
            <w:r>
              <w:t>Bật sản phẩm API, xin quyền và kết nối lại</w:t>
            </w:r>
          </w:p>
        </w:tc>
      </w:tr>
      <w:tr>
        <w:tc>
          <w:tcPr>
            <w:tcW w:type="dxa" w:w="1984"/>
            <w:vAlign w:val="center"/>
            <w:tcMar>
              <w:top w:w="120" w:type="dxa"/>
              <w:start w:w="140" w:type="dxa"/>
              <w:bottom w:w="120" w:type="dxa"/>
              <w:end w:w="140" w:type="dxa"/>
            </w:tcMar>
            <w:shd w:fill="EEF4F8"/>
          </w:tcPr>
          <w:p>
            <w:r>
              <w:t>Token hết hạn</w:t>
            </w:r>
          </w:p>
        </w:tc>
        <w:tc>
          <w:tcPr>
            <w:tcW w:type="dxa" w:w="3061"/>
            <w:vAlign w:val="center"/>
            <w:tcMar>
              <w:top w:w="120" w:type="dxa"/>
              <w:start w:w="140" w:type="dxa"/>
              <w:bottom w:w="120" w:type="dxa"/>
              <w:end w:w="140" w:type="dxa"/>
            </w:tcMar>
            <w:shd w:fill="EEF4F8"/>
          </w:tcPr>
          <w:p>
            <w:r>
              <w:t>Refresh token bị thu hồi hoặc token tĩnh hết hạn</w:t>
            </w:r>
          </w:p>
        </w:tc>
        <w:tc>
          <w:tcPr>
            <w:tcW w:type="dxa" w:w="4025"/>
            <w:vAlign w:val="center"/>
            <w:tcMar>
              <w:top w:w="120" w:type="dxa"/>
              <w:start w:w="140" w:type="dxa"/>
              <w:bottom w:w="120" w:type="dxa"/>
              <w:end w:w="140" w:type="dxa"/>
            </w:tcMar>
            <w:shd w:fill="EEF4F8"/>
          </w:tcPr>
          <w:p>
            <w:r>
              <w:t>Kết nối lại hoặc thay access token</w:t>
            </w:r>
          </w:p>
        </w:tc>
      </w:tr>
      <w:tr>
        <w:tc>
          <w:tcPr>
            <w:tcW w:type="dxa" w:w="1984"/>
            <w:vAlign w:val="center"/>
            <w:tcMar>
              <w:top w:w="120" w:type="dxa"/>
              <w:start w:w="140" w:type="dxa"/>
              <w:bottom w:w="120" w:type="dxa"/>
              <w:end w:w="140" w:type="dxa"/>
            </w:tcMar>
          </w:tcPr>
          <w:p>
            <w:r>
              <w:t>Meta không tải được video</w:t>
            </w:r>
          </w:p>
        </w:tc>
        <w:tc>
          <w:tcPr>
            <w:tcW w:type="dxa" w:w="3061"/>
            <w:vAlign w:val="center"/>
            <w:tcMar>
              <w:top w:w="120" w:type="dxa"/>
              <w:start w:w="140" w:type="dxa"/>
              <w:bottom w:w="120" w:type="dxa"/>
              <w:end w:w="140" w:type="dxa"/>
            </w:tcMar>
          </w:tcPr>
          <w:p>
            <w:r>
              <w:t>URL media không công khai qua HTTPS</w:t>
            </w:r>
          </w:p>
        </w:tc>
        <w:tc>
          <w:tcPr>
            <w:tcW w:type="dxa" w:w="4025"/>
            <w:vAlign w:val="center"/>
            <w:tcMar>
              <w:top w:w="120" w:type="dxa"/>
              <w:start w:w="140" w:type="dxa"/>
              <w:bottom w:w="120" w:type="dxa"/>
              <w:end w:w="140" w:type="dxa"/>
            </w:tcMar>
          </w:tcPr>
          <w:p>
            <w:r>
              <w:t>Kiểm tra public base URL, proxy và chữ ký media</w:t>
            </w:r>
          </w:p>
        </w:tc>
      </w:tr>
      <w:tr>
        <w:tc>
          <w:tcPr>
            <w:tcW w:type="dxa" w:w="1984"/>
            <w:vAlign w:val="center"/>
            <w:tcMar>
              <w:top w:w="120" w:type="dxa"/>
              <w:start w:w="140" w:type="dxa"/>
              <w:bottom w:w="120" w:type="dxa"/>
              <w:end w:w="140" w:type="dxa"/>
            </w:tcMar>
            <w:shd w:fill="EEF4F8"/>
          </w:tcPr>
          <w:p>
            <w:r>
              <w:t>Đã gửi nhưng chưa thấy bài</w:t>
            </w:r>
          </w:p>
        </w:tc>
        <w:tc>
          <w:tcPr>
            <w:tcW w:type="dxa" w:w="3061"/>
            <w:vAlign w:val="center"/>
            <w:tcMar>
              <w:top w:w="120" w:type="dxa"/>
              <w:start w:w="140" w:type="dxa"/>
              <w:bottom w:w="120" w:type="dxa"/>
              <w:end w:w="140" w:type="dxa"/>
            </w:tcMar>
            <w:shd w:fill="EEF4F8"/>
          </w:tcPr>
          <w:p>
            <w:r>
              <w:t>Nền tảng vẫn xử lý từ xa</w:t>
            </w:r>
          </w:p>
        </w:tc>
        <w:tc>
          <w:tcPr>
            <w:tcW w:type="dxa" w:w="4025"/>
            <w:vAlign w:val="center"/>
            <w:tcMar>
              <w:top w:w="120" w:type="dxa"/>
              <w:start w:w="140" w:type="dxa"/>
              <w:bottom w:w="120" w:type="dxa"/>
              <w:end w:w="140" w:type="dxa"/>
            </w:tcMar>
            <w:shd w:fill="EEF4F8"/>
          </w:tcPr>
          <w:p>
            <w:r>
              <w:t>Làm mới trạng thái và kiểm tra bài riêng tư hoặc bản nháp</w:t>
            </w:r>
          </w:p>
        </w:tc>
      </w:tr>
    </w:tbl>
    <w:p>
      <w:pPr>
        <w:spacing w:after="0"/>
      </w:pPr>
    </w:p>
    <w:p>
      <w:pPr>
        <w:pStyle w:val="Heading1"/>
      </w:pPr>
      <w:r>
        <w:t>Bảo mật và vận hành</w:t>
      </w:r>
    </w:p>
    <w:p>
      <w:pPr>
        <w:pStyle w:val="ListBullet"/>
      </w:pPr>
      <w:r>
        <w:t>Không commit .env, client secret, access token, refresh token hoặc file token vào Git.</w:t>
      </w:r>
    </w:p>
    <w:p>
      <w:pPr>
        <w:pStyle w:val="ListBullet"/>
      </w:pPr>
      <w:r>
        <w:t>Chỉ cấp quyền tối thiểu và thu hồi quyền khi tài khoản không còn sử dụng.</w:t>
      </w:r>
    </w:p>
    <w:p>
      <w:pPr>
        <w:pStyle w:val="ListBullet"/>
      </w:pPr>
      <w:r>
        <w:t>Bảo vệ thư mục work chứa token; giới hạn quyền đọc cho tài khoản chạy dịch vụ.</w:t>
      </w:r>
    </w:p>
    <w:p>
      <w:pPr>
        <w:pStyle w:val="ListBullet"/>
      </w:pPr>
      <w:r>
        <w:t>Không ghi token vào log, ảnh chụp màn hình, ticket hoặc tin nhắn hỗ trợ.</w:t>
      </w:r>
    </w:p>
    <w:p>
      <w:pPr>
        <w:pStyle w:val="ListBullet"/>
      </w:pPr>
      <w:r>
        <w:t>Trước khi ngắt hoặc đổi tài khoản, hủy các lịch đăng đang chờ để tránh đăng nhầm.</w:t>
      </w:r>
    </w:p>
    <w:p>
      <w:pPr>
        <w:pStyle w:val="ListBullet"/>
      </w:pPr>
      <w:r>
        <w:t>Định kỳ kiểm tra quyền ứng dụng, ngày hết hạn token và tài khoản quản trị nền tảng.</w:t>
      </w:r>
    </w:p>
    <w:p>
      <w:pPr>
        <w:pStyle w:val="Heading1"/>
      </w:pPr>
      <w:r>
        <w:t>Endpoint quản trị liên quan</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trPr>
        <w:tc>
          <w:tcPr>
            <w:tcW w:type="dxa" w:w="3572"/>
            <w:vAlign w:val="center"/>
            <w:tcMar>
              <w:top w:w="120" w:type="dxa"/>
              <w:start w:w="140" w:type="dxa"/>
              <w:bottom w:w="120" w:type="dxa"/>
              <w:end w:w="140" w:type="dxa"/>
            </w:tcMar>
            <w:shd w:fill="234A6B"/>
          </w:tcPr>
          <w:p>
            <w:pPr>
              <w:jc w:val="center"/>
            </w:pPr>
            <w:r>
              <w:rPr>
                <w:b/>
                <w:color w:val="FFFFFF"/>
              </w:rPr>
              <w:t>Mục đích</w:t>
            </w:r>
          </w:p>
        </w:tc>
        <w:tc>
          <w:tcPr>
            <w:tcW w:type="dxa" w:w="5499"/>
            <w:vAlign w:val="center"/>
            <w:tcMar>
              <w:top w:w="120" w:type="dxa"/>
              <w:start w:w="140" w:type="dxa"/>
              <w:bottom w:w="120" w:type="dxa"/>
              <w:end w:w="140" w:type="dxa"/>
            </w:tcMar>
            <w:shd w:fill="234A6B"/>
          </w:tcPr>
          <w:p>
            <w:pPr>
              <w:jc w:val="center"/>
            </w:pPr>
            <w:r>
              <w:rPr>
                <w:b/>
                <w:color w:val="FFFFFF"/>
              </w:rPr>
              <w:t>Endpoint</w:t>
            </w:r>
          </w:p>
        </w:tc>
      </w:tr>
      <w:tr>
        <w:tc>
          <w:tcPr>
            <w:tcW w:type="dxa" w:w="3572"/>
            <w:vAlign w:val="center"/>
            <w:tcMar>
              <w:top w:w="120" w:type="dxa"/>
              <w:start w:w="140" w:type="dxa"/>
              <w:bottom w:w="120" w:type="dxa"/>
              <w:end w:w="140" w:type="dxa"/>
            </w:tcMar>
          </w:tcPr>
          <w:p>
            <w:r>
              <w:t>Xem trạng thái và danh sách tài khoản</w:t>
            </w:r>
          </w:p>
        </w:tc>
        <w:tc>
          <w:tcPr>
            <w:tcW w:type="dxa" w:w="5499"/>
            <w:vAlign w:val="center"/>
            <w:tcMar>
              <w:top w:w="120" w:type="dxa"/>
              <w:start w:w="140" w:type="dxa"/>
              <w:bottom w:w="120" w:type="dxa"/>
              <w:end w:w="140" w:type="dxa"/>
            </w:tcMar>
          </w:tcPr>
          <w:p>
            <w:r>
              <w:t>GET /api/v1/{platform}-auth</w:t>
            </w:r>
          </w:p>
        </w:tc>
      </w:tr>
      <w:tr>
        <w:tc>
          <w:tcPr>
            <w:tcW w:type="dxa" w:w="3572"/>
            <w:vAlign w:val="center"/>
            <w:tcMar>
              <w:top w:w="120" w:type="dxa"/>
              <w:start w:w="140" w:type="dxa"/>
              <w:bottom w:w="120" w:type="dxa"/>
              <w:end w:w="140" w:type="dxa"/>
            </w:tcMar>
            <w:shd w:fill="EEF4F8"/>
          </w:tcPr>
          <w:p>
            <w:r>
              <w:t>Lấy URL cấp quyền</w:t>
            </w:r>
          </w:p>
        </w:tc>
        <w:tc>
          <w:tcPr>
            <w:tcW w:type="dxa" w:w="5499"/>
            <w:vAlign w:val="center"/>
            <w:tcMar>
              <w:top w:w="120" w:type="dxa"/>
              <w:start w:w="140" w:type="dxa"/>
              <w:bottom w:w="120" w:type="dxa"/>
              <w:end w:w="140" w:type="dxa"/>
            </w:tcMar>
            <w:shd w:fill="EEF4F8"/>
          </w:tcPr>
          <w:p>
            <w:r>
              <w:t>GET /api/v1/{platform}-auth/connect</w:t>
            </w:r>
          </w:p>
        </w:tc>
      </w:tr>
      <w:tr>
        <w:tc>
          <w:tcPr>
            <w:tcW w:type="dxa" w:w="3572"/>
            <w:vAlign w:val="center"/>
            <w:tcMar>
              <w:top w:w="120" w:type="dxa"/>
              <w:start w:w="140" w:type="dxa"/>
              <w:bottom w:w="120" w:type="dxa"/>
              <w:end w:w="140" w:type="dxa"/>
            </w:tcMar>
          </w:tcPr>
          <w:p>
            <w:r>
              <w:t>Nhận callback OAuth</w:t>
            </w:r>
          </w:p>
        </w:tc>
        <w:tc>
          <w:tcPr>
            <w:tcW w:type="dxa" w:w="5499"/>
            <w:vAlign w:val="center"/>
            <w:tcMar>
              <w:top w:w="120" w:type="dxa"/>
              <w:start w:w="140" w:type="dxa"/>
              <w:bottom w:w="120" w:type="dxa"/>
              <w:end w:w="140" w:type="dxa"/>
            </w:tcMar>
          </w:tcPr>
          <w:p>
            <w:r>
              <w:t>GET /api/v1/{platform}-auth/callback</w:t>
            </w:r>
          </w:p>
        </w:tc>
      </w:tr>
      <w:tr>
        <w:tc>
          <w:tcPr>
            <w:tcW w:type="dxa" w:w="3572"/>
            <w:vAlign w:val="center"/>
            <w:tcMar>
              <w:top w:w="120" w:type="dxa"/>
              <w:start w:w="140" w:type="dxa"/>
              <w:bottom w:w="120" w:type="dxa"/>
              <w:end w:w="140" w:type="dxa"/>
            </w:tcMar>
            <w:shd w:fill="EEF4F8"/>
          </w:tcPr>
          <w:p>
            <w:r>
              <w:t>Ngắt một tài khoản</w:t>
            </w:r>
          </w:p>
        </w:tc>
        <w:tc>
          <w:tcPr>
            <w:tcW w:type="dxa" w:w="5499"/>
            <w:vAlign w:val="center"/>
            <w:tcMar>
              <w:top w:w="120" w:type="dxa"/>
              <w:start w:w="140" w:type="dxa"/>
              <w:bottom w:w="120" w:type="dxa"/>
              <w:end w:w="140" w:type="dxa"/>
            </w:tcMar>
            <w:shd w:fill="EEF4F8"/>
          </w:tcPr>
          <w:p>
            <w:r>
              <w:t>DELETE /api/v1/{platform}-auth?account_id=...</w:t>
            </w:r>
          </w:p>
        </w:tc>
      </w:tr>
    </w:tbl>
    <w:p>
      <w:pPr>
        <w:spacing w:after="0"/>
      </w:pPr>
    </w:p>
    <w:p>
      <w:r>
        <w:t>Giá trị platform áp dụng cho facebook và youtube trong router dùng chung; Instagram, Threads và TikTok có router riêng nhưng giữ cùng mô hình status, connect, callback và disconnect. Các endpoint phải được bảo vệ bằng phiên quản trị, ngoại trừ callback OAuth nằm trong allowlist công khai.</w:t>
      </w:r>
    </w:p>
    <w:p>
      <w:pPr>
        <w:pStyle w:val="Heading1"/>
      </w:pPr>
      <w:r>
        <w:t>Tài liệu tham khảo</w:t>
      </w:r>
    </w:p>
    <w:p>
      <w:pPr>
        <w:pStyle w:val="ListBullet"/>
      </w:pPr>
      <w:r>
        <w:t>TikTok Login Kit Web: https://developers.tiktok.com/docs/en/login-kit-web</w:t>
      </w:r>
    </w:p>
    <w:p>
      <w:pPr>
        <w:pStyle w:val="ListBullet"/>
      </w:pPr>
      <w:r>
        <w:t>TikTok Content Posting API Direct Post: https://developers.tiktok.com/docs/en/content-posting-api-get-started</w:t>
      </w:r>
    </w:p>
    <w:p>
      <w:pPr>
        <w:pStyle w:val="ListBullet"/>
      </w:pPr>
      <w:r>
        <w:t>YouTube OAuth cho ứng dụng Web Server: https://developers.google.com/youtube/v3/guides/auth/server-side-web-apps</w:t>
      </w:r>
    </w:p>
    <w:p>
      <w:pPr>
        <w:pStyle w:val="ListBullet"/>
      </w:pPr>
      <w:r>
        <w:t>YouTube tải video qua Data API: https://developers.google.com/youtube/v3/guides/uploading_a_video</w:t>
      </w:r>
    </w:p>
    <w:p>
      <w:r>
        <w:t>Giao diện và quy trình phê duyệt của các cổng nhà phát triển có thể thay đổi. Khi portal khác với mô tả, giữ nguyên callback, scope và biến môi trường mà VidTrans yêu cầu, sau đó đối chiếu tài liệu chính thức hiện hành.</w:t>
      </w:r>
    </w:p>
    <w:sectPr w:rsidR="00FC693F" w:rsidRPr="0006063C" w:rsidSect="00034616">
      <w:pgSz w:w="12240" w:h="15840"/>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kết nối các nền tảng mạng xã hội với VidTrans</dc:title>
  <dc:subject>Cấu hình OAuth và access token cho các nền tảng xuất bản video</dc:subject>
  <dc:creator>VidTrans</dc:creator>
  <cp:keywords/>
  <dc:description>generated by python-docx</dc:description>
  <cp:lastModifiedBy/>
  <cp:revision>1</cp:revision>
  <dcterms:created xsi:type="dcterms:W3CDTF">2013-12-23T23:15:00Z</dcterms:created>
  <dcterms:modified xsi:type="dcterms:W3CDTF">2013-12-23T23:15:00Z</dcterms:modified>
  <cp:category/>
</cp:coreProperties>
</file>