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第三次作业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对于图8.49所示的无向图，给出以顶点0作为初始点的所有深度优先遍历序列和广度优先遍历序列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深度优先遍历序列：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014523 ,015423 014532,015432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021453,021543,023145,023154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032145,032154,031452,031542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广度优先遍历序列：012345,012354,013245,013254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021345,021354,031245,031254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032145,032154,032145,032154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给出利用Prim算法（从顶点0开始构造）和Kruskal算法构造初的最小生成树的结果，要求结果按构造边的顺序列出。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Prim算法：(0,1),(0,2),(1,2),(2,5),(5,4)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Kruskal算法：(0,1),(0,3),(1,2),(4,5),(2,5)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求图中所有顶点对之间的最短路径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以0为源点的dist数组[0,1,4,2,8,10]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以1为源点的dist数组[-1,0,-1,3,7,9](-1代表无法抵达)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0到1最短路径长度：1</w:t>
      </w:r>
      <w:r>
        <w:rPr>
          <w:rFonts w:hint="eastAsia"/>
          <w:lang w:val="en-US" w:eastAsia="zh-CN"/>
        </w:rPr>
        <w:tab/>
        <w:t>路径：0，1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0到2最短路径长度：4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路径：0，1，2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0到3最短路径长度：2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路径：0，3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0到4最短路径长度：8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路径：0，1，4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0到5最短路径长度：10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路径：0，1，2，5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1到2最短路径长度：3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路径：1，2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1到4最短路径长度：7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路径：1，4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1到5最短路径长度：9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路径：1，2，5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2到5最短路径长度：6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路径：2，5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3到5最短路径长度：8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路径：3，5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实验题14，利用深度优先遍历算法输出从入口(1,1)到出口(M,N)的所有迷宫途径，迷宫用图对应的邻接表表示，写出算法求解思路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下为迷宫(起点以3表示，终点以4表示,0为通路，1为障碍)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3011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0010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0140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建立图的结构和邻接表如上，首先要有一个和迷宫同等大小的二维数组visit记录访问过的序列，创建一个Find函数，参数里包含起点的位置s和图的邻接表G和记录路径path的数组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结构体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。Find函数刚进去时将visit数组里s的位置置为1表示已访问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，并将路径信息传入到path结构体中。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判断当前位置是不是终点，如果是终点，打印path里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存储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的路径。定义指针p指向G的s头结点对应的第一条边结点。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当p不等与空时循环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判断边结点的是否被访问，如果没有，Find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函数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起点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s换成边结点的位置递归访问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，然后p指下一个边节点。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最后将visit里起点s的位置置为0.即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调用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Find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前当前点标记为已访问，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Find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执行结束后当前点标记为未访问：前者防止递归调用时重复访问当前点走回头路，后者是为探索其他路径时能重复访问该点。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如此就能找到所有的迷宫路径。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665B1F"/>
    <w:multiLevelType w:val="singleLevel"/>
    <w:tmpl w:val="AB665B1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CD7318"/>
    <w:multiLevelType w:val="singleLevel"/>
    <w:tmpl w:val="24CD7318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22D44"/>
    <w:rsid w:val="01DA19FE"/>
    <w:rsid w:val="11FB3619"/>
    <w:rsid w:val="12C71EFF"/>
    <w:rsid w:val="15D108C8"/>
    <w:rsid w:val="165113E7"/>
    <w:rsid w:val="17FF399B"/>
    <w:rsid w:val="194D692D"/>
    <w:rsid w:val="1A446BB2"/>
    <w:rsid w:val="1B7C2CAC"/>
    <w:rsid w:val="21125AD0"/>
    <w:rsid w:val="213A66A4"/>
    <w:rsid w:val="2D622D44"/>
    <w:rsid w:val="34C856C2"/>
    <w:rsid w:val="35861BF1"/>
    <w:rsid w:val="36706462"/>
    <w:rsid w:val="3DCF1B45"/>
    <w:rsid w:val="40315BB1"/>
    <w:rsid w:val="40C82359"/>
    <w:rsid w:val="509875DC"/>
    <w:rsid w:val="5469448C"/>
    <w:rsid w:val="5959162D"/>
    <w:rsid w:val="5B20024E"/>
    <w:rsid w:val="5C951E16"/>
    <w:rsid w:val="60097C01"/>
    <w:rsid w:val="60457AAE"/>
    <w:rsid w:val="61C24E69"/>
    <w:rsid w:val="71405BF0"/>
    <w:rsid w:val="782741E9"/>
    <w:rsid w:val="7EDD4301"/>
    <w:rsid w:val="7FA3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2020-10-19T12:54:00Z</dcterms:created>
  <dc:creator>梅其祥</dc:creator>
  <cp:lastModifiedBy>Gohpeoy</cp:lastModifiedBy>
  <dcterms:modified xsi:type="dcterms:W3CDTF">2020-11-23T12:47:04Z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