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Nesse primeiro trabalho vocês deverão fazer um programa onde será possível: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Visualizar a posição e orientação tridimensional de uma câmera e de um objeto.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Alterar a posição e orientação da câmera (parâmetros extrínsecos) através de translações e rotações tridimensionais.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ATENÇÃO: </w:t>
      </w:r>
      <w:r w:rsidDel="00000000" w:rsidR="00000000" w:rsidRPr="00000000">
        <w:rPr>
          <w:rtl w:val="0"/>
        </w:rPr>
        <w:t xml:space="preserve">O objeto não precisa ser movimentado, apenas a câmera.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As translações e rotações poderão ser feitas tanto em relação ao referencial do mundo quanto em relação ao referencial próprio da câmera.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Visualizar a imagem do objeto gerada pela câmera.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Alterar os parâmetros intrínsecos da câmera (distância focal e fator de escala de cada eixo). O ponto principal será alterado automaticamente quando o tamanho da imagem ou sensor for alterado.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ATENÇÃO:</w:t>
      </w:r>
      <w:r w:rsidDel="00000000" w:rsidR="00000000" w:rsidRPr="00000000">
        <w:rPr>
          <w:rtl w:val="0"/>
        </w:rPr>
        <w:t xml:space="preserve"> A origem dos eixos da imagem deve estar no canto superior esquerdo!!!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Toda vez que algo for alterado, a visualização 3D e a imagem gerada pela câmera deverão ser atualizadas.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 trabalho poderá ser feito em dupla e deverá ser feito usando a linguagem Python 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 entregue como arquivos 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Vocês deverão me </w:t>
      </w:r>
      <w:r w:rsidDel="00000000" w:rsidR="00000000" w:rsidRPr="00000000">
        <w:rPr>
          <w:b w:val="1"/>
          <w:rtl w:val="0"/>
        </w:rPr>
        <w:t xml:space="preserve">devolver o trabalho através do Google Classroom </w:t>
      </w:r>
      <w:r w:rsidDel="00000000" w:rsidR="00000000" w:rsidRPr="00000000">
        <w:rPr>
          <w:rtl w:val="0"/>
        </w:rPr>
        <w:t xml:space="preserve">ou, caso haja problemas, enviá-lo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raquel.vassallo@ufes.br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Lembrem-se de enviar todos os arquivos necessários para a execução do trabalho.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raquel.vassallo%40ufes.br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