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573B" w14:textId="4D47E7CC" w:rsidR="00F358C9" w:rsidRDefault="04775507" w:rsidP="047755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7755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практической работе № 3</w:t>
      </w:r>
    </w:p>
    <w:p w14:paraId="1F4D7C2D" w14:textId="28479BE1" w:rsidR="00F358C9" w:rsidRDefault="04775507" w:rsidP="047755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7755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Тема: </w:t>
      </w:r>
      <w:proofErr w:type="gramStart"/>
      <w:r w:rsidRPr="047755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 Выполнение</w:t>
      </w:r>
      <w:proofErr w:type="gramEnd"/>
      <w:r w:rsidRPr="047755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создания и настройки модели базы данных с использованием технологии </w:t>
      </w:r>
      <w:proofErr w:type="spellStart"/>
      <w:r w:rsidRPr="047755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Entity</w:t>
      </w:r>
      <w:proofErr w:type="spellEnd"/>
      <w:r w:rsidRPr="047755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47755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Pr="047755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Разработка структуры программных модулей приложения»</w:t>
      </w:r>
    </w:p>
    <w:p w14:paraId="546823E8" w14:textId="5F972284" w:rsidR="00F358C9" w:rsidRDefault="04775507" w:rsidP="047755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7755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гр. ИСП.21.1А Яковлев Алексей</w:t>
      </w:r>
    </w:p>
    <w:p w14:paraId="0C23947A" w14:textId="2F40A4B9" w:rsidR="00F358C9" w:rsidRDefault="04775507" w:rsidP="047755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7755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 4. Предметная область: Авторемонтные мастерские.</w:t>
      </w:r>
    </w:p>
    <w:p w14:paraId="073327BC" w14:textId="2F6139C0" w:rsidR="00F358C9" w:rsidRDefault="586E55CF" w:rsidP="047755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6E5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 работы:</w:t>
      </w:r>
    </w:p>
    <w:p w14:paraId="29A64EB8" w14:textId="284A2B52" w:rsidR="586E55CF" w:rsidRDefault="586E55CF" w:rsidP="586E55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B0895" w14:textId="35A3279B" w:rsidR="00F358C9" w:rsidRDefault="00F358C9" w:rsidP="047755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0C87B" w14:textId="3AFE0D42" w:rsidR="586E55CF" w:rsidRDefault="586E55CF" w:rsidP="586E55C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6E5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Нажал по папке классы</w:t>
      </w:r>
      <w:proofErr w:type="gramStart"/>
      <w:r w:rsidRPr="586E5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-&gt;добавить</w:t>
      </w:r>
      <w:proofErr w:type="gramEnd"/>
      <w:r w:rsidRPr="586E5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-&gt;модель  ADO.Net EDM</w:t>
      </w:r>
    </w:p>
    <w:p w14:paraId="04F9AD81" w14:textId="71ABA32E" w:rsidR="586E55CF" w:rsidRDefault="586E55CF" w:rsidP="586E55CF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1EB4C0D4" wp14:editId="30C076BD">
            <wp:extent cx="4572000" cy="2771775"/>
            <wp:effectExtent l="0" t="0" r="0" b="0"/>
            <wp:docPr id="182490101" name="Рисунок 18249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43E1" w14:textId="23832142" w:rsidR="586E55CF" w:rsidRDefault="586E55CF" w:rsidP="586E55CF">
      <w:pPr>
        <w:spacing w:after="0" w:line="360" w:lineRule="auto"/>
        <w:jc w:val="both"/>
      </w:pPr>
    </w:p>
    <w:p w14:paraId="3329C1B5" w14:textId="74B3825F" w:rsidR="586E55CF" w:rsidRDefault="00C038D6" w:rsidP="586E55C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для подключения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Context</w:t>
      </w:r>
      <w:r w:rsidRPr="00C038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bookmarkStart w:id="0" w:name="_GoBack"/>
      <w:bookmarkEnd w:id="0"/>
    </w:p>
    <w:p w14:paraId="40B75C0E" w14:textId="7B2950A1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t xml:space="preserve">               </w:t>
      </w:r>
      <w:r w:rsidRPr="00C038D6">
        <w:rPr>
          <w:lang w:val="en-US"/>
        </w:rPr>
        <w:t xml:space="preserve">namespace </w:t>
      </w:r>
      <w:proofErr w:type="spellStart"/>
      <w:r w:rsidRPr="00C038D6">
        <w:rPr>
          <w:lang w:val="en-US"/>
        </w:rPr>
        <w:t>AppDBEF.Classes</w:t>
      </w:r>
      <w:proofErr w:type="spellEnd"/>
    </w:p>
    <w:p w14:paraId="0259EDEC" w14:textId="4B91DD66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>{</w:t>
      </w:r>
    </w:p>
    <w:p w14:paraId="4BA2D502" w14:textId="4A1890AF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using System;</w:t>
      </w:r>
    </w:p>
    <w:p w14:paraId="26A7AD76" w14:textId="53A5D18B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using </w:t>
      </w:r>
      <w:proofErr w:type="spellStart"/>
      <w:proofErr w:type="gramStart"/>
      <w:r w:rsidRPr="00C038D6">
        <w:rPr>
          <w:lang w:val="en-US"/>
        </w:rPr>
        <w:t>System.Data.Entity</w:t>
      </w:r>
      <w:proofErr w:type="spellEnd"/>
      <w:proofErr w:type="gramEnd"/>
      <w:r w:rsidRPr="00C038D6">
        <w:rPr>
          <w:lang w:val="en-US"/>
        </w:rPr>
        <w:t>;</w:t>
      </w:r>
    </w:p>
    <w:p w14:paraId="6573028B" w14:textId="49AC10CE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using </w:t>
      </w:r>
      <w:proofErr w:type="spellStart"/>
      <w:proofErr w:type="gramStart"/>
      <w:r w:rsidRPr="00C038D6">
        <w:rPr>
          <w:lang w:val="en-US"/>
        </w:rPr>
        <w:t>System.Data.Entity.Infrastructure</w:t>
      </w:r>
      <w:proofErr w:type="spellEnd"/>
      <w:proofErr w:type="gramEnd"/>
      <w:r w:rsidRPr="00C038D6">
        <w:rPr>
          <w:lang w:val="en-US"/>
        </w:rPr>
        <w:t>;</w:t>
      </w:r>
    </w:p>
    <w:p w14:paraId="3A728282" w14:textId="37288D69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</w:t>
      </w:r>
    </w:p>
    <w:p w14:paraId="2B070072" w14:textId="6D7524BD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public partial class </w:t>
      </w:r>
      <w:proofErr w:type="gramStart"/>
      <w:r w:rsidRPr="00C038D6">
        <w:rPr>
          <w:lang w:val="en-US"/>
        </w:rPr>
        <w:t>PR :</w:t>
      </w:r>
      <w:proofErr w:type="gramEnd"/>
      <w:r w:rsidRPr="00C038D6">
        <w:rPr>
          <w:lang w:val="en-US"/>
        </w:rPr>
        <w:t xml:space="preserve"> </w:t>
      </w:r>
      <w:proofErr w:type="spellStart"/>
      <w:r w:rsidRPr="00C038D6">
        <w:rPr>
          <w:lang w:val="en-US"/>
        </w:rPr>
        <w:t>DbContext</w:t>
      </w:r>
      <w:proofErr w:type="spellEnd"/>
    </w:p>
    <w:p w14:paraId="27566649" w14:textId="10A36ED1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{</w:t>
      </w:r>
    </w:p>
    <w:p w14:paraId="69672270" w14:textId="40F3900A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private static PR _context;</w:t>
      </w:r>
    </w:p>
    <w:p w14:paraId="3DDA24ED" w14:textId="5D5660F9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lastRenderedPageBreak/>
        <w:t xml:space="preserve">        public static PR </w:t>
      </w:r>
      <w:proofErr w:type="spellStart"/>
      <w:proofErr w:type="gramStart"/>
      <w:r w:rsidRPr="00C038D6">
        <w:rPr>
          <w:lang w:val="en-US"/>
        </w:rPr>
        <w:t>GetContext</w:t>
      </w:r>
      <w:proofErr w:type="spellEnd"/>
      <w:r w:rsidRPr="00C038D6">
        <w:rPr>
          <w:lang w:val="en-US"/>
        </w:rPr>
        <w:t>(</w:t>
      </w:r>
      <w:proofErr w:type="gramEnd"/>
      <w:r w:rsidRPr="00C038D6">
        <w:rPr>
          <w:lang w:val="en-US"/>
        </w:rPr>
        <w:t>)</w:t>
      </w:r>
    </w:p>
    <w:p w14:paraId="0522B002" w14:textId="20B56AC0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{</w:t>
      </w:r>
    </w:p>
    <w:p w14:paraId="7A9AC9C6" w14:textId="53270C33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    if (_context == null)</w:t>
      </w:r>
    </w:p>
    <w:p w14:paraId="1E6E7040" w14:textId="781FE7D6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        _context = new </w:t>
      </w:r>
      <w:proofErr w:type="gramStart"/>
      <w:r w:rsidRPr="00C038D6">
        <w:rPr>
          <w:lang w:val="en-US"/>
        </w:rPr>
        <w:t>PR(</w:t>
      </w:r>
      <w:proofErr w:type="gramEnd"/>
      <w:r w:rsidRPr="00C038D6">
        <w:rPr>
          <w:lang w:val="en-US"/>
        </w:rPr>
        <w:t>);</w:t>
      </w:r>
    </w:p>
    <w:p w14:paraId="12F9BE63" w14:textId="1D7F8650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    return _context;</w:t>
      </w:r>
    </w:p>
    <w:p w14:paraId="62188B7C" w14:textId="0F4172A5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}</w:t>
      </w:r>
    </w:p>
    <w:p w14:paraId="6F22C212" w14:textId="42BB53E1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</w:t>
      </w:r>
    </w:p>
    <w:p w14:paraId="119AD2F3" w14:textId="3E266E93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public </w:t>
      </w:r>
      <w:proofErr w:type="gramStart"/>
      <w:r w:rsidRPr="00C038D6">
        <w:rPr>
          <w:lang w:val="en-US"/>
        </w:rPr>
        <w:t>PR(</w:t>
      </w:r>
      <w:proofErr w:type="gramEnd"/>
      <w:r w:rsidRPr="00C038D6">
        <w:rPr>
          <w:lang w:val="en-US"/>
        </w:rPr>
        <w:t>)</w:t>
      </w:r>
    </w:p>
    <w:p w14:paraId="6E551995" w14:textId="3E738BF6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    : base("name=PR")</w:t>
      </w:r>
    </w:p>
    <w:p w14:paraId="7C3965EF" w14:textId="34862EBB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{</w:t>
      </w:r>
    </w:p>
    <w:p w14:paraId="6E30CF6F" w14:textId="768AD827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}</w:t>
      </w:r>
    </w:p>
    <w:p w14:paraId="0EEC7863" w14:textId="604E69D7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</w:t>
      </w:r>
    </w:p>
    <w:p w14:paraId="3F4492AE" w14:textId="60109189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protected override void </w:t>
      </w:r>
      <w:proofErr w:type="spellStart"/>
      <w:proofErr w:type="gramStart"/>
      <w:r w:rsidRPr="00C038D6">
        <w:rPr>
          <w:lang w:val="en-US"/>
        </w:rPr>
        <w:t>OnModelCreating</w:t>
      </w:r>
      <w:proofErr w:type="spellEnd"/>
      <w:r w:rsidRPr="00C038D6">
        <w:rPr>
          <w:lang w:val="en-US"/>
        </w:rPr>
        <w:t>(</w:t>
      </w:r>
      <w:proofErr w:type="spellStart"/>
      <w:proofErr w:type="gramEnd"/>
      <w:r w:rsidRPr="00C038D6">
        <w:rPr>
          <w:lang w:val="en-US"/>
        </w:rPr>
        <w:t>DbModelBuilder</w:t>
      </w:r>
      <w:proofErr w:type="spellEnd"/>
      <w:r w:rsidRPr="00C038D6">
        <w:rPr>
          <w:lang w:val="en-US"/>
        </w:rPr>
        <w:t xml:space="preserve"> </w:t>
      </w:r>
      <w:proofErr w:type="spellStart"/>
      <w:r w:rsidRPr="00C038D6">
        <w:rPr>
          <w:lang w:val="en-US"/>
        </w:rPr>
        <w:t>modelBuilder</w:t>
      </w:r>
      <w:proofErr w:type="spellEnd"/>
      <w:r w:rsidRPr="00C038D6">
        <w:rPr>
          <w:lang w:val="en-US"/>
        </w:rPr>
        <w:t>)</w:t>
      </w:r>
    </w:p>
    <w:p w14:paraId="55884E52" w14:textId="77D2DC59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{</w:t>
      </w:r>
    </w:p>
    <w:p w14:paraId="76DDB418" w14:textId="4F9CF6DD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    throw new </w:t>
      </w:r>
      <w:proofErr w:type="spellStart"/>
      <w:proofErr w:type="gramStart"/>
      <w:r w:rsidRPr="00C038D6">
        <w:rPr>
          <w:lang w:val="en-US"/>
        </w:rPr>
        <w:t>UnintentionalCodeFirstException</w:t>
      </w:r>
      <w:proofErr w:type="spellEnd"/>
      <w:r w:rsidRPr="00C038D6">
        <w:rPr>
          <w:lang w:val="en-US"/>
        </w:rPr>
        <w:t>(</w:t>
      </w:r>
      <w:proofErr w:type="gramEnd"/>
      <w:r w:rsidRPr="00C038D6">
        <w:rPr>
          <w:lang w:val="en-US"/>
        </w:rPr>
        <w:t>);</w:t>
      </w:r>
    </w:p>
    <w:p w14:paraId="736919A7" w14:textId="4F565950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}</w:t>
      </w:r>
    </w:p>
    <w:p w14:paraId="5F3E5963" w14:textId="6B4B88B8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</w:t>
      </w:r>
    </w:p>
    <w:p w14:paraId="12FB3ECC" w14:textId="04806F73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public virtual </w:t>
      </w:r>
      <w:proofErr w:type="spellStart"/>
      <w:r w:rsidRPr="00C038D6">
        <w:rPr>
          <w:lang w:val="en-US"/>
        </w:rPr>
        <w:t>DbSet</w:t>
      </w:r>
      <w:proofErr w:type="spellEnd"/>
      <w:r w:rsidRPr="00C038D6">
        <w:rPr>
          <w:lang w:val="en-US"/>
        </w:rPr>
        <w:t xml:space="preserve">&lt;clients&gt; clients </w:t>
      </w:r>
      <w:proofErr w:type="gramStart"/>
      <w:r w:rsidRPr="00C038D6">
        <w:rPr>
          <w:lang w:val="en-US"/>
        </w:rPr>
        <w:t>{ get</w:t>
      </w:r>
      <w:proofErr w:type="gramEnd"/>
      <w:r w:rsidRPr="00C038D6">
        <w:rPr>
          <w:lang w:val="en-US"/>
        </w:rPr>
        <w:t>; set; }</w:t>
      </w:r>
    </w:p>
    <w:p w14:paraId="21CA3FF3" w14:textId="4A0C33BA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public virtual </w:t>
      </w:r>
      <w:proofErr w:type="spellStart"/>
      <w:r w:rsidRPr="00C038D6">
        <w:rPr>
          <w:lang w:val="en-US"/>
        </w:rPr>
        <w:t>DbSet</w:t>
      </w:r>
      <w:proofErr w:type="spellEnd"/>
      <w:r w:rsidRPr="00C038D6">
        <w:rPr>
          <w:lang w:val="en-US"/>
        </w:rPr>
        <w:t>&lt;</w:t>
      </w:r>
      <w:r>
        <w:t>Автомастерская</w:t>
      </w:r>
      <w:r w:rsidRPr="00C038D6">
        <w:rPr>
          <w:lang w:val="en-US"/>
        </w:rPr>
        <w:t xml:space="preserve">&gt; </w:t>
      </w:r>
      <w:r>
        <w:t>Автомастерская</w:t>
      </w:r>
      <w:r w:rsidRPr="00C038D6">
        <w:rPr>
          <w:lang w:val="en-US"/>
        </w:rPr>
        <w:t xml:space="preserve"> </w:t>
      </w:r>
      <w:proofErr w:type="gramStart"/>
      <w:r w:rsidRPr="00C038D6">
        <w:rPr>
          <w:lang w:val="en-US"/>
        </w:rPr>
        <w:t>{ get</w:t>
      </w:r>
      <w:proofErr w:type="gramEnd"/>
      <w:r w:rsidRPr="00C038D6">
        <w:rPr>
          <w:lang w:val="en-US"/>
        </w:rPr>
        <w:t>; set; }</w:t>
      </w:r>
    </w:p>
    <w:p w14:paraId="460A5B8A" w14:textId="55D506A5" w:rsidR="586E55CF" w:rsidRPr="00C038D6" w:rsidRDefault="586E55CF" w:rsidP="586E55CF">
      <w:pPr>
        <w:spacing w:after="0" w:line="360" w:lineRule="auto"/>
        <w:jc w:val="both"/>
        <w:rPr>
          <w:lang w:val="en-US"/>
        </w:rPr>
      </w:pPr>
      <w:r w:rsidRPr="00C038D6">
        <w:rPr>
          <w:lang w:val="en-US"/>
        </w:rPr>
        <w:t xml:space="preserve">        public virtual </w:t>
      </w:r>
      <w:proofErr w:type="spellStart"/>
      <w:r w:rsidRPr="00C038D6">
        <w:rPr>
          <w:lang w:val="en-US"/>
        </w:rPr>
        <w:t>DbSet</w:t>
      </w:r>
      <w:proofErr w:type="spellEnd"/>
      <w:r w:rsidRPr="00C038D6">
        <w:rPr>
          <w:lang w:val="en-US"/>
        </w:rPr>
        <w:t>&lt;</w:t>
      </w:r>
      <w:r>
        <w:t>Заказ</w:t>
      </w:r>
      <w:r w:rsidRPr="00C038D6">
        <w:rPr>
          <w:lang w:val="en-US"/>
        </w:rPr>
        <w:t xml:space="preserve">&gt; </w:t>
      </w:r>
      <w:r>
        <w:t>Заказ</w:t>
      </w:r>
      <w:r w:rsidRPr="00C038D6">
        <w:rPr>
          <w:lang w:val="en-US"/>
        </w:rPr>
        <w:t xml:space="preserve"> </w:t>
      </w:r>
      <w:proofErr w:type="gramStart"/>
      <w:r w:rsidRPr="00C038D6">
        <w:rPr>
          <w:lang w:val="en-US"/>
        </w:rPr>
        <w:t>{ get</w:t>
      </w:r>
      <w:proofErr w:type="gramEnd"/>
      <w:r w:rsidRPr="00C038D6">
        <w:rPr>
          <w:lang w:val="en-US"/>
        </w:rPr>
        <w:t>; set; }</w:t>
      </w:r>
    </w:p>
    <w:p w14:paraId="0166B0E5" w14:textId="645A7B2F" w:rsidR="586E55CF" w:rsidRDefault="586E55CF" w:rsidP="586E55CF">
      <w:pPr>
        <w:spacing w:after="0" w:line="360" w:lineRule="auto"/>
        <w:jc w:val="both"/>
      </w:pPr>
      <w:r w:rsidRPr="00C038D6">
        <w:rPr>
          <w:lang w:val="en-US"/>
        </w:rPr>
        <w:t xml:space="preserve">    </w:t>
      </w:r>
      <w:r>
        <w:t>}</w:t>
      </w:r>
    </w:p>
    <w:p w14:paraId="3552DBE6" w14:textId="19F563E1" w:rsidR="586E55CF" w:rsidRDefault="586E55CF" w:rsidP="586E55CF">
      <w:pPr>
        <w:spacing w:after="0" w:line="360" w:lineRule="auto"/>
        <w:jc w:val="both"/>
      </w:pPr>
      <w:r>
        <w:t>}</w:t>
      </w:r>
    </w:p>
    <w:p w14:paraId="2452C80D" w14:textId="6F06C9B1" w:rsidR="586E55CF" w:rsidRDefault="586E55CF" w:rsidP="586E55C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6E5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Добавил в проект модель базы данных.</w:t>
      </w:r>
    </w:p>
    <w:p w14:paraId="7B8DCF75" w14:textId="6FE0FEDB" w:rsidR="00F358C9" w:rsidRDefault="586E55CF" w:rsidP="04775507">
      <w:pPr>
        <w:spacing w:after="0" w:line="360" w:lineRule="auto"/>
        <w:jc w:val="both"/>
      </w:pPr>
      <w:r w:rsidRPr="586E5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C038D6">
        <w:rPr>
          <w:noProof/>
          <w:lang w:eastAsia="ru-RU"/>
        </w:rPr>
        <w:drawing>
          <wp:inline distT="0" distB="0" distL="0" distR="0" wp14:anchorId="335258D8" wp14:editId="708AD002">
            <wp:extent cx="4572000" cy="1800225"/>
            <wp:effectExtent l="0" t="0" r="0" b="0"/>
            <wp:docPr id="731815343" name="Рисунок 73181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7AE" w14:textId="3A14F126" w:rsidR="00F358C9" w:rsidRDefault="00C038D6" w:rsidP="04775507">
      <w:r>
        <w:br/>
      </w:r>
    </w:p>
    <w:sectPr w:rsidR="00F358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1543"/>
    <w:multiLevelType w:val="hybridMultilevel"/>
    <w:tmpl w:val="EDA45502"/>
    <w:lvl w:ilvl="0" w:tplc="C024D3B2">
      <w:start w:val="2"/>
      <w:numFmt w:val="decimal"/>
      <w:lvlText w:val="%1."/>
      <w:lvlJc w:val="left"/>
      <w:pPr>
        <w:ind w:left="1069" w:hanging="360"/>
      </w:pPr>
    </w:lvl>
    <w:lvl w:ilvl="1" w:tplc="ECCE4850">
      <w:start w:val="1"/>
      <w:numFmt w:val="lowerLetter"/>
      <w:lvlText w:val="%2."/>
      <w:lvlJc w:val="left"/>
      <w:pPr>
        <w:ind w:left="1440" w:hanging="360"/>
      </w:pPr>
    </w:lvl>
    <w:lvl w:ilvl="2" w:tplc="A6B609EE">
      <w:start w:val="1"/>
      <w:numFmt w:val="lowerRoman"/>
      <w:lvlText w:val="%3."/>
      <w:lvlJc w:val="right"/>
      <w:pPr>
        <w:ind w:left="2160" w:hanging="180"/>
      </w:pPr>
    </w:lvl>
    <w:lvl w:ilvl="3" w:tplc="634E458C">
      <w:start w:val="1"/>
      <w:numFmt w:val="decimal"/>
      <w:lvlText w:val="%4."/>
      <w:lvlJc w:val="left"/>
      <w:pPr>
        <w:ind w:left="2880" w:hanging="360"/>
      </w:pPr>
    </w:lvl>
    <w:lvl w:ilvl="4" w:tplc="66C619EE">
      <w:start w:val="1"/>
      <w:numFmt w:val="lowerLetter"/>
      <w:lvlText w:val="%5."/>
      <w:lvlJc w:val="left"/>
      <w:pPr>
        <w:ind w:left="3600" w:hanging="360"/>
      </w:pPr>
    </w:lvl>
    <w:lvl w:ilvl="5" w:tplc="0B12207E">
      <w:start w:val="1"/>
      <w:numFmt w:val="lowerRoman"/>
      <w:lvlText w:val="%6."/>
      <w:lvlJc w:val="right"/>
      <w:pPr>
        <w:ind w:left="4320" w:hanging="180"/>
      </w:pPr>
    </w:lvl>
    <w:lvl w:ilvl="6" w:tplc="FE5A8586">
      <w:start w:val="1"/>
      <w:numFmt w:val="decimal"/>
      <w:lvlText w:val="%7."/>
      <w:lvlJc w:val="left"/>
      <w:pPr>
        <w:ind w:left="5040" w:hanging="360"/>
      </w:pPr>
    </w:lvl>
    <w:lvl w:ilvl="7" w:tplc="FB28E90E">
      <w:start w:val="1"/>
      <w:numFmt w:val="lowerLetter"/>
      <w:lvlText w:val="%8."/>
      <w:lvlJc w:val="left"/>
      <w:pPr>
        <w:ind w:left="5760" w:hanging="360"/>
      </w:pPr>
    </w:lvl>
    <w:lvl w:ilvl="8" w:tplc="4D38EE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B1786"/>
    <w:multiLevelType w:val="hybridMultilevel"/>
    <w:tmpl w:val="FCF606CA"/>
    <w:lvl w:ilvl="0" w:tplc="DBF01796">
      <w:start w:val="1"/>
      <w:numFmt w:val="decimal"/>
      <w:lvlText w:val="%1."/>
      <w:lvlJc w:val="left"/>
      <w:pPr>
        <w:ind w:left="1069" w:hanging="360"/>
      </w:pPr>
    </w:lvl>
    <w:lvl w:ilvl="1" w:tplc="3830F960">
      <w:start w:val="1"/>
      <w:numFmt w:val="lowerLetter"/>
      <w:lvlText w:val="%2."/>
      <w:lvlJc w:val="left"/>
      <w:pPr>
        <w:ind w:left="1440" w:hanging="360"/>
      </w:pPr>
    </w:lvl>
    <w:lvl w:ilvl="2" w:tplc="740A4506">
      <w:start w:val="1"/>
      <w:numFmt w:val="lowerRoman"/>
      <w:lvlText w:val="%3."/>
      <w:lvlJc w:val="right"/>
      <w:pPr>
        <w:ind w:left="2160" w:hanging="180"/>
      </w:pPr>
    </w:lvl>
    <w:lvl w:ilvl="3" w:tplc="573AC180">
      <w:start w:val="1"/>
      <w:numFmt w:val="decimal"/>
      <w:lvlText w:val="%4."/>
      <w:lvlJc w:val="left"/>
      <w:pPr>
        <w:ind w:left="2880" w:hanging="360"/>
      </w:pPr>
    </w:lvl>
    <w:lvl w:ilvl="4" w:tplc="DD3860C8">
      <w:start w:val="1"/>
      <w:numFmt w:val="lowerLetter"/>
      <w:lvlText w:val="%5."/>
      <w:lvlJc w:val="left"/>
      <w:pPr>
        <w:ind w:left="3600" w:hanging="360"/>
      </w:pPr>
    </w:lvl>
    <w:lvl w:ilvl="5" w:tplc="424018D0">
      <w:start w:val="1"/>
      <w:numFmt w:val="lowerRoman"/>
      <w:lvlText w:val="%6."/>
      <w:lvlJc w:val="right"/>
      <w:pPr>
        <w:ind w:left="4320" w:hanging="180"/>
      </w:pPr>
    </w:lvl>
    <w:lvl w:ilvl="6" w:tplc="6602CF84">
      <w:start w:val="1"/>
      <w:numFmt w:val="decimal"/>
      <w:lvlText w:val="%7."/>
      <w:lvlJc w:val="left"/>
      <w:pPr>
        <w:ind w:left="5040" w:hanging="360"/>
      </w:pPr>
    </w:lvl>
    <w:lvl w:ilvl="7" w:tplc="B9543DE8">
      <w:start w:val="1"/>
      <w:numFmt w:val="lowerLetter"/>
      <w:lvlText w:val="%8."/>
      <w:lvlJc w:val="left"/>
      <w:pPr>
        <w:ind w:left="5760" w:hanging="360"/>
      </w:pPr>
    </w:lvl>
    <w:lvl w:ilvl="8" w:tplc="4776E3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4E94C"/>
    <w:multiLevelType w:val="hybridMultilevel"/>
    <w:tmpl w:val="AF2EE8E8"/>
    <w:lvl w:ilvl="0" w:tplc="A0D8FC3E">
      <w:start w:val="3"/>
      <w:numFmt w:val="decimal"/>
      <w:lvlText w:val="%1."/>
      <w:lvlJc w:val="left"/>
      <w:pPr>
        <w:ind w:left="1069" w:hanging="360"/>
      </w:pPr>
    </w:lvl>
    <w:lvl w:ilvl="1" w:tplc="58AE974C">
      <w:start w:val="1"/>
      <w:numFmt w:val="lowerLetter"/>
      <w:lvlText w:val="%2."/>
      <w:lvlJc w:val="left"/>
      <w:pPr>
        <w:ind w:left="1440" w:hanging="360"/>
      </w:pPr>
    </w:lvl>
    <w:lvl w:ilvl="2" w:tplc="D3D06258">
      <w:start w:val="1"/>
      <w:numFmt w:val="lowerRoman"/>
      <w:lvlText w:val="%3."/>
      <w:lvlJc w:val="right"/>
      <w:pPr>
        <w:ind w:left="2160" w:hanging="180"/>
      </w:pPr>
    </w:lvl>
    <w:lvl w:ilvl="3" w:tplc="3432BDDA">
      <w:start w:val="1"/>
      <w:numFmt w:val="decimal"/>
      <w:lvlText w:val="%4."/>
      <w:lvlJc w:val="left"/>
      <w:pPr>
        <w:ind w:left="2880" w:hanging="360"/>
      </w:pPr>
    </w:lvl>
    <w:lvl w:ilvl="4" w:tplc="EE2465D2">
      <w:start w:val="1"/>
      <w:numFmt w:val="lowerLetter"/>
      <w:lvlText w:val="%5."/>
      <w:lvlJc w:val="left"/>
      <w:pPr>
        <w:ind w:left="3600" w:hanging="360"/>
      </w:pPr>
    </w:lvl>
    <w:lvl w:ilvl="5" w:tplc="8E76E422">
      <w:start w:val="1"/>
      <w:numFmt w:val="lowerRoman"/>
      <w:lvlText w:val="%6."/>
      <w:lvlJc w:val="right"/>
      <w:pPr>
        <w:ind w:left="4320" w:hanging="180"/>
      </w:pPr>
    </w:lvl>
    <w:lvl w:ilvl="6" w:tplc="B25033C0">
      <w:start w:val="1"/>
      <w:numFmt w:val="decimal"/>
      <w:lvlText w:val="%7."/>
      <w:lvlJc w:val="left"/>
      <w:pPr>
        <w:ind w:left="5040" w:hanging="360"/>
      </w:pPr>
    </w:lvl>
    <w:lvl w:ilvl="7" w:tplc="B798D5EE">
      <w:start w:val="1"/>
      <w:numFmt w:val="lowerLetter"/>
      <w:lvlText w:val="%8."/>
      <w:lvlJc w:val="left"/>
      <w:pPr>
        <w:ind w:left="5760" w:hanging="360"/>
      </w:pPr>
    </w:lvl>
    <w:lvl w:ilvl="8" w:tplc="897E1F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61A22"/>
    <w:rsid w:val="00C038D6"/>
    <w:rsid w:val="00F358C9"/>
    <w:rsid w:val="04775507"/>
    <w:rsid w:val="586E55CF"/>
    <w:rsid w:val="73F6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1A22"/>
  <w15:chartTrackingRefBased/>
  <w15:docId w15:val="{0FE8E620-6D4E-4985-A84D-3DDA20D6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nn</dc:creator>
  <cp:keywords/>
  <dc:description/>
  <cp:lastModifiedBy>Студент</cp:lastModifiedBy>
  <cp:revision>3</cp:revision>
  <dcterms:created xsi:type="dcterms:W3CDTF">2023-10-13T14:53:00Z</dcterms:created>
  <dcterms:modified xsi:type="dcterms:W3CDTF">2023-10-14T09:04:00Z</dcterms:modified>
</cp:coreProperties>
</file>