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205E5" w14:textId="763E87E5" w:rsidR="002723D8" w:rsidRDefault="00C743E5">
      <w:pPr>
        <w:rPr>
          <w:b/>
          <w:bCs/>
        </w:rPr>
      </w:pPr>
      <w:r>
        <w:rPr>
          <w:b/>
          <w:bCs/>
        </w:rPr>
        <w:t>NAMA</w:t>
      </w:r>
      <w:r>
        <w:rPr>
          <w:b/>
          <w:bCs/>
        </w:rPr>
        <w:tab/>
        <w:t>: BAYU PUTRA SETIA EKA PREMANA</w:t>
      </w:r>
    </w:p>
    <w:p w14:paraId="36E250CF" w14:textId="7998DE67" w:rsidR="00C743E5" w:rsidRDefault="00C743E5">
      <w:pPr>
        <w:rPr>
          <w:b/>
          <w:bCs/>
        </w:rPr>
      </w:pPr>
      <w:r>
        <w:rPr>
          <w:b/>
          <w:bCs/>
        </w:rPr>
        <w:t>KELAS</w:t>
      </w:r>
      <w:r>
        <w:rPr>
          <w:b/>
          <w:bCs/>
        </w:rPr>
        <w:tab/>
        <w:t>: TI.24.C.2</w:t>
      </w:r>
    </w:p>
    <w:p w14:paraId="644C7E39" w14:textId="5CA2AE33" w:rsidR="00C743E5" w:rsidRDefault="00C743E5">
      <w:pPr>
        <w:pBdr>
          <w:bottom w:val="double" w:sz="6" w:space="1" w:color="auto"/>
        </w:pBdr>
        <w:rPr>
          <w:b/>
          <w:bCs/>
        </w:rPr>
      </w:pPr>
      <w:r>
        <w:rPr>
          <w:b/>
          <w:bCs/>
        </w:rPr>
        <w:t>NIM</w:t>
      </w:r>
      <w:r>
        <w:rPr>
          <w:b/>
          <w:bCs/>
        </w:rPr>
        <w:tab/>
        <w:t>: 312410072</w:t>
      </w:r>
    </w:p>
    <w:p w14:paraId="1045789C" w14:textId="197DE373" w:rsidR="00C743E5" w:rsidRPr="00C743E5" w:rsidRDefault="00C743E5" w:rsidP="00C743E5">
      <w:pPr>
        <w:pStyle w:val="DaftarParagraf"/>
        <w:numPr>
          <w:ilvl w:val="0"/>
          <w:numId w:val="39"/>
        </w:numPr>
        <w:rPr>
          <w:b/>
          <w:bCs/>
        </w:rPr>
      </w:pPr>
      <w:r w:rsidRPr="00C743E5">
        <w:rPr>
          <w:b/>
          <w:bCs/>
        </w:rPr>
        <w:t>Pengertian Sistem Bus</w:t>
      </w:r>
    </w:p>
    <w:p w14:paraId="5430B7FC" w14:textId="77777777" w:rsidR="00C743E5" w:rsidRPr="00C743E5" w:rsidRDefault="00C743E5" w:rsidP="00C743E5">
      <w:r w:rsidRPr="00C743E5">
        <w:rPr>
          <w:b/>
          <w:bCs/>
        </w:rPr>
        <w:t>Sistem Bus</w:t>
      </w:r>
      <w:r w:rsidRPr="00C743E5">
        <w:t xml:space="preserve"> adalah jalur komunikasi yang menghubungkan berbagai komponen dalam komputer, seperti CPU, memori, dan perangkat input/output, agar dapat saling bertukar data. Bus ini terdiri dari beberapa jalur (lines) yang membawa data, alamat, dan sinyal kontrol. Sistem bus memungkinkan koordinasi dan transfer data secara efisien antar perangkat dalam komputer.</w:t>
      </w:r>
    </w:p>
    <w:p w14:paraId="6C0F2B0A" w14:textId="77777777" w:rsidR="00C743E5" w:rsidRPr="00C743E5" w:rsidRDefault="00C743E5" w:rsidP="00C743E5">
      <w:r w:rsidRPr="00C743E5">
        <w:rPr>
          <w:b/>
          <w:bCs/>
        </w:rPr>
        <w:t>Contoh produk/device:</w:t>
      </w:r>
    </w:p>
    <w:p w14:paraId="1CF31F70" w14:textId="77777777" w:rsidR="00C743E5" w:rsidRPr="00C743E5" w:rsidRDefault="00C743E5" w:rsidP="00C743E5">
      <w:pPr>
        <w:numPr>
          <w:ilvl w:val="0"/>
          <w:numId w:val="20"/>
        </w:numPr>
      </w:pPr>
      <w:r w:rsidRPr="00C743E5">
        <w:t>Motherboard komputer desktop yang mengintegrasikan berbagai bus untuk menghubungkan CPU, RAM, dan kartu ekspansi.</w:t>
      </w:r>
    </w:p>
    <w:p w14:paraId="3609C875" w14:textId="77777777" w:rsidR="00C743E5" w:rsidRPr="00C743E5" w:rsidRDefault="00C743E5" w:rsidP="00C743E5">
      <w:r w:rsidRPr="00C743E5">
        <w:pict w14:anchorId="56447CC2">
          <v:rect id="_x0000_i1187" style="width:0;height:0" o:hralign="center" o:hrstd="t" o:hr="t" fillcolor="#a0a0a0" stroked="f"/>
        </w:pict>
      </w:r>
    </w:p>
    <w:p w14:paraId="305BEFE5" w14:textId="74BEB859" w:rsidR="00C743E5" w:rsidRPr="00C743E5" w:rsidRDefault="00C743E5" w:rsidP="00C743E5">
      <w:pPr>
        <w:pStyle w:val="DaftarParagraf"/>
        <w:numPr>
          <w:ilvl w:val="0"/>
          <w:numId w:val="39"/>
        </w:numPr>
        <w:rPr>
          <w:b/>
          <w:bCs/>
        </w:rPr>
      </w:pPr>
      <w:r w:rsidRPr="00C743E5">
        <w:rPr>
          <w:b/>
          <w:bCs/>
        </w:rPr>
        <w:t>ISA Bus (Industry Standard Architecture)</w:t>
      </w:r>
    </w:p>
    <w:p w14:paraId="520EF14B" w14:textId="77777777" w:rsidR="00C743E5" w:rsidRPr="00C743E5" w:rsidRDefault="00C743E5" w:rsidP="00C743E5">
      <w:r w:rsidRPr="00C743E5">
        <w:t>ISA adalah standar bus paralel yang digunakan pada komputer IBM PC dan kompatibelnya sejak tahun 1980-an. Bus ini berfungsi menghubungkan kartu ekspansi seperti kartu suara, kartu jaringan, dan kartu grafis generasi awal ke motherboard.</w:t>
      </w:r>
    </w:p>
    <w:p w14:paraId="224BA091" w14:textId="77777777" w:rsidR="00C743E5" w:rsidRPr="00C743E5" w:rsidRDefault="00C743E5" w:rsidP="00C743E5">
      <w:pPr>
        <w:numPr>
          <w:ilvl w:val="0"/>
          <w:numId w:val="21"/>
        </w:numPr>
      </w:pPr>
      <w:r w:rsidRPr="00C743E5">
        <w:t>Kecepatan: 8 MHz, 16-bit data bus</w:t>
      </w:r>
    </w:p>
    <w:p w14:paraId="4A5B97BE" w14:textId="77777777" w:rsidR="00C743E5" w:rsidRPr="00C743E5" w:rsidRDefault="00C743E5" w:rsidP="00C743E5">
      <w:pPr>
        <w:numPr>
          <w:ilvl w:val="0"/>
          <w:numId w:val="21"/>
        </w:numPr>
      </w:pPr>
      <w:r w:rsidRPr="00C743E5">
        <w:t>Status: Sudah hampir tidak digunakan (obsolete) sejak tahun 2000-an karena kecepatan dan kapasitasnya terbatas.</w:t>
      </w:r>
    </w:p>
    <w:p w14:paraId="36D92F49" w14:textId="77777777" w:rsidR="00C743E5" w:rsidRPr="00C743E5" w:rsidRDefault="00C743E5" w:rsidP="00C743E5">
      <w:r w:rsidRPr="00C743E5">
        <w:rPr>
          <w:b/>
          <w:bCs/>
        </w:rPr>
        <w:t>Contoh produk/device:</w:t>
      </w:r>
    </w:p>
    <w:p w14:paraId="44F7E680" w14:textId="77777777" w:rsidR="00C743E5" w:rsidRPr="00C743E5" w:rsidRDefault="00C743E5" w:rsidP="00C743E5">
      <w:pPr>
        <w:numPr>
          <w:ilvl w:val="0"/>
          <w:numId w:val="22"/>
        </w:numPr>
      </w:pPr>
      <w:r w:rsidRPr="00C743E5">
        <w:t>Kartu suara Sound Blaster seri lama yang dipasang di slot ISA pada motherboard PC jadul.</w:t>
      </w:r>
    </w:p>
    <w:p w14:paraId="75529450" w14:textId="77777777" w:rsidR="00C743E5" w:rsidRPr="00C743E5" w:rsidRDefault="00C743E5" w:rsidP="00C743E5">
      <w:pPr>
        <w:numPr>
          <w:ilvl w:val="0"/>
          <w:numId w:val="22"/>
        </w:numPr>
      </w:pPr>
      <w:r w:rsidRPr="00C743E5">
        <w:t>Motherboard PC era 1990-an yang memiliki slot ISA.</w:t>
      </w:r>
    </w:p>
    <w:p w14:paraId="7C10BCC4" w14:textId="77777777" w:rsidR="00C743E5" w:rsidRPr="00C743E5" w:rsidRDefault="00C743E5" w:rsidP="00C743E5">
      <w:r w:rsidRPr="00C743E5">
        <w:pict w14:anchorId="1C730E0C">
          <v:rect id="_x0000_i1188" style="width:0;height:0" o:hralign="center" o:hrstd="t" o:hr="t" fillcolor="#a0a0a0" stroked="f"/>
        </w:pict>
      </w:r>
    </w:p>
    <w:p w14:paraId="2926A736" w14:textId="2DCC0BBB" w:rsidR="00C743E5" w:rsidRPr="00C743E5" w:rsidRDefault="00C743E5" w:rsidP="00C743E5">
      <w:pPr>
        <w:pStyle w:val="DaftarParagraf"/>
        <w:numPr>
          <w:ilvl w:val="0"/>
          <w:numId w:val="39"/>
        </w:numPr>
        <w:rPr>
          <w:b/>
          <w:bCs/>
        </w:rPr>
      </w:pPr>
      <w:r w:rsidRPr="00C743E5">
        <w:rPr>
          <w:b/>
          <w:bCs/>
        </w:rPr>
        <w:t>PCI Bus (Peripheral Component Interconnect)</w:t>
      </w:r>
    </w:p>
    <w:p w14:paraId="4AE98DC5" w14:textId="77777777" w:rsidR="00C743E5" w:rsidRPr="00C743E5" w:rsidRDefault="00C743E5" w:rsidP="00C743E5">
      <w:r w:rsidRPr="00C743E5">
        <w:t>PCI adalah standar bus paralel yang menggantikan ISA, digunakan untuk menghubungkan perangkat keras seperti kartu grafis, kartu suara, dan kartu jaringan ke motherboard. PCI menawarkan kecepatan transfer data lebih tinggi dan plug-and-play.</w:t>
      </w:r>
    </w:p>
    <w:p w14:paraId="7CF09F85" w14:textId="77777777" w:rsidR="00C743E5" w:rsidRPr="00C743E5" w:rsidRDefault="00C743E5" w:rsidP="00C743E5">
      <w:pPr>
        <w:numPr>
          <w:ilvl w:val="0"/>
          <w:numId w:val="23"/>
        </w:numPr>
      </w:pPr>
      <w:r w:rsidRPr="00C743E5">
        <w:t>Kecepatan: 33 MHz atau 66 MHz, 32-bit atau 64-bit data bus</w:t>
      </w:r>
    </w:p>
    <w:p w14:paraId="3624B32B" w14:textId="77777777" w:rsidR="00C743E5" w:rsidRPr="00C743E5" w:rsidRDefault="00C743E5" w:rsidP="00C743E5">
      <w:pPr>
        <w:numPr>
          <w:ilvl w:val="0"/>
          <w:numId w:val="23"/>
        </w:numPr>
      </w:pPr>
      <w:r w:rsidRPr="00C743E5">
        <w:t>Status: Masih digunakan, tapi mulai tergantikan oleh PCI Express.</w:t>
      </w:r>
    </w:p>
    <w:p w14:paraId="38FA4A38" w14:textId="77777777" w:rsidR="00C743E5" w:rsidRPr="00C743E5" w:rsidRDefault="00C743E5" w:rsidP="00C743E5">
      <w:r w:rsidRPr="00C743E5">
        <w:rPr>
          <w:b/>
          <w:bCs/>
        </w:rPr>
        <w:t>Contoh produk/device:</w:t>
      </w:r>
    </w:p>
    <w:p w14:paraId="74FE18C3" w14:textId="77777777" w:rsidR="00C743E5" w:rsidRPr="00C743E5" w:rsidRDefault="00C743E5" w:rsidP="00C743E5">
      <w:pPr>
        <w:numPr>
          <w:ilvl w:val="0"/>
          <w:numId w:val="24"/>
        </w:numPr>
      </w:pPr>
      <w:r w:rsidRPr="00C743E5">
        <w:t>Kartu grafis NVIDIA GeForce seri awal yang menggunakan slot PCI.</w:t>
      </w:r>
    </w:p>
    <w:p w14:paraId="5308E98C" w14:textId="77777777" w:rsidR="00C743E5" w:rsidRPr="00C743E5" w:rsidRDefault="00C743E5" w:rsidP="00C743E5">
      <w:pPr>
        <w:numPr>
          <w:ilvl w:val="0"/>
          <w:numId w:val="24"/>
        </w:numPr>
      </w:pPr>
      <w:r w:rsidRPr="00C743E5">
        <w:t>Kartu jaringan Ethernet PCI.</w:t>
      </w:r>
    </w:p>
    <w:p w14:paraId="17F491AE" w14:textId="77777777" w:rsidR="00C743E5" w:rsidRPr="00C743E5" w:rsidRDefault="00C743E5" w:rsidP="00C743E5">
      <w:r w:rsidRPr="00C743E5">
        <w:pict w14:anchorId="04EEA799">
          <v:rect id="_x0000_i1189" style="width:0;height:0" o:hralign="center" o:hrstd="t" o:hr="t" fillcolor="#a0a0a0" stroked="f"/>
        </w:pict>
      </w:r>
    </w:p>
    <w:p w14:paraId="25309166" w14:textId="77777777" w:rsidR="00C743E5" w:rsidRDefault="00C743E5">
      <w:pPr>
        <w:rPr>
          <w:b/>
          <w:bCs/>
        </w:rPr>
      </w:pPr>
      <w:r>
        <w:rPr>
          <w:b/>
          <w:bCs/>
        </w:rPr>
        <w:br w:type="page"/>
      </w:r>
    </w:p>
    <w:p w14:paraId="1C857051" w14:textId="0BCA24E4" w:rsidR="00C743E5" w:rsidRPr="00C743E5" w:rsidRDefault="00C743E5" w:rsidP="00C743E5">
      <w:pPr>
        <w:pStyle w:val="DaftarParagraf"/>
        <w:numPr>
          <w:ilvl w:val="0"/>
          <w:numId w:val="39"/>
        </w:numPr>
        <w:rPr>
          <w:b/>
          <w:bCs/>
        </w:rPr>
      </w:pPr>
      <w:r w:rsidRPr="00C743E5">
        <w:rPr>
          <w:b/>
          <w:bCs/>
        </w:rPr>
        <w:lastRenderedPageBreak/>
        <w:t>AGP Bus (Accelerated Graphics Port)</w:t>
      </w:r>
    </w:p>
    <w:p w14:paraId="46329E6E" w14:textId="77777777" w:rsidR="00C743E5" w:rsidRPr="00C743E5" w:rsidRDefault="00C743E5" w:rsidP="00C743E5">
      <w:r w:rsidRPr="00C743E5">
        <w:t>AGP adalah bus khusus yang dirancang untuk kartu grafis agar dapat mengakses memori utama dengan lebih cepat dibanding PCI. AGP menggunakan jalur paralel dan memiliki kecepatan lebih tinggi untuk kebutuhan grafis 3D.</w:t>
      </w:r>
    </w:p>
    <w:p w14:paraId="1EF4B4FC" w14:textId="77777777" w:rsidR="00C743E5" w:rsidRPr="00C743E5" w:rsidRDefault="00C743E5" w:rsidP="00C743E5">
      <w:pPr>
        <w:numPr>
          <w:ilvl w:val="0"/>
          <w:numId w:val="25"/>
        </w:numPr>
      </w:pPr>
      <w:r w:rsidRPr="00C743E5">
        <w:t>Kecepatan: Mulai dari 1x hingga 8x (bandwidth meningkat)</w:t>
      </w:r>
    </w:p>
    <w:p w14:paraId="2CCFE4EA" w14:textId="77777777" w:rsidR="00C743E5" w:rsidRPr="00C743E5" w:rsidRDefault="00C743E5" w:rsidP="00C743E5">
      <w:pPr>
        <w:numPr>
          <w:ilvl w:val="0"/>
          <w:numId w:val="25"/>
        </w:numPr>
      </w:pPr>
      <w:r w:rsidRPr="00C743E5">
        <w:t>Status: Sudah tidak digunakan, digantikan oleh PCI Express.</w:t>
      </w:r>
    </w:p>
    <w:p w14:paraId="3E8DB5C8" w14:textId="77777777" w:rsidR="00C743E5" w:rsidRPr="00C743E5" w:rsidRDefault="00C743E5" w:rsidP="00C743E5">
      <w:r w:rsidRPr="00C743E5">
        <w:rPr>
          <w:b/>
          <w:bCs/>
        </w:rPr>
        <w:t>Contoh produk/device:</w:t>
      </w:r>
    </w:p>
    <w:p w14:paraId="5D838C27" w14:textId="77777777" w:rsidR="00C743E5" w:rsidRPr="00C743E5" w:rsidRDefault="00C743E5" w:rsidP="00C743E5">
      <w:pPr>
        <w:numPr>
          <w:ilvl w:val="0"/>
          <w:numId w:val="26"/>
        </w:numPr>
      </w:pPr>
      <w:r w:rsidRPr="00C743E5">
        <w:t>Kartu grafis ATI Radeon seri lama yang menggunakan slot AGP.</w:t>
      </w:r>
    </w:p>
    <w:p w14:paraId="1AA48D7C" w14:textId="77777777" w:rsidR="00C743E5" w:rsidRPr="00C743E5" w:rsidRDefault="00C743E5" w:rsidP="00C743E5">
      <w:pPr>
        <w:numPr>
          <w:ilvl w:val="0"/>
          <w:numId w:val="26"/>
        </w:numPr>
      </w:pPr>
      <w:r w:rsidRPr="00C743E5">
        <w:t>Motherboard PC desktop era awal 2000-an dengan slot AGP.</w:t>
      </w:r>
    </w:p>
    <w:p w14:paraId="35D4954E" w14:textId="77777777" w:rsidR="00C743E5" w:rsidRPr="00C743E5" w:rsidRDefault="00C743E5" w:rsidP="00C743E5">
      <w:r w:rsidRPr="00C743E5">
        <w:pict w14:anchorId="52A045C3">
          <v:rect id="_x0000_i1190" style="width:0;height:0" o:hralign="center" o:hrstd="t" o:hr="t" fillcolor="#a0a0a0" stroked="f"/>
        </w:pict>
      </w:r>
    </w:p>
    <w:p w14:paraId="3770A136" w14:textId="05B18FEC" w:rsidR="00C743E5" w:rsidRPr="00C743E5" w:rsidRDefault="00C743E5" w:rsidP="00C743E5">
      <w:pPr>
        <w:pStyle w:val="DaftarParagraf"/>
        <w:numPr>
          <w:ilvl w:val="0"/>
          <w:numId w:val="39"/>
        </w:numPr>
        <w:rPr>
          <w:b/>
          <w:bCs/>
        </w:rPr>
      </w:pPr>
      <w:r w:rsidRPr="00C743E5">
        <w:rPr>
          <w:b/>
          <w:bCs/>
        </w:rPr>
        <w:t>PCI Express Bus (PCIe)</w:t>
      </w:r>
    </w:p>
    <w:p w14:paraId="76E56038" w14:textId="77777777" w:rsidR="00C743E5" w:rsidRPr="00C743E5" w:rsidRDefault="00C743E5" w:rsidP="00C743E5">
      <w:r w:rsidRPr="00C743E5">
        <w:t>PCI Express adalah standar bus serial berkecepatan tinggi yang menggantikan PCI dan AGP. PCIe menggunakan jalur point-to-point dan lane yang dapat dikombinasikan (x1, x4, x8, x16) untuk meningkatkan bandwidth.</w:t>
      </w:r>
    </w:p>
    <w:p w14:paraId="58A928BF" w14:textId="77777777" w:rsidR="00C743E5" w:rsidRPr="00C743E5" w:rsidRDefault="00C743E5" w:rsidP="00C743E5">
      <w:pPr>
        <w:numPr>
          <w:ilvl w:val="0"/>
          <w:numId w:val="27"/>
        </w:numPr>
      </w:pPr>
      <w:r w:rsidRPr="00C743E5">
        <w:t>Kecepatan: Mulai dari PCIe 1.0 (2.5 GT/s per lane) hingga PCIe 5.0 dan lebih tinggi (32 GT/s per lane)</w:t>
      </w:r>
    </w:p>
    <w:p w14:paraId="6C8D1082" w14:textId="77777777" w:rsidR="00C743E5" w:rsidRPr="00C743E5" w:rsidRDefault="00C743E5" w:rsidP="00C743E5">
      <w:pPr>
        <w:numPr>
          <w:ilvl w:val="0"/>
          <w:numId w:val="27"/>
        </w:numPr>
      </w:pPr>
      <w:r w:rsidRPr="00C743E5">
        <w:t>Status: Standar utama saat ini untuk kartu grafis, SSD, dan perangkat ekspansi lainnya.</w:t>
      </w:r>
    </w:p>
    <w:p w14:paraId="7ABF455B" w14:textId="77777777" w:rsidR="00C743E5" w:rsidRPr="00C743E5" w:rsidRDefault="00C743E5" w:rsidP="00C743E5">
      <w:r w:rsidRPr="00C743E5">
        <w:rPr>
          <w:b/>
          <w:bCs/>
        </w:rPr>
        <w:t>Contoh produk/device:</w:t>
      </w:r>
    </w:p>
    <w:p w14:paraId="16D4B743" w14:textId="77777777" w:rsidR="00C743E5" w:rsidRPr="00C743E5" w:rsidRDefault="00C743E5" w:rsidP="00C743E5">
      <w:pPr>
        <w:numPr>
          <w:ilvl w:val="0"/>
          <w:numId w:val="28"/>
        </w:numPr>
      </w:pPr>
      <w:r w:rsidRPr="00C743E5">
        <w:t>Kartu grafis modern NVIDIA GeForce RTX dan AMD Radeon RX yang menggunakan slot PCIe x16.</w:t>
      </w:r>
    </w:p>
    <w:p w14:paraId="79873AE9" w14:textId="77777777" w:rsidR="00C743E5" w:rsidRPr="00C743E5" w:rsidRDefault="00C743E5" w:rsidP="00C743E5">
      <w:pPr>
        <w:numPr>
          <w:ilvl w:val="0"/>
          <w:numId w:val="28"/>
        </w:numPr>
      </w:pPr>
      <w:r w:rsidRPr="00C743E5">
        <w:t>SSD NVMe yang menggunakan slot PCIe.</w:t>
      </w:r>
    </w:p>
    <w:p w14:paraId="53EBF7FA" w14:textId="77777777" w:rsidR="00C743E5" w:rsidRPr="00C743E5" w:rsidRDefault="00C743E5" w:rsidP="00C743E5">
      <w:r w:rsidRPr="00C743E5">
        <w:pict w14:anchorId="69A137FB">
          <v:rect id="_x0000_i1191" style="width:0;height:0" o:hralign="center" o:hrstd="t" o:hr="t" fillcolor="#a0a0a0" stroked="f"/>
        </w:pict>
      </w:r>
    </w:p>
    <w:p w14:paraId="1E950B10" w14:textId="300EFA78" w:rsidR="00C743E5" w:rsidRPr="00C743E5" w:rsidRDefault="00C743E5" w:rsidP="00C743E5">
      <w:pPr>
        <w:pStyle w:val="DaftarParagraf"/>
        <w:numPr>
          <w:ilvl w:val="0"/>
          <w:numId w:val="39"/>
        </w:numPr>
        <w:rPr>
          <w:b/>
          <w:bCs/>
        </w:rPr>
      </w:pPr>
      <w:r w:rsidRPr="00C743E5">
        <w:rPr>
          <w:b/>
          <w:bCs/>
        </w:rPr>
        <w:t>Paralel Port</w:t>
      </w:r>
    </w:p>
    <w:p w14:paraId="56D6251A" w14:textId="77777777" w:rsidR="00C743E5" w:rsidRPr="00C743E5" w:rsidRDefault="00C743E5" w:rsidP="00C743E5">
      <w:r w:rsidRPr="00C743E5">
        <w:t>Paralel port adalah port komunikasi yang mengirimkan data secara paralel (beberapa bit sekaligus), biasanya digunakan untuk menghubungkan printer dan perangkat lain pada komputer lama.</w:t>
      </w:r>
    </w:p>
    <w:p w14:paraId="705A2A70" w14:textId="77777777" w:rsidR="00C743E5" w:rsidRPr="00C743E5" w:rsidRDefault="00C743E5" w:rsidP="00C743E5">
      <w:pPr>
        <w:numPr>
          <w:ilvl w:val="0"/>
          <w:numId w:val="29"/>
        </w:numPr>
      </w:pPr>
      <w:r w:rsidRPr="00C743E5">
        <w:t>Kecepatan: Lebih lambat dibanding USB, sekitar 150 KB/s</w:t>
      </w:r>
    </w:p>
    <w:p w14:paraId="4E1AFC47" w14:textId="77777777" w:rsidR="00C743E5" w:rsidRPr="00C743E5" w:rsidRDefault="00C743E5" w:rsidP="00C743E5">
      <w:pPr>
        <w:numPr>
          <w:ilvl w:val="0"/>
          <w:numId w:val="29"/>
        </w:numPr>
      </w:pPr>
      <w:r w:rsidRPr="00C743E5">
        <w:t>Status: Hampir tidak digunakan lagi, digantikan oleh USB.</w:t>
      </w:r>
    </w:p>
    <w:p w14:paraId="7C4D17B7" w14:textId="77777777" w:rsidR="00C743E5" w:rsidRPr="00C743E5" w:rsidRDefault="00C743E5" w:rsidP="00C743E5">
      <w:r w:rsidRPr="00C743E5">
        <w:rPr>
          <w:b/>
          <w:bCs/>
        </w:rPr>
        <w:t>Contoh produk/device:</w:t>
      </w:r>
    </w:p>
    <w:p w14:paraId="3493C536" w14:textId="77777777" w:rsidR="00C743E5" w:rsidRPr="00C743E5" w:rsidRDefault="00C743E5" w:rsidP="00C743E5">
      <w:pPr>
        <w:numPr>
          <w:ilvl w:val="0"/>
          <w:numId w:val="30"/>
        </w:numPr>
      </w:pPr>
      <w:r w:rsidRPr="00C743E5">
        <w:t>Printer dot matrix atau printer laser lama yang menggunakan kabel paralel (DB-25).</w:t>
      </w:r>
    </w:p>
    <w:p w14:paraId="24017AAA" w14:textId="77777777" w:rsidR="00C743E5" w:rsidRPr="00C743E5" w:rsidRDefault="00C743E5" w:rsidP="00C743E5">
      <w:pPr>
        <w:numPr>
          <w:ilvl w:val="0"/>
          <w:numId w:val="30"/>
        </w:numPr>
      </w:pPr>
      <w:r w:rsidRPr="00C743E5">
        <w:t>Scanner lama yang menggunakan port paralel.</w:t>
      </w:r>
    </w:p>
    <w:p w14:paraId="67CBA1A0" w14:textId="77777777" w:rsidR="00C743E5" w:rsidRPr="00C743E5" w:rsidRDefault="00C743E5" w:rsidP="00C743E5">
      <w:r w:rsidRPr="00C743E5">
        <w:pict w14:anchorId="68ED98D5">
          <v:rect id="_x0000_i1192" style="width:0;height:0" o:hralign="center" o:hrstd="t" o:hr="t" fillcolor="#a0a0a0" stroked="f"/>
        </w:pict>
      </w:r>
    </w:p>
    <w:p w14:paraId="651A9575" w14:textId="77777777" w:rsidR="00C743E5" w:rsidRDefault="00C743E5">
      <w:pPr>
        <w:rPr>
          <w:b/>
          <w:bCs/>
        </w:rPr>
      </w:pPr>
      <w:r>
        <w:rPr>
          <w:b/>
          <w:bCs/>
        </w:rPr>
        <w:br w:type="page"/>
      </w:r>
    </w:p>
    <w:p w14:paraId="0A04571D" w14:textId="0834360B" w:rsidR="00C743E5" w:rsidRPr="00C743E5" w:rsidRDefault="00C743E5" w:rsidP="00C743E5">
      <w:pPr>
        <w:pStyle w:val="DaftarParagraf"/>
        <w:numPr>
          <w:ilvl w:val="0"/>
          <w:numId w:val="39"/>
        </w:numPr>
        <w:rPr>
          <w:b/>
          <w:bCs/>
        </w:rPr>
      </w:pPr>
      <w:r w:rsidRPr="00C743E5">
        <w:rPr>
          <w:b/>
          <w:bCs/>
        </w:rPr>
        <w:lastRenderedPageBreak/>
        <w:t>Serial Port</w:t>
      </w:r>
    </w:p>
    <w:p w14:paraId="638E9ACC" w14:textId="77777777" w:rsidR="00C743E5" w:rsidRPr="00C743E5" w:rsidRDefault="00C743E5" w:rsidP="00C743E5">
      <w:r w:rsidRPr="00C743E5">
        <w:t>Serial port mengirimkan data satu bit per waktu secara berurutan. Biasanya menggunakan standar RS-232. Serial port digunakan untuk modem, mouse, dan perangkat komunikasi serial lainnya.</w:t>
      </w:r>
    </w:p>
    <w:p w14:paraId="70D564D7" w14:textId="77777777" w:rsidR="00C743E5" w:rsidRPr="00C743E5" w:rsidRDefault="00C743E5" w:rsidP="00C743E5">
      <w:pPr>
        <w:numPr>
          <w:ilvl w:val="0"/>
          <w:numId w:val="31"/>
        </w:numPr>
      </w:pPr>
      <w:r w:rsidRPr="00C743E5">
        <w:t>Kecepatan: Hingga 115.2 Kbps (tergantung standar)</w:t>
      </w:r>
    </w:p>
    <w:p w14:paraId="458A790D" w14:textId="77777777" w:rsidR="00C743E5" w:rsidRPr="00C743E5" w:rsidRDefault="00C743E5" w:rsidP="00C743E5">
      <w:pPr>
        <w:numPr>
          <w:ilvl w:val="0"/>
          <w:numId w:val="31"/>
        </w:numPr>
      </w:pPr>
      <w:r w:rsidRPr="00C743E5">
        <w:t>Status: Masih digunakan di beberapa perangkat industri dan peralatan khusus, tapi jarang di PC modern.</w:t>
      </w:r>
    </w:p>
    <w:p w14:paraId="6C52C5C1" w14:textId="77777777" w:rsidR="00C743E5" w:rsidRPr="00C743E5" w:rsidRDefault="00C743E5" w:rsidP="00C743E5">
      <w:r w:rsidRPr="00C743E5">
        <w:rPr>
          <w:b/>
          <w:bCs/>
        </w:rPr>
        <w:t>Contoh produk/device:</w:t>
      </w:r>
    </w:p>
    <w:p w14:paraId="3E797BBE" w14:textId="77777777" w:rsidR="00C743E5" w:rsidRPr="00C743E5" w:rsidRDefault="00C743E5" w:rsidP="00C743E5">
      <w:pPr>
        <w:numPr>
          <w:ilvl w:val="0"/>
          <w:numId w:val="32"/>
        </w:numPr>
      </w:pPr>
      <w:r w:rsidRPr="00C743E5">
        <w:t>Modem eksternal yang menggunakan port serial DB-9.</w:t>
      </w:r>
    </w:p>
    <w:p w14:paraId="558D00F6" w14:textId="77777777" w:rsidR="00C743E5" w:rsidRPr="00C743E5" w:rsidRDefault="00C743E5" w:rsidP="00C743E5">
      <w:pPr>
        <w:numPr>
          <w:ilvl w:val="0"/>
          <w:numId w:val="32"/>
        </w:numPr>
      </w:pPr>
      <w:r w:rsidRPr="00C743E5">
        <w:t>Mouse serial lama.</w:t>
      </w:r>
    </w:p>
    <w:p w14:paraId="1D6ACE83" w14:textId="77777777" w:rsidR="00C743E5" w:rsidRPr="00C743E5" w:rsidRDefault="00C743E5" w:rsidP="00C743E5">
      <w:pPr>
        <w:numPr>
          <w:ilvl w:val="0"/>
          <w:numId w:val="32"/>
        </w:numPr>
      </w:pPr>
      <w:r w:rsidRPr="00C743E5">
        <w:t>Perangkat industri seperti alat ukur yang menggunakan port serial.</w:t>
      </w:r>
    </w:p>
    <w:p w14:paraId="258135B5" w14:textId="77777777" w:rsidR="00C743E5" w:rsidRPr="00C743E5" w:rsidRDefault="00C743E5" w:rsidP="00C743E5">
      <w:r w:rsidRPr="00C743E5">
        <w:pict w14:anchorId="7E0D1EDB">
          <v:rect id="_x0000_i1193" style="width:0;height:0" o:hralign="center" o:hrstd="t" o:hr="t" fillcolor="#a0a0a0" stroked="f"/>
        </w:pict>
      </w:r>
    </w:p>
    <w:p w14:paraId="68F62A7B" w14:textId="636C8537" w:rsidR="00C743E5" w:rsidRPr="00C743E5" w:rsidRDefault="00C743E5" w:rsidP="00C743E5">
      <w:pPr>
        <w:pStyle w:val="DaftarParagraf"/>
        <w:numPr>
          <w:ilvl w:val="0"/>
          <w:numId w:val="39"/>
        </w:numPr>
        <w:rPr>
          <w:b/>
          <w:bCs/>
        </w:rPr>
      </w:pPr>
      <w:r w:rsidRPr="00C743E5">
        <w:rPr>
          <w:b/>
          <w:bCs/>
        </w:rPr>
        <w:t>USB Port (Universal Serial Bus)</w:t>
      </w:r>
    </w:p>
    <w:p w14:paraId="46C8A6B2" w14:textId="77777777" w:rsidR="00C743E5" w:rsidRPr="00C743E5" w:rsidRDefault="00C743E5" w:rsidP="00C743E5">
      <w:r w:rsidRPr="00C743E5">
        <w:t>USB adalah standar port komunikasi serial yang sangat populer dan serbaguna, digunakan untuk menghubungkan berbagai perangkat seperti flash drive, keyboard, mouse, printer, kamera, dan banyak lagi.</w:t>
      </w:r>
    </w:p>
    <w:p w14:paraId="1AAFD7BA" w14:textId="77777777" w:rsidR="00C743E5" w:rsidRPr="00C743E5" w:rsidRDefault="00C743E5" w:rsidP="00C743E5">
      <w:pPr>
        <w:numPr>
          <w:ilvl w:val="0"/>
          <w:numId w:val="33"/>
        </w:numPr>
      </w:pPr>
      <w:r w:rsidRPr="00C743E5">
        <w:t>Kecepatan: USB 2.0 (480 Mbps), USB 3.0 (5 Gbps), USB 3.1/3.2 dan USB4 lebih cepat lagi</w:t>
      </w:r>
    </w:p>
    <w:p w14:paraId="66F3C4F9" w14:textId="77777777" w:rsidR="00C743E5" w:rsidRPr="00C743E5" w:rsidRDefault="00C743E5" w:rsidP="00C743E5">
      <w:pPr>
        <w:numPr>
          <w:ilvl w:val="0"/>
          <w:numId w:val="33"/>
        </w:numPr>
      </w:pPr>
      <w:r w:rsidRPr="00C743E5">
        <w:t>Status: Standar utama port komunikasi perangkat eksternal saat ini.</w:t>
      </w:r>
    </w:p>
    <w:p w14:paraId="30D86C75" w14:textId="77777777" w:rsidR="00C743E5" w:rsidRPr="00C743E5" w:rsidRDefault="00C743E5" w:rsidP="00C743E5">
      <w:r w:rsidRPr="00C743E5">
        <w:rPr>
          <w:b/>
          <w:bCs/>
        </w:rPr>
        <w:t>Contoh produk/device:</w:t>
      </w:r>
    </w:p>
    <w:p w14:paraId="79C5A2D6" w14:textId="77777777" w:rsidR="00C743E5" w:rsidRPr="00C743E5" w:rsidRDefault="00C743E5" w:rsidP="00C743E5">
      <w:pPr>
        <w:numPr>
          <w:ilvl w:val="0"/>
          <w:numId w:val="34"/>
        </w:numPr>
      </w:pPr>
      <w:r w:rsidRPr="00C743E5">
        <w:t>Flash drive USB untuk penyimpanan data.</w:t>
      </w:r>
    </w:p>
    <w:p w14:paraId="2E04DFE2" w14:textId="77777777" w:rsidR="00C743E5" w:rsidRPr="00C743E5" w:rsidRDefault="00C743E5" w:rsidP="00C743E5">
      <w:pPr>
        <w:numPr>
          <w:ilvl w:val="0"/>
          <w:numId w:val="34"/>
        </w:numPr>
      </w:pPr>
      <w:r w:rsidRPr="00C743E5">
        <w:t>Keyboard dan mouse USB.</w:t>
      </w:r>
    </w:p>
    <w:p w14:paraId="0C0DA990" w14:textId="77777777" w:rsidR="00C743E5" w:rsidRPr="00C743E5" w:rsidRDefault="00C743E5" w:rsidP="00C743E5">
      <w:pPr>
        <w:numPr>
          <w:ilvl w:val="0"/>
          <w:numId w:val="34"/>
        </w:numPr>
      </w:pPr>
      <w:r w:rsidRPr="00C743E5">
        <w:t>Smartphone yang diisi daya dan transfer data lewat USB.</w:t>
      </w:r>
    </w:p>
    <w:p w14:paraId="032E9F3B" w14:textId="77777777" w:rsidR="00C743E5" w:rsidRPr="00C743E5" w:rsidRDefault="00C743E5" w:rsidP="00C743E5">
      <w:r w:rsidRPr="00C743E5">
        <w:pict w14:anchorId="5865C4F2">
          <v:rect id="_x0000_i1194" style="width:0;height:0" o:hralign="center" o:hrstd="t" o:hr="t" fillcolor="#a0a0a0" stroked="f"/>
        </w:pict>
      </w:r>
    </w:p>
    <w:p w14:paraId="2E9F4A77" w14:textId="37A5AD4D" w:rsidR="00C743E5" w:rsidRPr="00C743E5" w:rsidRDefault="00C743E5" w:rsidP="00C743E5">
      <w:pPr>
        <w:pStyle w:val="DaftarParagraf"/>
        <w:numPr>
          <w:ilvl w:val="0"/>
          <w:numId w:val="39"/>
        </w:numPr>
        <w:rPr>
          <w:b/>
          <w:bCs/>
        </w:rPr>
      </w:pPr>
      <w:r w:rsidRPr="00C743E5">
        <w:rPr>
          <w:b/>
          <w:bCs/>
        </w:rPr>
        <w:t>Firewire Port (IEEE 1394)</w:t>
      </w:r>
    </w:p>
    <w:p w14:paraId="2FF87B45" w14:textId="77777777" w:rsidR="00C743E5" w:rsidRPr="00C743E5" w:rsidRDefault="00C743E5" w:rsidP="00C743E5">
      <w:r w:rsidRPr="00C743E5">
        <w:t>Firewire adalah standar port komunikasi serial berkecepatan tinggi yang banyak digunakan untuk perangkat audio dan video profesional, seperti kamera digital dan hard drive eksternal.</w:t>
      </w:r>
    </w:p>
    <w:p w14:paraId="6A9DCDD8" w14:textId="77777777" w:rsidR="00C743E5" w:rsidRPr="00C743E5" w:rsidRDefault="00C743E5" w:rsidP="00C743E5">
      <w:pPr>
        <w:numPr>
          <w:ilvl w:val="0"/>
          <w:numId w:val="35"/>
        </w:numPr>
      </w:pPr>
      <w:r w:rsidRPr="00C743E5">
        <w:t>Kecepatan: Firewire 400 (400 Mbps), Firewire 800 (800 Mbps)</w:t>
      </w:r>
    </w:p>
    <w:p w14:paraId="42EED81F" w14:textId="77777777" w:rsidR="00C743E5" w:rsidRPr="00C743E5" w:rsidRDefault="00C743E5" w:rsidP="00C743E5">
      <w:pPr>
        <w:numPr>
          <w:ilvl w:val="0"/>
          <w:numId w:val="35"/>
        </w:numPr>
      </w:pPr>
      <w:r w:rsidRPr="00C743E5">
        <w:t>Status: Mulai tergantikan oleh USB 3.x dan Thunderbolt, tapi masih digunakan di beberapa perangkat khusus.</w:t>
      </w:r>
    </w:p>
    <w:p w14:paraId="5FE5F261" w14:textId="77777777" w:rsidR="00C743E5" w:rsidRPr="00C743E5" w:rsidRDefault="00C743E5" w:rsidP="00C743E5">
      <w:r w:rsidRPr="00C743E5">
        <w:rPr>
          <w:b/>
          <w:bCs/>
        </w:rPr>
        <w:t>Contoh produk/device:</w:t>
      </w:r>
    </w:p>
    <w:p w14:paraId="13905A45" w14:textId="77777777" w:rsidR="00C743E5" w:rsidRPr="00C743E5" w:rsidRDefault="00C743E5" w:rsidP="00C743E5">
      <w:pPr>
        <w:numPr>
          <w:ilvl w:val="0"/>
          <w:numId w:val="36"/>
        </w:numPr>
      </w:pPr>
      <w:r w:rsidRPr="00C743E5">
        <w:t>Kamera video digital profesional yang menggunakan port Firewire untuk transfer data.</w:t>
      </w:r>
    </w:p>
    <w:p w14:paraId="23E3B32E" w14:textId="77777777" w:rsidR="00C743E5" w:rsidRPr="00C743E5" w:rsidRDefault="00C743E5" w:rsidP="00C743E5">
      <w:pPr>
        <w:numPr>
          <w:ilvl w:val="0"/>
          <w:numId w:val="36"/>
        </w:numPr>
      </w:pPr>
      <w:r w:rsidRPr="00C743E5">
        <w:t>Hard drive eksternal Firewire.</w:t>
      </w:r>
    </w:p>
    <w:p w14:paraId="715DA255" w14:textId="77777777" w:rsidR="00C743E5" w:rsidRPr="00C743E5" w:rsidRDefault="00C743E5" w:rsidP="00C743E5">
      <w:r w:rsidRPr="00C743E5">
        <w:pict w14:anchorId="53416ED3">
          <v:rect id="_x0000_i1195" style="width:0;height:0" o:hralign="center" o:hrstd="t" o:hr="t" fillcolor="#a0a0a0" stroked="f"/>
        </w:pict>
      </w:r>
    </w:p>
    <w:p w14:paraId="143302E1" w14:textId="77777777" w:rsidR="00C743E5" w:rsidRDefault="00C743E5">
      <w:pPr>
        <w:rPr>
          <w:b/>
          <w:bCs/>
        </w:rPr>
      </w:pPr>
      <w:r>
        <w:rPr>
          <w:b/>
          <w:bCs/>
        </w:rPr>
        <w:br w:type="page"/>
      </w:r>
    </w:p>
    <w:p w14:paraId="302980AE" w14:textId="417CB293" w:rsidR="00C743E5" w:rsidRPr="00C743E5" w:rsidRDefault="00C743E5" w:rsidP="00C743E5">
      <w:pPr>
        <w:pStyle w:val="DaftarParagraf"/>
        <w:numPr>
          <w:ilvl w:val="0"/>
          <w:numId w:val="39"/>
        </w:numPr>
        <w:rPr>
          <w:b/>
          <w:bCs/>
        </w:rPr>
      </w:pPr>
      <w:r w:rsidRPr="00C743E5">
        <w:rPr>
          <w:b/>
          <w:bCs/>
        </w:rPr>
        <w:lastRenderedPageBreak/>
        <w:t>HDMI Port (High-Definition Multimedia Interface)</w:t>
      </w:r>
    </w:p>
    <w:p w14:paraId="433A58F8" w14:textId="77777777" w:rsidR="00C743E5" w:rsidRPr="00C743E5" w:rsidRDefault="00C743E5" w:rsidP="00C743E5">
      <w:r w:rsidRPr="00C743E5">
        <w:t>HDMI adalah standar antarmuka digital untuk mengirimkan sinyal video dan audio berkualitas tinggi dari perangkat sumber ke layar atau proyektor.</w:t>
      </w:r>
    </w:p>
    <w:p w14:paraId="3074000E" w14:textId="77777777" w:rsidR="00C743E5" w:rsidRPr="00C743E5" w:rsidRDefault="00C743E5" w:rsidP="00C743E5">
      <w:pPr>
        <w:numPr>
          <w:ilvl w:val="0"/>
          <w:numId w:val="37"/>
        </w:numPr>
      </w:pPr>
      <w:r w:rsidRPr="00C743E5">
        <w:t>Kecepatan: Mendukung resolusi hingga 4K, 8K, dan audio multi-channel</w:t>
      </w:r>
    </w:p>
    <w:p w14:paraId="6D32EA61" w14:textId="77777777" w:rsidR="00C743E5" w:rsidRPr="00C743E5" w:rsidRDefault="00C743E5" w:rsidP="00C743E5">
      <w:pPr>
        <w:numPr>
          <w:ilvl w:val="0"/>
          <w:numId w:val="37"/>
        </w:numPr>
      </w:pPr>
      <w:r w:rsidRPr="00C743E5">
        <w:t>Status: Standar utama untuk koneksi audio-video digital saat ini.</w:t>
      </w:r>
    </w:p>
    <w:p w14:paraId="55568E83" w14:textId="77777777" w:rsidR="00C743E5" w:rsidRPr="00C743E5" w:rsidRDefault="00C743E5" w:rsidP="00C743E5">
      <w:r w:rsidRPr="00C743E5">
        <w:rPr>
          <w:b/>
          <w:bCs/>
        </w:rPr>
        <w:t>Contoh produk/device:</w:t>
      </w:r>
    </w:p>
    <w:p w14:paraId="74A61A6B" w14:textId="77777777" w:rsidR="00C743E5" w:rsidRPr="00C743E5" w:rsidRDefault="00C743E5" w:rsidP="00C743E5">
      <w:pPr>
        <w:numPr>
          <w:ilvl w:val="0"/>
          <w:numId w:val="38"/>
        </w:numPr>
      </w:pPr>
      <w:r w:rsidRPr="00C743E5">
        <w:t>TV dan monitor modern yang menggunakan port HDMI untuk menerima sinyal video dari komputer, konsol game, atau pemutar Blu-ray.</w:t>
      </w:r>
    </w:p>
    <w:p w14:paraId="23506B1E" w14:textId="77777777" w:rsidR="00C743E5" w:rsidRPr="00C743E5" w:rsidRDefault="00C743E5" w:rsidP="00C743E5">
      <w:pPr>
        <w:numPr>
          <w:ilvl w:val="0"/>
          <w:numId w:val="38"/>
        </w:numPr>
      </w:pPr>
      <w:r w:rsidRPr="00C743E5">
        <w:t>Laptop dan PC yang memiliki port HDMI untuk output video.</w:t>
      </w:r>
    </w:p>
    <w:p w14:paraId="56FF23CF" w14:textId="77777777" w:rsidR="00C743E5" w:rsidRPr="00C743E5" w:rsidRDefault="00C743E5"/>
    <w:sectPr w:rsidR="00C743E5" w:rsidRPr="00C74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A2B"/>
    <w:multiLevelType w:val="multilevel"/>
    <w:tmpl w:val="0D1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B3436"/>
    <w:multiLevelType w:val="multilevel"/>
    <w:tmpl w:val="864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569BD"/>
    <w:multiLevelType w:val="multilevel"/>
    <w:tmpl w:val="7F7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75606"/>
    <w:multiLevelType w:val="multilevel"/>
    <w:tmpl w:val="D82A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1613A"/>
    <w:multiLevelType w:val="multilevel"/>
    <w:tmpl w:val="561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3D5CB1"/>
    <w:multiLevelType w:val="multilevel"/>
    <w:tmpl w:val="5AD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14CA3"/>
    <w:multiLevelType w:val="multilevel"/>
    <w:tmpl w:val="B0E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023F5"/>
    <w:multiLevelType w:val="multilevel"/>
    <w:tmpl w:val="3A7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716D77"/>
    <w:multiLevelType w:val="multilevel"/>
    <w:tmpl w:val="9B5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7754A8"/>
    <w:multiLevelType w:val="multilevel"/>
    <w:tmpl w:val="D11E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5D6711"/>
    <w:multiLevelType w:val="multilevel"/>
    <w:tmpl w:val="663A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7C2710"/>
    <w:multiLevelType w:val="multilevel"/>
    <w:tmpl w:val="771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D4F78"/>
    <w:multiLevelType w:val="multilevel"/>
    <w:tmpl w:val="D9E0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E62283"/>
    <w:multiLevelType w:val="multilevel"/>
    <w:tmpl w:val="5510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E07EB5"/>
    <w:multiLevelType w:val="multilevel"/>
    <w:tmpl w:val="8BD6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B3FAB"/>
    <w:multiLevelType w:val="multilevel"/>
    <w:tmpl w:val="AAD0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9545F9"/>
    <w:multiLevelType w:val="multilevel"/>
    <w:tmpl w:val="528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C30E5F"/>
    <w:multiLevelType w:val="multilevel"/>
    <w:tmpl w:val="088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426B89"/>
    <w:multiLevelType w:val="multilevel"/>
    <w:tmpl w:val="48FC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6970B5"/>
    <w:multiLevelType w:val="multilevel"/>
    <w:tmpl w:val="5FA8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1B1F06"/>
    <w:multiLevelType w:val="multilevel"/>
    <w:tmpl w:val="DEC8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016B40"/>
    <w:multiLevelType w:val="multilevel"/>
    <w:tmpl w:val="9A38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866987"/>
    <w:multiLevelType w:val="multilevel"/>
    <w:tmpl w:val="7998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904DB2"/>
    <w:multiLevelType w:val="multilevel"/>
    <w:tmpl w:val="D830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22137F"/>
    <w:multiLevelType w:val="multilevel"/>
    <w:tmpl w:val="3230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6D5998"/>
    <w:multiLevelType w:val="multilevel"/>
    <w:tmpl w:val="DFC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966B77"/>
    <w:multiLevelType w:val="multilevel"/>
    <w:tmpl w:val="21A8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214EBF"/>
    <w:multiLevelType w:val="multilevel"/>
    <w:tmpl w:val="891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487541"/>
    <w:multiLevelType w:val="multilevel"/>
    <w:tmpl w:val="FBA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0D021F"/>
    <w:multiLevelType w:val="multilevel"/>
    <w:tmpl w:val="4140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CE1A51"/>
    <w:multiLevelType w:val="multilevel"/>
    <w:tmpl w:val="8B3E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7B5AE5"/>
    <w:multiLevelType w:val="multilevel"/>
    <w:tmpl w:val="B50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52223A"/>
    <w:multiLevelType w:val="multilevel"/>
    <w:tmpl w:val="7CF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7C0E94"/>
    <w:multiLevelType w:val="hybridMultilevel"/>
    <w:tmpl w:val="067E7A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DD30758"/>
    <w:multiLevelType w:val="multilevel"/>
    <w:tmpl w:val="DD16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D46528"/>
    <w:multiLevelType w:val="multilevel"/>
    <w:tmpl w:val="D75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8A2D60"/>
    <w:multiLevelType w:val="multilevel"/>
    <w:tmpl w:val="D46E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944DDA"/>
    <w:multiLevelType w:val="multilevel"/>
    <w:tmpl w:val="D89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C42CEC"/>
    <w:multiLevelType w:val="multilevel"/>
    <w:tmpl w:val="2F94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146668">
    <w:abstractNumId w:val="6"/>
  </w:num>
  <w:num w:numId="2" w16cid:durableId="1781099095">
    <w:abstractNumId w:val="14"/>
  </w:num>
  <w:num w:numId="3" w16cid:durableId="366219684">
    <w:abstractNumId w:val="28"/>
  </w:num>
  <w:num w:numId="4" w16cid:durableId="1014646017">
    <w:abstractNumId w:val="35"/>
  </w:num>
  <w:num w:numId="5" w16cid:durableId="1694499584">
    <w:abstractNumId w:val="1"/>
  </w:num>
  <w:num w:numId="6" w16cid:durableId="1181317597">
    <w:abstractNumId w:val="19"/>
  </w:num>
  <w:num w:numId="7" w16cid:durableId="1471242022">
    <w:abstractNumId w:val="37"/>
  </w:num>
  <w:num w:numId="8" w16cid:durableId="1703482801">
    <w:abstractNumId w:val="3"/>
  </w:num>
  <w:num w:numId="9" w16cid:durableId="1317799255">
    <w:abstractNumId w:val="24"/>
  </w:num>
  <w:num w:numId="10" w16cid:durableId="752943310">
    <w:abstractNumId w:val="9"/>
  </w:num>
  <w:num w:numId="11" w16cid:durableId="1289818842">
    <w:abstractNumId w:val="7"/>
  </w:num>
  <w:num w:numId="12" w16cid:durableId="418335516">
    <w:abstractNumId w:val="31"/>
  </w:num>
  <w:num w:numId="13" w16cid:durableId="1356614810">
    <w:abstractNumId w:val="20"/>
  </w:num>
  <w:num w:numId="14" w16cid:durableId="1074937827">
    <w:abstractNumId w:val="2"/>
  </w:num>
  <w:num w:numId="15" w16cid:durableId="416172195">
    <w:abstractNumId w:val="17"/>
  </w:num>
  <w:num w:numId="16" w16cid:durableId="1110012837">
    <w:abstractNumId w:val="22"/>
  </w:num>
  <w:num w:numId="17" w16cid:durableId="1147209016">
    <w:abstractNumId w:val="30"/>
  </w:num>
  <w:num w:numId="18" w16cid:durableId="1451164579">
    <w:abstractNumId w:val="32"/>
  </w:num>
  <w:num w:numId="19" w16cid:durableId="34042754">
    <w:abstractNumId w:val="21"/>
  </w:num>
  <w:num w:numId="20" w16cid:durableId="101924029">
    <w:abstractNumId w:val="0"/>
  </w:num>
  <w:num w:numId="21" w16cid:durableId="900989804">
    <w:abstractNumId w:val="29"/>
  </w:num>
  <w:num w:numId="22" w16cid:durableId="1281110306">
    <w:abstractNumId w:val="36"/>
  </w:num>
  <w:num w:numId="23" w16cid:durableId="619144574">
    <w:abstractNumId w:val="15"/>
  </w:num>
  <w:num w:numId="24" w16cid:durableId="911542371">
    <w:abstractNumId w:val="25"/>
  </w:num>
  <w:num w:numId="25" w16cid:durableId="308554615">
    <w:abstractNumId w:val="27"/>
  </w:num>
  <w:num w:numId="26" w16cid:durableId="1559121880">
    <w:abstractNumId w:val="18"/>
  </w:num>
  <w:num w:numId="27" w16cid:durableId="225382175">
    <w:abstractNumId w:val="26"/>
  </w:num>
  <w:num w:numId="28" w16cid:durableId="816842782">
    <w:abstractNumId w:val="23"/>
  </w:num>
  <w:num w:numId="29" w16cid:durableId="1287008292">
    <w:abstractNumId w:val="5"/>
  </w:num>
  <w:num w:numId="30" w16cid:durableId="1691954055">
    <w:abstractNumId w:val="4"/>
  </w:num>
  <w:num w:numId="31" w16cid:durableId="2043439758">
    <w:abstractNumId w:val="10"/>
  </w:num>
  <w:num w:numId="32" w16cid:durableId="1485898895">
    <w:abstractNumId w:val="13"/>
  </w:num>
  <w:num w:numId="33" w16cid:durableId="1078480304">
    <w:abstractNumId w:val="11"/>
  </w:num>
  <w:num w:numId="34" w16cid:durableId="1145389667">
    <w:abstractNumId w:val="16"/>
  </w:num>
  <w:num w:numId="35" w16cid:durableId="802188271">
    <w:abstractNumId w:val="8"/>
  </w:num>
  <w:num w:numId="36" w16cid:durableId="1339651877">
    <w:abstractNumId w:val="34"/>
  </w:num>
  <w:num w:numId="37" w16cid:durableId="1963461528">
    <w:abstractNumId w:val="12"/>
  </w:num>
  <w:num w:numId="38" w16cid:durableId="2136827587">
    <w:abstractNumId w:val="38"/>
  </w:num>
  <w:num w:numId="39" w16cid:durableId="40476767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E5"/>
    <w:rsid w:val="00126CD5"/>
    <w:rsid w:val="002723D8"/>
    <w:rsid w:val="007870CD"/>
    <w:rsid w:val="00C743E5"/>
    <w:rsid w:val="00ED7C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D4D7"/>
  <w15:chartTrackingRefBased/>
  <w15:docId w15:val="{2FC3A7EA-EC7E-4877-B9FF-B78D27D3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C743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C743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C743E5"/>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C743E5"/>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C743E5"/>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C743E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C743E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C743E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C743E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743E5"/>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C743E5"/>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C743E5"/>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C743E5"/>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C743E5"/>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C743E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C743E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C743E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C743E5"/>
    <w:rPr>
      <w:rFonts w:eastAsiaTheme="majorEastAsia" w:cstheme="majorBidi"/>
      <w:color w:val="272727" w:themeColor="text1" w:themeTint="D8"/>
    </w:rPr>
  </w:style>
  <w:style w:type="paragraph" w:styleId="Judul">
    <w:name w:val="Title"/>
    <w:basedOn w:val="Normal"/>
    <w:next w:val="Normal"/>
    <w:link w:val="JudulKAR"/>
    <w:uiPriority w:val="10"/>
    <w:qFormat/>
    <w:rsid w:val="00C74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C743E5"/>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C743E5"/>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C743E5"/>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C743E5"/>
    <w:pPr>
      <w:spacing w:before="160"/>
      <w:jc w:val="center"/>
    </w:pPr>
    <w:rPr>
      <w:i/>
      <w:iCs/>
      <w:color w:val="404040" w:themeColor="text1" w:themeTint="BF"/>
    </w:rPr>
  </w:style>
  <w:style w:type="character" w:customStyle="1" w:styleId="KutipanKAR">
    <w:name w:val="Kutipan KAR"/>
    <w:basedOn w:val="FontParagrafDefault"/>
    <w:link w:val="Kutipan"/>
    <w:uiPriority w:val="29"/>
    <w:rsid w:val="00C743E5"/>
    <w:rPr>
      <w:i/>
      <w:iCs/>
      <w:color w:val="404040" w:themeColor="text1" w:themeTint="BF"/>
    </w:rPr>
  </w:style>
  <w:style w:type="paragraph" w:styleId="DaftarParagraf">
    <w:name w:val="List Paragraph"/>
    <w:basedOn w:val="Normal"/>
    <w:uiPriority w:val="34"/>
    <w:qFormat/>
    <w:rsid w:val="00C743E5"/>
    <w:pPr>
      <w:ind w:left="720"/>
      <w:contextualSpacing/>
    </w:pPr>
  </w:style>
  <w:style w:type="character" w:styleId="PenekananKeras">
    <w:name w:val="Intense Emphasis"/>
    <w:basedOn w:val="FontParagrafDefault"/>
    <w:uiPriority w:val="21"/>
    <w:qFormat/>
    <w:rsid w:val="00C743E5"/>
    <w:rPr>
      <w:i/>
      <w:iCs/>
      <w:color w:val="2F5496" w:themeColor="accent1" w:themeShade="BF"/>
    </w:rPr>
  </w:style>
  <w:style w:type="paragraph" w:styleId="KutipanyangSering">
    <w:name w:val="Intense Quote"/>
    <w:basedOn w:val="Normal"/>
    <w:next w:val="Normal"/>
    <w:link w:val="KutipanyangSeringKAR"/>
    <w:uiPriority w:val="30"/>
    <w:qFormat/>
    <w:rsid w:val="00C743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C743E5"/>
    <w:rPr>
      <w:i/>
      <w:iCs/>
      <w:color w:val="2F5496" w:themeColor="accent1" w:themeShade="BF"/>
    </w:rPr>
  </w:style>
  <w:style w:type="character" w:styleId="ReferensiyangSering">
    <w:name w:val="Intense Reference"/>
    <w:basedOn w:val="FontParagrafDefault"/>
    <w:uiPriority w:val="32"/>
    <w:qFormat/>
    <w:rsid w:val="00C743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6283">
      <w:bodyDiv w:val="1"/>
      <w:marLeft w:val="0"/>
      <w:marRight w:val="0"/>
      <w:marTop w:val="0"/>
      <w:marBottom w:val="0"/>
      <w:divBdr>
        <w:top w:val="none" w:sz="0" w:space="0" w:color="auto"/>
        <w:left w:val="none" w:sz="0" w:space="0" w:color="auto"/>
        <w:bottom w:val="none" w:sz="0" w:space="0" w:color="auto"/>
        <w:right w:val="none" w:sz="0" w:space="0" w:color="auto"/>
      </w:divBdr>
    </w:div>
    <w:div w:id="43525787">
      <w:bodyDiv w:val="1"/>
      <w:marLeft w:val="0"/>
      <w:marRight w:val="0"/>
      <w:marTop w:val="0"/>
      <w:marBottom w:val="0"/>
      <w:divBdr>
        <w:top w:val="none" w:sz="0" w:space="0" w:color="auto"/>
        <w:left w:val="none" w:sz="0" w:space="0" w:color="auto"/>
        <w:bottom w:val="none" w:sz="0" w:space="0" w:color="auto"/>
        <w:right w:val="none" w:sz="0" w:space="0" w:color="auto"/>
      </w:divBdr>
    </w:div>
    <w:div w:id="545456438">
      <w:bodyDiv w:val="1"/>
      <w:marLeft w:val="0"/>
      <w:marRight w:val="0"/>
      <w:marTop w:val="0"/>
      <w:marBottom w:val="0"/>
      <w:divBdr>
        <w:top w:val="none" w:sz="0" w:space="0" w:color="auto"/>
        <w:left w:val="none" w:sz="0" w:space="0" w:color="auto"/>
        <w:bottom w:val="none" w:sz="0" w:space="0" w:color="auto"/>
        <w:right w:val="none" w:sz="0" w:space="0" w:color="auto"/>
      </w:divBdr>
    </w:div>
    <w:div w:id="57366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Putra</dc:creator>
  <cp:keywords/>
  <dc:description/>
  <cp:lastModifiedBy>Bayu Putra</cp:lastModifiedBy>
  <cp:revision>2</cp:revision>
  <cp:lastPrinted>2025-05-11T05:50:00Z</cp:lastPrinted>
  <dcterms:created xsi:type="dcterms:W3CDTF">2025-05-11T05:46:00Z</dcterms:created>
  <dcterms:modified xsi:type="dcterms:W3CDTF">2025-05-11T05:51:00Z</dcterms:modified>
</cp:coreProperties>
</file>