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94A7B" w14:textId="77777777" w:rsidR="00557BB1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4fonb84ym1oc" w:colFirst="0" w:colLast="0"/>
      <w:bookmarkEnd w:id="0"/>
      <w:r>
        <w:rPr>
          <w:b/>
          <w:bCs/>
          <w:sz w:val="46"/>
          <w:szCs w:val="46"/>
        </w:rPr>
        <w:t>SYKON SY35 – Slim Curtain Wall System</w:t>
      </w:r>
    </w:p>
    <w:p w14:paraId="62B94A7C" w14:textId="77777777" w:rsidR="00557BB1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jrgxirqr850q" w:colFirst="0" w:colLast="0"/>
      <w:bookmarkEnd w:id="1"/>
      <w:r>
        <w:rPr>
          <w:b/>
          <w:bCs/>
          <w:sz w:val="34"/>
          <w:szCs w:val="34"/>
        </w:rPr>
        <w:t>Technical Catalogue</w:t>
      </w:r>
    </w:p>
    <w:p w14:paraId="62B94A7D" w14:textId="77777777" w:rsidR="00557BB1" w:rsidRDefault="00000000">
      <w:pPr>
        <w:spacing w:before="240" w:after="240"/>
      </w:pPr>
      <w:r>
        <w:pict w14:anchorId="62B94BCD">
          <v:rect id="_x0000_i1025" style="width:0;height:1.5pt" o:hralign="center" o:hrstd="t" o:hr="t" fillcolor="#a0a0a0" stroked="f"/>
        </w:pict>
      </w:r>
    </w:p>
    <w:p w14:paraId="62B94A7E" w14:textId="77777777" w:rsidR="00557BB1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fnlqvx62tylg" w:colFirst="0" w:colLast="0"/>
      <w:bookmarkEnd w:id="2"/>
      <w:r>
        <w:rPr>
          <w:b/>
          <w:bCs/>
          <w:sz w:val="34"/>
          <w:szCs w:val="34"/>
        </w:rPr>
        <w:t>1. System Overview</w:t>
      </w:r>
    </w:p>
    <w:p w14:paraId="62B94A7F" w14:textId="77777777" w:rsidR="00557BB1" w:rsidRDefault="00000000">
      <w:pPr>
        <w:spacing w:before="240" w:after="240"/>
      </w:pPr>
      <w:r>
        <w:t xml:space="preserve">SY35 is a </w:t>
      </w:r>
      <w:r>
        <w:rPr>
          <w:b/>
          <w:bCs/>
        </w:rPr>
        <w:t>35 mm slim stick curtain wall system</w:t>
      </w:r>
      <w:r>
        <w:t xml:space="preserve"> designed for conventional façade applications with a </w:t>
      </w:r>
      <w:r>
        <w:rPr>
          <w:b/>
          <w:bCs/>
        </w:rPr>
        <w:t>reduced sightline profile</w:t>
      </w:r>
      <w:r>
        <w:t>.</w:t>
      </w:r>
    </w:p>
    <w:p w14:paraId="62B94A80" w14:textId="77777777" w:rsidR="00557BB1" w:rsidRDefault="00000000">
      <w:pPr>
        <w:spacing w:before="240" w:after="240"/>
      </w:pPr>
      <w:r>
        <w:t xml:space="preserve">The system provides a </w:t>
      </w:r>
      <w:r>
        <w:rPr>
          <w:b/>
          <w:bCs/>
        </w:rPr>
        <w:t>slender façade appearance</w:t>
      </w:r>
      <w:r>
        <w:t xml:space="preserve"> while maintaining structural performance and allows integration of:</w:t>
      </w:r>
    </w:p>
    <w:p w14:paraId="62B94A81" w14:textId="77777777" w:rsidR="00557BB1" w:rsidRDefault="00000000">
      <w:pPr>
        <w:numPr>
          <w:ilvl w:val="0"/>
          <w:numId w:val="7"/>
        </w:numPr>
        <w:spacing w:before="240"/>
      </w:pPr>
      <w:r>
        <w:t>Top-hung windows</w:t>
      </w:r>
      <w:r>
        <w:br/>
      </w:r>
    </w:p>
    <w:p w14:paraId="62B94A82" w14:textId="77777777" w:rsidR="00557BB1" w:rsidRDefault="00000000">
      <w:pPr>
        <w:numPr>
          <w:ilvl w:val="0"/>
          <w:numId w:val="7"/>
        </w:numPr>
      </w:pPr>
      <w:r>
        <w:t>Operable vents</w:t>
      </w:r>
      <w:r>
        <w:br/>
      </w:r>
    </w:p>
    <w:p w14:paraId="62B94A83" w14:textId="77777777" w:rsidR="00557BB1" w:rsidRDefault="00000000">
      <w:pPr>
        <w:numPr>
          <w:ilvl w:val="0"/>
          <w:numId w:val="7"/>
        </w:numPr>
        <w:spacing w:after="240"/>
      </w:pPr>
      <w:r>
        <w:t>Integrated façade door systems</w:t>
      </w:r>
      <w:r>
        <w:br/>
      </w:r>
    </w:p>
    <w:p w14:paraId="62B94A84" w14:textId="77777777" w:rsidR="00557BB1" w:rsidRDefault="00000000">
      <w:pPr>
        <w:spacing w:before="240" w:after="240"/>
      </w:pPr>
      <w:r>
        <w:t>It is designed for:</w:t>
      </w:r>
    </w:p>
    <w:p w14:paraId="62B94A85" w14:textId="77777777" w:rsidR="00557BB1" w:rsidRDefault="00000000">
      <w:pPr>
        <w:numPr>
          <w:ilvl w:val="0"/>
          <w:numId w:val="1"/>
        </w:numPr>
        <w:spacing w:before="240"/>
      </w:pPr>
      <w:r>
        <w:t>External façades</w:t>
      </w:r>
      <w:r>
        <w:br/>
      </w:r>
    </w:p>
    <w:p w14:paraId="62B94A86" w14:textId="77777777" w:rsidR="00557BB1" w:rsidRDefault="00000000">
      <w:pPr>
        <w:numPr>
          <w:ilvl w:val="0"/>
          <w:numId w:val="1"/>
        </w:numPr>
        <w:spacing w:after="240"/>
      </w:pPr>
      <w:r>
        <w:t>Internal curtain wall applications</w:t>
      </w:r>
      <w:r>
        <w:br/>
      </w:r>
    </w:p>
    <w:p w14:paraId="62B94A87" w14:textId="77777777" w:rsidR="00557BB1" w:rsidRDefault="00000000">
      <w:pPr>
        <w:spacing w:before="240" w:after="240"/>
      </w:pPr>
      <w:r>
        <w:pict w14:anchorId="62B94BCE">
          <v:rect id="_x0000_i1026" style="width:0;height:1.5pt" o:hralign="center" o:hrstd="t" o:hr="t" fillcolor="#a0a0a0" stroked="f"/>
        </w:pict>
      </w:r>
    </w:p>
    <w:p w14:paraId="62B94A88" w14:textId="77777777" w:rsidR="00557BB1" w:rsidRDefault="00557BB1">
      <w:pPr>
        <w:spacing w:before="240" w:after="240"/>
      </w:pPr>
    </w:p>
    <w:p w14:paraId="62B94A89" w14:textId="77777777" w:rsidR="00557BB1" w:rsidRDefault="00557BB1">
      <w:pPr>
        <w:spacing w:before="240" w:after="240"/>
      </w:pPr>
    </w:p>
    <w:p w14:paraId="62B94A8A" w14:textId="77777777" w:rsidR="00557BB1" w:rsidRDefault="00557BB1">
      <w:pPr>
        <w:spacing w:before="240" w:after="240"/>
      </w:pPr>
    </w:p>
    <w:p w14:paraId="62B94A8B" w14:textId="77777777" w:rsidR="00557BB1" w:rsidRDefault="00557BB1">
      <w:pPr>
        <w:spacing w:before="240" w:after="240"/>
      </w:pPr>
    </w:p>
    <w:p w14:paraId="62B94A8C" w14:textId="77777777" w:rsidR="00557BB1" w:rsidRDefault="00557BB1">
      <w:pPr>
        <w:spacing w:before="240" w:after="240"/>
      </w:pPr>
    </w:p>
    <w:p w14:paraId="62B94A8D" w14:textId="77777777" w:rsidR="00557BB1" w:rsidRDefault="00557BB1">
      <w:pPr>
        <w:spacing w:before="240" w:after="240"/>
      </w:pPr>
    </w:p>
    <w:p w14:paraId="62B94A8E" w14:textId="77777777" w:rsidR="00557BB1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3mwgs9yen6gm" w:colFirst="0" w:colLast="0"/>
      <w:bookmarkEnd w:id="3"/>
      <w:r>
        <w:rPr>
          <w:b/>
          <w:bCs/>
          <w:sz w:val="34"/>
          <w:szCs w:val="34"/>
        </w:rPr>
        <w:lastRenderedPageBreak/>
        <w:t>2. Performance Summary</w:t>
      </w:r>
    </w:p>
    <w:tbl>
      <w:tblPr>
        <w:tblStyle w:val="a"/>
        <w:tblW w:w="70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85"/>
        <w:gridCol w:w="1455"/>
        <w:gridCol w:w="1005"/>
        <w:gridCol w:w="1320"/>
      </w:tblGrid>
      <w:tr w:rsidR="00557BB1" w14:paraId="62B94A93" w14:textId="77777777">
        <w:trPr>
          <w:trHeight w:val="500"/>
        </w:trPr>
        <w:tc>
          <w:tcPr>
            <w:tcW w:w="3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A8F" w14:textId="77777777" w:rsidR="00557BB1" w:rsidRDefault="00000000">
            <w:pPr>
              <w:spacing w:before="240" w:after="240"/>
              <w:jc w:val="center"/>
            </w:pPr>
            <w:r>
              <w:rPr>
                <w:b/>
                <w:bCs/>
              </w:rPr>
              <w:t>Performance Item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A90" w14:textId="77777777" w:rsidR="00557BB1" w:rsidRDefault="00000000">
            <w:pPr>
              <w:spacing w:before="240" w:after="240"/>
              <w:jc w:val="center"/>
            </w:pPr>
            <w:r>
              <w:rPr>
                <w:b/>
                <w:bCs/>
              </w:rPr>
              <w:t>Standard</w:t>
            </w:r>
          </w:p>
        </w:tc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A91" w14:textId="77777777" w:rsidR="00557BB1" w:rsidRDefault="00000000">
            <w:pPr>
              <w:spacing w:before="240" w:after="240"/>
              <w:jc w:val="center"/>
            </w:pPr>
            <w:r>
              <w:rPr>
                <w:b/>
                <w:bCs/>
              </w:rPr>
              <w:t>Result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A92" w14:textId="77777777" w:rsidR="00557BB1" w:rsidRDefault="00000000">
            <w:pPr>
              <w:spacing w:before="240" w:after="240"/>
              <w:jc w:val="center"/>
            </w:pPr>
            <w:r>
              <w:rPr>
                <w:b/>
                <w:bCs/>
              </w:rPr>
              <w:t>Status</w:t>
            </w:r>
          </w:p>
        </w:tc>
      </w:tr>
      <w:tr w:rsidR="00557BB1" w14:paraId="62B94A98" w14:textId="77777777">
        <w:trPr>
          <w:trHeight w:val="500"/>
        </w:trPr>
        <w:tc>
          <w:tcPr>
            <w:tcW w:w="3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A94" w14:textId="77777777" w:rsidR="00557BB1" w:rsidRDefault="00000000">
            <w:pPr>
              <w:spacing w:before="240" w:after="240"/>
            </w:pPr>
            <w:r>
              <w:t>Air infiltration / exfiltration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A95" w14:textId="77777777" w:rsidR="00557BB1" w:rsidRDefault="00000000">
            <w:pPr>
              <w:spacing w:before="240" w:after="240"/>
            </w:pPr>
            <w:r>
              <w:t>ASTM E283</w:t>
            </w:r>
          </w:p>
        </w:tc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A96" w14:textId="77777777" w:rsidR="00557BB1" w:rsidRDefault="00000000">
            <w:pPr>
              <w:spacing w:before="240" w:after="240"/>
            </w:pPr>
            <w:r>
              <w:t>600 Pa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A97" w14:textId="77777777" w:rsidR="00557BB1" w:rsidRDefault="00000000">
            <w:pPr>
              <w:spacing w:before="240" w:after="240"/>
            </w:pPr>
            <w:r>
              <w:t>Pass</w:t>
            </w:r>
          </w:p>
        </w:tc>
      </w:tr>
      <w:tr w:rsidR="00557BB1" w14:paraId="62B94A9D" w14:textId="77777777">
        <w:trPr>
          <w:trHeight w:val="500"/>
        </w:trPr>
        <w:tc>
          <w:tcPr>
            <w:tcW w:w="3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A99" w14:textId="77777777" w:rsidR="00557BB1" w:rsidRDefault="00000000">
            <w:pPr>
              <w:spacing w:before="240" w:after="240"/>
            </w:pPr>
            <w:r>
              <w:t>Static water penetration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A9A" w14:textId="77777777" w:rsidR="00557BB1" w:rsidRDefault="00000000">
            <w:pPr>
              <w:spacing w:before="240" w:after="240"/>
            </w:pPr>
            <w:r>
              <w:t>ASTM E331</w:t>
            </w:r>
          </w:p>
        </w:tc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A9B" w14:textId="77777777" w:rsidR="00557BB1" w:rsidRDefault="00000000">
            <w:pPr>
              <w:spacing w:before="240" w:after="240"/>
            </w:pPr>
            <w:r>
              <w:t>1200 Pa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A9C" w14:textId="77777777" w:rsidR="00557BB1" w:rsidRDefault="00000000">
            <w:pPr>
              <w:spacing w:before="240" w:after="240"/>
            </w:pPr>
            <w:r>
              <w:t>Pass</w:t>
            </w:r>
          </w:p>
        </w:tc>
      </w:tr>
      <w:tr w:rsidR="00557BB1" w14:paraId="62B94AA2" w14:textId="77777777">
        <w:trPr>
          <w:trHeight w:val="500"/>
        </w:trPr>
        <w:tc>
          <w:tcPr>
            <w:tcW w:w="3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A9E" w14:textId="77777777" w:rsidR="00557BB1" w:rsidRDefault="00000000">
            <w:pPr>
              <w:spacing w:before="240" w:after="240"/>
            </w:pPr>
            <w:r>
              <w:t>Wind resistance – serviceability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A9F" w14:textId="77777777" w:rsidR="00557BB1" w:rsidRDefault="00000000">
            <w:pPr>
              <w:spacing w:before="240" w:after="240"/>
            </w:pPr>
            <w:r>
              <w:t>ASTM E330</w:t>
            </w:r>
          </w:p>
        </w:tc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AA0" w14:textId="77777777" w:rsidR="00557BB1" w:rsidRDefault="00000000">
            <w:pPr>
              <w:spacing w:before="240" w:after="240"/>
            </w:pPr>
            <w:r>
              <w:t>2000 Pa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AA1" w14:textId="77777777" w:rsidR="00557BB1" w:rsidRDefault="00000000">
            <w:pPr>
              <w:spacing w:before="240" w:after="240"/>
            </w:pPr>
            <w:r>
              <w:t>Pass</w:t>
            </w:r>
          </w:p>
        </w:tc>
      </w:tr>
      <w:tr w:rsidR="00557BB1" w14:paraId="62B94AA7" w14:textId="77777777">
        <w:trPr>
          <w:trHeight w:val="500"/>
        </w:trPr>
        <w:tc>
          <w:tcPr>
            <w:tcW w:w="3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AA3" w14:textId="77777777" w:rsidR="00557BB1" w:rsidRDefault="00000000">
            <w:pPr>
              <w:spacing w:before="240" w:after="240"/>
            </w:pPr>
            <w:r>
              <w:t>Wind resistance – safety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AA4" w14:textId="77777777" w:rsidR="00557BB1" w:rsidRDefault="00000000">
            <w:pPr>
              <w:spacing w:before="240" w:after="240"/>
            </w:pPr>
            <w:r>
              <w:t>ASTM E330</w:t>
            </w:r>
          </w:p>
        </w:tc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AA5" w14:textId="77777777" w:rsidR="00557BB1" w:rsidRDefault="00000000">
            <w:pPr>
              <w:spacing w:before="240" w:after="240"/>
            </w:pPr>
            <w:r>
              <w:t>3000 Pa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AA6" w14:textId="77777777" w:rsidR="00557BB1" w:rsidRDefault="00000000">
            <w:pPr>
              <w:spacing w:before="240" w:after="240"/>
            </w:pPr>
            <w:r>
              <w:t>Pass</w:t>
            </w:r>
          </w:p>
        </w:tc>
      </w:tr>
    </w:tbl>
    <w:p w14:paraId="62B94AA8" w14:textId="77777777" w:rsidR="00557BB1" w:rsidRDefault="00000000">
      <w:pPr>
        <w:spacing w:before="240" w:after="240"/>
      </w:pPr>
      <w:r>
        <w:pict w14:anchorId="62B94BCF">
          <v:rect id="_x0000_i1027" style="width:0;height:1.5pt" o:hralign="center" o:hrstd="t" o:hr="t" fillcolor="#a0a0a0" stroked="f"/>
        </w:pict>
      </w:r>
    </w:p>
    <w:p w14:paraId="62B94AA9" w14:textId="77777777" w:rsidR="00557BB1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adr5bxdb5471" w:colFirst="0" w:colLast="0"/>
      <w:bookmarkEnd w:id="4"/>
      <w:r>
        <w:rPr>
          <w:b/>
          <w:bCs/>
          <w:sz w:val="34"/>
          <w:szCs w:val="34"/>
        </w:rPr>
        <w:t>3. Measured Performance Data (Representative Sample)</w:t>
      </w:r>
    </w:p>
    <w:tbl>
      <w:tblPr>
        <w:tblStyle w:val="a0"/>
        <w:tblW w:w="56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40"/>
        <w:gridCol w:w="3740"/>
      </w:tblGrid>
      <w:tr w:rsidR="00557BB1" w14:paraId="62B94AAC" w14:textId="77777777">
        <w:trPr>
          <w:trHeight w:val="50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AAA" w14:textId="77777777" w:rsidR="00557BB1" w:rsidRDefault="00000000">
            <w:pPr>
              <w:spacing w:before="240" w:after="240"/>
              <w:jc w:val="center"/>
            </w:pPr>
            <w:r>
              <w:rPr>
                <w:b/>
                <w:bCs/>
              </w:rPr>
              <w:t>Parameter</w:t>
            </w:r>
          </w:p>
        </w:tc>
        <w:tc>
          <w:tcPr>
            <w:tcW w:w="3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AAB" w14:textId="77777777" w:rsidR="00557BB1" w:rsidRDefault="00000000">
            <w:pPr>
              <w:spacing w:before="240" w:after="240"/>
              <w:jc w:val="center"/>
            </w:pPr>
            <w:r>
              <w:rPr>
                <w:b/>
                <w:bCs/>
              </w:rPr>
              <w:t>Value</w:t>
            </w:r>
          </w:p>
        </w:tc>
      </w:tr>
      <w:tr w:rsidR="00557BB1" w14:paraId="62B94AAF" w14:textId="77777777">
        <w:trPr>
          <w:trHeight w:val="50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AAD" w14:textId="77777777" w:rsidR="00557BB1" w:rsidRDefault="00000000">
            <w:pPr>
              <w:spacing w:before="240" w:after="240"/>
            </w:pPr>
            <w:r>
              <w:t>Air infiltration</w:t>
            </w:r>
          </w:p>
        </w:tc>
        <w:tc>
          <w:tcPr>
            <w:tcW w:w="3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AAE" w14:textId="77777777" w:rsidR="00557BB1" w:rsidRDefault="00000000">
            <w:pPr>
              <w:spacing w:before="240" w:after="240"/>
            </w:pPr>
            <w:r>
              <w:t>Within tested limits up to 600 Pa</w:t>
            </w:r>
          </w:p>
        </w:tc>
      </w:tr>
      <w:tr w:rsidR="00557BB1" w14:paraId="62B94AB2" w14:textId="77777777">
        <w:trPr>
          <w:trHeight w:val="50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AB0" w14:textId="77777777" w:rsidR="00557BB1" w:rsidRDefault="00000000">
            <w:pPr>
              <w:spacing w:before="240" w:after="240"/>
            </w:pPr>
            <w:r>
              <w:t>Water penetration</w:t>
            </w:r>
          </w:p>
        </w:tc>
        <w:tc>
          <w:tcPr>
            <w:tcW w:w="3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AB1" w14:textId="77777777" w:rsidR="00557BB1" w:rsidRDefault="00000000">
            <w:pPr>
              <w:spacing w:before="240" w:after="240"/>
            </w:pPr>
            <w:r>
              <w:t>No water ingress observed</w:t>
            </w:r>
          </w:p>
        </w:tc>
      </w:tr>
      <w:tr w:rsidR="00557BB1" w14:paraId="62B94AB5" w14:textId="77777777">
        <w:trPr>
          <w:trHeight w:val="50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AB3" w14:textId="77777777" w:rsidR="00557BB1" w:rsidRDefault="00000000">
            <w:pPr>
              <w:spacing w:before="240" w:after="240"/>
            </w:pPr>
            <w:r>
              <w:t>Wind resistance</w:t>
            </w:r>
          </w:p>
        </w:tc>
        <w:tc>
          <w:tcPr>
            <w:tcW w:w="3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AB4" w14:textId="77777777" w:rsidR="00557BB1" w:rsidRDefault="00000000">
            <w:pPr>
              <w:spacing w:before="240" w:after="240"/>
            </w:pPr>
            <w:r>
              <w:t>No structural failure under test loads</w:t>
            </w:r>
          </w:p>
        </w:tc>
      </w:tr>
    </w:tbl>
    <w:p w14:paraId="62B94AB6" w14:textId="77777777" w:rsidR="00557BB1" w:rsidRDefault="00000000">
      <w:pPr>
        <w:spacing w:before="240" w:after="240"/>
      </w:pPr>
      <w:r>
        <w:pict w14:anchorId="62B94BD0">
          <v:rect id="_x0000_i1028" style="width:0;height:1.5pt" o:hralign="center" o:hrstd="t" o:hr="t" fillcolor="#a0a0a0" stroked="f"/>
        </w:pict>
      </w:r>
    </w:p>
    <w:p w14:paraId="62B94AB7" w14:textId="77777777" w:rsidR="00557BB1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yxvf44j98m61" w:colFirst="0" w:colLast="0"/>
      <w:bookmarkEnd w:id="5"/>
      <w:r>
        <w:rPr>
          <w:b/>
          <w:bCs/>
          <w:sz w:val="34"/>
          <w:szCs w:val="34"/>
        </w:rPr>
        <w:lastRenderedPageBreak/>
        <w:t>4. System Basic Technical Data</w:t>
      </w:r>
    </w:p>
    <w:tbl>
      <w:tblPr>
        <w:tblStyle w:val="a1"/>
        <w:tblW w:w="55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45"/>
        <w:gridCol w:w="2600"/>
      </w:tblGrid>
      <w:tr w:rsidR="00557BB1" w14:paraId="62B94ABA" w14:textId="77777777">
        <w:trPr>
          <w:trHeight w:val="500"/>
        </w:trPr>
        <w:tc>
          <w:tcPr>
            <w:tcW w:w="2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AB8" w14:textId="77777777" w:rsidR="00557BB1" w:rsidRDefault="00000000">
            <w:pPr>
              <w:spacing w:before="240" w:after="240"/>
              <w:jc w:val="center"/>
            </w:pPr>
            <w:r>
              <w:rPr>
                <w:b/>
                <w:bCs/>
              </w:rPr>
              <w:t>Item</w:t>
            </w: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AB9" w14:textId="77777777" w:rsidR="00557BB1" w:rsidRDefault="00000000">
            <w:pPr>
              <w:spacing w:before="240" w:after="240"/>
              <w:jc w:val="center"/>
            </w:pPr>
            <w:r>
              <w:rPr>
                <w:b/>
                <w:bCs/>
              </w:rPr>
              <w:t>Value</w:t>
            </w:r>
          </w:p>
        </w:tc>
      </w:tr>
      <w:tr w:rsidR="00557BB1" w14:paraId="62B94ABD" w14:textId="77777777">
        <w:trPr>
          <w:trHeight w:val="500"/>
        </w:trPr>
        <w:tc>
          <w:tcPr>
            <w:tcW w:w="2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ABB" w14:textId="77777777" w:rsidR="00557BB1" w:rsidRDefault="00000000">
            <w:pPr>
              <w:spacing w:before="240" w:after="240"/>
            </w:pPr>
            <w:r>
              <w:t>System type</w:t>
            </w: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ABC" w14:textId="77777777" w:rsidR="00557BB1" w:rsidRDefault="00000000">
            <w:pPr>
              <w:spacing w:before="240" w:after="240"/>
            </w:pPr>
            <w:r>
              <w:t>Stick curtain wall</w:t>
            </w:r>
          </w:p>
        </w:tc>
      </w:tr>
      <w:tr w:rsidR="00557BB1" w14:paraId="62B94AC0" w14:textId="77777777">
        <w:trPr>
          <w:trHeight w:val="500"/>
        </w:trPr>
        <w:tc>
          <w:tcPr>
            <w:tcW w:w="2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ABE" w14:textId="77777777" w:rsidR="00557BB1" w:rsidRDefault="00000000">
            <w:pPr>
              <w:spacing w:before="240" w:after="240"/>
            </w:pPr>
            <w:r>
              <w:t>Sightline width</w:t>
            </w: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ABF" w14:textId="77777777" w:rsidR="00557BB1" w:rsidRDefault="00000000">
            <w:pPr>
              <w:spacing w:before="240" w:after="240"/>
            </w:pPr>
            <w:r>
              <w:t>35 mm</w:t>
            </w:r>
          </w:p>
        </w:tc>
      </w:tr>
      <w:tr w:rsidR="00557BB1" w14:paraId="62B94AC3" w14:textId="77777777">
        <w:trPr>
          <w:trHeight w:val="500"/>
        </w:trPr>
        <w:tc>
          <w:tcPr>
            <w:tcW w:w="2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AC1" w14:textId="77777777" w:rsidR="00557BB1" w:rsidRDefault="00000000">
            <w:pPr>
              <w:spacing w:before="240" w:after="240"/>
            </w:pPr>
            <w:r>
              <w:t>Mullion depth range</w:t>
            </w: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AC2" w14:textId="33343DE6" w:rsidR="00557BB1" w:rsidRDefault="004C48F1">
            <w:pPr>
              <w:spacing w:before="240" w:after="240"/>
            </w:pPr>
            <w:r w:rsidRPr="004C48F1">
              <w:rPr>
                <w:color w:val="FF0000"/>
              </w:rPr>
              <w:t>60</w:t>
            </w:r>
            <w:r w:rsidR="00000000">
              <w:t xml:space="preserve"> – 190 mm</w:t>
            </w:r>
          </w:p>
        </w:tc>
      </w:tr>
      <w:tr w:rsidR="00557BB1" w14:paraId="62B94AC6" w14:textId="77777777">
        <w:trPr>
          <w:trHeight w:val="500"/>
        </w:trPr>
        <w:tc>
          <w:tcPr>
            <w:tcW w:w="2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AC4" w14:textId="77777777" w:rsidR="00557BB1" w:rsidRDefault="00000000">
            <w:pPr>
              <w:spacing w:before="240" w:after="240"/>
            </w:pPr>
            <w:r>
              <w:t>Aluminium alloy</w:t>
            </w: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AC5" w14:textId="77777777" w:rsidR="00557BB1" w:rsidRDefault="00000000">
            <w:pPr>
              <w:spacing w:before="240" w:after="240"/>
            </w:pPr>
            <w:r>
              <w:t>EN AW 6063 (</w:t>
            </w:r>
            <w:proofErr w:type="spellStart"/>
            <w:r>
              <w:t>AlMgSi</w:t>
            </w:r>
            <w:proofErr w:type="spellEnd"/>
            <w:r>
              <w:t>)</w:t>
            </w:r>
          </w:p>
        </w:tc>
      </w:tr>
      <w:tr w:rsidR="00557BB1" w14:paraId="62B94AC9" w14:textId="77777777">
        <w:trPr>
          <w:trHeight w:val="500"/>
        </w:trPr>
        <w:tc>
          <w:tcPr>
            <w:tcW w:w="2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AC7" w14:textId="77777777" w:rsidR="00557BB1" w:rsidRDefault="00000000">
            <w:pPr>
              <w:spacing w:before="240" w:after="240"/>
            </w:pPr>
            <w:r>
              <w:t>Hardness</w:t>
            </w: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AC8" w14:textId="77777777" w:rsidR="00557BB1" w:rsidRDefault="00000000">
            <w:pPr>
              <w:spacing w:before="240" w:after="240"/>
            </w:pPr>
            <w:r>
              <w:t>12 – 14 HB</w:t>
            </w:r>
          </w:p>
        </w:tc>
      </w:tr>
      <w:tr w:rsidR="00557BB1" w14:paraId="62B94ACC" w14:textId="77777777">
        <w:trPr>
          <w:trHeight w:val="500"/>
        </w:trPr>
        <w:tc>
          <w:tcPr>
            <w:tcW w:w="2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ACA" w14:textId="77777777" w:rsidR="00557BB1" w:rsidRDefault="00000000">
            <w:pPr>
              <w:spacing w:before="240" w:after="240"/>
            </w:pPr>
            <w:r>
              <w:t>Profile thickness</w:t>
            </w: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ACB" w14:textId="77777777" w:rsidR="00557BB1" w:rsidRDefault="00000000">
            <w:pPr>
              <w:spacing w:before="240" w:after="240"/>
            </w:pPr>
            <w:r>
              <w:t>1.75 – 5.0 mm</w:t>
            </w:r>
          </w:p>
        </w:tc>
      </w:tr>
      <w:tr w:rsidR="00557BB1" w14:paraId="62B94ACF" w14:textId="77777777">
        <w:trPr>
          <w:trHeight w:val="500"/>
        </w:trPr>
        <w:tc>
          <w:tcPr>
            <w:tcW w:w="2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ACD" w14:textId="77777777" w:rsidR="00557BB1" w:rsidRDefault="00000000">
            <w:pPr>
              <w:spacing w:before="240" w:after="240"/>
            </w:pPr>
            <w:r>
              <w:t>Maximum inertia</w:t>
            </w: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ACE" w14:textId="639C1BFE" w:rsidR="00557BB1" w:rsidRDefault="00000000">
            <w:pPr>
              <w:spacing w:before="240" w:after="240"/>
            </w:pPr>
            <w:r>
              <w:t xml:space="preserve">Up to Ix = </w:t>
            </w:r>
            <w:r w:rsidRPr="00F22660">
              <w:rPr>
                <w:color w:val="FF0000"/>
              </w:rPr>
              <w:t>480</w:t>
            </w:r>
            <w:r w:rsidR="00F22660" w:rsidRPr="00F22660">
              <w:rPr>
                <w:color w:val="FF0000"/>
              </w:rPr>
              <w:t>.43</w:t>
            </w:r>
            <w:r w:rsidRPr="00F22660">
              <w:rPr>
                <w:color w:val="FF0000"/>
              </w:rPr>
              <w:t xml:space="preserve"> </w:t>
            </w:r>
            <w:r>
              <w:t>cm⁴</w:t>
            </w:r>
          </w:p>
        </w:tc>
      </w:tr>
      <w:tr w:rsidR="00557BB1" w14:paraId="62B94AD2" w14:textId="77777777">
        <w:trPr>
          <w:trHeight w:val="500"/>
        </w:trPr>
        <w:tc>
          <w:tcPr>
            <w:tcW w:w="2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AD0" w14:textId="77777777" w:rsidR="00557BB1" w:rsidRDefault="00000000">
            <w:pPr>
              <w:spacing w:before="240" w:after="240"/>
            </w:pPr>
            <w:r>
              <w:t>Glazing type</w:t>
            </w: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AD1" w14:textId="77777777" w:rsidR="00557BB1" w:rsidRDefault="00000000">
            <w:pPr>
              <w:spacing w:before="240" w:after="240"/>
            </w:pPr>
            <w:r>
              <w:t>Single / Double / Triple</w:t>
            </w:r>
          </w:p>
        </w:tc>
      </w:tr>
      <w:tr w:rsidR="00557BB1" w14:paraId="62B94AD5" w14:textId="77777777">
        <w:trPr>
          <w:trHeight w:val="500"/>
        </w:trPr>
        <w:tc>
          <w:tcPr>
            <w:tcW w:w="2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AD3" w14:textId="77777777" w:rsidR="00557BB1" w:rsidRDefault="00000000">
            <w:pPr>
              <w:spacing w:before="240" w:after="240"/>
            </w:pPr>
            <w:r>
              <w:t>Maximum glazing thickness</w:t>
            </w: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AD4" w14:textId="77777777" w:rsidR="00557BB1" w:rsidRDefault="00000000">
            <w:pPr>
              <w:spacing w:before="240" w:after="240"/>
            </w:pPr>
            <w:r>
              <w:t>Up to 50 mm</w:t>
            </w:r>
          </w:p>
        </w:tc>
      </w:tr>
      <w:tr w:rsidR="00557BB1" w14:paraId="62B94AD8" w14:textId="77777777">
        <w:trPr>
          <w:trHeight w:val="500"/>
        </w:trPr>
        <w:tc>
          <w:tcPr>
            <w:tcW w:w="2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AD6" w14:textId="77777777" w:rsidR="00557BB1" w:rsidRDefault="00000000">
            <w:pPr>
              <w:spacing w:before="240" w:after="240"/>
            </w:pPr>
            <w:r>
              <w:t>Sealing system</w:t>
            </w: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AD7" w14:textId="77777777" w:rsidR="00557BB1" w:rsidRDefault="00000000">
            <w:pPr>
              <w:spacing w:before="240" w:after="240"/>
            </w:pPr>
            <w:r>
              <w:t>Two-level EPDM gasket</w:t>
            </w:r>
          </w:p>
        </w:tc>
      </w:tr>
      <w:tr w:rsidR="00557BB1" w14:paraId="62B94ADB" w14:textId="77777777">
        <w:trPr>
          <w:trHeight w:val="500"/>
        </w:trPr>
        <w:tc>
          <w:tcPr>
            <w:tcW w:w="2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AD9" w14:textId="77777777" w:rsidR="00557BB1" w:rsidRDefault="00000000">
            <w:pPr>
              <w:spacing w:before="240" w:after="240"/>
            </w:pPr>
            <w:r>
              <w:t>Thermal performance (</w:t>
            </w:r>
            <w:proofErr w:type="spellStart"/>
            <w:r>
              <w:t>Uf</w:t>
            </w:r>
            <w:proofErr w:type="spellEnd"/>
            <w:r>
              <w:t>)</w:t>
            </w: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5F94F" w14:textId="77777777" w:rsidR="00557BB1" w:rsidRDefault="00000000">
            <w:pPr>
              <w:spacing w:before="240" w:after="240"/>
            </w:pPr>
            <w:r>
              <w:t>1.3 – 3.3 W/m²K</w:t>
            </w:r>
          </w:p>
          <w:p w14:paraId="62B94ADA" w14:textId="689DFB7F" w:rsidR="00D14D68" w:rsidRDefault="00D14D68">
            <w:pPr>
              <w:spacing w:before="240" w:after="240"/>
            </w:pPr>
            <w:r w:rsidRPr="00D14D68">
              <w:rPr>
                <w:color w:val="FF0000"/>
              </w:rPr>
              <w:lastRenderedPageBreak/>
              <w:t>Subject to glass properties and unit dimension</w:t>
            </w:r>
          </w:p>
        </w:tc>
      </w:tr>
      <w:tr w:rsidR="00557BB1" w14:paraId="62B94ADE" w14:textId="77777777">
        <w:trPr>
          <w:trHeight w:val="500"/>
        </w:trPr>
        <w:tc>
          <w:tcPr>
            <w:tcW w:w="2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ADC" w14:textId="77777777" w:rsidR="00557BB1" w:rsidRDefault="00000000">
            <w:pPr>
              <w:spacing w:before="240" w:after="240"/>
            </w:pPr>
            <w:r>
              <w:lastRenderedPageBreak/>
              <w:t>Powder coating thickness</w:t>
            </w: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673C4" w14:textId="77777777" w:rsidR="00557BB1" w:rsidRDefault="00000000">
            <w:pPr>
              <w:spacing w:before="240" w:after="240"/>
            </w:pPr>
            <w:r>
              <w:t>Min. 75 microns</w:t>
            </w:r>
          </w:p>
          <w:p w14:paraId="62B94ADD" w14:textId="727B534D" w:rsidR="00D14D68" w:rsidRDefault="00D14D68">
            <w:pPr>
              <w:spacing w:before="240" w:after="240"/>
            </w:pPr>
            <w:r w:rsidRPr="00D14D68">
              <w:rPr>
                <w:color w:val="FF0000"/>
              </w:rPr>
              <w:t>As specified</w:t>
            </w:r>
          </w:p>
        </w:tc>
      </w:tr>
    </w:tbl>
    <w:p w14:paraId="62B94ADF" w14:textId="77777777" w:rsidR="00557BB1" w:rsidRDefault="00000000">
      <w:pPr>
        <w:spacing w:before="240" w:after="240"/>
      </w:pPr>
      <w:r>
        <w:pict w14:anchorId="62B94BD1">
          <v:rect id="_x0000_i1029" style="width:0;height:1.5pt" o:hralign="center" o:hrstd="t" o:hr="t" fillcolor="#a0a0a0" stroked="f"/>
        </w:pict>
      </w:r>
    </w:p>
    <w:p w14:paraId="62B94AE0" w14:textId="77777777" w:rsidR="00557BB1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569cazfybapm" w:colFirst="0" w:colLast="0"/>
      <w:bookmarkEnd w:id="6"/>
      <w:r>
        <w:rPr>
          <w:b/>
          <w:bCs/>
          <w:sz w:val="34"/>
          <w:szCs w:val="34"/>
        </w:rPr>
        <w:t>5. Mullion / Transom Depth Options</w:t>
      </w:r>
    </w:p>
    <w:p w14:paraId="62B94AE1" w14:textId="77777777" w:rsidR="00557BB1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dg1jrde0pxwc" w:colFirst="0" w:colLast="0"/>
      <w:bookmarkEnd w:id="7"/>
      <w:r>
        <w:rPr>
          <w:b/>
          <w:bCs/>
          <w:color w:val="000000"/>
          <w:sz w:val="26"/>
          <w:szCs w:val="26"/>
        </w:rPr>
        <w:t>Mullion Profiles</w:t>
      </w:r>
    </w:p>
    <w:tbl>
      <w:tblPr>
        <w:tblStyle w:val="a2"/>
        <w:tblW w:w="255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10"/>
        <w:gridCol w:w="840"/>
      </w:tblGrid>
      <w:tr w:rsidR="00557BB1" w14:paraId="62B94AE4" w14:textId="77777777">
        <w:trPr>
          <w:trHeight w:val="500"/>
        </w:trPr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AE2" w14:textId="77777777" w:rsidR="00557BB1" w:rsidRDefault="00000000">
            <w:pPr>
              <w:spacing w:before="240" w:after="240"/>
              <w:jc w:val="center"/>
            </w:pPr>
            <w:r>
              <w:rPr>
                <w:b/>
                <w:bCs/>
              </w:rPr>
              <w:t>Profile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AE3" w14:textId="77777777" w:rsidR="00557BB1" w:rsidRDefault="00000000">
            <w:pPr>
              <w:spacing w:before="240" w:after="240"/>
              <w:jc w:val="center"/>
            </w:pPr>
            <w:r>
              <w:rPr>
                <w:b/>
                <w:bCs/>
              </w:rPr>
              <w:t>Depth (mm)</w:t>
            </w:r>
          </w:p>
        </w:tc>
      </w:tr>
      <w:tr w:rsidR="00557BB1" w14:paraId="62B94AE7" w14:textId="77777777">
        <w:trPr>
          <w:trHeight w:val="500"/>
        </w:trPr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AE5" w14:textId="77777777" w:rsidR="00557BB1" w:rsidRDefault="00000000">
            <w:pPr>
              <w:spacing w:before="240" w:after="240"/>
            </w:pPr>
            <w:r>
              <w:t>P135060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AE6" w14:textId="77777777" w:rsidR="00557BB1" w:rsidRDefault="00000000">
            <w:pPr>
              <w:spacing w:before="240" w:after="240"/>
            </w:pPr>
            <w:r>
              <w:t>60</w:t>
            </w:r>
          </w:p>
        </w:tc>
      </w:tr>
      <w:tr w:rsidR="00557BB1" w14:paraId="62B94AEA" w14:textId="77777777">
        <w:trPr>
          <w:trHeight w:val="500"/>
        </w:trPr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AE8" w14:textId="77777777" w:rsidR="00557BB1" w:rsidRDefault="00000000">
            <w:pPr>
              <w:spacing w:before="240" w:after="240"/>
            </w:pPr>
            <w:r>
              <w:t>P135100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AE9" w14:textId="77777777" w:rsidR="00557BB1" w:rsidRDefault="00000000">
            <w:pPr>
              <w:spacing w:before="240" w:after="240"/>
            </w:pPr>
            <w:r>
              <w:t>100</w:t>
            </w:r>
          </w:p>
        </w:tc>
      </w:tr>
      <w:tr w:rsidR="00557BB1" w14:paraId="62B94AED" w14:textId="77777777">
        <w:trPr>
          <w:trHeight w:val="500"/>
        </w:trPr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AEB" w14:textId="77777777" w:rsidR="00557BB1" w:rsidRDefault="00000000">
            <w:pPr>
              <w:spacing w:before="240" w:after="240"/>
            </w:pPr>
            <w:r>
              <w:t>P135135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AEC" w14:textId="77777777" w:rsidR="00557BB1" w:rsidRDefault="00000000">
            <w:pPr>
              <w:spacing w:before="240" w:after="240"/>
            </w:pPr>
            <w:r>
              <w:t>135</w:t>
            </w:r>
          </w:p>
        </w:tc>
      </w:tr>
      <w:tr w:rsidR="00557BB1" w14:paraId="62B94AF0" w14:textId="77777777">
        <w:trPr>
          <w:trHeight w:val="500"/>
        </w:trPr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AEE" w14:textId="77777777" w:rsidR="00557BB1" w:rsidRDefault="00000000">
            <w:pPr>
              <w:spacing w:before="240" w:after="240"/>
            </w:pPr>
            <w:r>
              <w:t>P135142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AEF" w14:textId="77777777" w:rsidR="00557BB1" w:rsidRDefault="00000000">
            <w:pPr>
              <w:spacing w:before="240" w:after="240"/>
            </w:pPr>
            <w:r>
              <w:t>142</w:t>
            </w:r>
          </w:p>
        </w:tc>
      </w:tr>
      <w:tr w:rsidR="00557BB1" w14:paraId="62B94AF3" w14:textId="77777777">
        <w:trPr>
          <w:trHeight w:val="500"/>
        </w:trPr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AF1" w14:textId="77777777" w:rsidR="00557BB1" w:rsidRDefault="00000000">
            <w:pPr>
              <w:spacing w:before="240" w:after="240"/>
            </w:pPr>
            <w:r>
              <w:t>P135190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AF2" w14:textId="77777777" w:rsidR="00557BB1" w:rsidRDefault="00000000">
            <w:pPr>
              <w:spacing w:before="240" w:after="240"/>
            </w:pPr>
            <w:r>
              <w:t>190</w:t>
            </w:r>
          </w:p>
        </w:tc>
      </w:tr>
      <w:tr w:rsidR="00557BB1" w14:paraId="62B94AF6" w14:textId="77777777">
        <w:trPr>
          <w:trHeight w:val="500"/>
        </w:trPr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AF4" w14:textId="77777777" w:rsidR="00557BB1" w:rsidRDefault="00000000">
            <w:pPr>
              <w:spacing w:before="240" w:after="240"/>
            </w:pPr>
            <w:r>
              <w:t>P135192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AF5" w14:textId="77777777" w:rsidR="00557BB1" w:rsidRDefault="00000000">
            <w:pPr>
              <w:spacing w:before="240" w:after="240"/>
            </w:pPr>
            <w:r>
              <w:t>192</w:t>
            </w:r>
          </w:p>
        </w:tc>
      </w:tr>
    </w:tbl>
    <w:p w14:paraId="62B94AF7" w14:textId="77777777" w:rsidR="00557BB1" w:rsidRDefault="00000000">
      <w:pPr>
        <w:spacing w:before="240" w:after="240"/>
      </w:pPr>
      <w:r>
        <w:pict w14:anchorId="62B94BD2">
          <v:rect id="_x0000_i1030" style="width:0;height:1.5pt" o:hralign="center" o:hrstd="t" o:hr="t" fillcolor="#a0a0a0" stroked="f"/>
        </w:pict>
      </w:r>
    </w:p>
    <w:p w14:paraId="62B94AF8" w14:textId="77777777" w:rsidR="00557BB1" w:rsidRDefault="00557BB1">
      <w:pPr>
        <w:spacing w:before="240" w:after="240"/>
      </w:pPr>
    </w:p>
    <w:p w14:paraId="62B94AF9" w14:textId="77777777" w:rsidR="00557BB1" w:rsidRDefault="00557BB1">
      <w:pPr>
        <w:spacing w:before="240" w:after="240"/>
      </w:pPr>
    </w:p>
    <w:p w14:paraId="62B94AFA" w14:textId="77777777" w:rsidR="00557BB1" w:rsidRDefault="00557BB1">
      <w:pPr>
        <w:spacing w:before="240" w:after="240"/>
      </w:pPr>
    </w:p>
    <w:p w14:paraId="62B94AFB" w14:textId="77777777" w:rsidR="00557BB1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84or1b41e4k2" w:colFirst="0" w:colLast="0"/>
      <w:bookmarkEnd w:id="8"/>
      <w:r>
        <w:rPr>
          <w:b/>
          <w:bCs/>
          <w:color w:val="000000"/>
          <w:sz w:val="26"/>
          <w:szCs w:val="26"/>
        </w:rPr>
        <w:t>Transom Profiles</w:t>
      </w:r>
    </w:p>
    <w:tbl>
      <w:tblPr>
        <w:tblStyle w:val="a3"/>
        <w:tblW w:w="255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10"/>
        <w:gridCol w:w="840"/>
      </w:tblGrid>
      <w:tr w:rsidR="00557BB1" w14:paraId="62B94AFE" w14:textId="77777777">
        <w:trPr>
          <w:trHeight w:val="500"/>
        </w:trPr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AFC" w14:textId="77777777" w:rsidR="00557BB1" w:rsidRDefault="00000000">
            <w:pPr>
              <w:spacing w:before="240" w:after="240"/>
              <w:jc w:val="center"/>
            </w:pPr>
            <w:r>
              <w:rPr>
                <w:b/>
                <w:bCs/>
              </w:rPr>
              <w:t>Profile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AFD" w14:textId="77777777" w:rsidR="00557BB1" w:rsidRDefault="00000000">
            <w:pPr>
              <w:spacing w:before="240" w:after="240"/>
              <w:jc w:val="center"/>
            </w:pPr>
            <w:r>
              <w:rPr>
                <w:b/>
                <w:bCs/>
              </w:rPr>
              <w:t>Depth (mm)</w:t>
            </w:r>
          </w:p>
        </w:tc>
      </w:tr>
      <w:tr w:rsidR="00557BB1" w14:paraId="62B94B01" w14:textId="77777777">
        <w:trPr>
          <w:trHeight w:val="500"/>
        </w:trPr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AFF" w14:textId="77777777" w:rsidR="00557BB1" w:rsidRDefault="00000000">
            <w:pPr>
              <w:spacing w:before="240" w:after="240"/>
            </w:pPr>
            <w:r>
              <w:t>P135066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B00" w14:textId="77777777" w:rsidR="00557BB1" w:rsidRDefault="00000000">
            <w:pPr>
              <w:spacing w:before="240" w:after="240"/>
            </w:pPr>
            <w:r>
              <w:t>66</w:t>
            </w:r>
          </w:p>
        </w:tc>
      </w:tr>
      <w:tr w:rsidR="00557BB1" w14:paraId="62B94B04" w14:textId="77777777">
        <w:trPr>
          <w:trHeight w:val="500"/>
        </w:trPr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B02" w14:textId="77777777" w:rsidR="00557BB1" w:rsidRDefault="00000000">
            <w:pPr>
              <w:spacing w:before="240" w:after="240"/>
            </w:pPr>
            <w:r>
              <w:t>P135106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B03" w14:textId="77777777" w:rsidR="00557BB1" w:rsidRDefault="00000000">
            <w:pPr>
              <w:spacing w:before="240" w:after="240"/>
            </w:pPr>
            <w:r>
              <w:t>105.5</w:t>
            </w:r>
          </w:p>
        </w:tc>
      </w:tr>
      <w:tr w:rsidR="00557BB1" w14:paraId="62B94B07" w14:textId="77777777">
        <w:trPr>
          <w:trHeight w:val="500"/>
        </w:trPr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B05" w14:textId="77777777" w:rsidR="00557BB1" w:rsidRDefault="00000000">
            <w:pPr>
              <w:spacing w:before="240" w:after="240"/>
            </w:pPr>
            <w:r>
              <w:t>P135141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B06" w14:textId="77777777" w:rsidR="00557BB1" w:rsidRDefault="00000000">
            <w:pPr>
              <w:spacing w:before="240" w:after="240"/>
            </w:pPr>
            <w:r>
              <w:t>140.5</w:t>
            </w:r>
          </w:p>
        </w:tc>
      </w:tr>
      <w:tr w:rsidR="00557BB1" w14:paraId="62B94B0A" w14:textId="77777777">
        <w:trPr>
          <w:trHeight w:val="500"/>
        </w:trPr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B08" w14:textId="77777777" w:rsidR="00557BB1" w:rsidRDefault="00000000">
            <w:pPr>
              <w:spacing w:before="240" w:after="240"/>
            </w:pPr>
            <w:r>
              <w:t>P135196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B09" w14:textId="77777777" w:rsidR="00557BB1" w:rsidRDefault="00000000">
            <w:pPr>
              <w:spacing w:before="240" w:after="240"/>
            </w:pPr>
            <w:r>
              <w:t>195.5</w:t>
            </w:r>
          </w:p>
        </w:tc>
      </w:tr>
    </w:tbl>
    <w:p w14:paraId="62B94B0B" w14:textId="77777777" w:rsidR="00557BB1" w:rsidRDefault="00000000">
      <w:pPr>
        <w:spacing w:before="240" w:after="240"/>
      </w:pPr>
      <w:r>
        <w:pict w14:anchorId="62B94BD3">
          <v:rect id="_x0000_i1031" style="width:0;height:1.5pt" o:hralign="center" o:hrstd="t" o:hr="t" fillcolor="#a0a0a0" stroked="f"/>
        </w:pict>
      </w:r>
    </w:p>
    <w:p w14:paraId="62B94B0C" w14:textId="77777777" w:rsidR="00557BB1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9q7rcsvqt0nm" w:colFirst="0" w:colLast="0"/>
      <w:bookmarkEnd w:id="9"/>
      <w:r>
        <w:rPr>
          <w:b/>
          <w:bCs/>
          <w:sz w:val="34"/>
          <w:szCs w:val="34"/>
        </w:rPr>
        <w:t>6. Reinforcement Options</w:t>
      </w:r>
    </w:p>
    <w:tbl>
      <w:tblPr>
        <w:tblStyle w:val="a4"/>
        <w:tblW w:w="529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35"/>
        <w:gridCol w:w="2855"/>
      </w:tblGrid>
      <w:tr w:rsidR="00557BB1" w14:paraId="62B94B0F" w14:textId="77777777">
        <w:trPr>
          <w:trHeight w:val="500"/>
        </w:trPr>
        <w:tc>
          <w:tcPr>
            <w:tcW w:w="24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B0D" w14:textId="77777777" w:rsidR="00557BB1" w:rsidRDefault="00000000">
            <w:pPr>
              <w:spacing w:before="240" w:after="240"/>
              <w:jc w:val="center"/>
            </w:pPr>
            <w:r>
              <w:rPr>
                <w:b/>
                <w:bCs/>
              </w:rPr>
              <w:t>Profile Range</w:t>
            </w:r>
          </w:p>
        </w:tc>
        <w:tc>
          <w:tcPr>
            <w:tcW w:w="2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B0E" w14:textId="77777777" w:rsidR="00557BB1" w:rsidRDefault="00000000">
            <w:pPr>
              <w:spacing w:before="240" w:after="240"/>
              <w:jc w:val="center"/>
            </w:pPr>
            <w:r>
              <w:rPr>
                <w:b/>
                <w:bCs/>
              </w:rPr>
              <w:t>Reinforcement</w:t>
            </w:r>
          </w:p>
        </w:tc>
      </w:tr>
      <w:tr w:rsidR="00557BB1" w14:paraId="62B94B12" w14:textId="77777777">
        <w:trPr>
          <w:trHeight w:val="500"/>
        </w:trPr>
        <w:tc>
          <w:tcPr>
            <w:tcW w:w="24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B10" w14:textId="77777777" w:rsidR="00557BB1" w:rsidRDefault="00000000">
            <w:pPr>
              <w:spacing w:before="240" w:after="240"/>
            </w:pPr>
            <w:r>
              <w:t>Small depth profiles</w:t>
            </w:r>
          </w:p>
        </w:tc>
        <w:tc>
          <w:tcPr>
            <w:tcW w:w="2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B11" w14:textId="77777777" w:rsidR="00557BB1" w:rsidRDefault="00000000">
            <w:pPr>
              <w:spacing w:before="240" w:after="240"/>
            </w:pPr>
            <w:r>
              <w:t>Insert tube 85 × 30 mm</w:t>
            </w:r>
          </w:p>
        </w:tc>
      </w:tr>
      <w:tr w:rsidR="00557BB1" w14:paraId="62B94B15" w14:textId="77777777">
        <w:trPr>
          <w:trHeight w:val="500"/>
        </w:trPr>
        <w:tc>
          <w:tcPr>
            <w:tcW w:w="24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B13" w14:textId="77777777" w:rsidR="00557BB1" w:rsidRDefault="00000000">
            <w:pPr>
              <w:spacing w:before="240" w:after="240"/>
            </w:pPr>
            <w:r>
              <w:t>Medium depth profiles</w:t>
            </w:r>
          </w:p>
        </w:tc>
        <w:tc>
          <w:tcPr>
            <w:tcW w:w="2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B14" w14:textId="77777777" w:rsidR="00557BB1" w:rsidRDefault="00000000">
            <w:pPr>
              <w:spacing w:before="240" w:after="240"/>
            </w:pPr>
            <w:r>
              <w:t>Insert tube 120 × 30 mm</w:t>
            </w:r>
          </w:p>
        </w:tc>
      </w:tr>
      <w:tr w:rsidR="00557BB1" w14:paraId="62B94B18" w14:textId="77777777">
        <w:trPr>
          <w:trHeight w:val="500"/>
        </w:trPr>
        <w:tc>
          <w:tcPr>
            <w:tcW w:w="24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B16" w14:textId="77777777" w:rsidR="00557BB1" w:rsidRDefault="00000000">
            <w:pPr>
              <w:spacing w:before="240" w:after="240"/>
            </w:pPr>
            <w:r>
              <w:t>Large depth profiles</w:t>
            </w:r>
          </w:p>
        </w:tc>
        <w:tc>
          <w:tcPr>
            <w:tcW w:w="2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B17" w14:textId="77777777" w:rsidR="00557BB1" w:rsidRDefault="00000000">
            <w:pPr>
              <w:spacing w:before="240" w:after="240"/>
            </w:pPr>
            <w:r>
              <w:t>Insert tube 175 × 30 mm</w:t>
            </w:r>
          </w:p>
        </w:tc>
      </w:tr>
      <w:tr w:rsidR="00557BB1" w14:paraId="62B94B1B" w14:textId="77777777">
        <w:trPr>
          <w:trHeight w:val="500"/>
        </w:trPr>
        <w:tc>
          <w:tcPr>
            <w:tcW w:w="24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B19" w14:textId="77777777" w:rsidR="00557BB1" w:rsidRDefault="00000000">
            <w:pPr>
              <w:spacing w:before="240" w:after="240"/>
            </w:pPr>
            <w:r>
              <w:lastRenderedPageBreak/>
              <w:t>Alternative</w:t>
            </w:r>
          </w:p>
        </w:tc>
        <w:tc>
          <w:tcPr>
            <w:tcW w:w="2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B1A" w14:textId="77777777" w:rsidR="00557BB1" w:rsidRDefault="00000000">
            <w:pPr>
              <w:spacing w:before="240" w:after="240"/>
            </w:pPr>
            <w:r>
              <w:t xml:space="preserve">Mullion </w:t>
            </w:r>
            <w:proofErr w:type="spellStart"/>
            <w:r>
              <w:t>aluminium</w:t>
            </w:r>
            <w:proofErr w:type="spellEnd"/>
            <w:r>
              <w:t xml:space="preserve"> sleeves</w:t>
            </w:r>
          </w:p>
        </w:tc>
      </w:tr>
    </w:tbl>
    <w:p w14:paraId="62B94B1C" w14:textId="77777777" w:rsidR="00557BB1" w:rsidRDefault="00000000">
      <w:pPr>
        <w:spacing w:before="240" w:after="240"/>
      </w:pPr>
      <w:r>
        <w:pict w14:anchorId="62B94BD4">
          <v:rect id="_x0000_i1032" style="width:0;height:1.5pt" o:hralign="center" o:hrstd="t" o:hr="t" fillcolor="#a0a0a0" stroked="f"/>
        </w:pict>
      </w:r>
    </w:p>
    <w:p w14:paraId="62B94B1D" w14:textId="77777777" w:rsidR="00557BB1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xyfce8lls61z" w:colFirst="0" w:colLast="0"/>
      <w:bookmarkEnd w:id="10"/>
      <w:r>
        <w:rPr>
          <w:b/>
          <w:bCs/>
          <w:sz w:val="34"/>
          <w:szCs w:val="34"/>
        </w:rPr>
        <w:t>7. Profile Lengths</w:t>
      </w:r>
    </w:p>
    <w:tbl>
      <w:tblPr>
        <w:tblStyle w:val="a5"/>
        <w:tblW w:w="3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10"/>
        <w:gridCol w:w="1655"/>
      </w:tblGrid>
      <w:tr w:rsidR="00557BB1" w14:paraId="62B94B20" w14:textId="77777777">
        <w:trPr>
          <w:trHeight w:val="500"/>
        </w:trPr>
        <w:tc>
          <w:tcPr>
            <w:tcW w:w="2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B1E" w14:textId="77777777" w:rsidR="00557BB1" w:rsidRDefault="00000000">
            <w:pPr>
              <w:spacing w:before="240" w:after="240"/>
              <w:jc w:val="center"/>
            </w:pPr>
            <w:r>
              <w:rPr>
                <w:b/>
                <w:bCs/>
              </w:rPr>
              <w:t>Profile Type</w:t>
            </w:r>
          </w:p>
        </w:tc>
        <w:tc>
          <w:tcPr>
            <w:tcW w:w="1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B1F" w14:textId="77777777" w:rsidR="00557BB1" w:rsidRDefault="00000000">
            <w:pPr>
              <w:spacing w:before="240" w:after="240"/>
              <w:jc w:val="center"/>
            </w:pPr>
            <w:r>
              <w:rPr>
                <w:b/>
                <w:bCs/>
              </w:rPr>
              <w:t>Length</w:t>
            </w:r>
          </w:p>
        </w:tc>
      </w:tr>
      <w:tr w:rsidR="00557BB1" w14:paraId="62B94B23" w14:textId="77777777">
        <w:trPr>
          <w:trHeight w:val="500"/>
        </w:trPr>
        <w:tc>
          <w:tcPr>
            <w:tcW w:w="2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B21" w14:textId="77777777" w:rsidR="00557BB1" w:rsidRDefault="00000000">
            <w:pPr>
              <w:spacing w:before="240" w:after="240"/>
            </w:pPr>
            <w:r>
              <w:t>Mullions / Transoms</w:t>
            </w:r>
          </w:p>
        </w:tc>
        <w:tc>
          <w:tcPr>
            <w:tcW w:w="1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B22" w14:textId="77777777" w:rsidR="00557BB1" w:rsidRDefault="00000000">
            <w:pPr>
              <w:spacing w:before="240" w:after="240"/>
            </w:pPr>
            <w:r>
              <w:t>6.0 m standard</w:t>
            </w:r>
          </w:p>
        </w:tc>
      </w:tr>
    </w:tbl>
    <w:p w14:paraId="62B94B24" w14:textId="77777777" w:rsidR="00557BB1" w:rsidRDefault="00000000">
      <w:pPr>
        <w:spacing w:before="240" w:after="240"/>
      </w:pPr>
      <w:r>
        <w:pict w14:anchorId="62B94BD5">
          <v:rect id="_x0000_i1033" style="width:0;height:1.5pt" o:hralign="center" o:hrstd="t" o:hr="t" fillcolor="#a0a0a0" stroked="f"/>
        </w:pict>
      </w:r>
    </w:p>
    <w:p w14:paraId="62B94B25" w14:textId="77777777" w:rsidR="00557BB1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4rt92q3ywtzi" w:colFirst="0" w:colLast="0"/>
      <w:bookmarkEnd w:id="11"/>
      <w:r>
        <w:rPr>
          <w:b/>
          <w:bCs/>
          <w:sz w:val="34"/>
          <w:szCs w:val="34"/>
        </w:rPr>
        <w:t>8. Glazing Range</w:t>
      </w:r>
    </w:p>
    <w:p w14:paraId="62B94B26" w14:textId="77777777" w:rsidR="00557BB1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mys0apb25oos" w:colFirst="0" w:colLast="0"/>
      <w:bookmarkEnd w:id="12"/>
      <w:r>
        <w:rPr>
          <w:b/>
          <w:bCs/>
          <w:color w:val="000000"/>
          <w:sz w:val="26"/>
          <w:szCs w:val="26"/>
        </w:rPr>
        <w:t>General System Capability</w:t>
      </w:r>
    </w:p>
    <w:tbl>
      <w:tblPr>
        <w:tblStyle w:val="a6"/>
        <w:tblW w:w="49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45"/>
        <w:gridCol w:w="1970"/>
      </w:tblGrid>
      <w:tr w:rsidR="00557BB1" w14:paraId="62B94B29" w14:textId="77777777">
        <w:trPr>
          <w:trHeight w:val="500"/>
        </w:trPr>
        <w:tc>
          <w:tcPr>
            <w:tcW w:w="2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B27" w14:textId="77777777" w:rsidR="00557BB1" w:rsidRDefault="00000000">
            <w:pPr>
              <w:spacing w:before="240" w:after="240"/>
              <w:jc w:val="center"/>
            </w:pPr>
            <w:r>
              <w:rPr>
                <w:b/>
                <w:bCs/>
              </w:rPr>
              <w:t>Configuration</w:t>
            </w:r>
          </w:p>
        </w:tc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B28" w14:textId="77777777" w:rsidR="00557BB1" w:rsidRDefault="00000000">
            <w:pPr>
              <w:spacing w:before="240" w:after="240"/>
              <w:jc w:val="center"/>
            </w:pPr>
            <w:r>
              <w:rPr>
                <w:b/>
                <w:bCs/>
              </w:rPr>
              <w:t>Thickness Range</w:t>
            </w:r>
          </w:p>
        </w:tc>
      </w:tr>
      <w:tr w:rsidR="00557BB1" w14:paraId="62B94B2C" w14:textId="77777777">
        <w:trPr>
          <w:trHeight w:val="500"/>
        </w:trPr>
        <w:tc>
          <w:tcPr>
            <w:tcW w:w="2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B2A" w14:textId="77777777" w:rsidR="00557BB1" w:rsidRDefault="00000000">
            <w:pPr>
              <w:spacing w:before="240" w:after="240"/>
            </w:pPr>
            <w:r>
              <w:t>Single glazing</w:t>
            </w:r>
          </w:p>
        </w:tc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B2B" w14:textId="77777777" w:rsidR="00557BB1" w:rsidRDefault="00000000">
            <w:pPr>
              <w:spacing w:before="240" w:after="240"/>
            </w:pPr>
            <w:r>
              <w:t>Standard</w:t>
            </w:r>
          </w:p>
        </w:tc>
      </w:tr>
      <w:tr w:rsidR="00557BB1" w14:paraId="62B94B2F" w14:textId="77777777">
        <w:trPr>
          <w:trHeight w:val="500"/>
        </w:trPr>
        <w:tc>
          <w:tcPr>
            <w:tcW w:w="2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B2D" w14:textId="77777777" w:rsidR="00557BB1" w:rsidRDefault="00000000">
            <w:pPr>
              <w:spacing w:before="240" w:after="240"/>
            </w:pPr>
            <w:r>
              <w:t>Double glazing</w:t>
            </w:r>
          </w:p>
        </w:tc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B2E" w14:textId="77777777" w:rsidR="00557BB1" w:rsidRDefault="00000000">
            <w:pPr>
              <w:spacing w:before="240" w:after="240"/>
            </w:pPr>
            <w:r>
              <w:t>Standard</w:t>
            </w:r>
          </w:p>
        </w:tc>
      </w:tr>
      <w:tr w:rsidR="00557BB1" w14:paraId="62B94B32" w14:textId="77777777">
        <w:trPr>
          <w:trHeight w:val="500"/>
        </w:trPr>
        <w:tc>
          <w:tcPr>
            <w:tcW w:w="2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B30" w14:textId="77777777" w:rsidR="00557BB1" w:rsidRDefault="00000000">
            <w:pPr>
              <w:spacing w:before="240" w:after="240"/>
            </w:pPr>
            <w:r>
              <w:t>Triple glazing</w:t>
            </w:r>
          </w:p>
        </w:tc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B31" w14:textId="77777777" w:rsidR="00557BB1" w:rsidRDefault="00000000">
            <w:pPr>
              <w:spacing w:before="240" w:after="240"/>
            </w:pPr>
            <w:r>
              <w:t>Supported</w:t>
            </w:r>
          </w:p>
        </w:tc>
      </w:tr>
      <w:tr w:rsidR="00557BB1" w14:paraId="62B94B35" w14:textId="77777777">
        <w:trPr>
          <w:trHeight w:val="500"/>
        </w:trPr>
        <w:tc>
          <w:tcPr>
            <w:tcW w:w="2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B33" w14:textId="77777777" w:rsidR="00557BB1" w:rsidRDefault="00000000">
            <w:pPr>
              <w:spacing w:before="240" w:after="240"/>
            </w:pPr>
            <w:r>
              <w:t>Maximum glazing thickness</w:t>
            </w:r>
          </w:p>
        </w:tc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B34" w14:textId="77777777" w:rsidR="00557BB1" w:rsidRDefault="00000000">
            <w:pPr>
              <w:spacing w:before="240" w:after="240"/>
            </w:pPr>
            <w:r>
              <w:t>Up to 50 mm</w:t>
            </w:r>
          </w:p>
        </w:tc>
      </w:tr>
    </w:tbl>
    <w:p w14:paraId="62B94B36" w14:textId="77777777" w:rsidR="00557BB1" w:rsidRDefault="00000000">
      <w:pPr>
        <w:spacing w:before="240" w:after="240"/>
      </w:pPr>
      <w:r>
        <w:pict w14:anchorId="62B94BD6">
          <v:rect id="_x0000_i1034" style="width:0;height:1.5pt" o:hralign="center" o:hrstd="t" o:hr="t" fillcolor="#a0a0a0" stroked="f"/>
        </w:pict>
      </w:r>
    </w:p>
    <w:p w14:paraId="62B94B37" w14:textId="77777777" w:rsidR="00557BB1" w:rsidRDefault="00557BB1">
      <w:pPr>
        <w:spacing w:before="240" w:after="240"/>
      </w:pPr>
    </w:p>
    <w:p w14:paraId="62B94B38" w14:textId="77777777" w:rsidR="00557BB1" w:rsidRDefault="00557BB1">
      <w:pPr>
        <w:spacing w:before="240" w:after="240"/>
      </w:pPr>
    </w:p>
    <w:p w14:paraId="62B94B39" w14:textId="77777777" w:rsidR="00557BB1" w:rsidRDefault="00557BB1">
      <w:pPr>
        <w:spacing w:before="240" w:after="240"/>
      </w:pPr>
    </w:p>
    <w:p w14:paraId="62B94B3A" w14:textId="77777777" w:rsidR="00557BB1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3fdhrq3kdyel" w:colFirst="0" w:colLast="0"/>
      <w:bookmarkEnd w:id="13"/>
      <w:r>
        <w:rPr>
          <w:b/>
          <w:bCs/>
          <w:color w:val="000000"/>
          <w:sz w:val="26"/>
          <w:szCs w:val="26"/>
        </w:rPr>
        <w:t>Monolithic Glass (Capped Detail)</w:t>
      </w:r>
    </w:p>
    <w:tbl>
      <w:tblPr>
        <w:tblStyle w:val="a7"/>
        <w:tblW w:w="619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20"/>
        <w:gridCol w:w="2270"/>
      </w:tblGrid>
      <w:tr w:rsidR="00557BB1" w14:paraId="62B94B3D" w14:textId="77777777">
        <w:trPr>
          <w:trHeight w:val="500"/>
        </w:trPr>
        <w:tc>
          <w:tcPr>
            <w:tcW w:w="3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B3B" w14:textId="77777777" w:rsidR="00557BB1" w:rsidRDefault="00000000">
            <w:pPr>
              <w:spacing w:before="240" w:after="240"/>
              <w:jc w:val="center"/>
            </w:pPr>
            <w:r>
              <w:rPr>
                <w:b/>
                <w:bCs/>
              </w:rPr>
              <w:t>Configuration</w:t>
            </w:r>
          </w:p>
        </w:tc>
        <w:tc>
          <w:tcPr>
            <w:tcW w:w="2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B3C" w14:textId="77777777" w:rsidR="00557BB1" w:rsidRDefault="00000000">
            <w:pPr>
              <w:spacing w:before="240" w:after="240"/>
              <w:jc w:val="center"/>
            </w:pPr>
            <w:r>
              <w:rPr>
                <w:b/>
                <w:bCs/>
              </w:rPr>
              <w:t>Notes</w:t>
            </w:r>
          </w:p>
        </w:tc>
      </w:tr>
      <w:tr w:rsidR="00557BB1" w14:paraId="62B94B40" w14:textId="77777777">
        <w:trPr>
          <w:trHeight w:val="500"/>
        </w:trPr>
        <w:tc>
          <w:tcPr>
            <w:tcW w:w="3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B3E" w14:textId="77777777" w:rsidR="00557BB1" w:rsidRDefault="00000000">
            <w:pPr>
              <w:spacing w:before="240" w:after="240"/>
            </w:pPr>
            <w:r>
              <w:t>Monolithic glazing</w:t>
            </w:r>
          </w:p>
        </w:tc>
        <w:tc>
          <w:tcPr>
            <w:tcW w:w="2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B3F" w14:textId="77777777" w:rsidR="00557BB1" w:rsidRDefault="00000000">
            <w:pPr>
              <w:spacing w:before="240" w:after="240"/>
            </w:pPr>
            <w:r>
              <w:t>45 mm rebate system</w:t>
            </w:r>
          </w:p>
        </w:tc>
      </w:tr>
      <w:tr w:rsidR="00557BB1" w14:paraId="62B94B43" w14:textId="77777777">
        <w:trPr>
          <w:trHeight w:val="500"/>
        </w:trPr>
        <w:tc>
          <w:tcPr>
            <w:tcW w:w="3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B41" w14:textId="77777777" w:rsidR="00557BB1" w:rsidRDefault="00000000">
            <w:pPr>
              <w:spacing w:before="240" w:after="240"/>
            </w:pPr>
            <w:r>
              <w:t>Compatible with friction hinge system</w:t>
            </w:r>
          </w:p>
        </w:tc>
        <w:tc>
          <w:tcPr>
            <w:tcW w:w="2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B42" w14:textId="77777777" w:rsidR="00557BB1" w:rsidRDefault="00000000">
            <w:pPr>
              <w:spacing w:before="240" w:after="240"/>
            </w:pPr>
            <w:r>
              <w:t>Yes</w:t>
            </w:r>
          </w:p>
        </w:tc>
      </w:tr>
    </w:tbl>
    <w:p w14:paraId="62B94B44" w14:textId="77777777" w:rsidR="00557BB1" w:rsidRDefault="00000000">
      <w:pPr>
        <w:spacing w:before="240" w:after="240"/>
      </w:pPr>
      <w:r>
        <w:pict w14:anchorId="62B94BD7">
          <v:rect id="_x0000_i1035" style="width:0;height:1.5pt" o:hralign="center" o:hrstd="t" o:hr="t" fillcolor="#a0a0a0" stroked="f"/>
        </w:pict>
      </w:r>
    </w:p>
    <w:p w14:paraId="62B94B45" w14:textId="77777777" w:rsidR="00557BB1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4" w:name="_ygm98lbk6d1q" w:colFirst="0" w:colLast="0"/>
      <w:bookmarkEnd w:id="14"/>
      <w:r>
        <w:rPr>
          <w:b/>
          <w:bCs/>
          <w:sz w:val="34"/>
          <w:szCs w:val="34"/>
        </w:rPr>
        <w:t>9. Thermal Breaks &amp; Accessories</w:t>
      </w:r>
    </w:p>
    <w:p w14:paraId="62B94B46" w14:textId="77777777" w:rsidR="00557BB1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e9tk0ho4xd4p" w:colFirst="0" w:colLast="0"/>
      <w:bookmarkEnd w:id="15"/>
      <w:r>
        <w:rPr>
          <w:b/>
          <w:bCs/>
          <w:color w:val="000000"/>
          <w:sz w:val="26"/>
          <w:szCs w:val="26"/>
        </w:rPr>
        <w:t>Thermal Break Options</w:t>
      </w:r>
    </w:p>
    <w:tbl>
      <w:tblPr>
        <w:tblStyle w:val="a8"/>
        <w:tblW w:w="23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00"/>
        <w:gridCol w:w="1265"/>
      </w:tblGrid>
      <w:tr w:rsidR="00557BB1" w14:paraId="62B94B49" w14:textId="77777777">
        <w:trPr>
          <w:trHeight w:val="500"/>
        </w:trPr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B47" w14:textId="77777777" w:rsidR="00557BB1" w:rsidRDefault="00000000">
            <w:pPr>
              <w:spacing w:before="240" w:after="240"/>
              <w:jc w:val="center"/>
            </w:pPr>
            <w:r>
              <w:rPr>
                <w:b/>
                <w:bCs/>
              </w:rPr>
              <w:t>Type</w:t>
            </w:r>
          </w:p>
        </w:tc>
        <w:tc>
          <w:tcPr>
            <w:tcW w:w="1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B48" w14:textId="77777777" w:rsidR="00557BB1" w:rsidRDefault="00000000">
            <w:pPr>
              <w:spacing w:before="240" w:after="240"/>
              <w:jc w:val="center"/>
            </w:pPr>
            <w:r>
              <w:rPr>
                <w:b/>
                <w:bCs/>
              </w:rPr>
              <w:t>Size (mm)</w:t>
            </w:r>
          </w:p>
        </w:tc>
      </w:tr>
      <w:tr w:rsidR="00E26C7E" w14:paraId="6CCE230D" w14:textId="77777777">
        <w:trPr>
          <w:trHeight w:val="500"/>
        </w:trPr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45527" w14:textId="56BB412E" w:rsidR="00E26C7E" w:rsidRDefault="00E26C7E">
            <w:pPr>
              <w:spacing w:before="240" w:after="240"/>
            </w:pPr>
            <w:r w:rsidRPr="00C02317">
              <w:rPr>
                <w:color w:val="FF0000"/>
              </w:rPr>
              <w:t>T150</w:t>
            </w:r>
            <w:r w:rsidR="00C02317" w:rsidRPr="00C02317">
              <w:rPr>
                <w:color w:val="FF0000"/>
              </w:rPr>
              <w:t>410</w:t>
            </w:r>
          </w:p>
        </w:tc>
        <w:tc>
          <w:tcPr>
            <w:tcW w:w="1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3B972" w14:textId="1EA147F1" w:rsidR="00E26C7E" w:rsidRDefault="00C02317">
            <w:pPr>
              <w:spacing w:before="240" w:after="240"/>
            </w:pPr>
            <w:r w:rsidRPr="00C02317">
              <w:rPr>
                <w:color w:val="FF0000"/>
              </w:rPr>
              <w:t>10</w:t>
            </w:r>
          </w:p>
        </w:tc>
      </w:tr>
      <w:tr w:rsidR="00E26C7E" w14:paraId="43CC75DB" w14:textId="77777777">
        <w:trPr>
          <w:trHeight w:val="500"/>
        </w:trPr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F923A" w14:textId="7DD75B86" w:rsidR="00E26C7E" w:rsidRDefault="00C02317">
            <w:pPr>
              <w:spacing w:before="240" w:after="240"/>
            </w:pPr>
            <w:r w:rsidRPr="00C02317">
              <w:rPr>
                <w:color w:val="FF0000"/>
              </w:rPr>
              <w:t>T150415</w:t>
            </w:r>
          </w:p>
        </w:tc>
        <w:tc>
          <w:tcPr>
            <w:tcW w:w="1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975E4" w14:textId="52B60063" w:rsidR="00E26C7E" w:rsidRDefault="00C02317">
            <w:pPr>
              <w:spacing w:before="240" w:after="240"/>
            </w:pPr>
            <w:r w:rsidRPr="00C02317">
              <w:rPr>
                <w:color w:val="FF0000"/>
              </w:rPr>
              <w:t>15</w:t>
            </w:r>
          </w:p>
        </w:tc>
      </w:tr>
      <w:tr w:rsidR="00557BB1" w14:paraId="62B94B4C" w14:textId="77777777">
        <w:trPr>
          <w:trHeight w:val="500"/>
        </w:trPr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B4A" w14:textId="7EB445C2" w:rsidR="00557BB1" w:rsidRDefault="00000000">
            <w:pPr>
              <w:spacing w:before="240" w:after="240"/>
            </w:pPr>
            <w:r>
              <w:t>T</w:t>
            </w:r>
            <w:r w:rsidRPr="00C02317">
              <w:rPr>
                <w:color w:val="FF0000"/>
              </w:rPr>
              <w:t>1</w:t>
            </w:r>
            <w:r w:rsidR="00C02317" w:rsidRPr="00C02317">
              <w:rPr>
                <w:color w:val="FF0000"/>
              </w:rPr>
              <w:t>50</w:t>
            </w:r>
            <w:r>
              <w:t>420</w:t>
            </w:r>
          </w:p>
        </w:tc>
        <w:tc>
          <w:tcPr>
            <w:tcW w:w="1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B4B" w14:textId="77777777" w:rsidR="00557BB1" w:rsidRDefault="00000000">
            <w:pPr>
              <w:spacing w:before="240" w:after="240"/>
            </w:pPr>
            <w:r>
              <w:t>20</w:t>
            </w:r>
          </w:p>
        </w:tc>
      </w:tr>
      <w:tr w:rsidR="00557BB1" w14:paraId="62B94B4F" w14:textId="77777777">
        <w:trPr>
          <w:trHeight w:val="500"/>
        </w:trPr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B4D" w14:textId="3D3DC34A" w:rsidR="00557BB1" w:rsidRDefault="00000000">
            <w:pPr>
              <w:spacing w:before="240" w:after="240"/>
            </w:pPr>
            <w:r>
              <w:t>T</w:t>
            </w:r>
            <w:r w:rsidR="00C02317" w:rsidRPr="00C02317">
              <w:rPr>
                <w:color w:val="FF0000"/>
              </w:rPr>
              <w:t>150</w:t>
            </w:r>
            <w:r>
              <w:t>426</w:t>
            </w:r>
          </w:p>
        </w:tc>
        <w:tc>
          <w:tcPr>
            <w:tcW w:w="1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B4E" w14:textId="77777777" w:rsidR="00557BB1" w:rsidRDefault="00000000">
            <w:pPr>
              <w:spacing w:before="240" w:after="240"/>
            </w:pPr>
            <w:r>
              <w:t>26</w:t>
            </w:r>
          </w:p>
        </w:tc>
      </w:tr>
      <w:tr w:rsidR="00557BB1" w14:paraId="62B94B52" w14:textId="77777777">
        <w:trPr>
          <w:trHeight w:val="500"/>
        </w:trPr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B50" w14:textId="7226190E" w:rsidR="00557BB1" w:rsidRDefault="00000000">
            <w:pPr>
              <w:spacing w:before="240" w:after="240"/>
            </w:pPr>
            <w:r>
              <w:lastRenderedPageBreak/>
              <w:t>T</w:t>
            </w:r>
            <w:r w:rsidR="00C02317" w:rsidRPr="00C02317">
              <w:rPr>
                <w:color w:val="FF0000"/>
              </w:rPr>
              <w:t>150</w:t>
            </w:r>
            <w:r>
              <w:t>432</w:t>
            </w:r>
          </w:p>
        </w:tc>
        <w:tc>
          <w:tcPr>
            <w:tcW w:w="1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B51" w14:textId="77777777" w:rsidR="00557BB1" w:rsidRDefault="00000000">
            <w:pPr>
              <w:spacing w:before="240" w:after="240"/>
            </w:pPr>
            <w:r>
              <w:t>32</w:t>
            </w:r>
          </w:p>
        </w:tc>
      </w:tr>
      <w:tr w:rsidR="00557BB1" w14:paraId="62B94B55" w14:textId="77777777">
        <w:trPr>
          <w:trHeight w:val="500"/>
        </w:trPr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B53" w14:textId="0AA45D97" w:rsidR="00557BB1" w:rsidRDefault="00000000">
            <w:pPr>
              <w:spacing w:before="240" w:after="240"/>
            </w:pPr>
            <w:r>
              <w:t>T</w:t>
            </w:r>
            <w:r w:rsidRPr="00C02317">
              <w:rPr>
                <w:color w:val="FF0000"/>
              </w:rPr>
              <w:t>1</w:t>
            </w:r>
            <w:r w:rsidR="00C02317" w:rsidRPr="00C02317">
              <w:rPr>
                <w:color w:val="FF0000"/>
              </w:rPr>
              <w:t>50</w:t>
            </w:r>
            <w:r>
              <w:t>438</w:t>
            </w:r>
          </w:p>
        </w:tc>
        <w:tc>
          <w:tcPr>
            <w:tcW w:w="1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B54" w14:textId="77777777" w:rsidR="00557BB1" w:rsidRDefault="00000000">
            <w:pPr>
              <w:spacing w:before="240" w:after="240"/>
            </w:pPr>
            <w:r>
              <w:t>38</w:t>
            </w:r>
          </w:p>
        </w:tc>
      </w:tr>
      <w:tr w:rsidR="00557BB1" w14:paraId="62B94B58" w14:textId="77777777">
        <w:trPr>
          <w:trHeight w:val="500"/>
        </w:trPr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B56" w14:textId="16ABD041" w:rsidR="00557BB1" w:rsidRDefault="00000000">
            <w:pPr>
              <w:spacing w:before="240" w:after="240"/>
            </w:pPr>
            <w:r>
              <w:t>T</w:t>
            </w:r>
            <w:r w:rsidRPr="00C02317">
              <w:rPr>
                <w:color w:val="FF0000"/>
              </w:rPr>
              <w:t>1</w:t>
            </w:r>
            <w:r w:rsidR="00C02317" w:rsidRPr="00C02317">
              <w:rPr>
                <w:color w:val="FF0000"/>
              </w:rPr>
              <w:t>50</w:t>
            </w:r>
            <w:r>
              <w:t>444</w:t>
            </w:r>
          </w:p>
        </w:tc>
        <w:tc>
          <w:tcPr>
            <w:tcW w:w="1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B57" w14:textId="77777777" w:rsidR="00557BB1" w:rsidRDefault="00000000">
            <w:pPr>
              <w:spacing w:before="240" w:after="240"/>
            </w:pPr>
            <w:r>
              <w:t>44</w:t>
            </w:r>
          </w:p>
        </w:tc>
      </w:tr>
    </w:tbl>
    <w:p w14:paraId="62B94B59" w14:textId="77777777" w:rsidR="00557BB1" w:rsidRDefault="00000000">
      <w:pPr>
        <w:spacing w:before="240" w:after="240"/>
      </w:pPr>
      <w:r>
        <w:pict w14:anchorId="62B94BD8">
          <v:rect id="_x0000_i1036" style="width:0;height:1.5pt" o:hralign="center" o:hrstd="t" o:hr="t" fillcolor="#a0a0a0" stroked="f"/>
        </w:pict>
      </w:r>
    </w:p>
    <w:p w14:paraId="62B94B5A" w14:textId="77777777" w:rsidR="00557BB1" w:rsidRDefault="00557BB1">
      <w:pPr>
        <w:spacing w:before="240" w:after="240"/>
      </w:pPr>
    </w:p>
    <w:p w14:paraId="62B94B5B" w14:textId="77777777" w:rsidR="00557BB1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mrlz486iitt5" w:colFirst="0" w:colLast="0"/>
      <w:bookmarkEnd w:id="16"/>
      <w:r>
        <w:rPr>
          <w:b/>
          <w:bCs/>
          <w:color w:val="000000"/>
          <w:sz w:val="26"/>
          <w:szCs w:val="26"/>
        </w:rPr>
        <w:t>Glass Supports / Adapters</w:t>
      </w:r>
    </w:p>
    <w:tbl>
      <w:tblPr>
        <w:tblStyle w:val="a9"/>
        <w:tblW w:w="599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40"/>
        <w:gridCol w:w="4355"/>
      </w:tblGrid>
      <w:tr w:rsidR="00557BB1" w14:paraId="62B94B5E" w14:textId="77777777">
        <w:trPr>
          <w:trHeight w:val="500"/>
        </w:trPr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B5C" w14:textId="77777777" w:rsidR="00557BB1" w:rsidRDefault="00000000">
            <w:pPr>
              <w:spacing w:before="240" w:after="240"/>
              <w:jc w:val="center"/>
            </w:pPr>
            <w:r>
              <w:rPr>
                <w:b/>
                <w:bCs/>
              </w:rPr>
              <w:t>Component</w:t>
            </w:r>
          </w:p>
        </w:tc>
        <w:tc>
          <w:tcPr>
            <w:tcW w:w="4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B5D" w14:textId="77777777" w:rsidR="00557BB1" w:rsidRDefault="00000000">
            <w:pPr>
              <w:spacing w:before="240" w:after="240"/>
              <w:jc w:val="center"/>
            </w:pPr>
            <w:r>
              <w:rPr>
                <w:b/>
                <w:bCs/>
              </w:rPr>
              <w:t>Range</w:t>
            </w:r>
          </w:p>
        </w:tc>
      </w:tr>
      <w:tr w:rsidR="00557BB1" w14:paraId="62B94B61" w14:textId="77777777">
        <w:trPr>
          <w:trHeight w:val="500"/>
        </w:trPr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B5F" w14:textId="77777777" w:rsidR="00557BB1" w:rsidRDefault="00000000">
            <w:pPr>
              <w:spacing w:before="240" w:after="240"/>
            </w:pPr>
            <w:r>
              <w:t>Glass supports</w:t>
            </w:r>
          </w:p>
        </w:tc>
        <w:tc>
          <w:tcPr>
            <w:tcW w:w="4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B60" w14:textId="77777777" w:rsidR="00557BB1" w:rsidRDefault="00000000">
            <w:pPr>
              <w:spacing w:before="240" w:after="240"/>
            </w:pPr>
            <w:r>
              <w:t>Multiple configurations (20–44 mm range)</w:t>
            </w:r>
          </w:p>
        </w:tc>
      </w:tr>
      <w:tr w:rsidR="00557BB1" w14:paraId="62B94B64" w14:textId="77777777">
        <w:trPr>
          <w:trHeight w:val="500"/>
        </w:trPr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B62" w14:textId="77777777" w:rsidR="00557BB1" w:rsidRDefault="00000000">
            <w:pPr>
              <w:spacing w:before="240" w:after="240"/>
            </w:pPr>
            <w:r>
              <w:t>Adapters</w:t>
            </w:r>
          </w:p>
        </w:tc>
        <w:tc>
          <w:tcPr>
            <w:tcW w:w="4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B63" w14:textId="77777777" w:rsidR="00557BB1" w:rsidRDefault="00000000">
            <w:pPr>
              <w:spacing w:before="240" w:after="240"/>
            </w:pPr>
            <w:r>
              <w:t>SY-801 to SY-809 series</w:t>
            </w:r>
          </w:p>
        </w:tc>
      </w:tr>
    </w:tbl>
    <w:p w14:paraId="62B94B65" w14:textId="77777777" w:rsidR="00557BB1" w:rsidRDefault="00000000">
      <w:pPr>
        <w:spacing w:before="240" w:after="240"/>
      </w:pPr>
      <w:r>
        <w:pict w14:anchorId="62B94BD9">
          <v:rect id="_x0000_i1037" style="width:0;height:1.5pt" o:hralign="center" o:hrstd="t" o:hr="t" fillcolor="#a0a0a0" stroked="f"/>
        </w:pict>
      </w:r>
    </w:p>
    <w:p w14:paraId="62B94B66" w14:textId="77777777" w:rsidR="00557BB1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6pe3504trtot" w:colFirst="0" w:colLast="0"/>
      <w:bookmarkEnd w:id="17"/>
      <w:r>
        <w:rPr>
          <w:b/>
          <w:bCs/>
          <w:color w:val="000000"/>
          <w:sz w:val="26"/>
          <w:szCs w:val="26"/>
        </w:rPr>
        <w:t>Perimeter Closers</w:t>
      </w:r>
    </w:p>
    <w:tbl>
      <w:tblPr>
        <w:tblStyle w:val="aa"/>
        <w:tblW w:w="42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70"/>
        <w:gridCol w:w="2600"/>
      </w:tblGrid>
      <w:tr w:rsidR="00557BB1" w14:paraId="62B94B69" w14:textId="77777777">
        <w:trPr>
          <w:trHeight w:val="500"/>
        </w:trPr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B67" w14:textId="77777777" w:rsidR="00557BB1" w:rsidRDefault="00000000">
            <w:pPr>
              <w:spacing w:before="240" w:after="240"/>
              <w:jc w:val="center"/>
            </w:pPr>
            <w:r>
              <w:rPr>
                <w:b/>
                <w:bCs/>
              </w:rPr>
              <w:t>Type</w:t>
            </w: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B68" w14:textId="77777777" w:rsidR="00557BB1" w:rsidRDefault="00000000">
            <w:pPr>
              <w:spacing w:before="240" w:after="240"/>
              <w:jc w:val="center"/>
            </w:pPr>
            <w:r>
              <w:rPr>
                <w:b/>
                <w:bCs/>
              </w:rPr>
              <w:t>Size (mm)</w:t>
            </w:r>
          </w:p>
        </w:tc>
      </w:tr>
      <w:tr w:rsidR="00557BB1" w14:paraId="62B94B6C" w14:textId="77777777">
        <w:trPr>
          <w:trHeight w:val="500"/>
        </w:trPr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B6A" w14:textId="77777777" w:rsidR="00557BB1" w:rsidRDefault="00000000">
            <w:pPr>
              <w:spacing w:before="240" w:after="240"/>
            </w:pPr>
            <w:r>
              <w:t>Standard range</w:t>
            </w: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DE94A" w14:textId="77777777" w:rsidR="00557BB1" w:rsidRDefault="00000000">
            <w:pPr>
              <w:spacing w:before="240" w:after="240"/>
            </w:pPr>
            <w:r>
              <w:t>28 / 34 / 40 / 46 / 52 / 58</w:t>
            </w:r>
          </w:p>
          <w:p w14:paraId="62B94B6B" w14:textId="1E940B35" w:rsidR="00771B40" w:rsidRDefault="00771B40">
            <w:pPr>
              <w:spacing w:before="240" w:after="240"/>
            </w:pPr>
            <w:r w:rsidRPr="00771B40">
              <w:rPr>
                <w:color w:val="FF0000"/>
              </w:rPr>
              <w:t>(NOT BY SYKON)</w:t>
            </w:r>
          </w:p>
        </w:tc>
      </w:tr>
    </w:tbl>
    <w:p w14:paraId="62B94B6D" w14:textId="77777777" w:rsidR="00557BB1" w:rsidRDefault="00000000">
      <w:pPr>
        <w:spacing w:before="240" w:after="240"/>
      </w:pPr>
      <w:r>
        <w:pict w14:anchorId="62B94BDA">
          <v:rect id="_x0000_i1038" style="width:0;height:1.5pt" o:hralign="center" o:hrstd="t" o:hr="t" fillcolor="#a0a0a0" stroked="f"/>
        </w:pict>
      </w:r>
    </w:p>
    <w:p w14:paraId="62B94B6E" w14:textId="77777777" w:rsidR="00557BB1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8" w:name="_3vifxsthre99" w:colFirst="0" w:colLast="0"/>
      <w:bookmarkEnd w:id="18"/>
      <w:r>
        <w:rPr>
          <w:b/>
          <w:bCs/>
          <w:sz w:val="34"/>
          <w:szCs w:val="34"/>
        </w:rPr>
        <w:lastRenderedPageBreak/>
        <w:t>10. Hardware (Operable Units)</w:t>
      </w:r>
    </w:p>
    <w:p w14:paraId="62B94B6F" w14:textId="77777777" w:rsidR="00557BB1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tw6vf4sbw8w5" w:colFirst="0" w:colLast="0"/>
      <w:bookmarkEnd w:id="19"/>
      <w:r>
        <w:rPr>
          <w:b/>
          <w:bCs/>
          <w:color w:val="000000"/>
          <w:sz w:val="26"/>
          <w:szCs w:val="26"/>
        </w:rPr>
        <w:t>Friction Hinges</w:t>
      </w:r>
    </w:p>
    <w:tbl>
      <w:tblPr>
        <w:tblStyle w:val="ab"/>
        <w:tblW w:w="81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20"/>
        <w:gridCol w:w="2075"/>
        <w:gridCol w:w="2015"/>
        <w:gridCol w:w="1955"/>
      </w:tblGrid>
      <w:tr w:rsidR="00557BB1" w14:paraId="62B94B74" w14:textId="77777777">
        <w:trPr>
          <w:trHeight w:val="500"/>
        </w:trPr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B70" w14:textId="77777777" w:rsidR="00557BB1" w:rsidRDefault="00000000">
            <w:pPr>
              <w:spacing w:before="240" w:after="240"/>
              <w:jc w:val="center"/>
            </w:pPr>
            <w:r>
              <w:rPr>
                <w:b/>
                <w:bCs/>
              </w:rPr>
              <w:t>Arm Length (mm)</w:t>
            </w:r>
          </w:p>
        </w:tc>
        <w:tc>
          <w:tcPr>
            <w:tcW w:w="2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B71" w14:textId="77777777" w:rsidR="00557BB1" w:rsidRDefault="00000000">
            <w:pPr>
              <w:spacing w:before="240" w:after="240"/>
              <w:jc w:val="center"/>
            </w:pPr>
            <w:r>
              <w:rPr>
                <w:b/>
                <w:bCs/>
              </w:rPr>
              <w:t>Max Height (mm)</w:t>
            </w:r>
          </w:p>
        </w:tc>
        <w:tc>
          <w:tcPr>
            <w:tcW w:w="2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B72" w14:textId="77777777" w:rsidR="00557BB1" w:rsidRDefault="00000000">
            <w:pPr>
              <w:spacing w:before="240" w:after="240"/>
              <w:jc w:val="center"/>
            </w:pPr>
            <w:r>
              <w:rPr>
                <w:b/>
                <w:bCs/>
              </w:rPr>
              <w:t>Max Width (mm)</w:t>
            </w:r>
          </w:p>
        </w:tc>
        <w:tc>
          <w:tcPr>
            <w:tcW w:w="1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B73" w14:textId="77777777" w:rsidR="00557BB1" w:rsidRDefault="00000000">
            <w:pPr>
              <w:spacing w:before="240" w:after="240"/>
              <w:jc w:val="center"/>
            </w:pPr>
            <w:r>
              <w:rPr>
                <w:b/>
                <w:bCs/>
              </w:rPr>
              <w:t>Max Weight (kg)</w:t>
            </w:r>
          </w:p>
        </w:tc>
      </w:tr>
      <w:tr w:rsidR="00557BB1" w14:paraId="62B94B79" w14:textId="77777777">
        <w:trPr>
          <w:trHeight w:val="500"/>
        </w:trPr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B75" w14:textId="77777777" w:rsidR="00557BB1" w:rsidRDefault="00000000">
            <w:pPr>
              <w:spacing w:before="240" w:after="240"/>
            </w:pPr>
            <w:r>
              <w:t>261</w:t>
            </w:r>
          </w:p>
        </w:tc>
        <w:tc>
          <w:tcPr>
            <w:tcW w:w="2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B76" w14:textId="77777777" w:rsidR="00557BB1" w:rsidRDefault="00000000">
            <w:pPr>
              <w:spacing w:before="240" w:after="240"/>
            </w:pPr>
            <w:r>
              <w:t>700</w:t>
            </w:r>
          </w:p>
        </w:tc>
        <w:tc>
          <w:tcPr>
            <w:tcW w:w="2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B77" w14:textId="77777777" w:rsidR="00557BB1" w:rsidRDefault="00000000">
            <w:pPr>
              <w:spacing w:before="240" w:after="240"/>
            </w:pPr>
            <w:r>
              <w:t>1200</w:t>
            </w:r>
          </w:p>
        </w:tc>
        <w:tc>
          <w:tcPr>
            <w:tcW w:w="1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B78" w14:textId="77777777" w:rsidR="00557BB1" w:rsidRDefault="00000000">
            <w:pPr>
              <w:spacing w:before="240" w:after="240"/>
            </w:pPr>
            <w:r>
              <w:t>50</w:t>
            </w:r>
          </w:p>
        </w:tc>
      </w:tr>
      <w:tr w:rsidR="00557BB1" w14:paraId="62B94B7E" w14:textId="77777777">
        <w:trPr>
          <w:trHeight w:val="500"/>
        </w:trPr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B7A" w14:textId="77777777" w:rsidR="00557BB1" w:rsidRDefault="00000000">
            <w:pPr>
              <w:spacing w:before="240" w:after="240"/>
            </w:pPr>
            <w:r>
              <w:t>317</w:t>
            </w:r>
          </w:p>
        </w:tc>
        <w:tc>
          <w:tcPr>
            <w:tcW w:w="2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B7B" w14:textId="77777777" w:rsidR="00557BB1" w:rsidRDefault="00000000">
            <w:pPr>
              <w:spacing w:before="240" w:after="240"/>
            </w:pPr>
            <w:r>
              <w:t>800</w:t>
            </w:r>
          </w:p>
        </w:tc>
        <w:tc>
          <w:tcPr>
            <w:tcW w:w="2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B7C" w14:textId="77777777" w:rsidR="00557BB1" w:rsidRDefault="00000000">
            <w:pPr>
              <w:spacing w:before="240" w:after="240"/>
            </w:pPr>
            <w:r>
              <w:t>1200</w:t>
            </w:r>
          </w:p>
        </w:tc>
        <w:tc>
          <w:tcPr>
            <w:tcW w:w="1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B7D" w14:textId="77777777" w:rsidR="00557BB1" w:rsidRDefault="00000000">
            <w:pPr>
              <w:spacing w:before="240" w:after="240"/>
            </w:pPr>
            <w:r>
              <w:t>60</w:t>
            </w:r>
          </w:p>
        </w:tc>
      </w:tr>
      <w:tr w:rsidR="00557BB1" w14:paraId="62B94B83" w14:textId="77777777">
        <w:trPr>
          <w:trHeight w:val="500"/>
        </w:trPr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B7F" w14:textId="77777777" w:rsidR="00557BB1" w:rsidRDefault="00000000">
            <w:pPr>
              <w:spacing w:before="240" w:after="240"/>
            </w:pPr>
            <w:r>
              <w:t>353</w:t>
            </w:r>
          </w:p>
        </w:tc>
        <w:tc>
          <w:tcPr>
            <w:tcW w:w="2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B80" w14:textId="77777777" w:rsidR="00557BB1" w:rsidRDefault="00000000">
            <w:pPr>
              <w:spacing w:before="240" w:after="240"/>
            </w:pPr>
            <w:r>
              <w:t>1000</w:t>
            </w:r>
          </w:p>
        </w:tc>
        <w:tc>
          <w:tcPr>
            <w:tcW w:w="2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B81" w14:textId="77777777" w:rsidR="00557BB1" w:rsidRDefault="00000000">
            <w:pPr>
              <w:spacing w:before="240" w:after="240"/>
            </w:pPr>
            <w:r>
              <w:t>1300</w:t>
            </w:r>
          </w:p>
        </w:tc>
        <w:tc>
          <w:tcPr>
            <w:tcW w:w="1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B82" w14:textId="77777777" w:rsidR="00557BB1" w:rsidRDefault="00000000">
            <w:pPr>
              <w:spacing w:before="240" w:after="240"/>
            </w:pPr>
            <w:r>
              <w:t>69.5</w:t>
            </w:r>
          </w:p>
        </w:tc>
      </w:tr>
      <w:tr w:rsidR="00557BB1" w14:paraId="62B94B88" w14:textId="77777777">
        <w:trPr>
          <w:trHeight w:val="500"/>
        </w:trPr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B84" w14:textId="77777777" w:rsidR="00557BB1" w:rsidRDefault="00000000">
            <w:pPr>
              <w:spacing w:before="240" w:after="240"/>
            </w:pPr>
            <w:r>
              <w:t>414</w:t>
            </w:r>
          </w:p>
        </w:tc>
        <w:tc>
          <w:tcPr>
            <w:tcW w:w="2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B85" w14:textId="77777777" w:rsidR="00557BB1" w:rsidRDefault="00000000">
            <w:pPr>
              <w:spacing w:before="240" w:after="240"/>
            </w:pPr>
            <w:r>
              <w:t>1200</w:t>
            </w:r>
          </w:p>
        </w:tc>
        <w:tc>
          <w:tcPr>
            <w:tcW w:w="2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B86" w14:textId="77777777" w:rsidR="00557BB1" w:rsidRDefault="00000000">
            <w:pPr>
              <w:spacing w:before="240" w:after="240"/>
            </w:pPr>
            <w:r>
              <w:t>1400</w:t>
            </w:r>
          </w:p>
        </w:tc>
        <w:tc>
          <w:tcPr>
            <w:tcW w:w="1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B87" w14:textId="77777777" w:rsidR="00557BB1" w:rsidRDefault="00000000">
            <w:pPr>
              <w:spacing w:before="240" w:after="240"/>
            </w:pPr>
            <w:r>
              <w:t>88.5</w:t>
            </w:r>
          </w:p>
        </w:tc>
      </w:tr>
      <w:tr w:rsidR="00557BB1" w14:paraId="62B94B8D" w14:textId="77777777">
        <w:trPr>
          <w:trHeight w:val="500"/>
        </w:trPr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B89" w14:textId="77777777" w:rsidR="00557BB1" w:rsidRDefault="00000000">
            <w:pPr>
              <w:spacing w:before="240" w:after="240"/>
            </w:pPr>
            <w:r>
              <w:t>458</w:t>
            </w:r>
          </w:p>
        </w:tc>
        <w:tc>
          <w:tcPr>
            <w:tcW w:w="2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B8A" w14:textId="77777777" w:rsidR="00557BB1" w:rsidRDefault="00000000">
            <w:pPr>
              <w:spacing w:before="240" w:after="240"/>
            </w:pPr>
            <w:r>
              <w:t>1400</w:t>
            </w:r>
          </w:p>
        </w:tc>
        <w:tc>
          <w:tcPr>
            <w:tcW w:w="2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B8B" w14:textId="77777777" w:rsidR="00557BB1" w:rsidRDefault="00000000">
            <w:pPr>
              <w:spacing w:before="240" w:after="240"/>
            </w:pPr>
            <w:r>
              <w:t>1400</w:t>
            </w:r>
          </w:p>
        </w:tc>
        <w:tc>
          <w:tcPr>
            <w:tcW w:w="1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B8C" w14:textId="77777777" w:rsidR="00557BB1" w:rsidRDefault="00000000">
            <w:pPr>
              <w:spacing w:before="240" w:after="240"/>
            </w:pPr>
            <w:r>
              <w:t>102</w:t>
            </w:r>
          </w:p>
        </w:tc>
      </w:tr>
      <w:tr w:rsidR="00557BB1" w14:paraId="62B94B92" w14:textId="77777777">
        <w:trPr>
          <w:trHeight w:val="500"/>
        </w:trPr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B8E" w14:textId="77777777" w:rsidR="00557BB1" w:rsidRDefault="00000000">
            <w:pPr>
              <w:spacing w:before="240" w:after="240"/>
            </w:pPr>
            <w:r>
              <w:t>511</w:t>
            </w:r>
          </w:p>
        </w:tc>
        <w:tc>
          <w:tcPr>
            <w:tcW w:w="2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B8F" w14:textId="77777777" w:rsidR="00557BB1" w:rsidRDefault="00000000">
            <w:pPr>
              <w:spacing w:before="240" w:after="240"/>
            </w:pPr>
            <w:r>
              <w:t>1600</w:t>
            </w:r>
          </w:p>
        </w:tc>
        <w:tc>
          <w:tcPr>
            <w:tcW w:w="2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B90" w14:textId="77777777" w:rsidR="00557BB1" w:rsidRDefault="00000000">
            <w:pPr>
              <w:spacing w:before="240" w:after="240"/>
            </w:pPr>
            <w:r>
              <w:t>1500</w:t>
            </w:r>
          </w:p>
        </w:tc>
        <w:tc>
          <w:tcPr>
            <w:tcW w:w="1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B91" w14:textId="77777777" w:rsidR="00557BB1" w:rsidRDefault="00000000">
            <w:pPr>
              <w:spacing w:before="240" w:after="240"/>
            </w:pPr>
            <w:r>
              <w:t>135</w:t>
            </w:r>
          </w:p>
        </w:tc>
      </w:tr>
      <w:tr w:rsidR="00557BB1" w14:paraId="62B94B97" w14:textId="77777777">
        <w:trPr>
          <w:trHeight w:val="500"/>
        </w:trPr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B93" w14:textId="77777777" w:rsidR="00557BB1" w:rsidRDefault="00000000">
            <w:pPr>
              <w:spacing w:before="240" w:after="240"/>
            </w:pPr>
            <w:r>
              <w:t>556</w:t>
            </w:r>
          </w:p>
        </w:tc>
        <w:tc>
          <w:tcPr>
            <w:tcW w:w="2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B94" w14:textId="77777777" w:rsidR="00557BB1" w:rsidRDefault="00000000">
            <w:pPr>
              <w:spacing w:before="240" w:after="240"/>
            </w:pPr>
            <w:r>
              <w:t>1700</w:t>
            </w:r>
          </w:p>
        </w:tc>
        <w:tc>
          <w:tcPr>
            <w:tcW w:w="2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B95" w14:textId="77777777" w:rsidR="00557BB1" w:rsidRDefault="00000000">
            <w:pPr>
              <w:spacing w:before="240" w:after="240"/>
            </w:pPr>
            <w:r>
              <w:t>1500</w:t>
            </w:r>
          </w:p>
        </w:tc>
        <w:tc>
          <w:tcPr>
            <w:tcW w:w="1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B96" w14:textId="77777777" w:rsidR="00557BB1" w:rsidRDefault="00000000">
            <w:pPr>
              <w:spacing w:before="240" w:after="240"/>
            </w:pPr>
            <w:r>
              <w:t>137</w:t>
            </w:r>
          </w:p>
        </w:tc>
      </w:tr>
      <w:tr w:rsidR="00557BB1" w14:paraId="62B94B9C" w14:textId="77777777">
        <w:trPr>
          <w:trHeight w:val="500"/>
        </w:trPr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B98" w14:textId="77777777" w:rsidR="00557BB1" w:rsidRDefault="00000000">
            <w:pPr>
              <w:spacing w:before="240" w:after="240"/>
            </w:pPr>
            <w:r>
              <w:t>602</w:t>
            </w:r>
          </w:p>
        </w:tc>
        <w:tc>
          <w:tcPr>
            <w:tcW w:w="2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B99" w14:textId="77777777" w:rsidR="00557BB1" w:rsidRDefault="00000000">
            <w:pPr>
              <w:spacing w:before="240" w:after="240"/>
            </w:pPr>
            <w:r>
              <w:t>1800</w:t>
            </w:r>
          </w:p>
        </w:tc>
        <w:tc>
          <w:tcPr>
            <w:tcW w:w="2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B9A" w14:textId="77777777" w:rsidR="00557BB1" w:rsidRDefault="00000000">
            <w:pPr>
              <w:spacing w:before="240" w:after="240"/>
            </w:pPr>
            <w:r>
              <w:t>1500</w:t>
            </w:r>
          </w:p>
        </w:tc>
        <w:tc>
          <w:tcPr>
            <w:tcW w:w="1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B9B" w14:textId="77777777" w:rsidR="00557BB1" w:rsidRDefault="00000000">
            <w:pPr>
              <w:spacing w:before="240" w:after="240"/>
            </w:pPr>
            <w:r>
              <w:t>139</w:t>
            </w:r>
          </w:p>
        </w:tc>
      </w:tr>
      <w:tr w:rsidR="00557BB1" w14:paraId="62B94BA1" w14:textId="77777777">
        <w:trPr>
          <w:trHeight w:val="500"/>
        </w:trPr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B9D" w14:textId="77777777" w:rsidR="00557BB1" w:rsidRDefault="00000000">
            <w:pPr>
              <w:spacing w:before="240" w:after="240"/>
            </w:pPr>
            <w:r>
              <w:t>707</w:t>
            </w:r>
          </w:p>
        </w:tc>
        <w:tc>
          <w:tcPr>
            <w:tcW w:w="2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B9E" w14:textId="77777777" w:rsidR="00557BB1" w:rsidRDefault="00000000">
            <w:pPr>
              <w:spacing w:before="240" w:after="240"/>
            </w:pPr>
            <w:r>
              <w:t>2000</w:t>
            </w:r>
          </w:p>
        </w:tc>
        <w:tc>
          <w:tcPr>
            <w:tcW w:w="2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B9F" w14:textId="77777777" w:rsidR="00557BB1" w:rsidRDefault="00000000">
            <w:pPr>
              <w:spacing w:before="240" w:after="240"/>
            </w:pPr>
            <w:r>
              <w:t>1500</w:t>
            </w:r>
          </w:p>
        </w:tc>
        <w:tc>
          <w:tcPr>
            <w:tcW w:w="1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4BA0" w14:textId="77777777" w:rsidR="00557BB1" w:rsidRDefault="00000000">
            <w:pPr>
              <w:spacing w:before="240" w:after="240"/>
            </w:pPr>
            <w:r>
              <w:t>155</w:t>
            </w:r>
          </w:p>
        </w:tc>
      </w:tr>
    </w:tbl>
    <w:p w14:paraId="62B94BA2" w14:textId="77777777" w:rsidR="00557BB1" w:rsidRDefault="00000000">
      <w:pPr>
        <w:spacing w:before="240" w:after="240"/>
      </w:pPr>
      <w:r>
        <w:pict w14:anchorId="62B94BDB">
          <v:rect id="_x0000_i1039" style="width:0;height:1.5pt" o:hralign="center" o:hrstd="t" o:hr="t" fillcolor="#a0a0a0" stroked="f"/>
        </w:pict>
      </w:r>
    </w:p>
    <w:p w14:paraId="62B94BA3" w14:textId="77777777" w:rsidR="00557BB1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hlw9921dczoj" w:colFirst="0" w:colLast="0"/>
      <w:bookmarkEnd w:id="20"/>
      <w:r>
        <w:rPr>
          <w:b/>
          <w:bCs/>
          <w:color w:val="000000"/>
          <w:sz w:val="26"/>
          <w:szCs w:val="26"/>
        </w:rPr>
        <w:t>Vent Hardware Components</w:t>
      </w:r>
    </w:p>
    <w:p w14:paraId="62B94BA4" w14:textId="77777777" w:rsidR="00557BB1" w:rsidRDefault="00000000">
      <w:pPr>
        <w:numPr>
          <w:ilvl w:val="0"/>
          <w:numId w:val="4"/>
        </w:numPr>
        <w:spacing w:before="240"/>
      </w:pPr>
      <w:r>
        <w:lastRenderedPageBreak/>
        <w:t xml:space="preserve">Friction </w:t>
      </w:r>
      <w:proofErr w:type="gramStart"/>
      <w:r>
        <w:t>stay</w:t>
      </w:r>
      <w:proofErr w:type="gramEnd"/>
      <w:r>
        <w:t xml:space="preserve"> arms</w:t>
      </w:r>
      <w:r>
        <w:br/>
      </w:r>
    </w:p>
    <w:p w14:paraId="62B94BA5" w14:textId="77777777" w:rsidR="00557BB1" w:rsidRDefault="00000000">
      <w:pPr>
        <w:numPr>
          <w:ilvl w:val="0"/>
          <w:numId w:val="4"/>
        </w:numPr>
      </w:pPr>
      <w:r>
        <w:t>Limiter arms</w:t>
      </w:r>
      <w:r>
        <w:br/>
      </w:r>
    </w:p>
    <w:p w14:paraId="62B94BA6" w14:textId="77777777" w:rsidR="00557BB1" w:rsidRDefault="00000000">
      <w:pPr>
        <w:numPr>
          <w:ilvl w:val="0"/>
          <w:numId w:val="4"/>
        </w:numPr>
      </w:pPr>
      <w:proofErr w:type="spellStart"/>
      <w:r>
        <w:t>Cremone</w:t>
      </w:r>
      <w:proofErr w:type="spellEnd"/>
      <w:r>
        <w:t xml:space="preserve"> handles</w:t>
      </w:r>
      <w:r>
        <w:br/>
      </w:r>
    </w:p>
    <w:p w14:paraId="62B94BA7" w14:textId="77777777" w:rsidR="00557BB1" w:rsidRDefault="00000000">
      <w:pPr>
        <w:numPr>
          <w:ilvl w:val="0"/>
          <w:numId w:val="4"/>
        </w:numPr>
      </w:pPr>
      <w:r>
        <w:t>Corner drives</w:t>
      </w:r>
      <w:r>
        <w:br/>
      </w:r>
    </w:p>
    <w:p w14:paraId="62B94BA8" w14:textId="77777777" w:rsidR="00557BB1" w:rsidRDefault="00000000">
      <w:pPr>
        <w:numPr>
          <w:ilvl w:val="0"/>
          <w:numId w:val="4"/>
        </w:numPr>
      </w:pPr>
      <w:r>
        <w:t>Strikers</w:t>
      </w:r>
      <w:r>
        <w:br/>
      </w:r>
    </w:p>
    <w:p w14:paraId="62B94BA9" w14:textId="77777777" w:rsidR="00557BB1" w:rsidRDefault="00000000">
      <w:pPr>
        <w:numPr>
          <w:ilvl w:val="0"/>
          <w:numId w:val="4"/>
        </w:numPr>
      </w:pPr>
      <w:r>
        <w:t>Adjustable pawls</w:t>
      </w:r>
      <w:r>
        <w:br/>
      </w:r>
    </w:p>
    <w:p w14:paraId="62B94BAA" w14:textId="77777777" w:rsidR="00557BB1" w:rsidRDefault="00000000">
      <w:pPr>
        <w:numPr>
          <w:ilvl w:val="0"/>
          <w:numId w:val="4"/>
        </w:numPr>
        <w:spacing w:after="240"/>
      </w:pPr>
      <w:r>
        <w:t>Pull-in devices</w:t>
      </w:r>
      <w:r>
        <w:br/>
      </w:r>
    </w:p>
    <w:p w14:paraId="62B94BAB" w14:textId="77777777" w:rsidR="00557BB1" w:rsidRDefault="00000000">
      <w:pPr>
        <w:spacing w:before="240" w:after="240"/>
      </w:pPr>
      <w:r>
        <w:pict w14:anchorId="62B94BDC">
          <v:rect id="_x0000_i1040" style="width:0;height:1.5pt" o:hralign="center" o:hrstd="t" o:hr="t" fillcolor="#a0a0a0" stroked="f"/>
        </w:pict>
      </w:r>
    </w:p>
    <w:p w14:paraId="62B94BAC" w14:textId="77777777" w:rsidR="00557BB1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1" w:name="_8d4p4oknbsdk" w:colFirst="0" w:colLast="0"/>
      <w:bookmarkEnd w:id="21"/>
      <w:r>
        <w:rPr>
          <w:b/>
          <w:bCs/>
          <w:sz w:val="34"/>
          <w:szCs w:val="34"/>
        </w:rPr>
        <w:t>11. System Behavior</w:t>
      </w:r>
    </w:p>
    <w:p w14:paraId="62B94BAD" w14:textId="77777777" w:rsidR="00557BB1" w:rsidRDefault="00000000">
      <w:pPr>
        <w:numPr>
          <w:ilvl w:val="0"/>
          <w:numId w:val="3"/>
        </w:numPr>
        <w:spacing w:before="240"/>
      </w:pPr>
      <w:r>
        <w:t xml:space="preserve">Slim façade design with reduced </w:t>
      </w:r>
      <w:proofErr w:type="spellStart"/>
      <w:r>
        <w:t>aluminium</w:t>
      </w:r>
      <w:proofErr w:type="spellEnd"/>
      <w:r>
        <w:t xml:space="preserve"> exposure</w:t>
      </w:r>
      <w:r>
        <w:br/>
      </w:r>
    </w:p>
    <w:p w14:paraId="62B94BAE" w14:textId="77777777" w:rsidR="00557BB1" w:rsidRDefault="00000000">
      <w:pPr>
        <w:numPr>
          <w:ilvl w:val="0"/>
          <w:numId w:val="3"/>
        </w:numPr>
      </w:pPr>
      <w:r>
        <w:t xml:space="preserve">Designed for </w:t>
      </w:r>
      <w:r>
        <w:rPr>
          <w:b/>
          <w:bCs/>
        </w:rPr>
        <w:t>efficient water drainage and controlled outflow</w:t>
      </w:r>
      <w:r>
        <w:rPr>
          <w:b/>
          <w:bCs/>
        </w:rPr>
        <w:br/>
      </w:r>
    </w:p>
    <w:p w14:paraId="62B94BAF" w14:textId="77777777" w:rsidR="00557BB1" w:rsidRDefault="00000000">
      <w:pPr>
        <w:numPr>
          <w:ilvl w:val="0"/>
          <w:numId w:val="3"/>
        </w:numPr>
      </w:pPr>
      <w:r>
        <w:t>Multi-level sealing ensures:</w:t>
      </w:r>
      <w:r>
        <w:br/>
      </w:r>
    </w:p>
    <w:p w14:paraId="62B94BB0" w14:textId="77777777" w:rsidR="00557BB1" w:rsidRDefault="00000000">
      <w:pPr>
        <w:numPr>
          <w:ilvl w:val="1"/>
          <w:numId w:val="3"/>
        </w:numPr>
      </w:pPr>
      <w:r>
        <w:t>Air tightness</w:t>
      </w:r>
      <w:r>
        <w:br/>
      </w:r>
    </w:p>
    <w:p w14:paraId="62B94BB1" w14:textId="77777777" w:rsidR="00557BB1" w:rsidRDefault="00000000">
      <w:pPr>
        <w:numPr>
          <w:ilvl w:val="1"/>
          <w:numId w:val="3"/>
        </w:numPr>
      </w:pPr>
      <w:r>
        <w:t>Water tightness</w:t>
      </w:r>
      <w:r>
        <w:br/>
      </w:r>
    </w:p>
    <w:p w14:paraId="62B94BB2" w14:textId="77777777" w:rsidR="00557BB1" w:rsidRDefault="00000000">
      <w:pPr>
        <w:numPr>
          <w:ilvl w:val="1"/>
          <w:numId w:val="3"/>
        </w:numPr>
      </w:pPr>
      <w:r>
        <w:t>Acoustic insulation</w:t>
      </w:r>
      <w:r>
        <w:br/>
      </w:r>
    </w:p>
    <w:p w14:paraId="62B94BB3" w14:textId="77777777" w:rsidR="00557BB1" w:rsidRDefault="00000000">
      <w:pPr>
        <w:numPr>
          <w:ilvl w:val="0"/>
          <w:numId w:val="3"/>
        </w:numPr>
        <w:spacing w:after="240"/>
      </w:pPr>
      <w:r>
        <w:t>Thermal isolators integrated within system</w:t>
      </w:r>
      <w:r>
        <w:br/>
      </w:r>
    </w:p>
    <w:p w14:paraId="62B94BB4" w14:textId="77777777" w:rsidR="00557BB1" w:rsidRDefault="00000000">
      <w:pPr>
        <w:spacing w:before="240" w:after="240"/>
      </w:pPr>
      <w:r>
        <w:pict w14:anchorId="62B94BDD">
          <v:rect id="_x0000_i1041" style="width:0;height:1.5pt" o:hralign="center" o:hrstd="t" o:hr="t" fillcolor="#a0a0a0" stroked="f"/>
        </w:pict>
      </w:r>
    </w:p>
    <w:p w14:paraId="62B94BB5" w14:textId="77777777" w:rsidR="00557BB1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2" w:name="_9jueyt8whp2j" w:colFirst="0" w:colLast="0"/>
      <w:bookmarkEnd w:id="22"/>
      <w:r>
        <w:rPr>
          <w:b/>
          <w:bCs/>
          <w:sz w:val="34"/>
          <w:szCs w:val="34"/>
        </w:rPr>
        <w:t>12. System Options</w:t>
      </w:r>
    </w:p>
    <w:p w14:paraId="62B94BB6" w14:textId="77777777" w:rsidR="00557BB1" w:rsidRDefault="00000000">
      <w:pPr>
        <w:numPr>
          <w:ilvl w:val="0"/>
          <w:numId w:val="5"/>
        </w:numPr>
        <w:spacing w:before="240"/>
      </w:pPr>
      <w:r>
        <w:t>Captured (capped) curtain wall</w:t>
      </w:r>
      <w:r>
        <w:br/>
      </w:r>
    </w:p>
    <w:p w14:paraId="62B94BB7" w14:textId="77777777" w:rsidR="00557BB1" w:rsidRDefault="00000000">
      <w:pPr>
        <w:numPr>
          <w:ilvl w:val="0"/>
          <w:numId w:val="5"/>
        </w:numPr>
      </w:pPr>
      <w:r>
        <w:t>Integrated top-hung window systems</w:t>
      </w:r>
      <w:r>
        <w:br/>
      </w:r>
    </w:p>
    <w:p w14:paraId="62B94BB8" w14:textId="77777777" w:rsidR="00557BB1" w:rsidRDefault="00000000">
      <w:pPr>
        <w:numPr>
          <w:ilvl w:val="0"/>
          <w:numId w:val="5"/>
        </w:numPr>
      </w:pPr>
      <w:r>
        <w:lastRenderedPageBreak/>
        <w:t>Vent integration within façade grid</w:t>
      </w:r>
      <w:r>
        <w:br/>
      </w:r>
    </w:p>
    <w:p w14:paraId="62B94BB9" w14:textId="77777777" w:rsidR="00557BB1" w:rsidRDefault="00000000">
      <w:pPr>
        <w:numPr>
          <w:ilvl w:val="0"/>
          <w:numId w:val="5"/>
        </w:numPr>
        <w:spacing w:after="240"/>
      </w:pPr>
      <w:r>
        <w:t>Continuous curtain wall and strip façade options</w:t>
      </w:r>
      <w:r>
        <w:br/>
      </w:r>
    </w:p>
    <w:p w14:paraId="62B94BBA" w14:textId="77777777" w:rsidR="00557BB1" w:rsidRDefault="00000000">
      <w:pPr>
        <w:spacing w:before="240" w:after="240"/>
      </w:pPr>
      <w:r>
        <w:pict w14:anchorId="62B94BDE">
          <v:rect id="_x0000_i1042" style="width:0;height:1.5pt" o:hralign="center" o:hrstd="t" o:hr="t" fillcolor="#a0a0a0" stroked="f"/>
        </w:pict>
      </w:r>
    </w:p>
    <w:p w14:paraId="62B94BBB" w14:textId="77777777" w:rsidR="00557BB1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3" w:name="_iouh5vx97j8h" w:colFirst="0" w:colLast="0"/>
      <w:bookmarkEnd w:id="23"/>
      <w:r>
        <w:rPr>
          <w:b/>
          <w:bCs/>
          <w:sz w:val="34"/>
          <w:szCs w:val="34"/>
        </w:rPr>
        <w:t>13. Area of Usage / Project Type</w:t>
      </w:r>
    </w:p>
    <w:p w14:paraId="62B94BBC" w14:textId="77777777" w:rsidR="00557BB1" w:rsidRDefault="00000000">
      <w:pPr>
        <w:spacing w:before="240" w:after="240"/>
      </w:pPr>
      <w:r>
        <w:t>Suitable for:</w:t>
      </w:r>
    </w:p>
    <w:p w14:paraId="62B94BBD" w14:textId="77777777" w:rsidR="00557BB1" w:rsidRDefault="00000000">
      <w:pPr>
        <w:numPr>
          <w:ilvl w:val="0"/>
          <w:numId w:val="2"/>
        </w:numPr>
        <w:spacing w:before="240"/>
      </w:pPr>
      <w:r>
        <w:t>Villas and residential developments</w:t>
      </w:r>
      <w:r>
        <w:br/>
      </w:r>
    </w:p>
    <w:p w14:paraId="62B94BBE" w14:textId="77777777" w:rsidR="00557BB1" w:rsidRDefault="00000000">
      <w:pPr>
        <w:numPr>
          <w:ilvl w:val="0"/>
          <w:numId w:val="2"/>
        </w:numPr>
      </w:pPr>
      <w:r>
        <w:t>Resort and hospitality projects</w:t>
      </w:r>
      <w:r>
        <w:br/>
      </w:r>
    </w:p>
    <w:p w14:paraId="62B94BBF" w14:textId="77777777" w:rsidR="00557BB1" w:rsidRDefault="00000000">
      <w:pPr>
        <w:numPr>
          <w:ilvl w:val="0"/>
          <w:numId w:val="2"/>
        </w:numPr>
      </w:pPr>
      <w:r>
        <w:t>Low to mid-rise buildings</w:t>
      </w:r>
      <w:r>
        <w:br/>
      </w:r>
    </w:p>
    <w:p w14:paraId="62B94BC0" w14:textId="77777777" w:rsidR="00557BB1" w:rsidRDefault="00000000">
      <w:pPr>
        <w:numPr>
          <w:ilvl w:val="0"/>
          <w:numId w:val="2"/>
        </w:numPr>
      </w:pPr>
      <w:r>
        <w:t xml:space="preserve">Commercial </w:t>
      </w:r>
      <w:proofErr w:type="gramStart"/>
      <w:r>
        <w:t>façades</w:t>
      </w:r>
      <w:proofErr w:type="gramEnd"/>
      <w:r>
        <w:t xml:space="preserve"> requiring slim profiles</w:t>
      </w:r>
      <w:r>
        <w:br/>
      </w:r>
    </w:p>
    <w:p w14:paraId="62B94BC1" w14:textId="77777777" w:rsidR="00557BB1" w:rsidRDefault="00000000">
      <w:pPr>
        <w:numPr>
          <w:ilvl w:val="0"/>
          <w:numId w:val="2"/>
        </w:numPr>
        <w:spacing w:after="240"/>
      </w:pPr>
      <w:r>
        <w:t xml:space="preserve">Architectural </w:t>
      </w:r>
      <w:proofErr w:type="gramStart"/>
      <w:r>
        <w:t>façades</w:t>
      </w:r>
      <w:proofErr w:type="gramEnd"/>
      <w:r>
        <w:t xml:space="preserve"> emphasizing minimal sightlines</w:t>
      </w:r>
      <w:r>
        <w:br/>
      </w:r>
    </w:p>
    <w:p w14:paraId="62B94BC2" w14:textId="77777777" w:rsidR="00557BB1" w:rsidRDefault="00000000">
      <w:pPr>
        <w:spacing w:before="240" w:after="240"/>
      </w:pPr>
      <w:r>
        <w:pict w14:anchorId="62B94BDF">
          <v:rect id="_x0000_i1043" style="width:0;height:1.5pt" o:hralign="center" o:hrstd="t" o:hr="t" fillcolor="#a0a0a0" stroked="f"/>
        </w:pict>
      </w:r>
    </w:p>
    <w:p w14:paraId="62B94BC3" w14:textId="77777777" w:rsidR="00557BB1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4" w:name="_y4j45ochile3" w:colFirst="0" w:colLast="0"/>
      <w:bookmarkEnd w:id="24"/>
      <w:r>
        <w:rPr>
          <w:b/>
          <w:bCs/>
          <w:sz w:val="34"/>
          <w:szCs w:val="34"/>
        </w:rPr>
        <w:t>14. Key Technical Highlights</w:t>
      </w:r>
    </w:p>
    <w:p w14:paraId="62B94BC4" w14:textId="77777777" w:rsidR="00557BB1" w:rsidRDefault="00000000">
      <w:pPr>
        <w:numPr>
          <w:ilvl w:val="0"/>
          <w:numId w:val="6"/>
        </w:numPr>
        <w:spacing w:before="240"/>
      </w:pPr>
      <w:r>
        <w:t>Ultra-slim 35 mm sightline</w:t>
      </w:r>
      <w:r>
        <w:br/>
      </w:r>
    </w:p>
    <w:p w14:paraId="62B94BC5" w14:textId="77777777" w:rsidR="00557BB1" w:rsidRDefault="00000000">
      <w:pPr>
        <w:numPr>
          <w:ilvl w:val="0"/>
          <w:numId w:val="6"/>
        </w:numPr>
      </w:pPr>
      <w:r>
        <w:t xml:space="preserve">Reduced </w:t>
      </w:r>
      <w:proofErr w:type="spellStart"/>
      <w:r>
        <w:t>aluminium</w:t>
      </w:r>
      <w:proofErr w:type="spellEnd"/>
      <w:r>
        <w:t xml:space="preserve"> profile width (~40% less than standard systems)</w:t>
      </w:r>
      <w:r>
        <w:br/>
      </w:r>
    </w:p>
    <w:p w14:paraId="62B94BC6" w14:textId="77777777" w:rsidR="00557BB1" w:rsidRDefault="00000000">
      <w:pPr>
        <w:numPr>
          <w:ilvl w:val="0"/>
          <w:numId w:val="6"/>
        </w:numPr>
      </w:pPr>
      <w:r>
        <w:t>High structural capacity relative to profile size</w:t>
      </w:r>
      <w:r>
        <w:br/>
      </w:r>
    </w:p>
    <w:p w14:paraId="62B94BC7" w14:textId="77777777" w:rsidR="00557BB1" w:rsidRDefault="00000000">
      <w:pPr>
        <w:numPr>
          <w:ilvl w:val="0"/>
          <w:numId w:val="6"/>
        </w:numPr>
      </w:pPr>
      <w:r>
        <w:t>Supports glazing up to 50 mm</w:t>
      </w:r>
      <w:r>
        <w:br/>
      </w:r>
    </w:p>
    <w:p w14:paraId="62B94BC8" w14:textId="77777777" w:rsidR="00557BB1" w:rsidRDefault="00000000">
      <w:pPr>
        <w:numPr>
          <w:ilvl w:val="0"/>
          <w:numId w:val="6"/>
        </w:numPr>
      </w:pPr>
      <w:r>
        <w:t xml:space="preserve">Wide range of </w:t>
      </w:r>
      <w:proofErr w:type="gramStart"/>
      <w:r>
        <w:t>mullion</w:t>
      </w:r>
      <w:proofErr w:type="gramEnd"/>
      <w:r>
        <w:t xml:space="preserve"> depths for structural flexibility</w:t>
      </w:r>
      <w:r>
        <w:br/>
      </w:r>
    </w:p>
    <w:p w14:paraId="62B94BC9" w14:textId="77777777" w:rsidR="00557BB1" w:rsidRDefault="00000000">
      <w:pPr>
        <w:numPr>
          <w:ilvl w:val="0"/>
          <w:numId w:val="6"/>
        </w:numPr>
      </w:pPr>
      <w:r>
        <w:t>Integrated operable façade elements</w:t>
      </w:r>
      <w:r>
        <w:br/>
      </w:r>
    </w:p>
    <w:p w14:paraId="62B94BCA" w14:textId="77777777" w:rsidR="00557BB1" w:rsidRDefault="00000000">
      <w:pPr>
        <w:numPr>
          <w:ilvl w:val="0"/>
          <w:numId w:val="6"/>
        </w:numPr>
        <w:spacing w:after="240"/>
      </w:pPr>
      <w:r>
        <w:t>Optimized thermal and drainage performance</w:t>
      </w:r>
    </w:p>
    <w:p w14:paraId="62B94BCB" w14:textId="77777777" w:rsidR="00557BB1" w:rsidRDefault="00557BB1">
      <w:pPr>
        <w:spacing w:before="240" w:after="240"/>
      </w:pPr>
    </w:p>
    <w:p w14:paraId="62B94BCC" w14:textId="77777777" w:rsidR="00557BB1" w:rsidRDefault="00557BB1"/>
    <w:sectPr w:rsidR="00557BB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603DDA4-87B6-4E87-BFF4-3A070BE2510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52D00E6-95F9-47F0-9A3A-430E73B5683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F50AA2"/>
    <w:multiLevelType w:val="multilevel"/>
    <w:tmpl w:val="1DE08C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4D1677F"/>
    <w:multiLevelType w:val="multilevel"/>
    <w:tmpl w:val="62000E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58E58E0"/>
    <w:multiLevelType w:val="multilevel"/>
    <w:tmpl w:val="93E2D8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7DB0EAE"/>
    <w:multiLevelType w:val="multilevel"/>
    <w:tmpl w:val="91F282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DE6654C"/>
    <w:multiLevelType w:val="multilevel"/>
    <w:tmpl w:val="B91880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96A2125"/>
    <w:multiLevelType w:val="multilevel"/>
    <w:tmpl w:val="6D3C26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EB413E6"/>
    <w:multiLevelType w:val="multilevel"/>
    <w:tmpl w:val="10E6A6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10000962">
    <w:abstractNumId w:val="5"/>
  </w:num>
  <w:num w:numId="2" w16cid:durableId="1379744664">
    <w:abstractNumId w:val="3"/>
  </w:num>
  <w:num w:numId="3" w16cid:durableId="3628514">
    <w:abstractNumId w:val="1"/>
  </w:num>
  <w:num w:numId="4" w16cid:durableId="1859736431">
    <w:abstractNumId w:val="6"/>
  </w:num>
  <w:num w:numId="5" w16cid:durableId="723069393">
    <w:abstractNumId w:val="2"/>
  </w:num>
  <w:num w:numId="6" w16cid:durableId="656493758">
    <w:abstractNumId w:val="0"/>
  </w:num>
  <w:num w:numId="7" w16cid:durableId="6691360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7BB1"/>
    <w:rsid w:val="003B5471"/>
    <w:rsid w:val="004C48F1"/>
    <w:rsid w:val="00557BB1"/>
    <w:rsid w:val="00771B40"/>
    <w:rsid w:val="00C02317"/>
    <w:rsid w:val="00D14D68"/>
    <w:rsid w:val="00E26C7E"/>
    <w:rsid w:val="00F22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94A7B"/>
  <w15:docId w15:val="{F7AE95BB-9456-4E5F-937F-27CB847DC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A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630</Words>
  <Characters>3592</Characters>
  <Application>Microsoft Office Word</Application>
  <DocSecurity>0</DocSecurity>
  <Lines>29</Lines>
  <Paragraphs>8</Paragraphs>
  <ScaleCrop>false</ScaleCrop>
  <Company/>
  <LinksUpToDate>false</LinksUpToDate>
  <CharactersWithSpaces>4214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Michael</cp:lastModifiedBy>
  <cp:revision>7</cp:revision>
  <dcterms:created xsi:type="dcterms:W3CDTF">2026-03-30T04:16:00Z</dcterms:created>
  <dcterms:modified xsi:type="dcterms:W3CDTF">2026-03-30T04:24:00Z</dcterms:modified>
</cp:coreProperties>
</file>