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E94C0" w14:textId="52E9C396" w:rsidR="00E14E8C" w:rsidRPr="00E14E8C" w:rsidRDefault="00E14E8C" w:rsidP="00E14E8C">
      <w:r w:rsidRPr="00E14E8C">
        <w:t>Geachte mevrouw</w:t>
      </w:r>
      <w:r>
        <w:t>/mijnheer</w:t>
      </w:r>
    </w:p>
    <w:p w14:paraId="7F9758B6" w14:textId="00D47524" w:rsidR="00E14E8C" w:rsidRDefault="00E14E8C" w:rsidP="00E14E8C">
      <w:pPr>
        <w:jc w:val="both"/>
      </w:pPr>
      <w:r w:rsidRPr="00E14E8C">
        <w:t xml:space="preserve">Dit schooljaar maken onze leerlingen van het </w:t>
      </w:r>
      <w:r w:rsidR="00DA3BCB">
        <w:rPr>
          <w:b/>
          <w:bCs/>
        </w:rPr>
        <w:t>6</w:t>
      </w:r>
      <w:r w:rsidRPr="00615236">
        <w:rPr>
          <w:b/>
          <w:bCs/>
          <w:vertAlign w:val="superscript"/>
        </w:rPr>
        <w:t>de</w:t>
      </w:r>
      <w:r w:rsidRPr="00E14E8C">
        <w:t xml:space="preserve"> middelbaar </w:t>
      </w:r>
      <w:r w:rsidR="00EF770F">
        <w:t>Applicatie &amp; Databeheer</w:t>
      </w:r>
      <w:r>
        <w:t xml:space="preserve"> </w:t>
      </w:r>
      <w:r w:rsidRPr="00E14E8C">
        <w:t>voor het eerst kennis met het bedrijfsleven tijdens een stageperiode</w:t>
      </w:r>
      <w:r w:rsidRPr="00E14E8C">
        <w:rPr>
          <w:b/>
          <w:bCs/>
        </w:rPr>
        <w:t xml:space="preserve"> </w:t>
      </w:r>
      <w:r w:rsidRPr="00E14E8C">
        <w:t>van twee weken, van 16 tot en met 28 maart 2026.</w:t>
      </w:r>
    </w:p>
    <w:p w14:paraId="499D6384" w14:textId="724DA0AB" w:rsidR="00E14E8C" w:rsidRPr="00E14E8C" w:rsidRDefault="00E14E8C" w:rsidP="00E14E8C">
      <w:pPr>
        <w:jc w:val="both"/>
      </w:pPr>
      <w:r w:rsidRPr="00E14E8C">
        <w:t>Via dit werkplekleren willen we onze leerlingen de kans bieden om de dagelijkse werking van een onderneming te ontdekken en hun theoretische kennis aan de praktijk te toetsen.</w:t>
      </w:r>
    </w:p>
    <w:p w14:paraId="35FF89A8" w14:textId="4AF98F8E" w:rsidR="00E14E8C" w:rsidRPr="00E14E8C" w:rsidRDefault="00E14E8C" w:rsidP="00E14E8C">
      <w:pPr>
        <w:jc w:val="both"/>
      </w:pPr>
      <w:r w:rsidRPr="00E14E8C">
        <w:t>Concreet houdt dit in dat de leerling gedurende deze twee weken praktijkervaring</w:t>
      </w:r>
      <w:r w:rsidRPr="00E14E8C">
        <w:rPr>
          <w:b/>
          <w:bCs/>
        </w:rPr>
        <w:t xml:space="preserve"> </w:t>
      </w:r>
      <w:r w:rsidRPr="00E14E8C">
        <w:t>opdoet binnen uw bedrijf.</w:t>
      </w:r>
      <w:r>
        <w:t xml:space="preserve">  </w:t>
      </w:r>
      <w:r w:rsidRPr="00E14E8C">
        <w:t>De stagementor speelt hierbij een sleutelrol: door feedback, advies en begeleiding helpt hij of zij de leerling groeien in kennis, houding en vaardigheden. Vanuit de school wordt elke leerling bovendien opgevolgd door een stagebegeleider, die samen met u instaat voor een waardevol en leerrijk verloop van de stage.</w:t>
      </w:r>
    </w:p>
    <w:p w14:paraId="2750CF8B" w14:textId="67FDB5C9" w:rsidR="00E14E8C" w:rsidRPr="00E14E8C" w:rsidRDefault="00E14E8C" w:rsidP="00E14E8C">
      <w:pPr>
        <w:jc w:val="both"/>
      </w:pPr>
      <w:r w:rsidRPr="00E14E8C">
        <w:t>Wij hopen dat uw onderneming bereid is om één of meerdere van onze leerlingen te ontvangen.</w:t>
      </w:r>
      <w:r>
        <w:t xml:space="preserve"> </w:t>
      </w:r>
      <w:r w:rsidRPr="00E14E8C">
        <w:t>Een stage biedt niet alleen een verrijkende leerervaring voor de leerling, maar kan ook voor uw organisatie een meerwaarde betekenen door frisse inzichten, motivatie en een blik van jonge talenten.</w:t>
      </w:r>
    </w:p>
    <w:p w14:paraId="11AA72D2" w14:textId="56AFDAF5" w:rsidR="00E14E8C" w:rsidRDefault="00E14E8C">
      <w:r w:rsidRPr="00E14E8C">
        <w:t xml:space="preserve">Voor bijkomende informatie of vragen kunt u contact opnemen met de </w:t>
      </w:r>
      <w:r>
        <w:t>stagebegeleider</w:t>
      </w:r>
      <w:r w:rsidRPr="00E14E8C">
        <w:t>:</w:t>
      </w:r>
      <w:r>
        <w:t xml:space="preserve"> </w:t>
      </w:r>
      <w:r w:rsidRPr="00615236">
        <w:rPr>
          <w:b/>
          <w:bCs/>
        </w:rPr>
        <w:t>mevr</w:t>
      </w:r>
      <w:r w:rsidR="003B10D9" w:rsidRPr="00615236">
        <w:rPr>
          <w:b/>
          <w:bCs/>
        </w:rPr>
        <w:t>ouw</w:t>
      </w:r>
      <w:r w:rsidRPr="00615236">
        <w:rPr>
          <w:b/>
          <w:bCs/>
        </w:rPr>
        <w:t xml:space="preserve"> Botterman/</w:t>
      </w:r>
      <w:r w:rsidR="005D20C0" w:rsidRPr="00615236">
        <w:rPr>
          <w:b/>
          <w:bCs/>
        </w:rPr>
        <w:t>mevr</w:t>
      </w:r>
      <w:r w:rsidR="003B10D9" w:rsidRPr="00615236">
        <w:rPr>
          <w:b/>
          <w:bCs/>
        </w:rPr>
        <w:t>ouw</w:t>
      </w:r>
      <w:r w:rsidR="005D20C0" w:rsidRPr="00615236">
        <w:rPr>
          <w:b/>
          <w:bCs/>
        </w:rPr>
        <w:t xml:space="preserve"> </w:t>
      </w:r>
      <w:r w:rsidRPr="00615236">
        <w:rPr>
          <w:b/>
          <w:bCs/>
        </w:rPr>
        <w:t>Sleeuwaert</w:t>
      </w:r>
      <w:r w:rsidR="006033F7" w:rsidRPr="00615236">
        <w:rPr>
          <w:b/>
          <w:bCs/>
        </w:rPr>
        <w:t>/mijnheer Türkseven</w:t>
      </w:r>
      <w:r w:rsidR="00614DB5" w:rsidRPr="00615236">
        <w:rPr>
          <w:b/>
          <w:bCs/>
        </w:rPr>
        <w:t>/mijnheer Batteauw</w:t>
      </w:r>
      <w:r w:rsidR="004C5E63">
        <w:t>.</w:t>
      </w:r>
    </w:p>
    <w:p w14:paraId="5B8E1812" w14:textId="756F9CA0" w:rsidR="00E14E8C" w:rsidRDefault="00E14E8C">
      <w:r w:rsidRPr="00E14E8C">
        <w:t>Wij danken u alvast voor uw bereidwilligheid en medewerking aan de opleiding van onze leerlingen.</w:t>
      </w:r>
    </w:p>
    <w:p w14:paraId="57585C3C" w14:textId="076678C0" w:rsidR="00E14E8C" w:rsidRDefault="00E14E8C">
      <w:r>
        <w:t>Mogen wij u vragen om ons volgende gegevens door te geven:</w:t>
      </w:r>
    </w:p>
    <w:p w14:paraId="4565DCD4" w14:textId="77777777" w:rsidR="004241AE" w:rsidRDefault="004241AE" w:rsidP="00C805B8">
      <w:pPr>
        <w:numPr>
          <w:ilvl w:val="0"/>
          <w:numId w:val="2"/>
        </w:numPr>
        <w:sectPr w:rsidR="004241AE">
          <w:pgSz w:w="11906" w:h="16838"/>
          <w:pgMar w:top="1417" w:right="1417" w:bottom="1417" w:left="1417" w:header="708" w:footer="708" w:gutter="0"/>
          <w:cols w:space="708"/>
          <w:docGrid w:linePitch="360"/>
        </w:sectPr>
      </w:pPr>
    </w:p>
    <w:p w14:paraId="4D61693B" w14:textId="04E49ADD" w:rsidR="00C805B8" w:rsidRPr="00C805B8" w:rsidRDefault="00C805B8" w:rsidP="00C805B8">
      <w:pPr>
        <w:numPr>
          <w:ilvl w:val="0"/>
          <w:numId w:val="2"/>
        </w:numPr>
      </w:pPr>
      <w:r w:rsidRPr="00C805B8">
        <w:t>Firmanaam</w:t>
      </w:r>
      <w:r w:rsidR="00456DE9">
        <w:t>:</w:t>
      </w:r>
    </w:p>
    <w:p w14:paraId="2D0ECACF" w14:textId="5115CE2D" w:rsidR="00C805B8" w:rsidRPr="00C805B8" w:rsidRDefault="00C805B8" w:rsidP="00C805B8">
      <w:pPr>
        <w:numPr>
          <w:ilvl w:val="0"/>
          <w:numId w:val="2"/>
        </w:numPr>
      </w:pPr>
      <w:r w:rsidRPr="00C805B8">
        <w:t>Rechtsvorm</w:t>
      </w:r>
      <w:r w:rsidR="00456DE9">
        <w:t>:</w:t>
      </w:r>
    </w:p>
    <w:p w14:paraId="2B8740E4" w14:textId="4C936F89" w:rsidR="00C805B8" w:rsidRPr="00C805B8" w:rsidRDefault="00C805B8" w:rsidP="00C805B8">
      <w:pPr>
        <w:numPr>
          <w:ilvl w:val="0"/>
          <w:numId w:val="2"/>
        </w:numPr>
      </w:pPr>
      <w:r w:rsidRPr="00C805B8">
        <w:t>Zetel naam</w:t>
      </w:r>
      <w:r w:rsidR="00456DE9">
        <w:t>:</w:t>
      </w:r>
    </w:p>
    <w:p w14:paraId="7ED12E8F" w14:textId="4F2AB6C8" w:rsidR="00C805B8" w:rsidRPr="00C805B8" w:rsidRDefault="00C805B8" w:rsidP="00C805B8">
      <w:pPr>
        <w:numPr>
          <w:ilvl w:val="0"/>
          <w:numId w:val="2"/>
        </w:numPr>
      </w:pPr>
      <w:r w:rsidRPr="00C805B8">
        <w:t>Zetel straat + nr</w:t>
      </w:r>
      <w:r w:rsidR="00456DE9">
        <w:t>:</w:t>
      </w:r>
    </w:p>
    <w:p w14:paraId="39F42BF2" w14:textId="34B2F298" w:rsidR="00C805B8" w:rsidRPr="00C805B8" w:rsidRDefault="00C805B8" w:rsidP="00C805B8">
      <w:pPr>
        <w:numPr>
          <w:ilvl w:val="0"/>
          <w:numId w:val="2"/>
        </w:numPr>
      </w:pPr>
      <w:r w:rsidRPr="00C805B8">
        <w:t>Zetel postcode + gemeente</w:t>
      </w:r>
      <w:r w:rsidR="00456DE9">
        <w:t>:</w:t>
      </w:r>
    </w:p>
    <w:p w14:paraId="6746B076" w14:textId="50118630" w:rsidR="00C805B8" w:rsidRPr="00C805B8" w:rsidRDefault="00C805B8" w:rsidP="00C805B8">
      <w:pPr>
        <w:numPr>
          <w:ilvl w:val="0"/>
          <w:numId w:val="2"/>
        </w:numPr>
      </w:pPr>
      <w:r w:rsidRPr="00C805B8">
        <w:t>RPR</w:t>
      </w:r>
      <w:r w:rsidR="00456DE9">
        <w:t>:</w:t>
      </w:r>
    </w:p>
    <w:p w14:paraId="1DEC9EFF" w14:textId="4B55B887" w:rsidR="00C805B8" w:rsidRPr="00C805B8" w:rsidRDefault="00C805B8" w:rsidP="00C805B8">
      <w:pPr>
        <w:numPr>
          <w:ilvl w:val="0"/>
          <w:numId w:val="2"/>
        </w:numPr>
      </w:pPr>
      <w:r w:rsidRPr="00C805B8">
        <w:t>Ondernemingsnummer</w:t>
      </w:r>
      <w:r w:rsidR="00456DE9">
        <w:t>:</w:t>
      </w:r>
      <w:r w:rsidRPr="00C805B8">
        <w:t xml:space="preserve"> </w:t>
      </w:r>
    </w:p>
    <w:p w14:paraId="199C6758" w14:textId="3294EBC2" w:rsidR="00C805B8" w:rsidRPr="00C805B8" w:rsidRDefault="00C805B8" w:rsidP="00C805B8">
      <w:pPr>
        <w:numPr>
          <w:ilvl w:val="0"/>
          <w:numId w:val="2"/>
        </w:numPr>
      </w:pPr>
      <w:r w:rsidRPr="00C805B8">
        <w:t>RSZ Kengetal</w:t>
      </w:r>
      <w:r w:rsidR="00456DE9">
        <w:t>:</w:t>
      </w:r>
    </w:p>
    <w:p w14:paraId="2035521E" w14:textId="16254DB7" w:rsidR="00C805B8" w:rsidRPr="00C805B8" w:rsidRDefault="00C805B8" w:rsidP="00C805B8">
      <w:pPr>
        <w:numPr>
          <w:ilvl w:val="0"/>
          <w:numId w:val="2"/>
        </w:numPr>
      </w:pPr>
      <w:r w:rsidRPr="00C805B8">
        <w:t>Paritair comité</w:t>
      </w:r>
      <w:r w:rsidR="00456DE9">
        <w:t>:</w:t>
      </w:r>
    </w:p>
    <w:p w14:paraId="389C16C0" w14:textId="30232FF6" w:rsidR="00C805B8" w:rsidRPr="00C805B8" w:rsidRDefault="00C805B8" w:rsidP="00C805B8">
      <w:pPr>
        <w:numPr>
          <w:ilvl w:val="0"/>
          <w:numId w:val="2"/>
        </w:numPr>
      </w:pPr>
      <w:r w:rsidRPr="00C805B8">
        <w:t>Nacecode</w:t>
      </w:r>
      <w:r w:rsidR="00456DE9">
        <w:t>:</w:t>
      </w:r>
    </w:p>
    <w:p w14:paraId="57219306" w14:textId="10088801" w:rsidR="00C805B8" w:rsidRPr="00C805B8" w:rsidRDefault="00C805B8" w:rsidP="00C805B8">
      <w:pPr>
        <w:numPr>
          <w:ilvl w:val="0"/>
          <w:numId w:val="2"/>
        </w:numPr>
      </w:pPr>
      <w:r w:rsidRPr="00C805B8">
        <w:t>Adres</w:t>
      </w:r>
      <w:r w:rsidR="00456DE9">
        <w:t>:</w:t>
      </w:r>
    </w:p>
    <w:p w14:paraId="3E122DC3" w14:textId="32563819" w:rsidR="00C805B8" w:rsidRPr="00C805B8" w:rsidRDefault="00C805B8" w:rsidP="00C805B8">
      <w:pPr>
        <w:numPr>
          <w:ilvl w:val="0"/>
          <w:numId w:val="2"/>
        </w:numPr>
      </w:pPr>
      <w:r w:rsidRPr="00C805B8">
        <w:t>Postcode</w:t>
      </w:r>
      <w:r w:rsidR="00456DE9">
        <w:t>:</w:t>
      </w:r>
    </w:p>
    <w:p w14:paraId="5A7270D9" w14:textId="30B2F797" w:rsidR="00C805B8" w:rsidRPr="00C805B8" w:rsidRDefault="00C805B8" w:rsidP="00C805B8">
      <w:pPr>
        <w:numPr>
          <w:ilvl w:val="0"/>
          <w:numId w:val="2"/>
        </w:numPr>
      </w:pPr>
      <w:r w:rsidRPr="00C805B8">
        <w:t>Gemeente</w:t>
      </w:r>
      <w:r w:rsidR="00456DE9">
        <w:t>:</w:t>
      </w:r>
    </w:p>
    <w:p w14:paraId="73601AF5" w14:textId="5CD133E5" w:rsidR="00C805B8" w:rsidRPr="00C805B8" w:rsidRDefault="00C805B8" w:rsidP="00C805B8">
      <w:pPr>
        <w:numPr>
          <w:ilvl w:val="0"/>
          <w:numId w:val="2"/>
        </w:numPr>
      </w:pPr>
      <w:r w:rsidRPr="00C805B8">
        <w:t>Telefoon</w:t>
      </w:r>
      <w:r w:rsidR="00456DE9">
        <w:t>:</w:t>
      </w:r>
    </w:p>
    <w:p w14:paraId="48F718F2" w14:textId="60C0C270" w:rsidR="00C805B8" w:rsidRPr="00C805B8" w:rsidRDefault="00C805B8" w:rsidP="00C805B8">
      <w:pPr>
        <w:numPr>
          <w:ilvl w:val="0"/>
          <w:numId w:val="2"/>
        </w:numPr>
      </w:pPr>
      <w:r w:rsidRPr="00C805B8">
        <w:t>E-mail</w:t>
      </w:r>
      <w:r w:rsidR="00456DE9">
        <w:t>:</w:t>
      </w:r>
    </w:p>
    <w:p w14:paraId="4A84E424" w14:textId="5DF03241" w:rsidR="00C805B8" w:rsidRPr="00C805B8" w:rsidRDefault="00C805B8" w:rsidP="00C805B8">
      <w:pPr>
        <w:numPr>
          <w:ilvl w:val="0"/>
          <w:numId w:val="2"/>
        </w:numPr>
      </w:pPr>
      <w:r w:rsidRPr="00C805B8">
        <w:t>Website</w:t>
      </w:r>
      <w:r w:rsidR="00456DE9">
        <w:t>:</w:t>
      </w:r>
    </w:p>
    <w:p w14:paraId="673105F4" w14:textId="62C4D335" w:rsidR="00C805B8" w:rsidRPr="00C805B8" w:rsidRDefault="00C805B8" w:rsidP="00C805B8">
      <w:pPr>
        <w:numPr>
          <w:ilvl w:val="0"/>
          <w:numId w:val="2"/>
        </w:numPr>
      </w:pPr>
      <w:r w:rsidRPr="00C805B8">
        <w:t>Stagegever</w:t>
      </w:r>
      <w:r w:rsidR="00456DE9">
        <w:t>:</w:t>
      </w:r>
    </w:p>
    <w:p w14:paraId="5EBE496A" w14:textId="33E7922A" w:rsidR="00C805B8" w:rsidRPr="00C805B8" w:rsidRDefault="00C805B8" w:rsidP="00C805B8">
      <w:pPr>
        <w:numPr>
          <w:ilvl w:val="0"/>
          <w:numId w:val="2"/>
        </w:numPr>
      </w:pPr>
      <w:r w:rsidRPr="00C805B8">
        <w:t>Functie</w:t>
      </w:r>
      <w:r w:rsidR="00456DE9">
        <w:t>:</w:t>
      </w:r>
    </w:p>
    <w:p w14:paraId="1208FF1D" w14:textId="55DF1D0A" w:rsidR="00C805B8" w:rsidRPr="00C805B8" w:rsidRDefault="00C805B8" w:rsidP="00C805B8">
      <w:pPr>
        <w:numPr>
          <w:ilvl w:val="0"/>
          <w:numId w:val="2"/>
        </w:numPr>
      </w:pPr>
      <w:r w:rsidRPr="00C805B8">
        <w:t>Stagementor</w:t>
      </w:r>
      <w:r w:rsidR="00456DE9">
        <w:t>:</w:t>
      </w:r>
      <w:r w:rsidRPr="00C805B8">
        <w:t> </w:t>
      </w:r>
    </w:p>
    <w:p w14:paraId="7E2FC2B7" w14:textId="6B69E2EB" w:rsidR="00C805B8" w:rsidRPr="00C805B8" w:rsidRDefault="00C805B8" w:rsidP="00C805B8">
      <w:pPr>
        <w:numPr>
          <w:ilvl w:val="0"/>
          <w:numId w:val="2"/>
        </w:numPr>
      </w:pPr>
      <w:r w:rsidRPr="00C805B8">
        <w:t>Functie</w:t>
      </w:r>
      <w:r w:rsidR="00456DE9">
        <w:t>:</w:t>
      </w:r>
    </w:p>
    <w:p w14:paraId="1FDDC799" w14:textId="7C37AA01" w:rsidR="00E14E8C" w:rsidRDefault="00E14E8C"/>
    <w:sectPr w:rsidR="00E14E8C" w:rsidSect="004241AE">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52DC0"/>
    <w:multiLevelType w:val="multilevel"/>
    <w:tmpl w:val="BEC4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0C18A2"/>
    <w:multiLevelType w:val="multilevel"/>
    <w:tmpl w:val="80CE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996617">
    <w:abstractNumId w:val="1"/>
  </w:num>
  <w:num w:numId="2" w16cid:durableId="33505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8C"/>
    <w:rsid w:val="000C5989"/>
    <w:rsid w:val="002D50A1"/>
    <w:rsid w:val="002F45DD"/>
    <w:rsid w:val="00386ED7"/>
    <w:rsid w:val="00387E7C"/>
    <w:rsid w:val="003B10D9"/>
    <w:rsid w:val="004241AE"/>
    <w:rsid w:val="00456DE9"/>
    <w:rsid w:val="004C5E63"/>
    <w:rsid w:val="005D20C0"/>
    <w:rsid w:val="006033F7"/>
    <w:rsid w:val="00614DB5"/>
    <w:rsid w:val="00615236"/>
    <w:rsid w:val="009A49C2"/>
    <w:rsid w:val="00A37141"/>
    <w:rsid w:val="00B30077"/>
    <w:rsid w:val="00BE7B3A"/>
    <w:rsid w:val="00C805B8"/>
    <w:rsid w:val="00DA3BCB"/>
    <w:rsid w:val="00E14E8C"/>
    <w:rsid w:val="00E64AF1"/>
    <w:rsid w:val="00EF770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FEB7"/>
  <w15:chartTrackingRefBased/>
  <w15:docId w15:val="{8ED81801-E317-4A0F-980B-C42012A9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E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E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E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E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E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E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E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E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E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E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E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E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E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E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E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E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E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E8C"/>
    <w:rPr>
      <w:rFonts w:eastAsiaTheme="majorEastAsia" w:cstheme="majorBidi"/>
      <w:color w:val="272727" w:themeColor="text1" w:themeTint="D8"/>
    </w:rPr>
  </w:style>
  <w:style w:type="paragraph" w:styleId="Title">
    <w:name w:val="Title"/>
    <w:basedOn w:val="Normal"/>
    <w:next w:val="Normal"/>
    <w:link w:val="TitleChar"/>
    <w:uiPriority w:val="10"/>
    <w:qFormat/>
    <w:rsid w:val="00E14E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E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E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E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E8C"/>
    <w:pPr>
      <w:spacing w:before="160"/>
      <w:jc w:val="center"/>
    </w:pPr>
    <w:rPr>
      <w:i/>
      <w:iCs/>
      <w:color w:val="404040" w:themeColor="text1" w:themeTint="BF"/>
    </w:rPr>
  </w:style>
  <w:style w:type="character" w:customStyle="1" w:styleId="QuoteChar">
    <w:name w:val="Quote Char"/>
    <w:basedOn w:val="DefaultParagraphFont"/>
    <w:link w:val="Quote"/>
    <w:uiPriority w:val="29"/>
    <w:rsid w:val="00E14E8C"/>
    <w:rPr>
      <w:i/>
      <w:iCs/>
      <w:color w:val="404040" w:themeColor="text1" w:themeTint="BF"/>
    </w:rPr>
  </w:style>
  <w:style w:type="paragraph" w:styleId="ListParagraph">
    <w:name w:val="List Paragraph"/>
    <w:basedOn w:val="Normal"/>
    <w:uiPriority w:val="34"/>
    <w:qFormat/>
    <w:rsid w:val="00E14E8C"/>
    <w:pPr>
      <w:ind w:left="720"/>
      <w:contextualSpacing/>
    </w:pPr>
  </w:style>
  <w:style w:type="character" w:styleId="IntenseEmphasis">
    <w:name w:val="Intense Emphasis"/>
    <w:basedOn w:val="DefaultParagraphFont"/>
    <w:uiPriority w:val="21"/>
    <w:qFormat/>
    <w:rsid w:val="00E14E8C"/>
    <w:rPr>
      <w:i/>
      <w:iCs/>
      <w:color w:val="0F4761" w:themeColor="accent1" w:themeShade="BF"/>
    </w:rPr>
  </w:style>
  <w:style w:type="paragraph" w:styleId="IntenseQuote">
    <w:name w:val="Intense Quote"/>
    <w:basedOn w:val="Normal"/>
    <w:next w:val="Normal"/>
    <w:link w:val="IntenseQuoteChar"/>
    <w:uiPriority w:val="30"/>
    <w:qFormat/>
    <w:rsid w:val="00E14E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E8C"/>
    <w:rPr>
      <w:i/>
      <w:iCs/>
      <w:color w:val="0F4761" w:themeColor="accent1" w:themeShade="BF"/>
    </w:rPr>
  </w:style>
  <w:style w:type="character" w:styleId="IntenseReference">
    <w:name w:val="Intense Reference"/>
    <w:basedOn w:val="DefaultParagraphFont"/>
    <w:uiPriority w:val="32"/>
    <w:qFormat/>
    <w:rsid w:val="00E14E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38847">
      <w:bodyDiv w:val="1"/>
      <w:marLeft w:val="0"/>
      <w:marRight w:val="0"/>
      <w:marTop w:val="0"/>
      <w:marBottom w:val="0"/>
      <w:divBdr>
        <w:top w:val="none" w:sz="0" w:space="0" w:color="auto"/>
        <w:left w:val="none" w:sz="0" w:space="0" w:color="auto"/>
        <w:bottom w:val="none" w:sz="0" w:space="0" w:color="auto"/>
        <w:right w:val="none" w:sz="0" w:space="0" w:color="auto"/>
      </w:divBdr>
    </w:div>
    <w:div w:id="284309594">
      <w:bodyDiv w:val="1"/>
      <w:marLeft w:val="0"/>
      <w:marRight w:val="0"/>
      <w:marTop w:val="0"/>
      <w:marBottom w:val="0"/>
      <w:divBdr>
        <w:top w:val="none" w:sz="0" w:space="0" w:color="auto"/>
        <w:left w:val="none" w:sz="0" w:space="0" w:color="auto"/>
        <w:bottom w:val="none" w:sz="0" w:space="0" w:color="auto"/>
        <w:right w:val="none" w:sz="0" w:space="0" w:color="auto"/>
      </w:divBdr>
    </w:div>
    <w:div w:id="1041251616">
      <w:bodyDiv w:val="1"/>
      <w:marLeft w:val="0"/>
      <w:marRight w:val="0"/>
      <w:marTop w:val="0"/>
      <w:marBottom w:val="0"/>
      <w:divBdr>
        <w:top w:val="none" w:sz="0" w:space="0" w:color="auto"/>
        <w:left w:val="none" w:sz="0" w:space="0" w:color="auto"/>
        <w:bottom w:val="none" w:sz="0" w:space="0" w:color="auto"/>
        <w:right w:val="none" w:sz="0" w:space="0" w:color="auto"/>
      </w:divBdr>
    </w:div>
    <w:div w:id="177917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1431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Griet Botterman | Benedictuspoort</dc:creator>
  <cp:keywords/>
  <dc:description/>
  <cp:lastModifiedBy>Vital Vercleyen | Benedictuspoort</cp:lastModifiedBy>
  <cp:revision>5</cp:revision>
  <dcterms:created xsi:type="dcterms:W3CDTF">2025-10-15T14:50:00Z</dcterms:created>
  <dcterms:modified xsi:type="dcterms:W3CDTF">2025-10-20T11:47:00Z</dcterms:modified>
</cp:coreProperties>
</file>