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DE" w:rsidRPr="00C11253" w:rsidRDefault="00C11253" w:rsidP="00C97898">
      <w:pPr>
        <w:pStyle w:val="Heading1"/>
        <w:rPr>
          <w:lang w:val="pl-PL"/>
        </w:rPr>
      </w:pPr>
      <w:bookmarkStart w:id="0" w:name="_GoBack"/>
      <w:bookmarkEnd w:id="0"/>
      <w:r w:rsidRPr="00C11253">
        <w:rPr>
          <w:lang w:val="pl-PL"/>
        </w:rPr>
        <w:t>DML, DDL, modyfikacja danych</w:t>
      </w:r>
    </w:p>
    <w:p w:rsidR="00C11253" w:rsidRPr="00C11253" w:rsidRDefault="00C11253" w:rsidP="00C11253">
      <w:pPr>
        <w:pStyle w:val="BodyText"/>
        <w:numPr>
          <w:ilvl w:val="0"/>
          <w:numId w:val="25"/>
        </w:numPr>
        <w:suppressAutoHyphens w:val="0"/>
        <w:spacing w:after="0"/>
        <w:rPr>
          <w:lang w:val="pl-PL"/>
        </w:rPr>
      </w:pPr>
      <w:r w:rsidRPr="00C11253">
        <w:rPr>
          <w:lang w:val="pl-PL"/>
        </w:rPr>
        <w:t>Utwórz</w:t>
      </w:r>
      <w:r>
        <w:rPr>
          <w:lang w:val="pl-PL"/>
        </w:rPr>
        <w:t xml:space="preserve"> tabelę „miasto”</w:t>
      </w:r>
      <w:r w:rsidRPr="00C11253">
        <w:rPr>
          <w:lang w:val="pl-PL"/>
        </w:rPr>
        <w:t xml:space="preserve"> posiadającą klucz główny (np. </w:t>
      </w:r>
      <w:proofErr w:type="spellStart"/>
      <w:r w:rsidRPr="00C11253">
        <w:rPr>
          <w:lang w:val="pl-PL"/>
        </w:rPr>
        <w:t>id_miasto</w:t>
      </w:r>
      <w:proofErr w:type="spellEnd"/>
      <w:r w:rsidRPr="00C11253">
        <w:rPr>
          <w:lang w:val="pl-PL"/>
        </w:rPr>
        <w:t xml:space="preserve">) oraz </w:t>
      </w:r>
      <w:r>
        <w:rPr>
          <w:lang w:val="pl-PL"/>
        </w:rPr>
        <w:t>kolumnę</w:t>
      </w:r>
      <w:r w:rsidRPr="00C11253">
        <w:rPr>
          <w:lang w:val="pl-PL"/>
        </w:rPr>
        <w:t xml:space="preserve"> „nazwa”.</w:t>
      </w:r>
    </w:p>
    <w:p w:rsidR="00C11253" w:rsidRPr="00C11253" w:rsidRDefault="00C11253" w:rsidP="00C11253">
      <w:pPr>
        <w:pStyle w:val="BodyText"/>
        <w:numPr>
          <w:ilvl w:val="0"/>
          <w:numId w:val="25"/>
        </w:numPr>
        <w:suppressAutoHyphens w:val="0"/>
        <w:spacing w:after="0"/>
        <w:rPr>
          <w:lang w:val="pl-PL"/>
        </w:rPr>
      </w:pPr>
      <w:r w:rsidRPr="00C11253">
        <w:rPr>
          <w:lang w:val="pl-PL"/>
        </w:rPr>
        <w:t>Utw</w:t>
      </w:r>
      <w:r>
        <w:rPr>
          <w:lang w:val="pl-PL"/>
        </w:rPr>
        <w:t>órz tabelę „osoba”</w:t>
      </w:r>
      <w:r w:rsidRPr="00C11253">
        <w:rPr>
          <w:lang w:val="pl-PL"/>
        </w:rPr>
        <w:t xml:space="preserve"> posiadającą </w:t>
      </w:r>
      <w:r>
        <w:rPr>
          <w:lang w:val="pl-PL"/>
        </w:rPr>
        <w:t>kolumny</w:t>
      </w:r>
      <w:r w:rsidRPr="00C11253">
        <w:rPr>
          <w:lang w:val="pl-PL"/>
        </w:rPr>
        <w:t xml:space="preserve">: </w:t>
      </w:r>
      <w:proofErr w:type="spellStart"/>
      <w:r w:rsidRPr="00C11253">
        <w:rPr>
          <w:lang w:val="pl-PL"/>
        </w:rPr>
        <w:t>id_osoby</w:t>
      </w:r>
      <w:proofErr w:type="spellEnd"/>
      <w:r w:rsidRPr="00C11253">
        <w:rPr>
          <w:lang w:val="pl-PL"/>
        </w:rPr>
        <w:t>, nazw</w:t>
      </w:r>
      <w:r>
        <w:rPr>
          <w:lang w:val="pl-PL"/>
        </w:rPr>
        <w:t xml:space="preserve">isko, </w:t>
      </w:r>
      <w:proofErr w:type="spellStart"/>
      <w:r>
        <w:rPr>
          <w:lang w:val="pl-PL"/>
        </w:rPr>
        <w:t>data_urodzenia</w:t>
      </w:r>
      <w:proofErr w:type="spellEnd"/>
      <w:r>
        <w:rPr>
          <w:lang w:val="pl-PL"/>
        </w:rPr>
        <w:t xml:space="preserve">, adres oraz </w:t>
      </w:r>
      <w:proofErr w:type="spellStart"/>
      <w:r>
        <w:rPr>
          <w:lang w:val="pl-PL"/>
        </w:rPr>
        <w:t>id_miasto</w:t>
      </w:r>
      <w:proofErr w:type="spellEnd"/>
      <w:r w:rsidRPr="00C11253">
        <w:rPr>
          <w:lang w:val="pl-PL"/>
        </w:rPr>
        <w:t>, które jest kluczem obcym z tabeli miasto.</w:t>
      </w:r>
    </w:p>
    <w:p w:rsidR="00C11253" w:rsidRPr="00C11253" w:rsidRDefault="00C11253" w:rsidP="00C11253">
      <w:pPr>
        <w:pStyle w:val="BodyText"/>
        <w:numPr>
          <w:ilvl w:val="0"/>
          <w:numId w:val="26"/>
        </w:numPr>
        <w:suppressAutoHyphens w:val="0"/>
        <w:spacing w:after="0"/>
        <w:rPr>
          <w:lang w:val="pl-PL"/>
        </w:rPr>
      </w:pPr>
      <w:r>
        <w:rPr>
          <w:lang w:val="pl-PL"/>
        </w:rPr>
        <w:t>Dodaj</w:t>
      </w:r>
      <w:r w:rsidRPr="00C11253">
        <w:rPr>
          <w:lang w:val="pl-PL"/>
        </w:rPr>
        <w:t xml:space="preserve"> </w:t>
      </w:r>
      <w:r>
        <w:rPr>
          <w:lang w:val="pl-PL"/>
        </w:rPr>
        <w:t>kolumnę</w:t>
      </w:r>
      <w:r w:rsidRPr="00C11253">
        <w:rPr>
          <w:lang w:val="pl-PL"/>
        </w:rPr>
        <w:t xml:space="preserve"> „</w:t>
      </w:r>
      <w:proofErr w:type="spellStart"/>
      <w:r w:rsidRPr="00C11253">
        <w:rPr>
          <w:lang w:val="pl-PL"/>
        </w:rPr>
        <w:t>zawod</w:t>
      </w:r>
      <w:proofErr w:type="spellEnd"/>
      <w:r w:rsidRPr="00C11253">
        <w:rPr>
          <w:lang w:val="pl-PL"/>
        </w:rPr>
        <w:t>” do tabeli osoba.</w:t>
      </w:r>
    </w:p>
    <w:p w:rsidR="00C11253" w:rsidRDefault="00C11253" w:rsidP="00C11253">
      <w:pPr>
        <w:pStyle w:val="BodyText"/>
        <w:numPr>
          <w:ilvl w:val="0"/>
          <w:numId w:val="27"/>
        </w:numPr>
        <w:suppressAutoHyphens w:val="0"/>
        <w:spacing w:after="0"/>
        <w:rPr>
          <w:lang w:val="pl-PL"/>
        </w:rPr>
      </w:pPr>
      <w:r w:rsidRPr="00C11253">
        <w:rPr>
          <w:lang w:val="pl-PL"/>
        </w:rPr>
        <w:t>Wstaw kilka przykładowych miast</w:t>
      </w:r>
      <w:r>
        <w:rPr>
          <w:lang w:val="pl-PL"/>
        </w:rPr>
        <w:t>.</w:t>
      </w:r>
    </w:p>
    <w:p w:rsidR="00C11253" w:rsidRPr="00C11253" w:rsidRDefault="00C11253" w:rsidP="00C11253">
      <w:pPr>
        <w:pStyle w:val="BodyText"/>
        <w:numPr>
          <w:ilvl w:val="0"/>
          <w:numId w:val="27"/>
        </w:numPr>
        <w:suppressAutoHyphens w:val="0"/>
        <w:spacing w:after="0"/>
        <w:rPr>
          <w:lang w:val="pl-PL"/>
        </w:rPr>
      </w:pPr>
      <w:r>
        <w:rPr>
          <w:lang w:val="pl-PL"/>
        </w:rPr>
        <w:t>Wstaw</w:t>
      </w:r>
      <w:r w:rsidRPr="00C11253">
        <w:rPr>
          <w:lang w:val="pl-PL"/>
        </w:rPr>
        <w:t xml:space="preserve"> kilka o</w:t>
      </w:r>
      <w:r>
        <w:rPr>
          <w:lang w:val="pl-PL"/>
        </w:rPr>
        <w:t>sób do tabeli „osoba”. Sprawdź</w:t>
      </w:r>
      <w:r w:rsidRPr="00C11253">
        <w:rPr>
          <w:lang w:val="pl-PL"/>
        </w:rPr>
        <w:t xml:space="preserve"> czy da się wstawić </w:t>
      </w:r>
      <w:proofErr w:type="spellStart"/>
      <w:r w:rsidRPr="00C11253">
        <w:rPr>
          <w:lang w:val="pl-PL"/>
        </w:rPr>
        <w:t>id_miasta</w:t>
      </w:r>
      <w:proofErr w:type="spellEnd"/>
      <w:r w:rsidRPr="00C11253">
        <w:rPr>
          <w:lang w:val="pl-PL"/>
        </w:rPr>
        <w:t xml:space="preserve"> n</w:t>
      </w:r>
      <w:r>
        <w:rPr>
          <w:lang w:val="pl-PL"/>
        </w:rPr>
        <w:t>ie istniejące w tabeli „miasto”?</w:t>
      </w:r>
    </w:p>
    <w:p w:rsidR="00C11253" w:rsidRPr="00C11253" w:rsidRDefault="00333720" w:rsidP="00C11253">
      <w:pPr>
        <w:pStyle w:val="BodyText"/>
        <w:numPr>
          <w:ilvl w:val="0"/>
          <w:numId w:val="27"/>
        </w:numPr>
        <w:suppressAutoHyphens w:val="0"/>
        <w:spacing w:after="0"/>
        <w:rPr>
          <w:lang w:val="pl-PL"/>
        </w:rPr>
      </w:pPr>
      <w:r>
        <w:rPr>
          <w:lang w:val="pl-PL"/>
        </w:rPr>
        <w:t>Wstaw</w:t>
      </w:r>
      <w:r w:rsidR="00C11253" w:rsidRPr="00C11253">
        <w:rPr>
          <w:lang w:val="pl-PL"/>
        </w:rPr>
        <w:t xml:space="preserve"> do tabeli osoba wszystkich pracowników z tabeli </w:t>
      </w:r>
      <w:proofErr w:type="spellStart"/>
      <w:r w:rsidR="00C11253" w:rsidRPr="00C11253">
        <w:rPr>
          <w:lang w:val="pl-PL"/>
        </w:rPr>
        <w:t>emp</w:t>
      </w:r>
      <w:proofErr w:type="spellEnd"/>
      <w:r w:rsidR="00C11253" w:rsidRPr="00C11253">
        <w:rPr>
          <w:lang w:val="pl-PL"/>
        </w:rPr>
        <w:t>. Dla brakujących pól (</w:t>
      </w:r>
      <w:proofErr w:type="spellStart"/>
      <w:r w:rsidR="00C11253">
        <w:rPr>
          <w:lang w:val="pl-PL"/>
        </w:rPr>
        <w:t>data_urodzenia</w:t>
      </w:r>
      <w:proofErr w:type="spellEnd"/>
      <w:r w:rsidR="00C11253" w:rsidRPr="00C11253">
        <w:rPr>
          <w:lang w:val="pl-PL"/>
        </w:rPr>
        <w:t xml:space="preserve">, </w:t>
      </w:r>
      <w:proofErr w:type="spellStart"/>
      <w:r w:rsidR="00C11253" w:rsidRPr="00C11253">
        <w:rPr>
          <w:lang w:val="pl-PL"/>
        </w:rPr>
        <w:t>id_miasta</w:t>
      </w:r>
      <w:proofErr w:type="spellEnd"/>
      <w:r w:rsidR="00C11253" w:rsidRPr="00C11253">
        <w:rPr>
          <w:lang w:val="pl-PL"/>
        </w:rPr>
        <w:t xml:space="preserve">, adres) można przyjąć stałą wartość </w:t>
      </w:r>
      <w:r w:rsidR="00C11253">
        <w:rPr>
          <w:lang w:val="pl-PL"/>
        </w:rPr>
        <w:t>lub NULL.</w:t>
      </w:r>
    </w:p>
    <w:p w:rsidR="00C11253" w:rsidRPr="00C11253" w:rsidRDefault="00652F75" w:rsidP="00C11253">
      <w:pPr>
        <w:pStyle w:val="BodyText"/>
        <w:numPr>
          <w:ilvl w:val="0"/>
          <w:numId w:val="27"/>
        </w:numPr>
        <w:suppressAutoHyphens w:val="0"/>
        <w:spacing w:after="0"/>
        <w:rPr>
          <w:color w:val="000000"/>
          <w:lang w:val="pl-PL"/>
        </w:rPr>
      </w:pPr>
      <w:r>
        <w:rPr>
          <w:color w:val="000000"/>
          <w:lang w:val="pl-PL"/>
        </w:rPr>
        <w:t>Zmień</w:t>
      </w:r>
      <w:r w:rsidR="00C11253" w:rsidRPr="00C11253">
        <w:rPr>
          <w:color w:val="000000"/>
          <w:lang w:val="pl-PL"/>
        </w:rPr>
        <w:t xml:space="preserve"> dowolnie </w:t>
      </w:r>
      <w:r>
        <w:rPr>
          <w:color w:val="000000"/>
          <w:lang w:val="pl-PL"/>
        </w:rPr>
        <w:t xml:space="preserve">datę urodzenia </w:t>
      </w:r>
      <w:r w:rsidR="00C11253" w:rsidRPr="00C11253">
        <w:rPr>
          <w:color w:val="000000"/>
          <w:lang w:val="pl-PL"/>
        </w:rPr>
        <w:t xml:space="preserve">oraz adres </w:t>
      </w:r>
      <w:r>
        <w:rPr>
          <w:color w:val="000000"/>
          <w:lang w:val="pl-PL"/>
        </w:rPr>
        <w:t>wybranej osobie.</w:t>
      </w:r>
    </w:p>
    <w:p w:rsidR="00652F75" w:rsidRDefault="00652F75" w:rsidP="00652F75">
      <w:pPr>
        <w:pStyle w:val="BodyText"/>
        <w:numPr>
          <w:ilvl w:val="0"/>
          <w:numId w:val="27"/>
        </w:numPr>
        <w:suppressAutoHyphens w:val="0"/>
        <w:spacing w:after="0"/>
        <w:rPr>
          <w:lang w:val="pl-PL"/>
        </w:rPr>
      </w:pPr>
      <w:r>
        <w:rPr>
          <w:lang w:val="pl-PL"/>
        </w:rPr>
        <w:t>Usuń</w:t>
      </w:r>
      <w:r w:rsidR="00C11253" w:rsidRPr="00C11253">
        <w:rPr>
          <w:lang w:val="pl-PL"/>
        </w:rPr>
        <w:t xml:space="preserve"> wszystkie osoby, których </w:t>
      </w:r>
      <w:r w:rsidR="004353DB">
        <w:rPr>
          <w:lang w:val="pl-PL"/>
        </w:rPr>
        <w:t>nazwisko zaczyna się na literę S</w:t>
      </w:r>
      <w:r w:rsidR="00A2643C">
        <w:rPr>
          <w:lang w:val="pl-PL"/>
        </w:rPr>
        <w:t>BE</w:t>
      </w:r>
      <w:r w:rsidR="00C11253" w:rsidRPr="00C11253">
        <w:rPr>
          <w:lang w:val="pl-PL"/>
        </w:rPr>
        <w:t>.</w:t>
      </w:r>
    </w:p>
    <w:p w:rsidR="00C11253" w:rsidRPr="00652F75" w:rsidRDefault="00652F75" w:rsidP="00652F75">
      <w:pPr>
        <w:pStyle w:val="BodyText"/>
        <w:numPr>
          <w:ilvl w:val="0"/>
          <w:numId w:val="27"/>
        </w:numPr>
        <w:suppressAutoHyphens w:val="0"/>
        <w:spacing w:after="0"/>
        <w:rPr>
          <w:lang w:val="pl-PL"/>
        </w:rPr>
      </w:pPr>
      <w:r>
        <w:rPr>
          <w:lang w:val="pl-PL"/>
        </w:rPr>
        <w:t>Do tabeli „osoba” dodaj</w:t>
      </w:r>
      <w:r w:rsidR="00C11253" w:rsidRPr="00652F75">
        <w:rPr>
          <w:lang w:val="pl-PL"/>
        </w:rPr>
        <w:t xml:space="preserve"> </w:t>
      </w:r>
      <w:r>
        <w:rPr>
          <w:lang w:val="pl-PL"/>
        </w:rPr>
        <w:t>kolumnę</w:t>
      </w:r>
      <w:r w:rsidR="00C11253" w:rsidRPr="00652F75">
        <w:rPr>
          <w:lang w:val="pl-PL"/>
        </w:rPr>
        <w:t xml:space="preserve"> „</w:t>
      </w:r>
      <w:r>
        <w:rPr>
          <w:lang w:val="pl-PL"/>
        </w:rPr>
        <w:t>PESEL” z opcją UNIQUE. Sprawdź</w:t>
      </w:r>
      <w:r w:rsidR="00C11253" w:rsidRPr="00652F75">
        <w:rPr>
          <w:lang w:val="pl-PL"/>
        </w:rPr>
        <w:t xml:space="preserve"> wstawiając kilka rekordów, czy unikalność numerów PESEL będzie rzeczywiście sprawdzana.</w:t>
      </w:r>
    </w:p>
    <w:p w:rsidR="00C11253" w:rsidRPr="00C11253" w:rsidRDefault="00652F75" w:rsidP="00C11253">
      <w:pPr>
        <w:numPr>
          <w:ilvl w:val="0"/>
          <w:numId w:val="29"/>
        </w:numPr>
        <w:suppressAutoHyphens w:val="0"/>
        <w:spacing w:after="0"/>
        <w:rPr>
          <w:lang w:val="pl-PL"/>
        </w:rPr>
      </w:pPr>
      <w:r>
        <w:rPr>
          <w:lang w:val="pl-PL"/>
        </w:rPr>
        <w:t>Do tabeli „osoba” dodaj</w:t>
      </w:r>
      <w:r w:rsidR="00C11253" w:rsidRPr="00C11253">
        <w:rPr>
          <w:lang w:val="pl-PL"/>
        </w:rPr>
        <w:t xml:space="preserve"> </w:t>
      </w:r>
      <w:r>
        <w:rPr>
          <w:lang w:val="pl-PL"/>
        </w:rPr>
        <w:t>więzy typu CHECK, które będą</w:t>
      </w:r>
      <w:r w:rsidR="00C11253" w:rsidRPr="00C11253">
        <w:rPr>
          <w:lang w:val="pl-PL"/>
        </w:rPr>
        <w:t xml:space="preserve"> pilnował</w:t>
      </w:r>
      <w:r>
        <w:rPr>
          <w:lang w:val="pl-PL"/>
        </w:rPr>
        <w:t>y</w:t>
      </w:r>
      <w:r w:rsidR="00C11253" w:rsidRPr="00C11253">
        <w:rPr>
          <w:lang w:val="pl-PL"/>
        </w:rPr>
        <w:t xml:space="preserve">, aby </w:t>
      </w:r>
      <w:r>
        <w:rPr>
          <w:lang w:val="pl-PL"/>
        </w:rPr>
        <w:t>data urodzenia była większa niż 1 styczna 1900</w:t>
      </w:r>
      <w:r w:rsidR="00C11253" w:rsidRPr="00C11253">
        <w:rPr>
          <w:lang w:val="pl-PL"/>
        </w:rPr>
        <w:t xml:space="preserve">. </w:t>
      </w:r>
      <w:r>
        <w:rPr>
          <w:lang w:val="pl-PL"/>
        </w:rPr>
        <w:t>Sprawdź c</w:t>
      </w:r>
      <w:r w:rsidR="00C11253" w:rsidRPr="00C11253">
        <w:rPr>
          <w:lang w:val="pl-PL"/>
        </w:rPr>
        <w:t xml:space="preserve">zy da się wstawić osobę </w:t>
      </w:r>
      <w:r>
        <w:rPr>
          <w:lang w:val="pl-PL"/>
        </w:rPr>
        <w:t>urodzoną przed</w:t>
      </w:r>
      <w:r w:rsidR="00C11253" w:rsidRPr="00C11253">
        <w:rPr>
          <w:lang w:val="pl-PL"/>
        </w:rPr>
        <w:t xml:space="preserve"> </w:t>
      </w:r>
      <w:r>
        <w:rPr>
          <w:lang w:val="pl-PL"/>
        </w:rPr>
        <w:t>1900 rokiem.</w:t>
      </w:r>
    </w:p>
    <w:p w:rsidR="00606A4E" w:rsidRPr="00652F75" w:rsidRDefault="00652F75" w:rsidP="00652F75">
      <w:pPr>
        <w:numPr>
          <w:ilvl w:val="0"/>
          <w:numId w:val="29"/>
        </w:numPr>
        <w:suppressAutoHyphens w:val="0"/>
        <w:spacing w:after="0"/>
        <w:rPr>
          <w:lang w:val="pl-PL"/>
        </w:rPr>
      </w:pPr>
      <w:r>
        <w:rPr>
          <w:lang w:val="pl-PL"/>
        </w:rPr>
        <w:t>Usuń</w:t>
      </w:r>
      <w:r w:rsidR="00C11253" w:rsidRPr="00C11253">
        <w:rPr>
          <w:lang w:val="pl-PL"/>
        </w:rPr>
        <w:t xml:space="preserve"> </w:t>
      </w:r>
      <w:r>
        <w:rPr>
          <w:lang w:val="pl-PL"/>
        </w:rPr>
        <w:t xml:space="preserve">utworzone przed siebie </w:t>
      </w:r>
      <w:r w:rsidR="00C11253" w:rsidRPr="00C11253">
        <w:rPr>
          <w:lang w:val="pl-PL"/>
        </w:rPr>
        <w:t>tabele.</w:t>
      </w:r>
    </w:p>
    <w:sectPr w:rsidR="00606A4E" w:rsidRPr="00652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24FDA"/>
    <w:multiLevelType w:val="singleLevel"/>
    <w:tmpl w:val="041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A248DC"/>
    <w:multiLevelType w:val="singleLevel"/>
    <w:tmpl w:val="9334A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BF41F70"/>
    <w:multiLevelType w:val="hybridMultilevel"/>
    <w:tmpl w:val="86168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655E8"/>
    <w:multiLevelType w:val="hybridMultilevel"/>
    <w:tmpl w:val="73587E0C"/>
    <w:lvl w:ilvl="0" w:tplc="84649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4CF6B1F"/>
    <w:multiLevelType w:val="singleLevel"/>
    <w:tmpl w:val="F870A47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55170AB"/>
    <w:multiLevelType w:val="singleLevel"/>
    <w:tmpl w:val="DB24A47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5E4CF1"/>
    <w:multiLevelType w:val="singleLevel"/>
    <w:tmpl w:val="838AB9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14"/>
  </w:num>
  <w:num w:numId="5">
    <w:abstractNumId w:val="24"/>
  </w:num>
  <w:num w:numId="6">
    <w:abstractNumId w:val="28"/>
  </w:num>
  <w:num w:numId="7">
    <w:abstractNumId w:val="22"/>
  </w:num>
  <w:num w:numId="8">
    <w:abstractNumId w:val="15"/>
  </w:num>
  <w:num w:numId="9">
    <w:abstractNumId w:val="5"/>
  </w:num>
  <w:num w:numId="10">
    <w:abstractNumId w:val="12"/>
  </w:num>
  <w:num w:numId="11">
    <w:abstractNumId w:val="7"/>
  </w:num>
  <w:num w:numId="12">
    <w:abstractNumId w:val="23"/>
  </w:num>
  <w:num w:numId="13">
    <w:abstractNumId w:val="18"/>
  </w:num>
  <w:num w:numId="14">
    <w:abstractNumId w:val="19"/>
  </w:num>
  <w:num w:numId="15">
    <w:abstractNumId w:val="20"/>
  </w:num>
  <w:num w:numId="16">
    <w:abstractNumId w:val="13"/>
  </w:num>
  <w:num w:numId="17">
    <w:abstractNumId w:val="3"/>
  </w:num>
  <w:num w:numId="18">
    <w:abstractNumId w:val="4"/>
  </w:num>
  <w:num w:numId="19">
    <w:abstractNumId w:val="8"/>
  </w:num>
  <w:num w:numId="20">
    <w:abstractNumId w:val="2"/>
  </w:num>
  <w:num w:numId="21">
    <w:abstractNumId w:val="10"/>
  </w:num>
  <w:num w:numId="22">
    <w:abstractNumId w:val="17"/>
  </w:num>
  <w:num w:numId="23">
    <w:abstractNumId w:val="1"/>
  </w:num>
  <w:num w:numId="24">
    <w:abstractNumId w:val="0"/>
    <w:lvlOverride w:ilvl="0">
      <w:startOverride w:val="1"/>
    </w:lvlOverride>
  </w:num>
  <w:num w:numId="25">
    <w:abstractNumId w:val="9"/>
  </w:num>
  <w:num w:numId="26">
    <w:abstractNumId w:val="27"/>
  </w:num>
  <w:num w:numId="27">
    <w:abstractNumId w:val="25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0C1F45"/>
    <w:rsid w:val="002D0007"/>
    <w:rsid w:val="00333720"/>
    <w:rsid w:val="00396E79"/>
    <w:rsid w:val="003D3242"/>
    <w:rsid w:val="004353DB"/>
    <w:rsid w:val="004A1C07"/>
    <w:rsid w:val="00522014"/>
    <w:rsid w:val="005406C6"/>
    <w:rsid w:val="00606A4E"/>
    <w:rsid w:val="00652F75"/>
    <w:rsid w:val="006C574D"/>
    <w:rsid w:val="007050E9"/>
    <w:rsid w:val="007275C6"/>
    <w:rsid w:val="009F2FBC"/>
    <w:rsid w:val="00A2643C"/>
    <w:rsid w:val="00A4455D"/>
    <w:rsid w:val="00A477E1"/>
    <w:rsid w:val="00A554B1"/>
    <w:rsid w:val="00AA4828"/>
    <w:rsid w:val="00B4214E"/>
    <w:rsid w:val="00BB3777"/>
    <w:rsid w:val="00C1100F"/>
    <w:rsid w:val="00C11253"/>
    <w:rsid w:val="00C97898"/>
    <w:rsid w:val="00D96AE3"/>
    <w:rsid w:val="00E7570B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A5BA"/>
  <w15:docId w15:val="{97A923B2-8312-4D55-BE48-AD27B375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  <w:style w:type="paragraph" w:customStyle="1" w:styleId="Heading">
    <w:name w:val="Heading"/>
    <w:basedOn w:val="Normal"/>
    <w:next w:val="BodyText"/>
    <w:rsid w:val="007050E9"/>
    <w:pPr>
      <w:keepNext/>
      <w:spacing w:before="240" w:after="120"/>
    </w:pPr>
    <w:rPr>
      <w:rFonts w:ascii="Arial" w:eastAsia="MS Mincho" w:hAnsi="Arial" w:cs="Tahoma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Lenkiewicz;marcin.niewinski@hotmail.com</dc:creator>
  <cp:lastModifiedBy>Marcin Niewinski</cp:lastModifiedBy>
  <cp:revision>24</cp:revision>
  <dcterms:created xsi:type="dcterms:W3CDTF">2013-02-26T07:28:00Z</dcterms:created>
  <dcterms:modified xsi:type="dcterms:W3CDTF">2016-04-21T22:58:00Z</dcterms:modified>
</cp:coreProperties>
</file>