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15" w:rsidRPr="005D0FCF" w:rsidRDefault="00531515" w:rsidP="00531515">
      <w:pPr>
        <w:pStyle w:val="1"/>
        <w:spacing w:line="300" w:lineRule="auto"/>
        <w:jc w:val="center"/>
        <w:rPr>
          <w:sz w:val="36"/>
          <w:szCs w:val="36"/>
        </w:rPr>
      </w:pPr>
    </w:p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2521"/>
        <w:gridCol w:w="1702"/>
        <w:gridCol w:w="3106"/>
      </w:tblGrid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课程编号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0BH04227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学    分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3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总 学 时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48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实验/上机学时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实验：16学时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课程名称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Java Web技术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英文名称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The Technologies of Java Web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课程类别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■必修   □选修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适用专业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软件工程</w:t>
            </w:r>
          </w:p>
        </w:tc>
      </w:tr>
      <w:tr w:rsidR="00531515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执 笔 人</w:t>
            </w:r>
          </w:p>
        </w:tc>
        <w:tc>
          <w:tcPr>
            <w:tcW w:w="2521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 w:rsidRPr="00112B83">
              <w:rPr>
                <w:b/>
                <w:bCs/>
              </w:rPr>
              <w:t>侯</w:t>
            </w:r>
          </w:p>
        </w:tc>
        <w:tc>
          <w:tcPr>
            <w:tcW w:w="1702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审 核 人</w:t>
            </w:r>
          </w:p>
        </w:tc>
        <w:tc>
          <w:tcPr>
            <w:tcW w:w="3106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 w:rsidRPr="00112B83">
              <w:rPr>
                <w:b/>
                <w:bCs/>
              </w:rPr>
              <w:t>刘</w:t>
            </w:r>
            <w:bookmarkStart w:id="0" w:name="_GoBack"/>
            <w:bookmarkEnd w:id="0"/>
          </w:p>
        </w:tc>
      </w:tr>
      <w:tr w:rsidR="00531515" w:rsidRPr="00112B83" w:rsidTr="00D268E0">
        <w:trPr>
          <w:trHeight w:val="441"/>
          <w:jc w:val="center"/>
        </w:trPr>
        <w:tc>
          <w:tcPr>
            <w:tcW w:w="1743" w:type="dxa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先修课程</w:t>
            </w:r>
          </w:p>
        </w:tc>
        <w:tc>
          <w:tcPr>
            <w:tcW w:w="7329" w:type="dxa"/>
            <w:gridSpan w:val="3"/>
            <w:vAlign w:val="center"/>
          </w:tcPr>
          <w:p w:rsidR="00531515" w:rsidRPr="00112B83" w:rsidRDefault="00531515" w:rsidP="00D268E0">
            <w:pPr>
              <w:spacing w:line="300" w:lineRule="auto"/>
              <w:jc w:val="center"/>
            </w:pPr>
            <w:r w:rsidRPr="00112B83">
              <w:rPr>
                <w:b/>
                <w:bCs/>
              </w:rPr>
              <w:t>面向对象技术（C++/Java）</w:t>
            </w:r>
          </w:p>
        </w:tc>
      </w:tr>
    </w:tbl>
    <w:p w:rsidR="00260FC3" w:rsidRPr="005D0FCF" w:rsidRDefault="00260FC3" w:rsidP="00260FC3">
      <w:pPr>
        <w:spacing w:before="100" w:beforeAutospacing="1" w:line="300" w:lineRule="auto"/>
        <w:ind w:left="422"/>
        <w:jc w:val="center"/>
        <w:rPr>
          <w:b/>
          <w:bCs/>
          <w:szCs w:val="21"/>
        </w:rPr>
      </w:pPr>
      <w:r w:rsidRPr="005D0FCF">
        <w:rPr>
          <w:szCs w:val="21"/>
        </w:rPr>
        <w:t>表1本课程教学目标、达成途径与主要判据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099"/>
        <w:gridCol w:w="2718"/>
        <w:gridCol w:w="2075"/>
      </w:tblGrid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序号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课程教学目标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达成途径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主要判据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t>掌握Java Web开发中基本的JSP、Java Bean、JDBC、Servlet等开发技术</w:t>
            </w:r>
            <w:r w:rsidRPr="00112B83">
              <w:rPr>
                <w:rFonts w:hint="eastAsia"/>
              </w:rPr>
              <w:t>和</w:t>
            </w:r>
            <w:r w:rsidRPr="00112B83">
              <w:t>MVC</w:t>
            </w:r>
            <w:r w:rsidRPr="00112B83">
              <w:rPr>
                <w:rFonts w:hint="eastAsia"/>
              </w:rPr>
              <w:t>设计</w:t>
            </w:r>
            <w:r w:rsidRPr="00112B83">
              <w:t>模式，能够正确选用相关技术对软件进行描述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  <w:rPr>
                <w:b/>
                <w:bCs/>
                <w:szCs w:val="21"/>
              </w:rPr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rPr>
                <w:szCs w:val="21"/>
              </w:rPr>
              <w:t>依据期末理论考试、实验考核和平时成绩来评价。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t>掌握</w:t>
            </w:r>
            <w:r w:rsidRPr="00112B83">
              <w:rPr>
                <w:rFonts w:hint="eastAsia"/>
              </w:rPr>
              <w:t>在</w:t>
            </w:r>
            <w:r w:rsidRPr="00112B83">
              <w:t>Java Web</w:t>
            </w:r>
            <w:r w:rsidRPr="00112B83">
              <w:rPr>
                <w:rFonts w:hint="eastAsia"/>
              </w:rPr>
              <w:t>系统设计</w:t>
            </w:r>
            <w:r w:rsidRPr="00112B83">
              <w:t>和开发过程中</w:t>
            </w:r>
            <w:r w:rsidRPr="00112B83">
              <w:rPr>
                <w:rFonts w:hint="eastAsia"/>
              </w:rPr>
              <w:t>考虑安全</w:t>
            </w:r>
            <w:r w:rsidRPr="00112B83">
              <w:t>等因素。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  <w:rPr>
                <w:b/>
                <w:bCs/>
                <w:szCs w:val="21"/>
              </w:rPr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</w:t>
            </w:r>
            <w:r w:rsidRPr="00112B83">
              <w:rPr>
                <w:szCs w:val="21"/>
              </w:rPr>
              <w:lastRenderedPageBreak/>
              <w:t>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b/>
                <w:bCs/>
                <w:szCs w:val="21"/>
              </w:rPr>
            </w:pPr>
            <w:r w:rsidRPr="00112B83">
              <w:rPr>
                <w:szCs w:val="21"/>
              </w:rPr>
              <w:lastRenderedPageBreak/>
              <w:t>实验考核来评价。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t>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</w:pPr>
            <w:r w:rsidRPr="00112B83">
              <w:rPr>
                <w:rFonts w:hint="eastAsia"/>
              </w:rPr>
              <w:t>能够在</w:t>
            </w:r>
            <w:r w:rsidRPr="00112B83">
              <w:t>Java Web系统开发中</w:t>
            </w:r>
            <w:r w:rsidRPr="00112B83">
              <w:rPr>
                <w:rFonts w:hint="eastAsia"/>
              </w:rPr>
              <w:t>选用合适</w:t>
            </w:r>
            <w:r w:rsidRPr="00112B83">
              <w:t>的</w:t>
            </w:r>
            <w:r w:rsidRPr="00112B83">
              <w:rPr>
                <w:rFonts w:hint="eastAsia"/>
              </w:rPr>
              <w:t>工程</w:t>
            </w:r>
            <w:r w:rsidRPr="00112B83">
              <w:t>工具，</w:t>
            </w:r>
            <w:r w:rsidRPr="00112B83">
              <w:rPr>
                <w:rFonts w:hint="eastAsia"/>
              </w:rPr>
              <w:t>用于</w:t>
            </w:r>
            <w:r w:rsidRPr="00112B83">
              <w:t>系统的</w:t>
            </w:r>
            <w:r w:rsidRPr="00112B83">
              <w:rPr>
                <w:rFonts w:hint="eastAsia"/>
              </w:rPr>
              <w:t>分析</w:t>
            </w:r>
            <w:r w:rsidRPr="00112B83">
              <w:t>、设计和开发。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szCs w:val="21"/>
              </w:rPr>
            </w:pPr>
            <w:r w:rsidRPr="00112B83">
              <w:rPr>
                <w:szCs w:val="21"/>
              </w:rPr>
              <w:t>依据实验考核和平时成绩来评价。</w:t>
            </w:r>
          </w:p>
        </w:tc>
      </w:tr>
      <w:tr w:rsidR="00260FC3" w:rsidRPr="00112B83" w:rsidTr="00D268E0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</w:pPr>
            <w:r w:rsidRPr="00112B83">
              <w:rPr>
                <w:rFonts w:hint="eastAsia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</w:pPr>
            <w:r w:rsidRPr="00112B83">
              <w:rPr>
                <w:rFonts w:hint="eastAsia"/>
              </w:rPr>
              <w:t>能够</w:t>
            </w:r>
            <w:r w:rsidRPr="00112B83">
              <w:t>在系统开发的过程中遵守编程规范</w:t>
            </w:r>
            <w:r w:rsidRPr="00112B83">
              <w:rPr>
                <w:rFonts w:hint="eastAsia"/>
              </w:rPr>
              <w:t>和</w:t>
            </w:r>
            <w:r w:rsidRPr="00112B83">
              <w:t>职业道德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jc w:val="left"/>
            </w:pPr>
            <w:r w:rsidRPr="00112B83">
              <w:t>课前的自主学习、课堂讲授与研讨、</w:t>
            </w:r>
            <w:r w:rsidRPr="00112B83">
              <w:rPr>
                <w:szCs w:val="21"/>
              </w:rPr>
              <w:t>课后总结与练习、实验教学等环节共同支撑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FC3" w:rsidRPr="00112B83" w:rsidRDefault="00260FC3" w:rsidP="00D268E0">
            <w:pPr>
              <w:spacing w:line="300" w:lineRule="auto"/>
              <w:rPr>
                <w:szCs w:val="21"/>
              </w:rPr>
            </w:pPr>
            <w:r w:rsidRPr="00112B83">
              <w:rPr>
                <w:szCs w:val="21"/>
              </w:rPr>
              <w:t>依据期末理论考试、依据实验考核和平时成绩来评价。</w:t>
            </w:r>
          </w:p>
        </w:tc>
      </w:tr>
    </w:tbl>
    <w:p w:rsidR="00260FC3" w:rsidRPr="005D0FCF" w:rsidRDefault="00260FC3" w:rsidP="00260FC3">
      <w:pPr>
        <w:spacing w:line="300" w:lineRule="auto"/>
        <w:ind w:firstLineChars="200" w:firstLine="480"/>
        <w:rPr>
          <w:b/>
          <w:szCs w:val="21"/>
        </w:rPr>
      </w:pPr>
      <w:r w:rsidRPr="005D0FCF">
        <w:rPr>
          <w:b/>
          <w:szCs w:val="21"/>
        </w:rPr>
        <w:t>2、课程支撑的毕业要求</w:t>
      </w:r>
    </w:p>
    <w:p w:rsidR="00260FC3" w:rsidRPr="005D0FCF" w:rsidRDefault="00260FC3" w:rsidP="00260FC3">
      <w:pPr>
        <w:spacing w:before="100" w:beforeAutospacing="1" w:line="300" w:lineRule="auto"/>
        <w:jc w:val="center"/>
        <w:rPr>
          <w:szCs w:val="21"/>
        </w:rPr>
      </w:pPr>
      <w:r w:rsidRPr="005D0FCF">
        <w:rPr>
          <w:szCs w:val="21"/>
        </w:rPr>
        <w:t>表2本课程所支撑的毕业要求及对应的指标点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9"/>
        <w:gridCol w:w="3081"/>
        <w:gridCol w:w="1357"/>
        <w:gridCol w:w="765"/>
      </w:tblGrid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支撑的毕业要求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对应的指标点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color w:val="FF0000"/>
                <w:szCs w:val="21"/>
              </w:rPr>
            </w:pPr>
            <w:r w:rsidRPr="00112B83">
              <w:rPr>
                <w:color w:val="FF0000"/>
                <w:szCs w:val="21"/>
              </w:rPr>
              <w:t>对应的本课程教学目标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color w:val="FF0000"/>
                <w:szCs w:val="21"/>
              </w:rPr>
            </w:pPr>
            <w:r w:rsidRPr="00112B83">
              <w:rPr>
                <w:color w:val="FF0000"/>
                <w:szCs w:val="21"/>
              </w:rPr>
              <w:t>贡献度</w:t>
            </w:r>
          </w:p>
        </w:tc>
      </w:tr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1．工程知识：能够将数学、自然科学、工程基础和专业知识用于解决复杂软件工程问题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1.1 能够理解并运用数学、自然科学、工程科学和专业知识表述复杂软件工程问题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1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0.2</w:t>
            </w:r>
          </w:p>
        </w:tc>
      </w:tr>
      <w:tr w:rsidR="00260FC3" w:rsidRPr="00112B83" w:rsidTr="00D268E0">
        <w:trPr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adjustRightInd w:val="0"/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3．设计/开发解决方案：能够设计针对复杂软件工程问题的解决方案，分析、设计、开</w:t>
            </w:r>
            <w:r w:rsidRPr="00112B83">
              <w:rPr>
                <w:rFonts w:hint="eastAsia"/>
                <w:kern w:val="0"/>
                <w:szCs w:val="21"/>
              </w:rPr>
              <w:lastRenderedPageBreak/>
              <w:t>发满足特定需求的可重用软件模块/组件或软件系统并测试，完成系统部署，并能够在设计环节中体现创新意识，考虑社会、健康、安全、法律、文化以及环境等因素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lastRenderedPageBreak/>
              <w:t>3.4 能够在设计中考虑社会、健康、安全、法律、文化以及环境等因素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2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0.2</w:t>
            </w:r>
          </w:p>
        </w:tc>
      </w:tr>
      <w:tr w:rsidR="00260FC3" w:rsidRPr="00112B83" w:rsidTr="00D268E0">
        <w:trPr>
          <w:trHeight w:val="283"/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5．使用现代工具：能够针对复杂软件工程问题，开发、选择与使用恰当的技术、资源、现代工程工具和信息技术工具，包括对软件系统的分析、设计、开发、预测、模拟、测试，并能够理解其局限性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5.2 能够选择与使用恰当的技术、资源、现代工程工具和信息技术工具，完成软件系统的分析、设计、开发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kern w:val="0"/>
                <w:szCs w:val="21"/>
              </w:rPr>
              <w:t>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szCs w:val="21"/>
              </w:rPr>
              <w:t>0.</w:t>
            </w:r>
            <w:r w:rsidRPr="00112B83">
              <w:rPr>
                <w:rFonts w:hint="eastAsia"/>
                <w:szCs w:val="21"/>
              </w:rPr>
              <w:t>4</w:t>
            </w:r>
          </w:p>
        </w:tc>
      </w:tr>
      <w:tr w:rsidR="00260FC3" w:rsidRPr="00112B83" w:rsidTr="00D268E0">
        <w:trPr>
          <w:trHeight w:val="283"/>
          <w:jc w:val="center"/>
        </w:trPr>
        <w:tc>
          <w:tcPr>
            <w:tcW w:w="3322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8．职业规范：具备人文社会科学素养、社会责任感，能够在软件工程实践中理解并遵守工程职业道德和规范，履行责任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left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8.2 理解软件工程及相关领域工作岗位的职业道德和规范，并能自觉遵守</w:t>
            </w:r>
          </w:p>
        </w:tc>
        <w:tc>
          <w:tcPr>
            <w:tcW w:w="1358" w:type="dxa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kern w:val="0"/>
                <w:szCs w:val="21"/>
              </w:rPr>
            </w:pPr>
            <w:r w:rsidRPr="00112B83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60FC3" w:rsidRPr="00112B83" w:rsidRDefault="00260FC3" w:rsidP="00D268E0">
            <w:pPr>
              <w:spacing w:line="300" w:lineRule="auto"/>
              <w:jc w:val="center"/>
              <w:rPr>
                <w:szCs w:val="21"/>
              </w:rPr>
            </w:pPr>
            <w:r w:rsidRPr="00112B83">
              <w:rPr>
                <w:rFonts w:hint="eastAsia"/>
                <w:szCs w:val="21"/>
              </w:rPr>
              <w:t>0.3</w:t>
            </w:r>
          </w:p>
        </w:tc>
      </w:tr>
    </w:tbl>
    <w:p w:rsidR="00752A3D" w:rsidRPr="00531515" w:rsidRDefault="00752A3D"/>
    <w:p w:rsidR="00EC22FB" w:rsidRDefault="00EC22FB"/>
    <w:p w:rsidR="00EC22FB" w:rsidRDefault="00EC22FB"/>
    <w:p w:rsidR="008133A1" w:rsidRDefault="008133A1"/>
    <w:tbl>
      <w:tblPr>
        <w:tblW w:w="90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2521"/>
        <w:gridCol w:w="1702"/>
        <w:gridCol w:w="3106"/>
      </w:tblGrid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lastRenderedPageBreak/>
              <w:t>课程编号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0BH04227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学    分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3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总 学 时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112B83">
              <w:rPr>
                <w:b/>
                <w:bCs/>
                <w:szCs w:val="21"/>
              </w:rPr>
              <w:t>48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实验/上机学时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实验：16学时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课程名称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Java Web技术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英文名称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The Technologies of Java Web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课程类别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□必修   ■选修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适用专业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  <w:bCs/>
              </w:rPr>
            </w:pPr>
            <w:r w:rsidRPr="00112B83">
              <w:rPr>
                <w:b/>
                <w:bCs/>
              </w:rPr>
              <w:t>软件工程</w:t>
            </w:r>
          </w:p>
        </w:tc>
      </w:tr>
      <w:tr w:rsidR="008133A1" w:rsidRPr="00112B83" w:rsidTr="00D268E0">
        <w:trPr>
          <w:trHeight w:val="397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</w:rPr>
              <w:t>执 笔 人</w:t>
            </w:r>
          </w:p>
        </w:tc>
        <w:tc>
          <w:tcPr>
            <w:tcW w:w="2521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 w:rsidRPr="00112B83">
              <w:rPr>
                <w:b/>
                <w:bCs/>
              </w:rPr>
              <w:t>侯</w:t>
            </w:r>
          </w:p>
        </w:tc>
        <w:tc>
          <w:tcPr>
            <w:tcW w:w="1702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审 核 人</w:t>
            </w:r>
          </w:p>
        </w:tc>
        <w:tc>
          <w:tcPr>
            <w:tcW w:w="3106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 w:rsidRPr="00112B83">
              <w:rPr>
                <w:b/>
                <w:bCs/>
              </w:rPr>
              <w:t>刘</w:t>
            </w:r>
          </w:p>
        </w:tc>
      </w:tr>
      <w:tr w:rsidR="008133A1" w:rsidRPr="00112B83" w:rsidTr="00D268E0">
        <w:trPr>
          <w:trHeight w:val="441"/>
          <w:jc w:val="center"/>
        </w:trPr>
        <w:tc>
          <w:tcPr>
            <w:tcW w:w="1743" w:type="dxa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  <w:rPr>
                <w:b/>
              </w:rPr>
            </w:pPr>
            <w:r w:rsidRPr="00112B83">
              <w:rPr>
                <w:b/>
              </w:rPr>
              <w:t>先修课程</w:t>
            </w:r>
          </w:p>
        </w:tc>
        <w:tc>
          <w:tcPr>
            <w:tcW w:w="7329" w:type="dxa"/>
            <w:gridSpan w:val="3"/>
            <w:vAlign w:val="center"/>
          </w:tcPr>
          <w:p w:rsidR="008133A1" w:rsidRPr="00112B83" w:rsidRDefault="008133A1" w:rsidP="00D268E0">
            <w:pPr>
              <w:spacing w:line="300" w:lineRule="auto"/>
              <w:jc w:val="center"/>
            </w:pPr>
            <w:r w:rsidRPr="00112B83">
              <w:rPr>
                <w:b/>
                <w:bCs/>
              </w:rPr>
              <w:t>面向对象技术（C++/Java）</w:t>
            </w:r>
          </w:p>
        </w:tc>
      </w:tr>
    </w:tbl>
    <w:p w:rsidR="00EC22FB" w:rsidRPr="008133A1" w:rsidRDefault="00EC22FB"/>
    <w:p w:rsidR="00965F31" w:rsidRDefault="007C484D" w:rsidP="00965F31">
      <w:bookmarkStart w:id="1" w:name="_Toc525905074"/>
      <w:r w:rsidRPr="005D0FCF">
        <w:rPr>
          <w:sz w:val="36"/>
          <w:szCs w:val="36"/>
        </w:rPr>
        <w:t>《Java Web技术》课程教学大纲（理论）</w:t>
      </w:r>
      <w:bookmarkEnd w:id="1"/>
    </w:p>
    <w:p w:rsidR="004D6D21" w:rsidRDefault="004D6D21"/>
    <w:sectPr w:rsidR="004D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CA8" w:rsidRDefault="005A4CA8" w:rsidP="00531515">
      <w:r>
        <w:separator/>
      </w:r>
    </w:p>
  </w:endnote>
  <w:endnote w:type="continuationSeparator" w:id="0">
    <w:p w:rsidR="005A4CA8" w:rsidRDefault="005A4CA8" w:rsidP="0053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CA8" w:rsidRDefault="005A4CA8" w:rsidP="00531515">
      <w:r>
        <w:separator/>
      </w:r>
    </w:p>
  </w:footnote>
  <w:footnote w:type="continuationSeparator" w:id="0">
    <w:p w:rsidR="005A4CA8" w:rsidRDefault="005A4CA8" w:rsidP="0053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54A"/>
    <w:multiLevelType w:val="multilevel"/>
    <w:tmpl w:val="2BF335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D09"/>
    <w:rsid w:val="00040CE1"/>
    <w:rsid w:val="00112B83"/>
    <w:rsid w:val="001E4FA8"/>
    <w:rsid w:val="00260FC3"/>
    <w:rsid w:val="002E5D40"/>
    <w:rsid w:val="00385D09"/>
    <w:rsid w:val="0047756C"/>
    <w:rsid w:val="004D3063"/>
    <w:rsid w:val="004D6D21"/>
    <w:rsid w:val="00531515"/>
    <w:rsid w:val="005A4CA8"/>
    <w:rsid w:val="00685125"/>
    <w:rsid w:val="00752A3D"/>
    <w:rsid w:val="007A3DB7"/>
    <w:rsid w:val="007C484D"/>
    <w:rsid w:val="007D1BA0"/>
    <w:rsid w:val="008133A1"/>
    <w:rsid w:val="00965F31"/>
    <w:rsid w:val="00A4350A"/>
    <w:rsid w:val="00AB6B48"/>
    <w:rsid w:val="00B141F3"/>
    <w:rsid w:val="00C27490"/>
    <w:rsid w:val="00C30609"/>
    <w:rsid w:val="00C445F1"/>
    <w:rsid w:val="00D268E0"/>
    <w:rsid w:val="00D93FD5"/>
    <w:rsid w:val="00EC22FB"/>
    <w:rsid w:val="00F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85B5"/>
  <w15:chartTrackingRefBased/>
  <w15:docId w15:val="{D12E7563-EF03-4040-A70D-4AF99C9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49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2749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2749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C274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5315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531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王</dc:creator>
  <cp:keywords/>
  <dc:description/>
  <cp:lastModifiedBy>强 王</cp:lastModifiedBy>
  <cp:revision>4</cp:revision>
  <dcterms:created xsi:type="dcterms:W3CDTF">2019-04-18T11:37:00Z</dcterms:created>
  <dcterms:modified xsi:type="dcterms:W3CDTF">2019-05-08T10:23:00Z</dcterms:modified>
</cp:coreProperties>
</file>