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AC950" w14:textId="38A4C840" w:rsidR="000E6D79" w:rsidRDefault="00B45309" w:rsidP="00B45309">
      <w:pPr>
        <w:pStyle w:val="1"/>
        <w:jc w:val="center"/>
      </w:pPr>
      <w:r w:rsidRPr="00B45309">
        <w:rPr>
          <w:rFonts w:hint="eastAsia"/>
        </w:rPr>
        <w:t>样品实例</w:t>
      </w:r>
    </w:p>
    <w:p w14:paraId="24A309CE" w14:textId="6480290C" w:rsidR="00B45309" w:rsidRDefault="00B45309" w:rsidP="00B45309">
      <w:r>
        <w:rPr>
          <w:noProof/>
        </w:rPr>
        <w:drawing>
          <wp:inline distT="0" distB="0" distL="0" distR="0" wp14:anchorId="4E167D04" wp14:editId="08489B72">
            <wp:extent cx="5274310" cy="887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99E3" w14:textId="5DEF5CA8" w:rsidR="00B45309" w:rsidRDefault="00B45309" w:rsidP="00B45309"/>
    <w:p w14:paraId="42C280F5" w14:textId="2139A9D2" w:rsidR="00B45309" w:rsidRDefault="00B45309" w:rsidP="00B45309">
      <w:pPr>
        <w:pStyle w:val="2"/>
      </w:pPr>
      <w:r>
        <w:rPr>
          <w:rFonts w:hint="eastAsia"/>
        </w:rPr>
        <w:t>接口逻辑</w:t>
      </w:r>
    </w:p>
    <w:p w14:paraId="3C349EA1" w14:textId="40DB8F70" w:rsidR="00B45309" w:rsidRDefault="00B45309" w:rsidP="00B45309">
      <w:r>
        <w:rPr>
          <w:rFonts w:hint="eastAsia"/>
        </w:rPr>
        <w:t>1</w:t>
      </w:r>
      <w:r>
        <w:t>:</w:t>
      </w:r>
      <w:r>
        <w:rPr>
          <w:rFonts w:hint="eastAsia"/>
        </w:rPr>
        <w:t>通过样品I</w:t>
      </w:r>
      <w:r>
        <w:t>D</w:t>
      </w:r>
      <w:r>
        <w:rPr>
          <w:rFonts w:hint="eastAsia"/>
        </w:rPr>
        <w:t>查询S</w:t>
      </w:r>
      <w:r>
        <w:t>AMPLE_PRODUCT_INSTANCE</w:t>
      </w:r>
      <w:r>
        <w:rPr>
          <w:rFonts w:hint="eastAsia"/>
        </w:rPr>
        <w:t>表得到样品实例列表</w:t>
      </w:r>
    </w:p>
    <w:p w14:paraId="6CB0BFCB" w14:textId="1C76435B" w:rsidR="00B45309" w:rsidRPr="00B45309" w:rsidRDefault="00B45309" w:rsidP="00B45309">
      <w:pPr>
        <w:rPr>
          <w:rFonts w:hint="eastAsia"/>
        </w:rPr>
      </w:pPr>
      <w:bookmarkStart w:id="0" w:name="_GoBack"/>
      <w:bookmarkEnd w:id="0"/>
    </w:p>
    <w:sectPr w:rsidR="00B45309" w:rsidRPr="00B45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16"/>
    <w:rsid w:val="000E6D79"/>
    <w:rsid w:val="00810285"/>
    <w:rsid w:val="00B45309"/>
    <w:rsid w:val="00C9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66CF"/>
  <w15:chartTrackingRefBased/>
  <w15:docId w15:val="{1B3A3785-CCF1-490D-A949-76FBBFB0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53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53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530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530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2</cp:revision>
  <dcterms:created xsi:type="dcterms:W3CDTF">2019-02-28T07:37:00Z</dcterms:created>
  <dcterms:modified xsi:type="dcterms:W3CDTF">2019-02-28T07:38:00Z</dcterms:modified>
</cp:coreProperties>
</file>