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EA951" w14:textId="77E5AA35" w:rsidR="000E6D79" w:rsidRDefault="001E58AF" w:rsidP="001E58AF">
      <w:pPr>
        <w:pStyle w:val="1"/>
        <w:jc w:val="center"/>
      </w:pPr>
      <w:r>
        <w:rPr>
          <w:rFonts w:hint="eastAsia"/>
        </w:rPr>
        <w:t>登录</w:t>
      </w:r>
    </w:p>
    <w:p w14:paraId="40BFB8B4" w14:textId="51B9408D" w:rsidR="001E58AF" w:rsidRDefault="001E58AF" w:rsidP="001E58AF">
      <w:r>
        <w:rPr>
          <w:noProof/>
        </w:rPr>
        <w:drawing>
          <wp:inline distT="0" distB="0" distL="0" distR="0" wp14:anchorId="6EFA17BA" wp14:editId="52D2F1BA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4840" w14:textId="25762E6A" w:rsidR="00061550" w:rsidRDefault="00061550" w:rsidP="00061550">
      <w:pPr>
        <w:pStyle w:val="2"/>
      </w:pPr>
      <w:r>
        <w:rPr>
          <w:rFonts w:hint="eastAsia"/>
        </w:rPr>
        <w:t>接口逻辑</w:t>
      </w:r>
    </w:p>
    <w:p w14:paraId="0F52DEE2" w14:textId="77777777" w:rsidR="00242DC3" w:rsidRDefault="00242DC3" w:rsidP="00242DC3">
      <w:pPr>
        <w:pStyle w:val="11"/>
        <w:numPr>
          <w:ilvl w:val="0"/>
          <w:numId w:val="1"/>
        </w:numPr>
        <w:tabs>
          <w:tab w:val="left" w:pos="420"/>
        </w:tabs>
        <w:ind w:leftChars="200" w:left="420" w:firstLineChars="0" w:firstLine="0"/>
        <w:rPr>
          <w:szCs w:val="21"/>
        </w:rPr>
      </w:pPr>
      <w:r>
        <w:rPr>
          <w:rFonts w:hint="eastAsia"/>
          <w:szCs w:val="21"/>
        </w:rPr>
        <w:t>判断验证码；</w:t>
      </w:r>
    </w:p>
    <w:p w14:paraId="793D3A7F" w14:textId="77777777" w:rsidR="00242DC3" w:rsidRDefault="00242DC3" w:rsidP="00242DC3">
      <w:pPr>
        <w:pStyle w:val="11"/>
        <w:numPr>
          <w:ilvl w:val="0"/>
          <w:numId w:val="1"/>
        </w:numPr>
        <w:tabs>
          <w:tab w:val="left" w:pos="420"/>
        </w:tabs>
        <w:ind w:leftChars="200"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Session的处理</w:t>
      </w:r>
    </w:p>
    <w:p w14:paraId="3CFA1565" w14:textId="77777777" w:rsidR="00242DC3" w:rsidRDefault="00242DC3" w:rsidP="00242DC3">
      <w:pPr>
        <w:pStyle w:val="11"/>
        <w:tabs>
          <w:tab w:val="left" w:pos="420"/>
        </w:tabs>
        <w:ind w:left="420" w:firstLineChars="0" w:firstLine="0"/>
        <w:rPr>
          <w:szCs w:val="21"/>
        </w:rPr>
      </w:pPr>
      <w:r>
        <w:rPr>
          <w:rFonts w:hint="eastAsia"/>
          <w:szCs w:val="21"/>
        </w:rPr>
        <w:t>3.  根据输入的用户名和密码验证用户信息，若不成功，提示错误信息，清空密码；</w:t>
      </w:r>
    </w:p>
    <w:p w14:paraId="611395E3" w14:textId="77777777" w:rsidR="00242DC3" w:rsidRDefault="00242DC3" w:rsidP="00242DC3">
      <w:pPr>
        <w:pStyle w:val="11"/>
        <w:tabs>
          <w:tab w:val="left" w:pos="420"/>
        </w:tabs>
        <w:ind w:left="420" w:firstLineChars="0" w:firstLine="0"/>
        <w:rPr>
          <w:szCs w:val="21"/>
        </w:rPr>
      </w:pPr>
      <w:r>
        <w:rPr>
          <w:rFonts w:hint="eastAsia"/>
          <w:szCs w:val="21"/>
        </w:rPr>
        <w:t>4.  书写登录帮助类</w:t>
      </w:r>
      <w:proofErr w:type="spellStart"/>
      <w:r>
        <w:rPr>
          <w:rFonts w:hint="eastAsia"/>
          <w:szCs w:val="21"/>
        </w:rPr>
        <w:t>LoginHelper</w:t>
      </w:r>
      <w:proofErr w:type="spellEnd"/>
      <w:r>
        <w:rPr>
          <w:rFonts w:hint="eastAsia"/>
          <w:szCs w:val="21"/>
        </w:rPr>
        <w:t>，设置用户Context（角色、环境、场景和其它详细）；</w:t>
      </w:r>
    </w:p>
    <w:p w14:paraId="476A0945" w14:textId="77777777" w:rsidR="00242DC3" w:rsidRDefault="00242DC3" w:rsidP="00242DC3">
      <w:pPr>
        <w:pStyle w:val="11"/>
        <w:tabs>
          <w:tab w:val="left" w:pos="420"/>
        </w:tabs>
        <w:ind w:left="420" w:firstLineChars="0" w:firstLine="0"/>
        <w:rPr>
          <w:szCs w:val="21"/>
        </w:rPr>
      </w:pPr>
      <w:r>
        <w:rPr>
          <w:rFonts w:hint="eastAsia"/>
          <w:szCs w:val="21"/>
        </w:rPr>
        <w:t>5.  退出时session失效；</w:t>
      </w:r>
    </w:p>
    <w:p w14:paraId="41DF4DA2" w14:textId="77777777" w:rsidR="00061550" w:rsidRPr="00061550" w:rsidRDefault="00061550" w:rsidP="00061550">
      <w:pPr>
        <w:rPr>
          <w:rFonts w:hint="eastAsia"/>
        </w:rPr>
      </w:pPr>
      <w:bookmarkStart w:id="0" w:name="_GoBack"/>
      <w:bookmarkEnd w:id="0"/>
    </w:p>
    <w:sectPr w:rsidR="00061550" w:rsidRPr="00061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7026" w14:textId="77777777" w:rsidR="0021702F" w:rsidRDefault="0021702F" w:rsidP="001E58AF">
      <w:r>
        <w:separator/>
      </w:r>
    </w:p>
  </w:endnote>
  <w:endnote w:type="continuationSeparator" w:id="0">
    <w:p w14:paraId="0C6A698C" w14:textId="77777777" w:rsidR="0021702F" w:rsidRDefault="0021702F" w:rsidP="001E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C57C8" w14:textId="77777777" w:rsidR="0021702F" w:rsidRDefault="0021702F" w:rsidP="001E58AF">
      <w:r>
        <w:separator/>
      </w:r>
    </w:p>
  </w:footnote>
  <w:footnote w:type="continuationSeparator" w:id="0">
    <w:p w14:paraId="36ED8BA4" w14:textId="77777777" w:rsidR="0021702F" w:rsidRDefault="0021702F" w:rsidP="001E5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05B09"/>
    <w:multiLevelType w:val="singleLevel"/>
    <w:tmpl w:val="5BC05B0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2E"/>
    <w:rsid w:val="00061550"/>
    <w:rsid w:val="000E6D79"/>
    <w:rsid w:val="001E58AF"/>
    <w:rsid w:val="0021702F"/>
    <w:rsid w:val="00242DC3"/>
    <w:rsid w:val="005B10E0"/>
    <w:rsid w:val="00810285"/>
    <w:rsid w:val="0091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294EB"/>
  <w15:chartTrackingRefBased/>
  <w15:docId w15:val="{1C64B902-9D73-4BE0-A5D2-0882F0CE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1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8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58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1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242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4</cp:revision>
  <dcterms:created xsi:type="dcterms:W3CDTF">2019-02-25T03:25:00Z</dcterms:created>
  <dcterms:modified xsi:type="dcterms:W3CDTF">2019-02-25T03:25:00Z</dcterms:modified>
</cp:coreProperties>
</file>