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1E263" w14:textId="77777777" w:rsidR="0075567C" w:rsidRPr="00FC359F" w:rsidRDefault="0075567C" w:rsidP="0075567C">
      <w:pPr>
        <w:pStyle w:val="1"/>
        <w:jc w:val="center"/>
      </w:pPr>
      <w:r w:rsidRPr="00FC359F">
        <w:rPr>
          <w:rFonts w:hint="eastAsia"/>
        </w:rPr>
        <w:t>角色配置列表</w:t>
      </w:r>
    </w:p>
    <w:p w14:paraId="2F46D6EB" w14:textId="77777777" w:rsidR="0075567C" w:rsidRDefault="0075567C" w:rsidP="0075567C">
      <w:r>
        <w:rPr>
          <w:noProof/>
        </w:rPr>
        <w:drawing>
          <wp:inline distT="0" distB="0" distL="114300" distR="114300" wp14:anchorId="4E2CF01B" wp14:editId="2D042B74">
            <wp:extent cx="3413760" cy="2017395"/>
            <wp:effectExtent l="0" t="0" r="15240" b="1905"/>
            <wp:docPr id="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AFBEE0" w14:textId="77777777" w:rsidR="0075567C" w:rsidRDefault="0075567C" w:rsidP="0075567C">
      <w:pPr>
        <w:pStyle w:val="2"/>
      </w:pPr>
      <w:r>
        <w:rPr>
          <w:rFonts w:hint="eastAsia"/>
        </w:rPr>
        <w:t>接口逻辑</w:t>
      </w:r>
    </w:p>
    <w:p w14:paraId="303A787C" w14:textId="77777777" w:rsidR="0075567C" w:rsidRPr="00F17B34" w:rsidRDefault="0075567C" w:rsidP="0075567C">
      <w:pPr>
        <w:tabs>
          <w:tab w:val="left" w:pos="420"/>
        </w:tabs>
      </w:pPr>
      <w:r>
        <w:rPr>
          <w:rFonts w:hint="eastAsia"/>
        </w:rPr>
        <w:t>1查询角色信息表</w:t>
      </w:r>
      <w:r>
        <w:rPr>
          <w:rFonts w:ascii="ËÎÌå" w:eastAsia="ËÎÌå" w:hAnsi="ËÎÌå" w:hint="eastAsia"/>
          <w:color w:val="000000"/>
          <w:sz w:val="24"/>
          <w:highlight w:val="white"/>
        </w:rPr>
        <w:t>GROUP_INFO表</w:t>
      </w:r>
      <w:r>
        <w:rPr>
          <w:rFonts w:hint="eastAsia"/>
        </w:rPr>
        <w:t>得到所有角色；</w:t>
      </w:r>
    </w:p>
    <w:p w14:paraId="3987ED68" w14:textId="77777777" w:rsidR="000E6D79" w:rsidRDefault="000E6D79">
      <w:bookmarkStart w:id="0" w:name="_GoBack"/>
      <w:bookmarkEnd w:id="0"/>
    </w:p>
    <w:sectPr w:rsidR="000E6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AC298" w14:textId="77777777" w:rsidR="001E40EA" w:rsidRDefault="001E40EA" w:rsidP="0075567C">
      <w:r>
        <w:separator/>
      </w:r>
    </w:p>
  </w:endnote>
  <w:endnote w:type="continuationSeparator" w:id="0">
    <w:p w14:paraId="333F0DA5" w14:textId="77777777" w:rsidR="001E40EA" w:rsidRDefault="001E40EA" w:rsidP="00755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20EDA" w14:textId="77777777" w:rsidR="001E40EA" w:rsidRDefault="001E40EA" w:rsidP="0075567C">
      <w:r>
        <w:separator/>
      </w:r>
    </w:p>
  </w:footnote>
  <w:footnote w:type="continuationSeparator" w:id="0">
    <w:p w14:paraId="41D927FB" w14:textId="77777777" w:rsidR="001E40EA" w:rsidRDefault="001E40EA" w:rsidP="00755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F8"/>
    <w:rsid w:val="000E6D79"/>
    <w:rsid w:val="001E40EA"/>
    <w:rsid w:val="0075567C"/>
    <w:rsid w:val="00810285"/>
    <w:rsid w:val="00AB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C0E744-BCCF-4C70-8DC1-B87C65A8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6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5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56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6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6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56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56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2019-02-25T10:40:00Z</dcterms:created>
  <dcterms:modified xsi:type="dcterms:W3CDTF">2019-02-25T10:40:00Z</dcterms:modified>
</cp:coreProperties>
</file>