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36D" w:rsidRPr="00CC08A6" w:rsidRDefault="0051736D" w:rsidP="0051736D">
      <w:pPr>
        <w:rPr>
          <w:rFonts w:ascii="Arial" w:hAnsi="Arial" w:cs="Arial"/>
          <w:b/>
          <w:color w:val="000000"/>
          <w:szCs w:val="21"/>
          <w:shd w:val="clear" w:color="auto" w:fill="FFFFFF"/>
        </w:rPr>
      </w:pPr>
      <w:r w:rsidRPr="00CC08A6">
        <w:rPr>
          <w:rFonts w:ascii="Arial" w:hAnsi="Arial" w:cs="Arial" w:hint="eastAsia"/>
          <w:b/>
          <w:color w:val="000000"/>
          <w:szCs w:val="21"/>
          <w:shd w:val="clear" w:color="auto" w:fill="FFFFFF"/>
        </w:rPr>
        <w:t>尊敬</w:t>
      </w:r>
      <w:r w:rsidRPr="00CC08A6">
        <w:rPr>
          <w:rFonts w:ascii="Arial" w:hAnsi="Arial" w:cs="Arial"/>
          <w:b/>
          <w:color w:val="000000"/>
          <w:szCs w:val="21"/>
          <w:shd w:val="clear" w:color="auto" w:fill="FFFFFF"/>
        </w:rPr>
        <w:t>的杨老师：</w:t>
      </w:r>
    </w:p>
    <w:p w:rsidR="00C63ECF" w:rsidRPr="00E503E3" w:rsidRDefault="0051736D" w:rsidP="0026647E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E9554A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E9554A">
        <w:rPr>
          <w:rFonts w:ascii="Arial" w:hAnsi="Arial" w:cs="Arial" w:hint="eastAsia"/>
          <w:color w:val="000000"/>
          <w:szCs w:val="21"/>
          <w:shd w:val="clear" w:color="auto" w:fill="FFFFFF"/>
        </w:rPr>
        <w:t>您好</w:t>
      </w:r>
      <w:r w:rsidR="00C63ECF">
        <w:rPr>
          <w:rFonts w:ascii="Arial" w:hAnsi="Arial" w:cs="Arial" w:hint="eastAsia"/>
          <w:color w:val="000000"/>
          <w:szCs w:val="21"/>
          <w:shd w:val="clear" w:color="auto" w:fill="FFFFFF"/>
        </w:rPr>
        <w:t>，这是</w:t>
      </w:r>
      <w:r w:rsidR="00C63ECF">
        <w:rPr>
          <w:rFonts w:ascii="Arial" w:hAnsi="Arial" w:cs="Arial"/>
          <w:color w:val="000000"/>
          <w:szCs w:val="21"/>
          <w:shd w:val="clear" w:color="auto" w:fill="FFFFFF"/>
        </w:rPr>
        <w:t>我这两周的学习情况</w:t>
      </w:r>
      <w:r w:rsidR="00E503E3"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 w:rsidR="00E503E3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 w:rsidR="00C63ECF">
        <w:rPr>
          <w:shd w:val="clear" w:color="auto" w:fill="FFFFFF"/>
        </w:rPr>
        <w:t>这两周的主要工作</w:t>
      </w:r>
      <w:r w:rsidR="00C63ECF">
        <w:rPr>
          <w:rFonts w:hint="eastAsia"/>
          <w:shd w:val="clear" w:color="auto" w:fill="FFFFFF"/>
        </w:rPr>
        <w:t>都放</w:t>
      </w:r>
      <w:r w:rsidR="00C63ECF">
        <w:rPr>
          <w:shd w:val="clear" w:color="auto" w:fill="FFFFFF"/>
        </w:rPr>
        <w:t>在了软件开放上，</w:t>
      </w:r>
      <w:r w:rsidR="00C63ECF">
        <w:rPr>
          <w:rFonts w:hint="eastAsia"/>
          <w:shd w:val="clear" w:color="auto" w:fill="FFFFFF"/>
        </w:rPr>
        <w:t>还</w:t>
      </w:r>
      <w:r w:rsidR="00C63ECF">
        <w:rPr>
          <w:shd w:val="clear" w:color="auto" w:fill="FFFFFF"/>
        </w:rPr>
        <w:t>有</w:t>
      </w:r>
      <w:r w:rsidR="00C63ECF">
        <w:rPr>
          <w:rFonts w:hint="eastAsia"/>
          <w:shd w:val="clear" w:color="auto" w:fill="FFFFFF"/>
        </w:rPr>
        <w:t>就是</w:t>
      </w:r>
      <w:r w:rsidR="00C63ECF">
        <w:rPr>
          <w:shd w:val="clear" w:color="auto" w:fill="FFFFFF"/>
        </w:rPr>
        <w:t>对于上</w:t>
      </w:r>
      <w:r w:rsidR="00C63ECF">
        <w:rPr>
          <w:rFonts w:hint="eastAsia"/>
          <w:shd w:val="clear" w:color="auto" w:fill="FFFFFF"/>
        </w:rPr>
        <w:t>上</w:t>
      </w:r>
      <w:r w:rsidR="00C63ECF">
        <w:rPr>
          <w:shd w:val="clear" w:color="auto" w:fill="FFFFFF"/>
        </w:rPr>
        <w:t>周</w:t>
      </w:r>
      <w:r w:rsidR="00C63ECF">
        <w:rPr>
          <w:rFonts w:hint="eastAsia"/>
          <w:shd w:val="clear" w:color="auto" w:fill="FFFFFF"/>
        </w:rPr>
        <w:t>汇报</w:t>
      </w:r>
      <w:r w:rsidR="009B281C">
        <w:rPr>
          <w:shd w:val="clear" w:color="auto" w:fill="FFFFFF"/>
        </w:rPr>
        <w:t>的几种先进的数据流</w:t>
      </w:r>
      <w:r w:rsidR="009B281C">
        <w:rPr>
          <w:rFonts w:hint="eastAsia"/>
          <w:shd w:val="clear" w:color="auto" w:fill="FFFFFF"/>
        </w:rPr>
        <w:t>、</w:t>
      </w:r>
      <w:r w:rsidR="00C63ECF">
        <w:rPr>
          <w:shd w:val="clear" w:color="auto" w:fill="FFFFFF"/>
        </w:rPr>
        <w:t>复杂事件处理系统的</w:t>
      </w:r>
      <w:r w:rsidR="00C63ECF">
        <w:rPr>
          <w:rFonts w:hint="eastAsia"/>
          <w:shd w:val="clear" w:color="auto" w:fill="FFFFFF"/>
        </w:rPr>
        <w:t>跟进。软件开发情况：主要分两部分，一部份是Drools的学习，另一部分是结合复杂事件处理系统所做的测试内容</w:t>
      </w:r>
    </w:p>
    <w:p w:rsidR="00C63ECF" w:rsidRDefault="00E503E3" w:rsidP="0026647E">
      <w:pPr>
        <w:rPr>
          <w:shd w:val="clear" w:color="auto" w:fill="FFFFFF"/>
        </w:rPr>
      </w:pPr>
      <w:r w:rsidRPr="00E503E3">
        <w:rPr>
          <w:b/>
          <w:sz w:val="24"/>
          <w:shd w:val="clear" w:color="auto" w:fill="FFFFFF"/>
        </w:rPr>
        <w:t>1</w:t>
      </w:r>
      <w:r w:rsidRPr="00E503E3">
        <w:rPr>
          <w:rFonts w:hint="eastAsia"/>
          <w:b/>
          <w:sz w:val="24"/>
          <w:shd w:val="clear" w:color="auto" w:fill="FFFFFF"/>
        </w:rPr>
        <w:t>.</w:t>
      </w:r>
      <w:r w:rsidR="00C63ECF" w:rsidRPr="00E503E3">
        <w:rPr>
          <w:rFonts w:hint="eastAsia"/>
          <w:b/>
          <w:sz w:val="24"/>
          <w:shd w:val="clear" w:color="auto" w:fill="FFFFFF"/>
        </w:rPr>
        <w:t>Drools的学习</w:t>
      </w:r>
      <w:r w:rsidR="00C63ECF">
        <w:rPr>
          <w:rFonts w:hint="eastAsia"/>
          <w:shd w:val="clear" w:color="auto" w:fill="FFFFFF"/>
        </w:rPr>
        <w:t>（源码</w:t>
      </w:r>
      <w:r w:rsidR="00C63ECF">
        <w:rPr>
          <w:shd w:val="clear" w:color="auto" w:fill="FFFFFF"/>
        </w:rPr>
        <w:t>我放在GitHub上</w:t>
      </w:r>
      <w:r w:rsidR="00C63ECF">
        <w:rPr>
          <w:rFonts w:hint="eastAsia"/>
          <w:shd w:val="clear" w:color="auto" w:fill="FFFFFF"/>
        </w:rPr>
        <w:t xml:space="preserve"> </w:t>
      </w:r>
      <w:hyperlink r:id="rId8" w:history="1">
        <w:r w:rsidR="00C63ECF" w:rsidRPr="00FA3BE4">
          <w:rPr>
            <w:rStyle w:val="a8"/>
            <w:shd w:val="clear" w:color="auto" w:fill="FFFFFF"/>
          </w:rPr>
          <w:t>https://github.com/Veronus/DroolsTest</w:t>
        </w:r>
      </w:hyperlink>
      <w:r w:rsidR="00C63ECF">
        <w:rPr>
          <w:shd w:val="clear" w:color="auto" w:fill="FFFFFF"/>
        </w:rPr>
        <w:t xml:space="preserve"> </w:t>
      </w:r>
      <w:r w:rsidR="00C63ECF">
        <w:rPr>
          <w:rFonts w:hint="eastAsia"/>
          <w:shd w:val="clear" w:color="auto" w:fill="FFFFFF"/>
        </w:rPr>
        <w:t>）：</w:t>
      </w:r>
    </w:p>
    <w:p w:rsidR="00810342" w:rsidRDefault="009B281C" w:rsidP="00810342">
      <w:pPr>
        <w:rPr>
          <w:rFonts w:hint="eastAsia"/>
          <w:noProof/>
        </w:rPr>
      </w:pPr>
      <w:r>
        <w:rPr>
          <w:noProof/>
        </w:rPr>
        <w:t>1</w:t>
      </w:r>
      <w:r>
        <w:rPr>
          <w:rFonts w:hint="eastAsia"/>
          <w:noProof/>
        </w:rPr>
        <w:t>.</w:t>
      </w:r>
      <w:r w:rsidR="00810342">
        <w:rPr>
          <w:rFonts w:hint="eastAsia"/>
          <w:noProof/>
        </w:rPr>
        <w:t>1</w:t>
      </w:r>
      <w:r>
        <w:rPr>
          <w:noProof/>
        </w:rPr>
        <w:t xml:space="preserve"> </w:t>
      </w:r>
      <w:r w:rsidR="00810342">
        <w:rPr>
          <w:noProof/>
        </w:rPr>
        <w:t>写一个</w:t>
      </w:r>
      <w:r w:rsidR="00810342">
        <w:rPr>
          <w:rFonts w:hint="eastAsia"/>
          <w:noProof/>
        </w:rPr>
        <w:t>drl</w:t>
      </w:r>
      <w:r w:rsidR="00810342">
        <w:rPr>
          <w:noProof/>
        </w:rPr>
        <w:t>的规则文件：</w:t>
      </w:r>
    </w:p>
    <w:p w:rsidR="00C63ECF" w:rsidRDefault="00C63ECF" w:rsidP="00810342">
      <w:pPr>
        <w:rPr>
          <w:noProof/>
        </w:rPr>
      </w:pPr>
      <w:r>
        <w:rPr>
          <w:noProof/>
        </w:rPr>
        <w:drawing>
          <wp:inline distT="0" distB="0" distL="0" distR="0" wp14:anchorId="657B4CED" wp14:editId="4DE38015">
            <wp:extent cx="5191125" cy="2809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ECF" w:rsidRPr="00C63ECF" w:rsidRDefault="00810342" w:rsidP="00810342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（1）</w:t>
      </w:r>
      <w:r w:rsidR="00C63ECF" w:rsidRPr="00C63ECF">
        <w:rPr>
          <w:shd w:val="clear" w:color="auto" w:fill="FFFFFF"/>
        </w:rPr>
        <w:t>对于我们将利用每一个Java对象，我们需要导入类</w:t>
      </w:r>
    </w:p>
    <w:p w:rsidR="00C63ECF" w:rsidRPr="00C63ECF" w:rsidRDefault="00810342" w:rsidP="00810342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（2）</w:t>
      </w:r>
      <w:r w:rsidR="00C63ECF" w:rsidRPr="00C63ECF">
        <w:rPr>
          <w:shd w:val="clear" w:color="auto" w:fill="FFFFFF"/>
        </w:rPr>
        <w:t>它可以定义全局变量</w:t>
      </w:r>
    </w:p>
    <w:p w:rsidR="00C63ECF" w:rsidRPr="00C63ECF" w:rsidRDefault="00810342" w:rsidP="00810342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（3）</w:t>
      </w:r>
      <w:r w:rsidR="00C63ECF" w:rsidRPr="00C63ECF">
        <w:rPr>
          <w:shd w:val="clear" w:color="auto" w:fill="FFFFFF"/>
        </w:rPr>
        <w:t>唯一的规则名称</w:t>
      </w:r>
    </w:p>
    <w:p w:rsidR="00C63ECF" w:rsidRPr="00C63ECF" w:rsidRDefault="00810342" w:rsidP="00810342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（4）</w:t>
      </w:r>
      <w:r w:rsidR="00C63ECF" w:rsidRPr="00C63ECF">
        <w:rPr>
          <w:shd w:val="clear" w:color="auto" w:fill="FFFFFF"/>
        </w:rPr>
        <w:t>它是在RETE算法的左侧被包括在的drools</w:t>
      </w:r>
    </w:p>
    <w:p w:rsidR="00C63ECF" w:rsidRDefault="00810342" w:rsidP="00810342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（5）</w:t>
      </w:r>
      <w:r w:rsidR="00C63ECF" w:rsidRPr="00810342">
        <w:rPr>
          <w:shd w:val="clear" w:color="auto" w:fill="FFFFFF"/>
        </w:rPr>
        <w:t>在满足规则条件时触发规则操作</w:t>
      </w:r>
      <w:r w:rsidR="00C63ECF" w:rsidRPr="00810342">
        <w:rPr>
          <w:rFonts w:hint="eastAsia"/>
          <w:shd w:val="clear" w:color="auto" w:fill="FFFFFF"/>
        </w:rPr>
        <w:t>，</w:t>
      </w:r>
      <w:r w:rsidR="00C63ECF" w:rsidRPr="00C63ECF">
        <w:rPr>
          <w:shd w:val="clear" w:color="auto" w:fill="FFFFFF"/>
        </w:rPr>
        <w:t>它可以使用纯Java代码</w:t>
      </w:r>
      <w:r w:rsidR="00C63ECF" w:rsidRPr="00810342">
        <w:rPr>
          <w:rFonts w:hint="eastAsia"/>
          <w:shd w:val="clear" w:color="auto" w:fill="FFFFFF"/>
        </w:rPr>
        <w:t>。</w:t>
      </w:r>
    </w:p>
    <w:p w:rsidR="00810342" w:rsidRDefault="009B281C" w:rsidP="00810342">
      <w:pPr>
        <w:rPr>
          <w:shd w:val="clear" w:color="auto" w:fill="FFFFFF"/>
        </w:rPr>
      </w:pP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 xml:space="preserve">2 </w:t>
      </w:r>
      <w:r w:rsidR="00810342" w:rsidRPr="00810342">
        <w:rPr>
          <w:rFonts w:hint="eastAsia"/>
          <w:shd w:val="clear" w:color="auto" w:fill="FFFFFF"/>
        </w:rPr>
        <w:t>定义了一个名为“</w:t>
      </w:r>
      <w:r w:rsidR="00810342" w:rsidRPr="00810342">
        <w:rPr>
          <w:shd w:val="clear" w:color="auto" w:fill="FFFFFF"/>
        </w:rPr>
        <w:t>ksession规则”（即我们在测试中使用初始化会话）和在哪里可以找到规则文件在这里包“lesson1”会话。</w:t>
      </w:r>
    </w:p>
    <w:p w:rsidR="00810342" w:rsidRDefault="00810342" w:rsidP="00810342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007E5A65" wp14:editId="7057B60F">
            <wp:extent cx="5274310" cy="13093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0D9" w:rsidRDefault="009B281C" w:rsidP="00810342">
      <w:pPr>
        <w:rPr>
          <w:shd w:val="clear" w:color="auto" w:fill="FFFFFF"/>
        </w:rPr>
      </w:pP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.</w:t>
      </w:r>
      <w:r w:rsidR="003330D9"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 xml:space="preserve"> </w:t>
      </w:r>
      <w:r w:rsidR="003330D9">
        <w:rPr>
          <w:shd w:val="clear" w:color="auto" w:fill="FFFFFF"/>
        </w:rPr>
        <w:t>了解了一些基本的</w:t>
      </w:r>
      <w:r w:rsidR="003330D9">
        <w:rPr>
          <w:rFonts w:hint="eastAsia"/>
          <w:shd w:val="clear" w:color="auto" w:fill="FFFFFF"/>
        </w:rPr>
        <w:t>规则</w:t>
      </w:r>
      <w:r w:rsidR="003330D9">
        <w:rPr>
          <w:shd w:val="clear" w:color="auto" w:fill="FFFFFF"/>
        </w:rPr>
        <w:t>语言</w:t>
      </w:r>
      <w:r w:rsidR="003330D9">
        <w:rPr>
          <w:rFonts w:hint="eastAsia"/>
          <w:shd w:val="clear" w:color="auto" w:fill="FFFFFF"/>
        </w:rPr>
        <w:t>，</w:t>
      </w:r>
      <w:r w:rsidR="003330D9">
        <w:rPr>
          <w:shd w:val="clear" w:color="auto" w:fill="FFFFFF"/>
        </w:rPr>
        <w:t xml:space="preserve">包括or </w:t>
      </w:r>
      <w:r w:rsidR="00E503E3">
        <w:rPr>
          <w:rFonts w:hint="eastAsia"/>
          <w:shd w:val="clear" w:color="auto" w:fill="FFFFFF"/>
        </w:rPr>
        <w:t>、</w:t>
      </w:r>
      <w:r w:rsidR="003330D9">
        <w:rPr>
          <w:shd w:val="clear" w:color="auto" w:fill="FFFFFF"/>
        </w:rPr>
        <w:t xml:space="preserve">and </w:t>
      </w:r>
      <w:r w:rsidR="00E503E3">
        <w:rPr>
          <w:rFonts w:hint="eastAsia"/>
          <w:shd w:val="clear" w:color="auto" w:fill="FFFFFF"/>
        </w:rPr>
        <w:t>、</w:t>
      </w:r>
      <w:r w:rsidR="00E503E3">
        <w:rPr>
          <w:shd w:val="clear" w:color="auto" w:fill="FFFFFF"/>
        </w:rPr>
        <w:t xml:space="preserve">no </w:t>
      </w:r>
      <w:r w:rsidR="00E503E3">
        <w:rPr>
          <w:rFonts w:hint="eastAsia"/>
          <w:shd w:val="clear" w:color="auto" w:fill="FFFFFF"/>
        </w:rPr>
        <w:t>、</w:t>
      </w:r>
      <w:r w:rsidR="00E503E3">
        <w:rPr>
          <w:shd w:val="clear" w:color="auto" w:fill="FFFFFF"/>
        </w:rPr>
        <w:t xml:space="preserve">exists </w:t>
      </w:r>
      <w:r w:rsidR="00E503E3">
        <w:rPr>
          <w:rFonts w:hint="eastAsia"/>
          <w:shd w:val="clear" w:color="auto" w:fill="FFFFFF"/>
        </w:rPr>
        <w:t>、</w:t>
      </w:r>
      <w:r w:rsidR="00E503E3">
        <w:rPr>
          <w:shd w:val="clear" w:color="auto" w:fill="FFFFFF"/>
        </w:rPr>
        <w:t xml:space="preserve">forall </w:t>
      </w:r>
      <w:r w:rsidR="00E503E3">
        <w:rPr>
          <w:rFonts w:hint="eastAsia"/>
          <w:shd w:val="clear" w:color="auto" w:fill="FFFFFF"/>
        </w:rPr>
        <w:t>、</w:t>
      </w:r>
      <w:r w:rsidR="003330D9">
        <w:rPr>
          <w:shd w:val="clear" w:color="auto" w:fill="FFFFFF"/>
        </w:rPr>
        <w:t xml:space="preserve">from </w:t>
      </w:r>
      <w:r w:rsidR="00E503E3">
        <w:rPr>
          <w:shd w:val="clear" w:color="auto" w:fill="FFFFFF"/>
        </w:rPr>
        <w:t xml:space="preserve"> </w:t>
      </w:r>
      <w:r w:rsidR="00E503E3">
        <w:rPr>
          <w:rFonts w:hint="eastAsia"/>
          <w:shd w:val="clear" w:color="auto" w:fill="FFFFFF"/>
        </w:rPr>
        <w:t>、</w:t>
      </w:r>
      <w:r w:rsidR="00E503E3">
        <w:rPr>
          <w:shd w:val="clear" w:color="auto" w:fill="FFFFFF"/>
        </w:rPr>
        <w:t>from collect</w:t>
      </w:r>
      <w:r w:rsidR="00E503E3">
        <w:rPr>
          <w:rFonts w:hint="eastAsia"/>
          <w:shd w:val="clear" w:color="auto" w:fill="FFFFFF"/>
        </w:rPr>
        <w:t>、</w:t>
      </w:r>
      <w:r w:rsidR="003330D9">
        <w:rPr>
          <w:shd w:val="clear" w:color="auto" w:fill="FFFFFF"/>
        </w:rPr>
        <w:t>form accumulate  对应</w:t>
      </w:r>
      <w:r w:rsidR="003330D9">
        <w:rPr>
          <w:rFonts w:hint="eastAsia"/>
          <w:shd w:val="clear" w:color="auto" w:fill="FFFFFF"/>
        </w:rPr>
        <w:t>的</w:t>
      </w:r>
      <w:r w:rsidR="003330D9">
        <w:rPr>
          <w:shd w:val="clear" w:color="auto" w:fill="FFFFFF"/>
        </w:rPr>
        <w:t>规则</w:t>
      </w:r>
      <w:r w:rsidR="003330D9">
        <w:rPr>
          <w:rFonts w:hint="eastAsia"/>
          <w:shd w:val="clear" w:color="auto" w:fill="FFFFFF"/>
        </w:rPr>
        <w:t>rule</w:t>
      </w:r>
      <w:r w:rsidR="003330D9">
        <w:rPr>
          <w:shd w:val="clear" w:color="auto" w:fill="FFFFFF"/>
        </w:rPr>
        <w:t>文件和测试</w:t>
      </w:r>
      <w:r w:rsidR="003330D9">
        <w:rPr>
          <w:rFonts w:hint="eastAsia"/>
          <w:shd w:val="clear" w:color="auto" w:fill="FFFFFF"/>
        </w:rPr>
        <w:t>的</w:t>
      </w:r>
      <w:r w:rsidR="003330D9">
        <w:rPr>
          <w:shd w:val="clear" w:color="auto" w:fill="FFFFFF"/>
        </w:rPr>
        <w:t>java代码在下面的这</w:t>
      </w:r>
      <w:r w:rsidR="003330D9">
        <w:rPr>
          <w:rFonts w:hint="eastAsia"/>
          <w:shd w:val="clear" w:color="auto" w:fill="FFFFFF"/>
        </w:rPr>
        <w:t>两个</w:t>
      </w:r>
      <w:r w:rsidR="003330D9">
        <w:rPr>
          <w:shd w:val="clear" w:color="auto" w:fill="FFFFFF"/>
        </w:rPr>
        <w:t>gitHub的连接</w:t>
      </w:r>
      <w:r w:rsidR="003330D9">
        <w:rPr>
          <w:rFonts w:hint="eastAsia"/>
          <w:shd w:val="clear" w:color="auto" w:fill="FFFFFF"/>
        </w:rPr>
        <w:t>地址</w:t>
      </w:r>
      <w:r w:rsidR="003330D9">
        <w:rPr>
          <w:shd w:val="clear" w:color="auto" w:fill="FFFFFF"/>
        </w:rPr>
        <w:t xml:space="preserve">上 </w:t>
      </w:r>
      <w:hyperlink r:id="rId11" w:history="1">
        <w:r w:rsidR="003330D9" w:rsidRPr="00FA3BE4">
          <w:rPr>
            <w:rStyle w:val="a8"/>
            <w:shd w:val="clear" w:color="auto" w:fill="FFFFFF"/>
          </w:rPr>
          <w:t>https://github.com/Veronus/DroolsTest/tree/master/src/test/rules</w:t>
        </w:r>
      </w:hyperlink>
      <w:r w:rsidR="003330D9">
        <w:rPr>
          <w:shd w:val="clear" w:color="auto" w:fill="FFFFFF"/>
        </w:rPr>
        <w:t xml:space="preserve"> </w:t>
      </w:r>
    </w:p>
    <w:p w:rsidR="003330D9" w:rsidRDefault="003330D9" w:rsidP="00810342">
      <w:pPr>
        <w:rPr>
          <w:shd w:val="clear" w:color="auto" w:fill="FFFFFF"/>
        </w:rPr>
      </w:pPr>
      <w:hyperlink r:id="rId12" w:history="1">
        <w:r w:rsidRPr="00FA3BE4">
          <w:rPr>
            <w:rStyle w:val="a8"/>
            <w:shd w:val="clear" w:color="auto" w:fill="FFFFFF"/>
          </w:rPr>
          <w:t>https://github.com/Veronus/DroolsTest/tree/master/src/test/java/droolscours</w:t>
        </w:r>
      </w:hyperlink>
      <w:r>
        <w:rPr>
          <w:shd w:val="clear" w:color="auto" w:fill="FFFFFF"/>
        </w:rPr>
        <w:t xml:space="preserve"> </w:t>
      </w:r>
    </w:p>
    <w:p w:rsidR="003330D9" w:rsidRDefault="009B281C" w:rsidP="00810342">
      <w:pPr>
        <w:rPr>
          <w:rFonts w:hint="eastAsia"/>
          <w:shd w:val="clear" w:color="auto" w:fill="FFFFFF"/>
        </w:rPr>
      </w:pP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 xml:space="preserve"> 4 </w:t>
      </w:r>
      <w:bookmarkStart w:id="0" w:name="_GoBack"/>
      <w:bookmarkEnd w:id="0"/>
      <w:r w:rsidR="003330D9">
        <w:rPr>
          <w:shd w:val="clear" w:color="auto" w:fill="FFFFFF"/>
        </w:rPr>
        <w:t>了解了规则</w:t>
      </w:r>
      <w:r w:rsidR="003330D9">
        <w:rPr>
          <w:rFonts w:hint="eastAsia"/>
          <w:shd w:val="clear" w:color="auto" w:fill="FFFFFF"/>
        </w:rPr>
        <w:t>流</w:t>
      </w:r>
      <w:r w:rsidR="00396BD0">
        <w:rPr>
          <w:rFonts w:hint="eastAsia"/>
          <w:shd w:val="clear" w:color="auto" w:fill="FFFFFF"/>
        </w:rPr>
        <w:t>（如下图），</w:t>
      </w:r>
      <w:r w:rsidR="00396BD0">
        <w:rPr>
          <w:shd w:val="clear" w:color="auto" w:fill="FFFFFF"/>
        </w:rPr>
        <w:t>将bpmn图</w:t>
      </w:r>
      <w:r w:rsidR="00396BD0">
        <w:rPr>
          <w:rFonts w:hint="eastAsia"/>
          <w:shd w:val="clear" w:color="auto" w:fill="FFFFFF"/>
        </w:rPr>
        <w:t>（ps</w:t>
      </w:r>
      <w:r w:rsidR="00851E39">
        <w:rPr>
          <w:rFonts w:hint="eastAsia"/>
          <w:shd w:val="clear" w:color="auto" w:fill="FFFFFF"/>
        </w:rPr>
        <w:t>：</w:t>
      </w:r>
      <w:r w:rsidR="00396BD0">
        <w:rPr>
          <w:shd w:val="clear" w:color="auto" w:fill="FFFFFF"/>
        </w:rPr>
        <w:t>这与小方在周六</w:t>
      </w:r>
      <w:r w:rsidR="00396BD0">
        <w:rPr>
          <w:rFonts w:hint="eastAsia"/>
          <w:shd w:val="clear" w:color="auto" w:fill="FFFFFF"/>
        </w:rPr>
        <w:t>报告的</w:t>
      </w:r>
      <w:r w:rsidR="00396BD0">
        <w:rPr>
          <w:shd w:val="clear" w:color="auto" w:fill="FFFFFF"/>
        </w:rPr>
        <w:t>bpmn2很</w:t>
      </w:r>
      <w:r w:rsidR="00396BD0">
        <w:rPr>
          <w:rFonts w:hint="eastAsia"/>
          <w:shd w:val="clear" w:color="auto" w:fill="FFFFFF"/>
        </w:rPr>
        <w:t>好的</w:t>
      </w:r>
      <w:r w:rsidR="00396BD0">
        <w:rPr>
          <w:shd w:val="clear" w:color="auto" w:fill="FFFFFF"/>
        </w:rPr>
        <w:t>联系了起来，所以在当时他报告的时候我就问他有没有将这个bpmn和规则结合起来，同时了解到他是通过网页画的bpmn图，而我这</w:t>
      </w:r>
      <w:r w:rsidR="00396BD0">
        <w:rPr>
          <w:rFonts w:hint="eastAsia"/>
          <w:shd w:val="clear" w:color="auto" w:fill="FFFFFF"/>
        </w:rPr>
        <w:t>个</w:t>
      </w:r>
      <w:r w:rsidR="00396BD0">
        <w:rPr>
          <w:shd w:val="clear" w:color="auto" w:fill="FFFFFF"/>
        </w:rPr>
        <w:t>是在eclipse中画的。</w:t>
      </w:r>
      <w:r w:rsidR="00396BD0">
        <w:rPr>
          <w:rFonts w:hint="eastAsia"/>
          <w:shd w:val="clear" w:color="auto" w:fill="FFFFFF"/>
        </w:rPr>
        <w:t>）</w:t>
      </w:r>
      <w:r w:rsidR="00396BD0">
        <w:rPr>
          <w:shd w:val="clear" w:color="auto" w:fill="FFFFFF"/>
        </w:rPr>
        <w:t>和规则进行绑定，能出很好的结果</w:t>
      </w:r>
      <w:r w:rsidR="00396BD0">
        <w:rPr>
          <w:rFonts w:hint="eastAsia"/>
          <w:shd w:val="clear" w:color="auto" w:fill="FFFFFF"/>
        </w:rPr>
        <w:t>，</w:t>
      </w:r>
      <w:r w:rsidR="00396BD0">
        <w:rPr>
          <w:shd w:val="clear" w:color="auto" w:fill="FFFFFF"/>
        </w:rPr>
        <w:t>直观形象的展示规则的流程（</w:t>
      </w:r>
      <w:r w:rsidR="00396BD0">
        <w:rPr>
          <w:rFonts w:hint="eastAsia"/>
          <w:shd w:val="clear" w:color="auto" w:fill="FFFFFF"/>
        </w:rPr>
        <w:t>下面的</w:t>
      </w:r>
      <w:r w:rsidR="00396BD0">
        <w:rPr>
          <w:shd w:val="clear" w:color="auto" w:fill="FFFFFF"/>
        </w:rPr>
        <w:t>学习案例是控制资金大与</w:t>
      </w:r>
      <w:r w:rsidR="00396BD0">
        <w:rPr>
          <w:rFonts w:hint="eastAsia"/>
          <w:shd w:val="clear" w:color="auto" w:fill="FFFFFF"/>
        </w:rPr>
        <w:t>1000和</w:t>
      </w:r>
      <w:r w:rsidR="00396BD0">
        <w:rPr>
          <w:shd w:val="clear" w:color="auto" w:fill="FFFFFF"/>
        </w:rPr>
        <w:t>小于</w:t>
      </w:r>
      <w:r w:rsidR="00396BD0">
        <w:rPr>
          <w:rFonts w:hint="eastAsia"/>
          <w:shd w:val="clear" w:color="auto" w:fill="FFFFFF"/>
        </w:rPr>
        <w:t>1000</w:t>
      </w:r>
      <w:r w:rsidR="00396BD0">
        <w:rPr>
          <w:shd w:val="clear" w:color="auto" w:fill="FFFFFF"/>
        </w:rPr>
        <w:t>的</w:t>
      </w:r>
      <w:r w:rsidR="00396BD0">
        <w:rPr>
          <w:shd w:val="clear" w:color="auto" w:fill="FFFFFF"/>
        </w:rPr>
        <w:lastRenderedPageBreak/>
        <w:t>两种</w:t>
      </w:r>
      <w:r w:rsidR="00396BD0">
        <w:rPr>
          <w:rFonts w:hint="eastAsia"/>
          <w:shd w:val="clear" w:color="auto" w:fill="FFFFFF"/>
        </w:rPr>
        <w:t>不同</w:t>
      </w:r>
      <w:r w:rsidR="00396BD0">
        <w:rPr>
          <w:shd w:val="clear" w:color="auto" w:fill="FFFFFF"/>
        </w:rPr>
        <w:t>的</w:t>
      </w:r>
      <w:r w:rsidR="00396BD0">
        <w:rPr>
          <w:rFonts w:hint="eastAsia"/>
          <w:shd w:val="clear" w:color="auto" w:fill="FFFFFF"/>
        </w:rPr>
        <w:t>计算方式</w:t>
      </w:r>
      <w:r w:rsidR="00396BD0">
        <w:rPr>
          <w:shd w:val="clear" w:color="auto" w:fill="FFFFFF"/>
        </w:rPr>
        <w:t>。）</w:t>
      </w:r>
    </w:p>
    <w:p w:rsidR="00396BD0" w:rsidRDefault="00396BD0" w:rsidP="00810342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3D9F13A9" wp14:editId="216E7B1E">
            <wp:extent cx="5274310" cy="24041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3E3" w:rsidRDefault="00E503E3" w:rsidP="00810342">
      <w:pPr>
        <w:rPr>
          <w:b/>
          <w:sz w:val="24"/>
          <w:shd w:val="clear" w:color="auto" w:fill="FFFFFF"/>
        </w:rPr>
      </w:pPr>
      <w:r w:rsidRPr="00E503E3">
        <w:rPr>
          <w:b/>
          <w:sz w:val="24"/>
          <w:shd w:val="clear" w:color="auto" w:fill="FFFFFF"/>
        </w:rPr>
        <w:t>2</w:t>
      </w:r>
      <w:r w:rsidRPr="00E503E3">
        <w:rPr>
          <w:rFonts w:hint="eastAsia"/>
          <w:b/>
          <w:sz w:val="24"/>
          <w:shd w:val="clear" w:color="auto" w:fill="FFFFFF"/>
        </w:rPr>
        <w:t xml:space="preserve">. </w:t>
      </w:r>
      <w:r w:rsidRPr="00E503E3">
        <w:rPr>
          <w:rFonts w:hint="eastAsia"/>
          <w:b/>
          <w:sz w:val="24"/>
          <w:shd w:val="clear" w:color="auto" w:fill="FFFFFF"/>
        </w:rPr>
        <w:t>复杂事件处理系统所做的测试内容</w:t>
      </w:r>
    </w:p>
    <w:p w:rsidR="00E503E3" w:rsidRDefault="00E503E3" w:rsidP="00810342">
      <w:pPr>
        <w:rPr>
          <w:rFonts w:hint="eastAsia"/>
          <w:shd w:val="clear" w:color="auto" w:fill="FFFFFF"/>
        </w:rPr>
      </w:pPr>
      <w:r w:rsidRPr="00E503E3">
        <w:rPr>
          <w:rFonts w:hint="eastAsia"/>
          <w:shd w:val="clear" w:color="auto" w:fill="FFFFFF"/>
        </w:rPr>
        <w:t>测试</w:t>
      </w:r>
      <w:r>
        <w:rPr>
          <w:rFonts w:hint="eastAsia"/>
          <w:shd w:val="clear" w:color="auto" w:fill="FFFFFF"/>
        </w:rPr>
        <w:t>主要内容：主要是比对多个事件发生时，传统if语句块与drools规则引擎的处理时间</w:t>
      </w:r>
    </w:p>
    <w:p w:rsidR="00E503E3" w:rsidRPr="00E503E3" w:rsidRDefault="00E503E3" w:rsidP="00E503E3">
      <w:pPr>
        <w:ind w:firstLine="42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样本大小（这里</w:t>
      </w:r>
      <w:r>
        <w:rPr>
          <w:shd w:val="clear" w:color="auto" w:fill="FFFFFF"/>
        </w:rPr>
        <w:t>我就</w:t>
      </w:r>
      <w:r>
        <w:rPr>
          <w:rFonts w:hint="eastAsia"/>
          <w:shd w:val="clear" w:color="auto" w:fill="FFFFFF"/>
        </w:rPr>
        <w:t>用的</w:t>
      </w:r>
      <w:r>
        <w:rPr>
          <w:shd w:val="clear" w:color="auto" w:fill="FFFFFF"/>
        </w:rPr>
        <w:t>自己写的</w:t>
      </w:r>
      <w:r>
        <w:rPr>
          <w:rFonts w:hint="eastAsia"/>
          <w:shd w:val="clear" w:color="auto" w:fill="FFFFFF"/>
        </w:rPr>
        <w:t>事件</w:t>
      </w:r>
      <w:r>
        <w:rPr>
          <w:shd w:val="clear" w:color="auto" w:fill="FFFFFF"/>
        </w:rPr>
        <w:t>容器的所有事件</w:t>
      </w:r>
      <w:r>
        <w:rPr>
          <w:rFonts w:hint="eastAsia"/>
          <w:shd w:val="clear" w:color="auto" w:fill="FFFFFF"/>
        </w:rPr>
        <w:t>）：</w:t>
      </w:r>
      <w:r>
        <w:rPr>
          <w:shd w:val="clear" w:color="auto" w:fill="FFFFFF"/>
        </w:rPr>
        <w:t>17</w:t>
      </w:r>
      <w:r>
        <w:rPr>
          <w:rFonts w:hint="eastAsia"/>
          <w:shd w:val="clear" w:color="auto" w:fill="FFFFFF"/>
        </w:rPr>
        <w:t>个样本</w:t>
      </w:r>
    </w:p>
    <w:p w:rsidR="00E503E3" w:rsidRDefault="00E503E3" w:rsidP="00810342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测试方法：</w:t>
      </w:r>
    </w:p>
    <w:p w:rsidR="00E80ED5" w:rsidRDefault="00E80ED5" w:rsidP="00810342">
      <w:pPr>
        <w:rPr>
          <w:shd w:val="clear" w:color="auto" w:fill="FFFFFF"/>
        </w:rPr>
      </w:pPr>
      <w:r>
        <w:rPr>
          <w:shd w:val="clear" w:color="auto" w:fill="FFFFFF"/>
        </w:rPr>
        <w:tab/>
        <w:t>公共代码部分：</w:t>
      </w:r>
    </w:p>
    <w:p w:rsidR="00E80ED5" w:rsidRDefault="00E80ED5" w:rsidP="00E80ED5">
      <w:pPr>
        <w:jc w:val="left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项目整体按照</w:t>
      </w:r>
      <w:r>
        <w:rPr>
          <w:rFonts w:hint="eastAsia"/>
          <w:shd w:val="clear" w:color="auto" w:fill="FFFFFF"/>
        </w:rPr>
        <w:t>web的标准框架进行构建，包涵meta包、dao包、sevice包、</w:t>
      </w:r>
      <w:r>
        <w:rPr>
          <w:shd w:val="clear" w:color="auto" w:fill="FFFFFF"/>
        </w:rPr>
        <w:t>utils包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webController包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以及</w:t>
      </w:r>
      <w:r>
        <w:rPr>
          <w:rFonts w:hint="eastAsia"/>
          <w:shd w:val="clear" w:color="auto" w:fill="FFFFFF"/>
        </w:rPr>
        <w:t>一些</w:t>
      </w:r>
      <w:r>
        <w:rPr>
          <w:shd w:val="clear" w:color="auto" w:fill="FFFFFF"/>
        </w:rPr>
        <w:t>视图解析的文件，和一些前台展示的文件，包文件及主要java对象见：</w:t>
      </w:r>
      <w:hyperlink r:id="rId14" w:history="1">
        <w:r w:rsidRPr="00FA3BE4">
          <w:rPr>
            <w:rStyle w:val="a8"/>
            <w:shd w:val="clear" w:color="auto" w:fill="FFFFFF"/>
          </w:rPr>
          <w:t>https://github.com/Veronus/webFrame/tree/master/src/main/java/com/mes</w:t>
        </w:r>
      </w:hyperlink>
      <w:r>
        <w:rPr>
          <w:shd w:val="clear" w:color="auto" w:fill="FFFFFF"/>
        </w:rPr>
        <w:t xml:space="preserve"> </w:t>
      </w:r>
    </w:p>
    <w:p w:rsidR="00E10F27" w:rsidRDefault="00E10F27" w:rsidP="00E80ED5">
      <w:pPr>
        <w:jc w:val="left"/>
        <w:rPr>
          <w:rFonts w:hint="eastAsia"/>
          <w:shd w:val="clear" w:color="auto" w:fill="FFFFFF"/>
        </w:rPr>
      </w:pPr>
    </w:p>
    <w:p w:rsidR="00E503E3" w:rsidRDefault="00E80ED5" w:rsidP="00810342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测试</w:t>
      </w:r>
      <w:r w:rsidR="00E503E3">
        <w:rPr>
          <w:shd w:val="clear" w:color="auto" w:fill="FFFFFF"/>
        </w:rPr>
        <w:t>I</w:t>
      </w:r>
      <w:r w:rsidR="00E503E3">
        <w:rPr>
          <w:rFonts w:hint="eastAsia"/>
          <w:shd w:val="clear" w:color="auto" w:fill="FFFFFF"/>
        </w:rPr>
        <w:t>f语句</w:t>
      </w:r>
      <w:r>
        <w:rPr>
          <w:rFonts w:hint="eastAsia"/>
          <w:shd w:val="clear" w:color="auto" w:fill="FFFFFF"/>
        </w:rPr>
        <w:t>的关键代码</w:t>
      </w:r>
      <w:r w:rsidR="00E503E3">
        <w:rPr>
          <w:rFonts w:hint="eastAsia"/>
          <w:shd w:val="clear" w:color="auto" w:fill="FFFFFF"/>
        </w:rPr>
        <w:t>：</w:t>
      </w:r>
    </w:p>
    <w:p w:rsidR="00E80ED5" w:rsidRDefault="00E80ED5" w:rsidP="00810342">
      <w:pPr>
        <w:rPr>
          <w:rFonts w:hint="eastAsia"/>
          <w:shd w:val="clear" w:color="auto" w:fill="FFFFFF"/>
        </w:rPr>
      </w:pPr>
      <w:r>
        <w:rPr>
          <w:noProof/>
        </w:rPr>
        <w:drawing>
          <wp:inline distT="0" distB="0" distL="0" distR="0" wp14:anchorId="1CA1574D" wp14:editId="2480D696">
            <wp:extent cx="5274310" cy="252412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9B9" w:rsidRDefault="00E503E3" w:rsidP="00810342">
      <w:pPr>
        <w:rPr>
          <w:shd w:val="clear" w:color="auto" w:fill="FFFFFF"/>
        </w:rPr>
      </w:pPr>
      <w:r>
        <w:rPr>
          <w:shd w:val="clear" w:color="auto" w:fill="FFFFFF"/>
        </w:rPr>
        <w:tab/>
      </w:r>
      <w:r w:rsidR="00EE39B9">
        <w:rPr>
          <w:rFonts w:hint="eastAsia"/>
          <w:shd w:val="clear" w:color="auto" w:fill="FFFFFF"/>
        </w:rPr>
        <w:t>测试说明：获取当前系统事件，发生事件的事件做比较（这里简单的理解为与任务的完成时间做比较），当系统时间大于任务的完成事件，则视为任务拖期，则向控制台输出该任务的基本信息。</w:t>
      </w:r>
    </w:p>
    <w:p w:rsidR="00E10F27" w:rsidRDefault="00E10F27" w:rsidP="00E10F27">
      <w:pPr>
        <w:rPr>
          <w:shd w:val="clear" w:color="auto" w:fill="FFFFFF"/>
        </w:rPr>
      </w:pPr>
    </w:p>
    <w:p w:rsidR="00E10F27" w:rsidRDefault="00E10F27" w:rsidP="00E10F27">
      <w:pPr>
        <w:rPr>
          <w:shd w:val="clear" w:color="auto" w:fill="FFFFFF"/>
        </w:rPr>
      </w:pPr>
    </w:p>
    <w:p w:rsidR="00E10F27" w:rsidRDefault="00E10F27" w:rsidP="00E10F27">
      <w:pPr>
        <w:rPr>
          <w:shd w:val="clear" w:color="auto" w:fill="FFFFFF"/>
        </w:rPr>
      </w:pPr>
    </w:p>
    <w:p w:rsidR="00E503E3" w:rsidRDefault="00E80ED5" w:rsidP="00E10F27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测试</w:t>
      </w:r>
      <w:r w:rsidR="00E503E3">
        <w:rPr>
          <w:rFonts w:hint="eastAsia"/>
          <w:shd w:val="clear" w:color="auto" w:fill="FFFFFF"/>
        </w:rPr>
        <w:t>Drools规则引擎</w:t>
      </w:r>
      <w:r>
        <w:rPr>
          <w:rFonts w:hint="eastAsia"/>
          <w:shd w:val="clear" w:color="auto" w:fill="FFFFFF"/>
        </w:rPr>
        <w:t>的具体代码</w:t>
      </w:r>
      <w:r w:rsidR="00E503E3">
        <w:rPr>
          <w:rFonts w:hint="eastAsia"/>
          <w:shd w:val="clear" w:color="auto" w:fill="FFFFFF"/>
        </w:rPr>
        <w:t>：</w:t>
      </w:r>
    </w:p>
    <w:p w:rsidR="00E80ED5" w:rsidRDefault="00E80ED5" w:rsidP="00E80ED5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4AE6E911" wp14:editId="1788168E">
            <wp:extent cx="5274310" cy="303403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F27" w:rsidRDefault="00E10F27" w:rsidP="00E80ED5">
      <w:pPr>
        <w:rPr>
          <w:shd w:val="clear" w:color="auto" w:fill="FFFFFF"/>
        </w:rPr>
      </w:pPr>
      <w:r>
        <w:rPr>
          <w:shd w:val="clear" w:color="auto" w:fill="FFFFFF"/>
        </w:rPr>
        <w:t>R</w:t>
      </w:r>
      <w:r>
        <w:rPr>
          <w:rFonts w:hint="eastAsia"/>
          <w:shd w:val="clear" w:color="auto" w:fill="FFFFFF"/>
        </w:rPr>
        <w:t>ule规则：</w:t>
      </w:r>
    </w:p>
    <w:p w:rsidR="00E10F27" w:rsidRDefault="00E10F27" w:rsidP="00E80ED5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19B96C10" wp14:editId="434F5009">
            <wp:extent cx="5274310" cy="351853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F27" w:rsidRDefault="00E10F27" w:rsidP="00E80ED5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规则说明：</w:t>
      </w:r>
      <w:r>
        <w:rPr>
          <w:rFonts w:hint="eastAsia"/>
          <w:shd w:val="clear" w:color="auto" w:fill="FFFFFF"/>
        </w:rPr>
        <w:t>当系统时间大于任务的完成事件，则视为任务拖期，则向控制台输出该任务的基本信息。</w:t>
      </w:r>
    </w:p>
    <w:p w:rsidR="00E10F27" w:rsidRDefault="00E10F27" w:rsidP="00810342">
      <w:pPr>
        <w:rPr>
          <w:shd w:val="clear" w:color="auto" w:fill="FFFFFF"/>
        </w:rPr>
      </w:pPr>
    </w:p>
    <w:p w:rsidR="00E10F27" w:rsidRDefault="00E10F27" w:rsidP="00810342">
      <w:pPr>
        <w:rPr>
          <w:shd w:val="clear" w:color="auto" w:fill="FFFFFF"/>
        </w:rPr>
      </w:pPr>
    </w:p>
    <w:p w:rsidR="00E10F27" w:rsidRDefault="00E10F27" w:rsidP="00810342">
      <w:pPr>
        <w:rPr>
          <w:shd w:val="clear" w:color="auto" w:fill="FFFFFF"/>
        </w:rPr>
      </w:pPr>
    </w:p>
    <w:p w:rsidR="00E10F27" w:rsidRDefault="00E10F27" w:rsidP="00810342">
      <w:pPr>
        <w:rPr>
          <w:shd w:val="clear" w:color="auto" w:fill="FFFFFF"/>
        </w:rPr>
      </w:pPr>
    </w:p>
    <w:p w:rsidR="00E10F27" w:rsidRDefault="00E10F27" w:rsidP="00810342">
      <w:pPr>
        <w:rPr>
          <w:shd w:val="clear" w:color="auto" w:fill="FFFFFF"/>
        </w:rPr>
      </w:pPr>
    </w:p>
    <w:p w:rsidR="00E10F27" w:rsidRDefault="00E10F27" w:rsidP="00810342">
      <w:pPr>
        <w:rPr>
          <w:shd w:val="clear" w:color="auto" w:fill="FFFFFF"/>
        </w:rPr>
      </w:pPr>
    </w:p>
    <w:p w:rsidR="00E503E3" w:rsidRPr="00E503E3" w:rsidRDefault="00E503E3" w:rsidP="00810342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测试的结果：</w:t>
      </w:r>
    </w:p>
    <w:p w:rsidR="00E503E3" w:rsidRDefault="00E503E3" w:rsidP="00810342">
      <w:pPr>
        <w:rPr>
          <w:rFonts w:hint="eastAsia"/>
          <w:b/>
          <w:shd w:val="clear" w:color="auto" w:fill="FFFFFF"/>
        </w:rPr>
      </w:pPr>
      <w:r>
        <w:rPr>
          <w:rFonts w:hint="eastAsia"/>
          <w:b/>
          <w:noProof/>
          <w:shd w:val="clear" w:color="auto" w:fill="FFFFFF"/>
        </w:rPr>
        <w:drawing>
          <wp:inline distT="0" distB="0" distL="0" distR="0">
            <wp:extent cx="5266690" cy="1704340"/>
            <wp:effectExtent l="0" t="0" r="0" b="0"/>
            <wp:docPr id="5" name="图片 5" descr="C:\Users\Administrator\Desktop\用if处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用if处理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3E3" w:rsidRDefault="00E503E3" w:rsidP="00E503E3">
      <w:pPr>
        <w:jc w:val="center"/>
        <w:rPr>
          <w:shd w:val="clear" w:color="auto" w:fill="FFFFFF"/>
        </w:rPr>
      </w:pPr>
      <w:r>
        <w:rPr>
          <w:rFonts w:hint="eastAsia"/>
          <w:shd w:val="clear" w:color="auto" w:fill="FFFFFF"/>
        </w:rPr>
        <w:t>用if语句写的测试代码运行时间1132ms</w:t>
      </w:r>
      <w:r>
        <w:rPr>
          <w:rFonts w:hint="eastAsia"/>
          <w:b/>
          <w:noProof/>
          <w:shd w:val="clear" w:color="auto" w:fill="FFFFFF"/>
        </w:rPr>
        <w:drawing>
          <wp:inline distT="0" distB="0" distL="0" distR="0">
            <wp:extent cx="5266690" cy="1704340"/>
            <wp:effectExtent l="0" t="0" r="0" b="0"/>
            <wp:docPr id="11" name="图片 11" descr="C:\Users\Administrator\Desktop\用Drools处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用Drools处理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ED5" w:rsidRDefault="00E80ED5" w:rsidP="00E503E3">
      <w:pPr>
        <w:jc w:val="center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用Drools规则引擎测试出来的时间是945ms</w:t>
      </w:r>
    </w:p>
    <w:p w:rsidR="00E80ED5" w:rsidRDefault="00EE39B9" w:rsidP="00E80ED5">
      <w:pPr>
        <w:rPr>
          <w:b/>
          <w:shd w:val="clear" w:color="auto" w:fill="FFFFFF"/>
        </w:rPr>
      </w:pPr>
      <w:r>
        <w:rPr>
          <w:rFonts w:hint="eastAsia"/>
          <w:shd w:val="clear" w:color="auto" w:fill="FFFFFF"/>
        </w:rPr>
        <w:t>结论：通过以上测试说明</w:t>
      </w:r>
      <w:r w:rsidR="00E10F27">
        <w:rPr>
          <w:rFonts w:hint="eastAsia"/>
          <w:shd w:val="clear" w:color="auto" w:fill="FFFFFF"/>
        </w:rPr>
        <w:t>drools的处理时间大约比if语句快1/5~1/6，在处理大量事件的时候，能明显的加快处理效率。</w:t>
      </w:r>
      <w:r w:rsidR="00E10F27" w:rsidRPr="00E80ED5">
        <w:rPr>
          <w:rFonts w:hint="eastAsia"/>
          <w:b/>
          <w:shd w:val="clear" w:color="auto" w:fill="FFFFFF"/>
        </w:rPr>
        <w:t xml:space="preserve"> </w:t>
      </w:r>
    </w:p>
    <w:p w:rsidR="000B214F" w:rsidRDefault="000B214F" w:rsidP="00E80ED5">
      <w:pPr>
        <w:rPr>
          <w:b/>
          <w:sz w:val="24"/>
          <w:shd w:val="clear" w:color="auto" w:fill="FFFFFF"/>
        </w:rPr>
      </w:pPr>
      <w:r w:rsidRPr="000B214F">
        <w:rPr>
          <w:b/>
          <w:sz w:val="24"/>
          <w:shd w:val="clear" w:color="auto" w:fill="FFFFFF"/>
        </w:rPr>
        <w:t>3</w:t>
      </w:r>
      <w:r w:rsidRPr="000B214F">
        <w:rPr>
          <w:rFonts w:hint="eastAsia"/>
          <w:b/>
          <w:sz w:val="24"/>
          <w:shd w:val="clear" w:color="auto" w:fill="FFFFFF"/>
        </w:rPr>
        <w:t>.热点问题的关注</w:t>
      </w:r>
      <w:r w:rsidRPr="000B214F">
        <w:rPr>
          <w:b/>
          <w:sz w:val="24"/>
          <w:shd w:val="clear" w:color="auto" w:fill="FFFFFF"/>
        </w:rPr>
        <w:t>Spark Streaming</w:t>
      </w:r>
    </w:p>
    <w:p w:rsidR="000B214F" w:rsidRDefault="000B214F" w:rsidP="00E80ED5">
      <w:pPr>
        <w:rPr>
          <w:shd w:val="clear" w:color="auto" w:fill="FFFFFF"/>
        </w:rPr>
      </w:pPr>
      <w:r>
        <w:rPr>
          <w:shd w:val="clear" w:color="auto" w:fill="FFFFFF"/>
        </w:rPr>
        <w:t>开源地址：</w:t>
      </w:r>
      <w:hyperlink r:id="rId20" w:history="1">
        <w:r w:rsidRPr="00FA3BE4">
          <w:rPr>
            <w:rStyle w:val="a8"/>
            <w:shd w:val="clear" w:color="auto" w:fill="FFFFFF"/>
          </w:rPr>
          <w:t>https://github.com/apache/spark</w:t>
        </w:r>
      </w:hyperlink>
      <w:r>
        <w:rPr>
          <w:shd w:val="clear" w:color="auto" w:fill="FFFFFF"/>
        </w:rPr>
        <w:t xml:space="preserve"> </w:t>
      </w:r>
    </w:p>
    <w:p w:rsidR="000B214F" w:rsidRDefault="000B214F" w:rsidP="00E80ED5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简介</w:t>
      </w:r>
      <w:r>
        <w:rPr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 xml:space="preserve"> </w:t>
      </w:r>
      <w:r w:rsidRPr="000B214F">
        <w:rPr>
          <w:shd w:val="clear" w:color="auto" w:fill="FFFFFF"/>
        </w:rPr>
        <w:t>Spark是为大数据快速和常规集群计算系统。它提供了在Scala中，使用Java，Python，和R，以及支持对数据进行分析通用计算图形优化引擎的高级API。它还支持一组丰富的更高级别的工具，包括SQL星火为SQL和DataFrames，MLlib机器学习，GraphX进行图形处理，和</w:t>
      </w:r>
      <w:r w:rsidRPr="000B214F">
        <w:rPr>
          <w:b/>
          <w:shd w:val="clear" w:color="auto" w:fill="FFFFFF"/>
        </w:rPr>
        <w:t>Spark流进行流处理。</w:t>
      </w:r>
      <w:r>
        <w:rPr>
          <w:rFonts w:hint="eastAsia"/>
          <w:b/>
          <w:shd w:val="clear" w:color="auto" w:fill="FFFFFF"/>
        </w:rPr>
        <w:t>（我们</w:t>
      </w:r>
      <w:r>
        <w:rPr>
          <w:b/>
          <w:shd w:val="clear" w:color="auto" w:fill="FFFFFF"/>
        </w:rPr>
        <w:t>所关注的</w:t>
      </w:r>
      <w:r>
        <w:rPr>
          <w:rFonts w:hint="eastAsia"/>
          <w:b/>
          <w:shd w:val="clear" w:color="auto" w:fill="FFFFFF"/>
        </w:rPr>
        <w:t>主要是</w:t>
      </w:r>
      <w:r>
        <w:rPr>
          <w:b/>
          <w:shd w:val="clear" w:color="auto" w:fill="FFFFFF"/>
        </w:rPr>
        <w:t>事件流的处理</w:t>
      </w:r>
      <w:r>
        <w:rPr>
          <w:rFonts w:hint="eastAsia"/>
          <w:b/>
          <w:shd w:val="clear" w:color="auto" w:fill="FFFFFF"/>
        </w:rPr>
        <w:t>）</w:t>
      </w:r>
    </w:p>
    <w:p w:rsidR="000B214F" w:rsidRDefault="000B214F" w:rsidP="00E80ED5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31AE3343" wp14:editId="7F343D36">
            <wp:extent cx="4324350" cy="10096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14F" w:rsidRPr="000B214F" w:rsidRDefault="000B214F" w:rsidP="00E80ED5">
      <w:pPr>
        <w:rPr>
          <w:rFonts w:hint="eastAsia"/>
          <w:shd w:val="clear" w:color="auto" w:fill="FFFFFF"/>
        </w:rPr>
      </w:pPr>
      <w:r w:rsidRPr="000B214F"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从上面</w:t>
      </w:r>
      <w:r>
        <w:rPr>
          <w:shd w:val="clear" w:color="auto" w:fill="FFFFFF"/>
        </w:rPr>
        <w:t>的关注度我们可以看出，本开源项目</w:t>
      </w:r>
      <w:r>
        <w:rPr>
          <w:rFonts w:hint="eastAsia"/>
          <w:shd w:val="clear" w:color="auto" w:fill="FFFFFF"/>
        </w:rPr>
        <w:t>目前</w:t>
      </w:r>
      <w:r>
        <w:rPr>
          <w:shd w:val="clear" w:color="auto" w:fill="FFFFFF"/>
        </w:rPr>
        <w:t>十分的火，</w:t>
      </w:r>
      <w:r>
        <w:rPr>
          <w:rFonts w:hint="eastAsia"/>
          <w:shd w:val="clear" w:color="auto" w:fill="FFFFFF"/>
        </w:rPr>
        <w:t>有1496</w:t>
      </w:r>
      <w:r>
        <w:rPr>
          <w:shd w:val="clear" w:color="auto" w:fill="FFFFFF"/>
        </w:rPr>
        <w:t>人</w:t>
      </w:r>
      <w:r>
        <w:rPr>
          <w:rFonts w:hint="eastAsia"/>
          <w:shd w:val="clear" w:color="auto" w:fill="FFFFFF"/>
        </w:rPr>
        <w:t>时刻</w:t>
      </w:r>
      <w:r>
        <w:rPr>
          <w:shd w:val="clear" w:color="auto" w:fill="FFFFFF"/>
        </w:rPr>
        <w:t>关注这</w:t>
      </w:r>
      <w:r>
        <w:rPr>
          <w:rFonts w:hint="eastAsia"/>
          <w:shd w:val="clear" w:color="auto" w:fill="FFFFFF"/>
        </w:rPr>
        <w:t>此项目</w:t>
      </w:r>
      <w:r>
        <w:rPr>
          <w:shd w:val="clear" w:color="auto" w:fill="FFFFFF"/>
        </w:rPr>
        <w:t>的</w:t>
      </w:r>
      <w:r>
        <w:rPr>
          <w:rFonts w:hint="eastAsia"/>
          <w:shd w:val="clear" w:color="auto" w:fill="FFFFFF"/>
        </w:rPr>
        <w:t>代码</w:t>
      </w:r>
      <w:r>
        <w:rPr>
          <w:shd w:val="clear" w:color="auto" w:fill="FFFFFF"/>
        </w:rPr>
        <w:t>更新情况，</w:t>
      </w:r>
      <w:r>
        <w:rPr>
          <w:rFonts w:hint="eastAsia"/>
          <w:shd w:val="clear" w:color="auto" w:fill="FFFFFF"/>
        </w:rPr>
        <w:t>共有10627</w:t>
      </w:r>
      <w:r>
        <w:rPr>
          <w:shd w:val="clear" w:color="auto" w:fill="FFFFFF"/>
        </w:rPr>
        <w:t>人关注此项目，有</w:t>
      </w:r>
      <w:r>
        <w:rPr>
          <w:rFonts w:hint="eastAsia"/>
          <w:shd w:val="clear" w:color="auto" w:fill="FFFFFF"/>
        </w:rPr>
        <w:t>9914</w:t>
      </w:r>
      <w:r>
        <w:rPr>
          <w:shd w:val="clear" w:color="auto" w:fill="FFFFFF"/>
        </w:rPr>
        <w:t>个</w:t>
      </w:r>
      <w:r>
        <w:rPr>
          <w:rFonts w:hint="eastAsia"/>
          <w:shd w:val="clear" w:color="auto" w:fill="FFFFFF"/>
        </w:rPr>
        <w:t>项目</w:t>
      </w:r>
      <w:r>
        <w:rPr>
          <w:shd w:val="clear" w:color="auto" w:fill="FFFFFF"/>
        </w:rPr>
        <w:t>分支。</w:t>
      </w:r>
      <w:r w:rsidR="00FA2E24">
        <w:rPr>
          <w:rFonts w:hint="eastAsia"/>
          <w:shd w:val="clear" w:color="auto" w:fill="FFFFFF"/>
        </w:rPr>
        <w:t>同时国内的</w:t>
      </w:r>
      <w:r w:rsidR="00FA2E24">
        <w:rPr>
          <w:shd w:val="clear" w:color="auto" w:fill="FFFFFF"/>
        </w:rPr>
        <w:t>华为也结合此项目做了SparkMD，如下图</w:t>
      </w:r>
      <w:r w:rsidR="00FA2E24">
        <w:rPr>
          <w:rFonts w:hint="eastAsia"/>
          <w:shd w:val="clear" w:color="auto" w:fill="FFFFFF"/>
        </w:rPr>
        <w:t>。</w:t>
      </w:r>
    </w:p>
    <w:p w:rsidR="00C63ECF" w:rsidRDefault="00C63ECF" w:rsidP="0026647E">
      <w:pPr>
        <w:rPr>
          <w:rFonts w:eastAsiaTheme="minorHAnsi"/>
          <w:color w:val="333333"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36169A19" wp14:editId="5624087F">
            <wp:extent cx="5544922" cy="6413444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55579" cy="642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ECF" w:rsidRDefault="00C63ECF" w:rsidP="00836D8C">
      <w:pPr>
        <w:jc w:val="center"/>
        <w:rPr>
          <w:szCs w:val="21"/>
        </w:rPr>
      </w:pPr>
      <w:r w:rsidRPr="00836D8C">
        <w:rPr>
          <w:rFonts w:hint="eastAsia"/>
          <w:szCs w:val="21"/>
        </w:rPr>
        <w:t>华为</w:t>
      </w:r>
      <w:r w:rsidRPr="00836D8C">
        <w:rPr>
          <w:szCs w:val="21"/>
        </w:rPr>
        <w:t>结合SparkSreaming做的</w:t>
      </w:r>
      <w:r w:rsidRPr="00836D8C">
        <w:rPr>
          <w:rFonts w:hint="eastAsia"/>
          <w:szCs w:val="21"/>
        </w:rPr>
        <w:t>StreamMD</w:t>
      </w:r>
    </w:p>
    <w:p w:rsidR="003F4739" w:rsidRPr="00836D8C" w:rsidRDefault="003F4739" w:rsidP="00836D8C">
      <w:pPr>
        <w:jc w:val="center"/>
        <w:rPr>
          <w:rFonts w:hint="eastAsia"/>
          <w:szCs w:val="21"/>
        </w:rPr>
      </w:pPr>
    </w:p>
    <w:p w:rsidR="00961749" w:rsidRDefault="00836D8C" w:rsidP="00683998">
      <w:pPr>
        <w:rPr>
          <w:szCs w:val="21"/>
        </w:rPr>
      </w:pPr>
      <w:r w:rsidRPr="00836D8C">
        <w:rPr>
          <w:rFonts w:hint="eastAsia"/>
          <w:szCs w:val="21"/>
        </w:rPr>
        <w:t>总结</w:t>
      </w:r>
      <w:r w:rsidRPr="00836D8C">
        <w:rPr>
          <w:szCs w:val="21"/>
        </w:rPr>
        <w:t>：</w:t>
      </w:r>
      <w:r>
        <w:rPr>
          <w:rFonts w:hint="eastAsia"/>
          <w:szCs w:val="21"/>
        </w:rPr>
        <w:t>本周基本掌握了drools的配置和编写，还有bpmn结合drools规则的思路，同时基本完成了从数据库里取数据，放入规则池中进行判断，到推送通知这一过程。</w:t>
      </w:r>
    </w:p>
    <w:p w:rsidR="00831A31" w:rsidRDefault="00831A31" w:rsidP="00683998">
      <w:pPr>
        <w:rPr>
          <w:rFonts w:hint="eastAsia"/>
          <w:szCs w:val="21"/>
        </w:rPr>
      </w:pPr>
    </w:p>
    <w:p w:rsidR="00836D8C" w:rsidRDefault="00831A31" w:rsidP="00683998">
      <w:pPr>
        <w:rPr>
          <w:szCs w:val="21"/>
        </w:rPr>
      </w:pPr>
      <w:r>
        <w:rPr>
          <w:rFonts w:hint="eastAsia"/>
          <w:szCs w:val="21"/>
        </w:rPr>
        <w:t>下周</w:t>
      </w:r>
      <w:r w:rsidR="00836D8C">
        <w:rPr>
          <w:rFonts w:hint="eastAsia"/>
          <w:szCs w:val="21"/>
        </w:rPr>
        <w:t>工作安排：由于开题临近，下周主要先完成开题报告和文献综述。</w:t>
      </w:r>
    </w:p>
    <w:p w:rsidR="00831A31" w:rsidRPr="00836D8C" w:rsidRDefault="00831A31" w:rsidP="00683998">
      <w:pPr>
        <w:rPr>
          <w:rFonts w:hint="eastAsia"/>
          <w:szCs w:val="21"/>
        </w:rPr>
      </w:pPr>
    </w:p>
    <w:p w:rsidR="0051736D" w:rsidRPr="00683998" w:rsidRDefault="0051736D" w:rsidP="00683998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E9554A">
        <w:rPr>
          <w:rFonts w:hint="eastAsia"/>
          <w:szCs w:val="21"/>
        </w:rPr>
        <w:t>此致</w:t>
      </w:r>
    </w:p>
    <w:p w:rsidR="0051736D" w:rsidRPr="00E9554A" w:rsidRDefault="0051736D" w:rsidP="0051736D">
      <w:pPr>
        <w:pStyle w:val="ad"/>
        <w:ind w:left="4410"/>
        <w:rPr>
          <w:sz w:val="21"/>
          <w:szCs w:val="21"/>
        </w:rPr>
      </w:pPr>
      <w:r w:rsidRPr="00E9554A">
        <w:rPr>
          <w:rFonts w:hint="eastAsia"/>
          <w:sz w:val="21"/>
          <w:szCs w:val="21"/>
        </w:rPr>
        <w:t>敬礼</w:t>
      </w:r>
    </w:p>
    <w:p w:rsidR="0051736D" w:rsidRPr="00E9554A" w:rsidRDefault="0051736D" w:rsidP="0051736D">
      <w:pPr>
        <w:pStyle w:val="ad"/>
        <w:ind w:leftChars="2200" w:left="4830" w:hanging="210"/>
        <w:jc w:val="right"/>
        <w:rPr>
          <w:sz w:val="21"/>
          <w:szCs w:val="21"/>
        </w:rPr>
      </w:pPr>
      <w:r w:rsidRPr="00E9554A">
        <w:rPr>
          <w:rFonts w:hint="eastAsia"/>
          <w:sz w:val="21"/>
          <w:szCs w:val="21"/>
        </w:rPr>
        <w:t>文波</w:t>
      </w:r>
    </w:p>
    <w:p w:rsidR="0051736D" w:rsidRPr="00E9554A" w:rsidRDefault="0051736D" w:rsidP="0051736D">
      <w:pPr>
        <w:pStyle w:val="ad"/>
        <w:ind w:leftChars="2200" w:left="4830" w:hanging="210"/>
        <w:jc w:val="right"/>
        <w:rPr>
          <w:sz w:val="21"/>
          <w:szCs w:val="21"/>
        </w:rPr>
      </w:pPr>
      <w:r w:rsidRPr="00E9554A">
        <w:rPr>
          <w:sz w:val="21"/>
          <w:szCs w:val="21"/>
        </w:rPr>
        <w:t>2016/</w:t>
      </w:r>
      <w:r w:rsidR="0026647E">
        <w:rPr>
          <w:sz w:val="21"/>
          <w:szCs w:val="21"/>
        </w:rPr>
        <w:t>11</w:t>
      </w:r>
      <w:r w:rsidRPr="00E9554A">
        <w:rPr>
          <w:sz w:val="21"/>
          <w:szCs w:val="21"/>
        </w:rPr>
        <w:t>/</w:t>
      </w:r>
      <w:r w:rsidR="0026647E">
        <w:rPr>
          <w:sz w:val="21"/>
          <w:szCs w:val="21"/>
        </w:rPr>
        <w:t>06</w:t>
      </w:r>
    </w:p>
    <w:sectPr w:rsidR="0051736D" w:rsidRPr="00E95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0354" w:rsidRDefault="00B00354" w:rsidP="0051736D">
      <w:r>
        <w:separator/>
      </w:r>
    </w:p>
  </w:endnote>
  <w:endnote w:type="continuationSeparator" w:id="0">
    <w:p w:rsidR="00B00354" w:rsidRDefault="00B00354" w:rsidP="00517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0354" w:rsidRDefault="00B00354" w:rsidP="0051736D">
      <w:r>
        <w:separator/>
      </w:r>
    </w:p>
  </w:footnote>
  <w:footnote w:type="continuationSeparator" w:id="0">
    <w:p w:rsidR="00B00354" w:rsidRDefault="00B00354" w:rsidP="00517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E3F"/>
    <w:multiLevelType w:val="hybridMultilevel"/>
    <w:tmpl w:val="3954B5C2"/>
    <w:lvl w:ilvl="0" w:tplc="77ACA1E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5C49E0"/>
    <w:multiLevelType w:val="multilevel"/>
    <w:tmpl w:val="CC985FFC"/>
    <w:lvl w:ilvl="0">
      <w:start w:val="1"/>
      <w:numFmt w:val="bullet"/>
      <w:lvlText w:val=""/>
      <w:lvlJc w:val="left"/>
      <w:pPr>
        <w:tabs>
          <w:tab w:val="num" w:pos="2846"/>
        </w:tabs>
        <w:ind w:left="284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566"/>
        </w:tabs>
        <w:ind w:left="356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286"/>
        </w:tabs>
        <w:ind w:left="428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006"/>
        </w:tabs>
        <w:ind w:left="500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726"/>
        </w:tabs>
        <w:ind w:left="572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446"/>
        </w:tabs>
        <w:ind w:left="644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166"/>
        </w:tabs>
        <w:ind w:left="716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886"/>
        </w:tabs>
        <w:ind w:left="788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606"/>
        </w:tabs>
        <w:ind w:left="8606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B56FCC"/>
    <w:multiLevelType w:val="hybridMultilevel"/>
    <w:tmpl w:val="0756B4F0"/>
    <w:lvl w:ilvl="0" w:tplc="FD4E590E">
      <w:start w:val="1"/>
      <w:numFmt w:val="decimal"/>
      <w:lvlText w:val="[%1]"/>
      <w:lvlJc w:val="left"/>
      <w:pPr>
        <w:ind w:left="360" w:hanging="360"/>
      </w:pPr>
      <w:rPr>
        <w:rFonts w:asciiTheme="minorEastAsia" w:eastAsiaTheme="minorEastAsia" w:hAnsiTheme="minorEastAsia" w:hint="eastAsia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607AD1"/>
    <w:multiLevelType w:val="hybridMultilevel"/>
    <w:tmpl w:val="C5DE5DFE"/>
    <w:lvl w:ilvl="0" w:tplc="10028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4C5206"/>
    <w:multiLevelType w:val="hybridMultilevel"/>
    <w:tmpl w:val="361ACCC2"/>
    <w:lvl w:ilvl="0" w:tplc="B980E5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2E5B66"/>
    <w:multiLevelType w:val="multilevel"/>
    <w:tmpl w:val="5858A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6918DD"/>
    <w:multiLevelType w:val="multilevel"/>
    <w:tmpl w:val="31B45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D1120A"/>
    <w:multiLevelType w:val="multilevel"/>
    <w:tmpl w:val="965E1214"/>
    <w:lvl w:ilvl="0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7"/>
  </w:num>
  <w:num w:numId="5">
    <w:abstractNumId w:val="6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6C8"/>
    <w:rsid w:val="0002674A"/>
    <w:rsid w:val="000B214F"/>
    <w:rsid w:val="000E2F1B"/>
    <w:rsid w:val="000E3107"/>
    <w:rsid w:val="000F2E8D"/>
    <w:rsid w:val="00122FA9"/>
    <w:rsid w:val="001A112A"/>
    <w:rsid w:val="001C15BE"/>
    <w:rsid w:val="0026647E"/>
    <w:rsid w:val="00313BE9"/>
    <w:rsid w:val="00327875"/>
    <w:rsid w:val="003330D9"/>
    <w:rsid w:val="00396BD0"/>
    <w:rsid w:val="003F4739"/>
    <w:rsid w:val="00402184"/>
    <w:rsid w:val="004056C8"/>
    <w:rsid w:val="004E44EB"/>
    <w:rsid w:val="005024B5"/>
    <w:rsid w:val="0051736D"/>
    <w:rsid w:val="00590243"/>
    <w:rsid w:val="005D6F1C"/>
    <w:rsid w:val="00662B71"/>
    <w:rsid w:val="00683998"/>
    <w:rsid w:val="00694819"/>
    <w:rsid w:val="006B03B2"/>
    <w:rsid w:val="006C09D8"/>
    <w:rsid w:val="006E069A"/>
    <w:rsid w:val="007243E9"/>
    <w:rsid w:val="007262AE"/>
    <w:rsid w:val="007E7977"/>
    <w:rsid w:val="00810342"/>
    <w:rsid w:val="00831A31"/>
    <w:rsid w:val="00836D8C"/>
    <w:rsid w:val="00841B88"/>
    <w:rsid w:val="00851E39"/>
    <w:rsid w:val="00853CE2"/>
    <w:rsid w:val="008F0594"/>
    <w:rsid w:val="00961749"/>
    <w:rsid w:val="009738E6"/>
    <w:rsid w:val="009B281C"/>
    <w:rsid w:val="00A37DC4"/>
    <w:rsid w:val="00B00354"/>
    <w:rsid w:val="00B26901"/>
    <w:rsid w:val="00B34507"/>
    <w:rsid w:val="00B83E59"/>
    <w:rsid w:val="00B971D0"/>
    <w:rsid w:val="00C168E0"/>
    <w:rsid w:val="00C35AB4"/>
    <w:rsid w:val="00C63ECF"/>
    <w:rsid w:val="00E10F27"/>
    <w:rsid w:val="00E31D81"/>
    <w:rsid w:val="00E36C3D"/>
    <w:rsid w:val="00E503E3"/>
    <w:rsid w:val="00E80ED5"/>
    <w:rsid w:val="00EE07E4"/>
    <w:rsid w:val="00EE39B9"/>
    <w:rsid w:val="00F256A4"/>
    <w:rsid w:val="00F41522"/>
    <w:rsid w:val="00F8259A"/>
    <w:rsid w:val="00F84799"/>
    <w:rsid w:val="00FA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AEA9C4"/>
  <w15:chartTrackingRefBased/>
  <w15:docId w15:val="{84E959F8-4A65-4F92-ADAE-199EFEBF1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1736D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262A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21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73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73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73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736D"/>
    <w:rPr>
      <w:sz w:val="18"/>
      <w:szCs w:val="18"/>
    </w:rPr>
  </w:style>
  <w:style w:type="paragraph" w:styleId="a7">
    <w:name w:val="List Paragraph"/>
    <w:basedOn w:val="a"/>
    <w:uiPriority w:val="34"/>
    <w:qFormat/>
    <w:rsid w:val="0051736D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1736D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5173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51736D"/>
    <w:rPr>
      <w:b/>
      <w:bCs/>
    </w:rPr>
  </w:style>
  <w:style w:type="paragraph" w:styleId="ab">
    <w:name w:val="Salutation"/>
    <w:basedOn w:val="a"/>
    <w:next w:val="a"/>
    <w:link w:val="ac"/>
    <w:uiPriority w:val="99"/>
    <w:unhideWhenUsed/>
    <w:rsid w:val="0051736D"/>
    <w:rPr>
      <w:rFonts w:ascii="Arial" w:hAnsi="Arial" w:cs="Arial"/>
      <w:color w:val="000000"/>
      <w:sz w:val="20"/>
      <w:szCs w:val="20"/>
      <w:shd w:val="clear" w:color="auto" w:fill="FFFFFF"/>
    </w:rPr>
  </w:style>
  <w:style w:type="character" w:customStyle="1" w:styleId="ac">
    <w:name w:val="称呼 字符"/>
    <w:basedOn w:val="a0"/>
    <w:link w:val="ab"/>
    <w:uiPriority w:val="99"/>
    <w:rsid w:val="0051736D"/>
    <w:rPr>
      <w:rFonts w:ascii="Arial" w:hAnsi="Arial" w:cs="Arial"/>
      <w:color w:val="000000"/>
      <w:sz w:val="20"/>
      <w:szCs w:val="20"/>
    </w:rPr>
  </w:style>
  <w:style w:type="paragraph" w:styleId="ad">
    <w:name w:val="Closing"/>
    <w:basedOn w:val="a"/>
    <w:link w:val="ae"/>
    <w:uiPriority w:val="99"/>
    <w:unhideWhenUsed/>
    <w:rsid w:val="0051736D"/>
    <w:pPr>
      <w:ind w:leftChars="2100" w:left="100"/>
    </w:pPr>
    <w:rPr>
      <w:rFonts w:ascii="Arial" w:hAnsi="Arial" w:cs="Arial"/>
      <w:color w:val="000000"/>
      <w:sz w:val="20"/>
      <w:szCs w:val="20"/>
      <w:shd w:val="clear" w:color="auto" w:fill="FFFFFF"/>
    </w:rPr>
  </w:style>
  <w:style w:type="character" w:customStyle="1" w:styleId="ae">
    <w:name w:val="结束语 字符"/>
    <w:basedOn w:val="a0"/>
    <w:link w:val="ad"/>
    <w:uiPriority w:val="99"/>
    <w:rsid w:val="0051736D"/>
    <w:rPr>
      <w:rFonts w:ascii="Arial" w:hAnsi="Arial" w:cs="Arial"/>
      <w:color w:val="000000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7262AE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comments-section">
    <w:name w:val="comments-section"/>
    <w:basedOn w:val="a"/>
    <w:rsid w:val="00C63E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0B214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5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eronus/DroolsTest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github.com/Veronus/DroolsTest/tree/master/src/test/java/droolscours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github.com/apache/spar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eronus/DroolsTest/tree/master/src/test/rules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Veronus/webFrame/tree/master/src/main/java/com/mes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857B0-A910-4565-808E-070F3EB50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2016-11-06T12:49:00Z</dcterms:created>
  <dcterms:modified xsi:type="dcterms:W3CDTF">2016-11-06T14:23:00Z</dcterms:modified>
</cp:coreProperties>
</file>