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0E2A3B" w14:textId="77777777" w:rsidR="0094460C" w:rsidRDefault="00ED125B">
      <w:pPr>
        <w:pBdr>
          <w:top w:val="nil"/>
          <w:left w:val="nil"/>
          <w:bottom w:val="nil"/>
          <w:right w:val="nil"/>
          <w:between w:val="nil"/>
        </w:pBdr>
        <w:rPr>
          <w:rFonts w:ascii="Calibri" w:eastAsia="Calibri" w:hAnsi="Calibri" w:cs="Calibri"/>
          <w:i/>
          <w:color w:val="666666"/>
        </w:rPr>
      </w:pPr>
      <w:bookmarkStart w:id="0" w:name="_gjdgxs" w:colFirst="0" w:colLast="0"/>
      <w:bookmarkStart w:id="1" w:name="_GoBack"/>
      <w:bookmarkEnd w:id="0"/>
      <w:bookmarkEnd w:id="1"/>
      <w:r>
        <w:rPr>
          <w:rFonts w:ascii="Calibri" w:eastAsia="Calibri" w:hAnsi="Calibri" w:cs="Calibri"/>
          <w:i/>
          <w:color w:val="666666"/>
        </w:rPr>
        <w:t>Norwich Technical High School - Electronics Technology</w:t>
      </w:r>
      <w:r>
        <w:rPr>
          <w:rFonts w:ascii="Calibri" w:eastAsia="Calibri" w:hAnsi="Calibri" w:cs="Calibri"/>
          <w:i/>
          <w:color w:val="666666"/>
        </w:rPr>
        <w:tab/>
      </w:r>
      <w:r>
        <w:rPr>
          <w:rFonts w:ascii="Calibri" w:eastAsia="Calibri" w:hAnsi="Calibri" w:cs="Calibri"/>
          <w:i/>
          <w:color w:val="666666"/>
        </w:rPr>
        <w:tab/>
        <w:t>Date Updated: 2/8/2024</w:t>
      </w:r>
      <w:r>
        <w:rPr>
          <w:noProof/>
        </w:rPr>
        <w:drawing>
          <wp:anchor distT="57150" distB="57150" distL="57150" distR="57150" simplePos="0" relativeHeight="251658240" behindDoc="0" locked="0" layoutInCell="1" hidden="0" allowOverlap="1">
            <wp:simplePos x="0" y="0"/>
            <wp:positionH relativeFrom="column">
              <wp:posOffset>-190498</wp:posOffset>
            </wp:positionH>
            <wp:positionV relativeFrom="paragraph">
              <wp:posOffset>57150</wp:posOffset>
            </wp:positionV>
            <wp:extent cx="471488" cy="591230"/>
            <wp:effectExtent l="0" t="0" r="0" b="0"/>
            <wp:wrapSquare wrapText="bothSides" distT="57150" distB="57150" distL="57150" distR="5715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cstate="print">
                      <a:extLst>
                        <a:ext uri="{28A0092B-C50C-407E-A947-70E740481C1C}">
                          <a14:useLocalDpi xmlns:a14="http://schemas.microsoft.com/office/drawing/2010/main"/>
                        </a:ext>
                      </a:extLst>
                    </a:blip>
                    <a:srcRect/>
                    <a:stretch>
                      <a:fillRect/>
                    </a:stretch>
                  </pic:blipFill>
                  <pic:spPr>
                    <a:xfrm>
                      <a:off x="0" y="0"/>
                      <a:ext cx="471488" cy="591230"/>
                    </a:xfrm>
                    <a:prstGeom prst="rect">
                      <a:avLst/>
                    </a:prstGeom>
                    <a:ln/>
                  </pic:spPr>
                </pic:pic>
              </a:graphicData>
            </a:graphic>
          </wp:anchor>
        </w:drawing>
      </w:r>
    </w:p>
    <w:p w14:paraId="25771465" w14:textId="77777777" w:rsidR="0094460C" w:rsidRDefault="00ED125B">
      <w:pPr>
        <w:pBdr>
          <w:top w:val="nil"/>
          <w:left w:val="nil"/>
          <w:bottom w:val="nil"/>
          <w:right w:val="nil"/>
          <w:between w:val="nil"/>
        </w:pBdr>
        <w:rPr>
          <w:rFonts w:ascii="Calibri" w:eastAsia="Calibri" w:hAnsi="Calibri" w:cs="Calibri"/>
          <w:i/>
          <w:color w:val="666666"/>
        </w:rPr>
      </w:pPr>
      <w:r>
        <w:rPr>
          <w:rFonts w:ascii="Calibri" w:eastAsia="Calibri" w:hAnsi="Calibri" w:cs="Calibri"/>
          <w:i/>
          <w:color w:val="666666"/>
        </w:rPr>
        <w:t>7 Mahan Drive</w:t>
      </w:r>
    </w:p>
    <w:p w14:paraId="64561CF0" w14:textId="77777777" w:rsidR="0094460C" w:rsidRDefault="00ED125B">
      <w:pPr>
        <w:pBdr>
          <w:top w:val="nil"/>
          <w:left w:val="nil"/>
          <w:bottom w:val="nil"/>
          <w:right w:val="nil"/>
          <w:between w:val="nil"/>
        </w:pBdr>
        <w:rPr>
          <w:rFonts w:ascii="Calibri" w:eastAsia="Calibri" w:hAnsi="Calibri" w:cs="Calibri"/>
          <w:i/>
          <w:color w:val="666666"/>
        </w:rPr>
      </w:pPr>
      <w:r>
        <w:rPr>
          <w:rFonts w:ascii="Calibri" w:eastAsia="Calibri" w:hAnsi="Calibri" w:cs="Calibri"/>
          <w:i/>
          <w:color w:val="666666"/>
        </w:rPr>
        <w:t>Norwich, CT 06360</w:t>
      </w:r>
    </w:p>
    <w:p w14:paraId="56A11082" w14:textId="77777777" w:rsidR="0094460C" w:rsidRDefault="0094460C">
      <w:pPr>
        <w:pBdr>
          <w:top w:val="nil"/>
          <w:left w:val="nil"/>
          <w:bottom w:val="nil"/>
          <w:right w:val="nil"/>
          <w:between w:val="nil"/>
        </w:pBdr>
        <w:rPr>
          <w:rFonts w:ascii="Calibri" w:eastAsia="Calibri" w:hAnsi="Calibri" w:cs="Calibri"/>
          <w:i/>
          <w:color w:val="666666"/>
        </w:rPr>
      </w:pPr>
    </w:p>
    <w:p w14:paraId="7C032596" w14:textId="77777777" w:rsidR="0094460C" w:rsidRDefault="0094460C">
      <w:pPr>
        <w:pBdr>
          <w:top w:val="nil"/>
          <w:left w:val="nil"/>
          <w:bottom w:val="nil"/>
          <w:right w:val="nil"/>
          <w:between w:val="nil"/>
        </w:pBdr>
        <w:rPr>
          <w:rFonts w:ascii="Calibri" w:eastAsia="Calibri" w:hAnsi="Calibri" w:cs="Calibri"/>
          <w:b/>
        </w:rPr>
      </w:pPr>
    </w:p>
    <w:p w14:paraId="1FC5EDF2" w14:textId="77777777" w:rsidR="0094460C" w:rsidRDefault="00ED125B">
      <w:pPr>
        <w:pBdr>
          <w:top w:val="nil"/>
          <w:left w:val="nil"/>
          <w:bottom w:val="nil"/>
          <w:right w:val="nil"/>
          <w:between w:val="nil"/>
        </w:pBdr>
        <w:tabs>
          <w:tab w:val="left" w:pos="1440"/>
        </w:tabs>
        <w:rPr>
          <w:rFonts w:ascii="Calibri" w:eastAsia="Calibri" w:hAnsi="Calibri" w:cs="Calibri"/>
          <w:b/>
        </w:rPr>
      </w:pPr>
      <w:r>
        <w:rPr>
          <w:rFonts w:ascii="Calibri" w:eastAsia="Calibri" w:hAnsi="Calibri" w:cs="Calibri"/>
          <w:b/>
        </w:rPr>
        <w:t>TITLE:</w:t>
      </w:r>
      <w:r>
        <w:rPr>
          <w:rFonts w:ascii="Calibri" w:eastAsia="Calibri" w:hAnsi="Calibri" w:cs="Calibri"/>
          <w:b/>
        </w:rPr>
        <w:tab/>
        <w:t xml:space="preserve">Testing an Analog/Digital Trainer </w:t>
      </w:r>
    </w:p>
    <w:p w14:paraId="07461989" w14:textId="77777777" w:rsidR="0094460C" w:rsidRDefault="0094460C">
      <w:pPr>
        <w:pBdr>
          <w:top w:val="nil"/>
          <w:left w:val="nil"/>
          <w:bottom w:val="nil"/>
          <w:right w:val="nil"/>
          <w:between w:val="nil"/>
        </w:pBdr>
        <w:rPr>
          <w:rFonts w:ascii="Calibri" w:eastAsia="Calibri" w:hAnsi="Calibri" w:cs="Calibri"/>
          <w:b/>
        </w:rPr>
      </w:pPr>
    </w:p>
    <w:p w14:paraId="274E4E39" w14:textId="77777777" w:rsidR="0094460C" w:rsidRDefault="00ED125B">
      <w:pPr>
        <w:pBdr>
          <w:top w:val="nil"/>
          <w:left w:val="nil"/>
          <w:bottom w:val="nil"/>
          <w:right w:val="nil"/>
          <w:between w:val="nil"/>
        </w:pBdr>
        <w:rPr>
          <w:rFonts w:ascii="Calibri" w:eastAsia="Calibri" w:hAnsi="Calibri" w:cs="Calibri"/>
          <w:b/>
        </w:rPr>
      </w:pPr>
      <w:r>
        <w:rPr>
          <w:rFonts w:ascii="Calibri" w:eastAsia="Calibri" w:hAnsi="Calibri" w:cs="Calibri"/>
          <w:b/>
        </w:rPr>
        <w:t>APPROVALS:</w:t>
      </w:r>
    </w:p>
    <w:p w14:paraId="021BB60E" w14:textId="77777777" w:rsidR="0094460C" w:rsidRDefault="00ED125B">
      <w:pPr>
        <w:pBdr>
          <w:top w:val="nil"/>
          <w:left w:val="nil"/>
          <w:bottom w:val="nil"/>
          <w:right w:val="nil"/>
          <w:between w:val="nil"/>
        </w:pBdr>
        <w:tabs>
          <w:tab w:val="left" w:pos="1440"/>
          <w:tab w:val="left" w:pos="6480"/>
          <w:tab w:val="left" w:pos="5760"/>
          <w:tab w:val="left" w:pos="5760"/>
          <w:tab w:val="left" w:pos="1440"/>
        </w:tabs>
        <w:rPr>
          <w:rFonts w:ascii="Calibri" w:eastAsia="Calibri" w:hAnsi="Calibri" w:cs="Calibri"/>
          <w:b/>
        </w:rPr>
      </w:pPr>
      <w:r>
        <w:rPr>
          <w:rFonts w:ascii="Calibri" w:eastAsia="Calibri" w:hAnsi="Calibri" w:cs="Calibri"/>
          <w:b/>
        </w:rPr>
        <w:t>Author:</w:t>
      </w:r>
      <w:r>
        <w:rPr>
          <w:rFonts w:ascii="Calibri" w:eastAsia="Calibri" w:hAnsi="Calibri" w:cs="Calibri"/>
          <w:b/>
        </w:rPr>
        <w:tab/>
        <w:t>Gavin Croy &amp; Cristien Walworth</w:t>
      </w:r>
      <w:r>
        <w:rPr>
          <w:rFonts w:ascii="Calibri" w:eastAsia="Calibri" w:hAnsi="Calibri" w:cs="Calibri"/>
          <w:b/>
        </w:rPr>
        <w:tab/>
        <w:t>Date:</w:t>
      </w:r>
      <w:r>
        <w:rPr>
          <w:rFonts w:ascii="Calibri" w:eastAsia="Calibri" w:hAnsi="Calibri" w:cs="Calibri"/>
          <w:b/>
        </w:rPr>
        <w:tab/>
        <w:t>Jan 3, 2024</w:t>
      </w:r>
    </w:p>
    <w:p w14:paraId="7C23E64A" w14:textId="77777777" w:rsidR="0094460C" w:rsidRDefault="00ED125B">
      <w:pPr>
        <w:pBdr>
          <w:top w:val="nil"/>
          <w:left w:val="nil"/>
          <w:bottom w:val="nil"/>
          <w:right w:val="nil"/>
          <w:between w:val="nil"/>
        </w:pBdr>
        <w:tabs>
          <w:tab w:val="left" w:pos="1440"/>
          <w:tab w:val="left" w:pos="6480"/>
          <w:tab w:val="left" w:pos="5760"/>
          <w:tab w:val="left" w:pos="5760"/>
          <w:tab w:val="left" w:pos="1440"/>
        </w:tabs>
        <w:rPr>
          <w:rFonts w:ascii="Calibri" w:eastAsia="Calibri" w:hAnsi="Calibri" w:cs="Calibri"/>
          <w:b/>
        </w:rPr>
      </w:pPr>
      <w:r>
        <w:rPr>
          <w:rFonts w:ascii="Calibri" w:eastAsia="Calibri" w:hAnsi="Calibri" w:cs="Calibri"/>
          <w:b/>
        </w:rPr>
        <w:t>Review:</w:t>
      </w:r>
      <w:r>
        <w:rPr>
          <w:rFonts w:ascii="Calibri" w:eastAsia="Calibri" w:hAnsi="Calibri" w:cs="Calibri"/>
          <w:b/>
        </w:rPr>
        <w:tab/>
      </w:r>
      <w:r>
        <w:rPr>
          <w:rFonts w:ascii="Calibri" w:eastAsia="Calibri" w:hAnsi="Calibri" w:cs="Calibri"/>
          <w:b/>
        </w:rPr>
        <w:tab/>
        <w:t>Date:</w:t>
      </w:r>
      <w:r>
        <w:rPr>
          <w:rFonts w:ascii="Calibri" w:eastAsia="Calibri" w:hAnsi="Calibri" w:cs="Calibri"/>
          <w:b/>
        </w:rPr>
        <w:tab/>
      </w:r>
    </w:p>
    <w:p w14:paraId="08468F5D" w14:textId="77777777" w:rsidR="0094460C" w:rsidRDefault="0094460C">
      <w:pPr>
        <w:pBdr>
          <w:top w:val="nil"/>
          <w:left w:val="nil"/>
          <w:bottom w:val="nil"/>
          <w:right w:val="nil"/>
          <w:between w:val="nil"/>
        </w:pBdr>
        <w:rPr>
          <w:rFonts w:ascii="Calibri" w:eastAsia="Calibri" w:hAnsi="Calibri" w:cs="Calibri"/>
          <w:b/>
        </w:rPr>
      </w:pPr>
    </w:p>
    <w:p w14:paraId="15F68B2D" w14:textId="77777777" w:rsidR="0094460C" w:rsidRDefault="00ED125B">
      <w:pPr>
        <w:numPr>
          <w:ilvl w:val="0"/>
          <w:numId w:val="1"/>
        </w:numPr>
        <w:ind w:left="360"/>
        <w:rPr>
          <w:rFonts w:ascii="Calibri" w:eastAsia="Calibri" w:hAnsi="Calibri" w:cs="Calibri"/>
          <w:b/>
        </w:rPr>
      </w:pPr>
      <w:bookmarkStart w:id="2" w:name="_30j0zll" w:colFirst="0" w:colLast="0"/>
      <w:bookmarkEnd w:id="2"/>
      <w:r>
        <w:rPr>
          <w:rFonts w:ascii="Calibri" w:eastAsia="Calibri" w:hAnsi="Calibri" w:cs="Calibri"/>
          <w:b/>
        </w:rPr>
        <w:t>Revision History:</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630"/>
        <w:gridCol w:w="1335"/>
        <w:gridCol w:w="5310"/>
      </w:tblGrid>
      <w:tr w:rsidR="0094460C" w14:paraId="126996F5" w14:textId="77777777">
        <w:trPr>
          <w:trHeight w:val="222"/>
        </w:trPr>
        <w:tc>
          <w:tcPr>
            <w:tcW w:w="2085" w:type="dxa"/>
            <w:shd w:val="clear" w:color="auto" w:fill="auto"/>
            <w:tcMar>
              <w:top w:w="100" w:type="dxa"/>
              <w:left w:w="100" w:type="dxa"/>
              <w:bottom w:w="100" w:type="dxa"/>
              <w:right w:w="100" w:type="dxa"/>
            </w:tcMar>
          </w:tcPr>
          <w:p w14:paraId="2E45ED27" w14:textId="77777777" w:rsidR="0094460C" w:rsidRDefault="00ED125B">
            <w:pPr>
              <w:widowControl w:val="0"/>
              <w:spacing w:line="240" w:lineRule="auto"/>
              <w:rPr>
                <w:rFonts w:ascii="Calibri" w:eastAsia="Calibri" w:hAnsi="Calibri" w:cs="Calibri"/>
                <w:b/>
                <w:u w:val="single"/>
              </w:rPr>
            </w:pPr>
            <w:r>
              <w:rPr>
                <w:rFonts w:ascii="Calibri" w:eastAsia="Calibri" w:hAnsi="Calibri" w:cs="Calibri"/>
                <w:b/>
                <w:u w:val="single"/>
              </w:rPr>
              <w:t>NAME</w:t>
            </w:r>
          </w:p>
        </w:tc>
        <w:tc>
          <w:tcPr>
            <w:tcW w:w="630" w:type="dxa"/>
            <w:shd w:val="clear" w:color="auto" w:fill="auto"/>
            <w:tcMar>
              <w:top w:w="100" w:type="dxa"/>
              <w:left w:w="100" w:type="dxa"/>
              <w:bottom w:w="100" w:type="dxa"/>
              <w:right w:w="100" w:type="dxa"/>
            </w:tcMar>
          </w:tcPr>
          <w:p w14:paraId="4BA7C6A9" w14:textId="77777777" w:rsidR="0094460C" w:rsidRDefault="00ED125B">
            <w:pPr>
              <w:widowControl w:val="0"/>
              <w:spacing w:line="240" w:lineRule="auto"/>
              <w:rPr>
                <w:rFonts w:ascii="Calibri" w:eastAsia="Calibri" w:hAnsi="Calibri" w:cs="Calibri"/>
                <w:b/>
                <w:u w:val="single"/>
              </w:rPr>
            </w:pPr>
            <w:r>
              <w:rPr>
                <w:rFonts w:ascii="Calibri" w:eastAsia="Calibri" w:hAnsi="Calibri" w:cs="Calibri"/>
                <w:b/>
                <w:u w:val="single"/>
              </w:rPr>
              <w:t>REV</w:t>
            </w:r>
          </w:p>
        </w:tc>
        <w:tc>
          <w:tcPr>
            <w:tcW w:w="1335" w:type="dxa"/>
            <w:shd w:val="clear" w:color="auto" w:fill="auto"/>
            <w:tcMar>
              <w:top w:w="100" w:type="dxa"/>
              <w:left w:w="100" w:type="dxa"/>
              <w:bottom w:w="100" w:type="dxa"/>
              <w:right w:w="100" w:type="dxa"/>
            </w:tcMar>
          </w:tcPr>
          <w:p w14:paraId="7E7D24E5" w14:textId="77777777" w:rsidR="0094460C" w:rsidRDefault="00ED125B">
            <w:pPr>
              <w:widowControl w:val="0"/>
              <w:spacing w:line="240" w:lineRule="auto"/>
              <w:rPr>
                <w:rFonts w:ascii="Calibri" w:eastAsia="Calibri" w:hAnsi="Calibri" w:cs="Calibri"/>
                <w:b/>
                <w:u w:val="single"/>
              </w:rPr>
            </w:pPr>
            <w:r>
              <w:rPr>
                <w:rFonts w:ascii="Calibri" w:eastAsia="Calibri" w:hAnsi="Calibri" w:cs="Calibri"/>
                <w:b/>
                <w:u w:val="single"/>
              </w:rPr>
              <w:t>DATE</w:t>
            </w:r>
          </w:p>
        </w:tc>
        <w:tc>
          <w:tcPr>
            <w:tcW w:w="5310" w:type="dxa"/>
            <w:shd w:val="clear" w:color="auto" w:fill="auto"/>
            <w:tcMar>
              <w:top w:w="100" w:type="dxa"/>
              <w:left w:w="100" w:type="dxa"/>
              <w:bottom w:w="100" w:type="dxa"/>
              <w:right w:w="100" w:type="dxa"/>
            </w:tcMar>
          </w:tcPr>
          <w:p w14:paraId="21FD6DCA" w14:textId="77777777" w:rsidR="0094460C" w:rsidRDefault="00ED125B">
            <w:pPr>
              <w:widowControl w:val="0"/>
              <w:spacing w:line="240" w:lineRule="auto"/>
              <w:rPr>
                <w:rFonts w:ascii="Calibri" w:eastAsia="Calibri" w:hAnsi="Calibri" w:cs="Calibri"/>
                <w:b/>
                <w:u w:val="single"/>
              </w:rPr>
            </w:pPr>
            <w:r>
              <w:rPr>
                <w:rFonts w:ascii="Calibri" w:eastAsia="Calibri" w:hAnsi="Calibri" w:cs="Calibri"/>
                <w:b/>
                <w:u w:val="single"/>
              </w:rPr>
              <w:t>SUMMARY OF CHANGES</w:t>
            </w:r>
          </w:p>
        </w:tc>
      </w:tr>
      <w:tr w:rsidR="0094460C" w14:paraId="192DBD35" w14:textId="77777777">
        <w:tc>
          <w:tcPr>
            <w:tcW w:w="2085" w:type="dxa"/>
            <w:shd w:val="clear" w:color="auto" w:fill="auto"/>
            <w:tcMar>
              <w:top w:w="100" w:type="dxa"/>
              <w:left w:w="100" w:type="dxa"/>
              <w:bottom w:w="100" w:type="dxa"/>
              <w:right w:w="100" w:type="dxa"/>
            </w:tcMar>
          </w:tcPr>
          <w:p w14:paraId="77D0EDCC" w14:textId="77777777" w:rsidR="0094460C" w:rsidRDefault="00ED125B">
            <w:pPr>
              <w:widowControl w:val="0"/>
              <w:spacing w:line="240" w:lineRule="auto"/>
              <w:rPr>
                <w:rFonts w:ascii="Calibri" w:eastAsia="Calibri" w:hAnsi="Calibri" w:cs="Calibri"/>
                <w:b/>
              </w:rPr>
            </w:pPr>
            <w:r>
              <w:rPr>
                <w:rFonts w:ascii="Calibri" w:eastAsia="Calibri" w:hAnsi="Calibri" w:cs="Calibri"/>
                <w:b/>
              </w:rPr>
              <w:t xml:space="preserve">Gavin Croy &amp; </w:t>
            </w:r>
            <w:hyperlink r:id="rId8">
              <w:r>
                <w:rPr>
                  <w:color w:val="0000EE"/>
                  <w:u w:val="single"/>
                </w:rPr>
                <w:t>Cristien Walworth</w:t>
              </w:r>
            </w:hyperlink>
          </w:p>
        </w:tc>
        <w:tc>
          <w:tcPr>
            <w:tcW w:w="630" w:type="dxa"/>
            <w:shd w:val="clear" w:color="auto" w:fill="auto"/>
            <w:tcMar>
              <w:top w:w="100" w:type="dxa"/>
              <w:left w:w="100" w:type="dxa"/>
              <w:bottom w:w="100" w:type="dxa"/>
              <w:right w:w="100" w:type="dxa"/>
            </w:tcMar>
          </w:tcPr>
          <w:p w14:paraId="253F9F2D" w14:textId="77777777" w:rsidR="0094460C" w:rsidRDefault="00ED125B">
            <w:pPr>
              <w:widowControl w:val="0"/>
              <w:spacing w:line="240" w:lineRule="auto"/>
              <w:jc w:val="center"/>
              <w:rPr>
                <w:rFonts w:ascii="Calibri" w:eastAsia="Calibri" w:hAnsi="Calibri" w:cs="Calibri"/>
                <w:b/>
              </w:rPr>
            </w:pPr>
            <w:r>
              <w:rPr>
                <w:rFonts w:ascii="Calibri" w:eastAsia="Calibri" w:hAnsi="Calibri" w:cs="Calibri"/>
                <w:b/>
              </w:rPr>
              <w:t>A</w:t>
            </w:r>
          </w:p>
        </w:tc>
        <w:tc>
          <w:tcPr>
            <w:tcW w:w="1335" w:type="dxa"/>
            <w:shd w:val="clear" w:color="auto" w:fill="auto"/>
            <w:tcMar>
              <w:top w:w="100" w:type="dxa"/>
              <w:left w:w="100" w:type="dxa"/>
              <w:bottom w:w="100" w:type="dxa"/>
              <w:right w:w="100" w:type="dxa"/>
            </w:tcMar>
          </w:tcPr>
          <w:p w14:paraId="14CA42C3" w14:textId="77777777" w:rsidR="0094460C" w:rsidRDefault="00ED125B">
            <w:pPr>
              <w:widowControl w:val="0"/>
              <w:spacing w:line="240" w:lineRule="auto"/>
              <w:rPr>
                <w:rFonts w:ascii="Calibri" w:eastAsia="Calibri" w:hAnsi="Calibri" w:cs="Calibri"/>
                <w:b/>
              </w:rPr>
            </w:pPr>
            <w:r>
              <w:rPr>
                <w:rFonts w:ascii="Calibri" w:eastAsia="Calibri" w:hAnsi="Calibri" w:cs="Calibri"/>
                <w:b/>
              </w:rPr>
              <w:t xml:space="preserve">1/3/2024 </w:t>
            </w:r>
          </w:p>
        </w:tc>
        <w:tc>
          <w:tcPr>
            <w:tcW w:w="5310" w:type="dxa"/>
            <w:shd w:val="clear" w:color="auto" w:fill="auto"/>
            <w:tcMar>
              <w:top w:w="100" w:type="dxa"/>
              <w:left w:w="100" w:type="dxa"/>
              <w:bottom w:w="100" w:type="dxa"/>
              <w:right w:w="100" w:type="dxa"/>
            </w:tcMar>
          </w:tcPr>
          <w:p w14:paraId="2E6FFC45" w14:textId="77777777" w:rsidR="0094460C" w:rsidRDefault="00ED125B">
            <w:pPr>
              <w:widowControl w:val="0"/>
              <w:spacing w:line="240" w:lineRule="auto"/>
              <w:rPr>
                <w:rFonts w:ascii="Calibri" w:eastAsia="Calibri" w:hAnsi="Calibri" w:cs="Calibri"/>
                <w:b/>
              </w:rPr>
            </w:pPr>
            <w:r>
              <w:rPr>
                <w:rFonts w:ascii="Calibri" w:eastAsia="Calibri" w:hAnsi="Calibri" w:cs="Calibri"/>
                <w:b/>
              </w:rPr>
              <w:t>Initial</w:t>
            </w:r>
          </w:p>
        </w:tc>
      </w:tr>
      <w:tr w:rsidR="0094460C" w14:paraId="32B7436A" w14:textId="77777777">
        <w:tc>
          <w:tcPr>
            <w:tcW w:w="2085" w:type="dxa"/>
            <w:shd w:val="clear" w:color="auto" w:fill="auto"/>
            <w:tcMar>
              <w:top w:w="100" w:type="dxa"/>
              <w:left w:w="100" w:type="dxa"/>
              <w:bottom w:w="100" w:type="dxa"/>
              <w:right w:w="100" w:type="dxa"/>
            </w:tcMar>
          </w:tcPr>
          <w:p w14:paraId="0AC06170" w14:textId="77777777" w:rsidR="0094460C" w:rsidRDefault="00ED125B">
            <w:pPr>
              <w:widowControl w:val="0"/>
              <w:spacing w:line="240" w:lineRule="auto"/>
              <w:rPr>
                <w:rFonts w:ascii="Calibri" w:eastAsia="Calibri" w:hAnsi="Calibri" w:cs="Calibri"/>
                <w:b/>
              </w:rPr>
            </w:pPr>
            <w:r>
              <w:rPr>
                <w:rFonts w:ascii="Calibri" w:eastAsia="Calibri" w:hAnsi="Calibri" w:cs="Calibri"/>
                <w:b/>
              </w:rPr>
              <w:t>Cristien Walworth</w:t>
            </w:r>
          </w:p>
        </w:tc>
        <w:tc>
          <w:tcPr>
            <w:tcW w:w="630" w:type="dxa"/>
            <w:shd w:val="clear" w:color="auto" w:fill="auto"/>
            <w:tcMar>
              <w:top w:w="100" w:type="dxa"/>
              <w:left w:w="100" w:type="dxa"/>
              <w:bottom w:w="100" w:type="dxa"/>
              <w:right w:w="100" w:type="dxa"/>
            </w:tcMar>
          </w:tcPr>
          <w:p w14:paraId="1166CE99" w14:textId="77777777" w:rsidR="0094460C" w:rsidRDefault="00ED125B">
            <w:pPr>
              <w:widowControl w:val="0"/>
              <w:spacing w:line="240" w:lineRule="auto"/>
              <w:jc w:val="center"/>
              <w:rPr>
                <w:rFonts w:ascii="Calibri" w:eastAsia="Calibri" w:hAnsi="Calibri" w:cs="Calibri"/>
                <w:b/>
              </w:rPr>
            </w:pPr>
            <w:r>
              <w:rPr>
                <w:rFonts w:ascii="Calibri" w:eastAsia="Calibri" w:hAnsi="Calibri" w:cs="Calibri"/>
                <w:b/>
              </w:rPr>
              <w:t>B</w:t>
            </w:r>
          </w:p>
        </w:tc>
        <w:tc>
          <w:tcPr>
            <w:tcW w:w="1335" w:type="dxa"/>
            <w:shd w:val="clear" w:color="auto" w:fill="auto"/>
            <w:tcMar>
              <w:top w:w="100" w:type="dxa"/>
              <w:left w:w="100" w:type="dxa"/>
              <w:bottom w:w="100" w:type="dxa"/>
              <w:right w:w="100" w:type="dxa"/>
            </w:tcMar>
          </w:tcPr>
          <w:p w14:paraId="30106CF2" w14:textId="77777777" w:rsidR="0094460C" w:rsidRDefault="00ED125B">
            <w:pPr>
              <w:widowControl w:val="0"/>
              <w:spacing w:line="240" w:lineRule="auto"/>
              <w:rPr>
                <w:rFonts w:ascii="Calibri" w:eastAsia="Calibri" w:hAnsi="Calibri" w:cs="Calibri"/>
                <w:b/>
              </w:rPr>
            </w:pPr>
            <w:r>
              <w:rPr>
                <w:rFonts w:ascii="Calibri" w:eastAsia="Calibri" w:hAnsi="Calibri" w:cs="Calibri"/>
                <w:b/>
              </w:rPr>
              <w:t>2/8/2024</w:t>
            </w:r>
          </w:p>
        </w:tc>
        <w:tc>
          <w:tcPr>
            <w:tcW w:w="5310" w:type="dxa"/>
            <w:shd w:val="clear" w:color="auto" w:fill="auto"/>
            <w:tcMar>
              <w:top w:w="100" w:type="dxa"/>
              <w:left w:w="100" w:type="dxa"/>
              <w:bottom w:w="100" w:type="dxa"/>
              <w:right w:w="100" w:type="dxa"/>
            </w:tcMar>
          </w:tcPr>
          <w:p w14:paraId="01303D96" w14:textId="77777777" w:rsidR="0094460C" w:rsidRDefault="00ED125B">
            <w:pPr>
              <w:widowControl w:val="0"/>
              <w:spacing w:line="240" w:lineRule="auto"/>
              <w:rPr>
                <w:rFonts w:ascii="Calibri" w:eastAsia="Calibri" w:hAnsi="Calibri" w:cs="Calibri"/>
                <w:b/>
              </w:rPr>
            </w:pPr>
            <w:r>
              <w:rPr>
                <w:rFonts w:ascii="Calibri" w:eastAsia="Calibri" w:hAnsi="Calibri" w:cs="Calibri"/>
                <w:b/>
              </w:rPr>
              <w:t>Added Expected Results</w:t>
            </w:r>
            <w:r w:rsidR="00022CFB">
              <w:rPr>
                <w:rFonts w:ascii="Calibri" w:eastAsia="Calibri" w:hAnsi="Calibri" w:cs="Calibri"/>
                <w:b/>
              </w:rPr>
              <w:t>,</w:t>
            </w:r>
            <w:r>
              <w:rPr>
                <w:rFonts w:ascii="Calibri" w:eastAsia="Calibri" w:hAnsi="Calibri" w:cs="Calibri"/>
                <w:b/>
              </w:rPr>
              <w:t xml:space="preserve"> Fixed Grammar</w:t>
            </w:r>
            <w:r w:rsidR="00022CFB">
              <w:rPr>
                <w:rFonts w:ascii="Calibri" w:eastAsia="Calibri" w:hAnsi="Calibri" w:cs="Calibri"/>
                <w:b/>
              </w:rPr>
              <w:t>, and Fixed Image Rotation</w:t>
            </w:r>
          </w:p>
        </w:tc>
      </w:tr>
      <w:tr w:rsidR="0094460C" w14:paraId="3C624433" w14:textId="77777777">
        <w:tc>
          <w:tcPr>
            <w:tcW w:w="2085" w:type="dxa"/>
            <w:shd w:val="clear" w:color="auto" w:fill="auto"/>
            <w:tcMar>
              <w:top w:w="100" w:type="dxa"/>
              <w:left w:w="100" w:type="dxa"/>
              <w:bottom w:w="100" w:type="dxa"/>
              <w:right w:w="100" w:type="dxa"/>
            </w:tcMar>
          </w:tcPr>
          <w:p w14:paraId="3BA1FB85" w14:textId="77777777" w:rsidR="0094460C" w:rsidRDefault="0094460C">
            <w:pPr>
              <w:widowControl w:val="0"/>
              <w:spacing w:line="240" w:lineRule="auto"/>
              <w:rPr>
                <w:rFonts w:ascii="Calibri" w:eastAsia="Calibri" w:hAnsi="Calibri" w:cs="Calibri"/>
                <w:b/>
              </w:rPr>
            </w:pPr>
          </w:p>
        </w:tc>
        <w:tc>
          <w:tcPr>
            <w:tcW w:w="630" w:type="dxa"/>
            <w:shd w:val="clear" w:color="auto" w:fill="auto"/>
            <w:tcMar>
              <w:top w:w="100" w:type="dxa"/>
              <w:left w:w="100" w:type="dxa"/>
              <w:bottom w:w="100" w:type="dxa"/>
              <w:right w:w="100" w:type="dxa"/>
            </w:tcMar>
          </w:tcPr>
          <w:p w14:paraId="503B03A1" w14:textId="77777777" w:rsidR="0094460C" w:rsidRDefault="0094460C">
            <w:pPr>
              <w:widowControl w:val="0"/>
              <w:spacing w:line="240" w:lineRule="auto"/>
              <w:jc w:val="center"/>
              <w:rPr>
                <w:rFonts w:ascii="Calibri" w:eastAsia="Calibri" w:hAnsi="Calibri" w:cs="Calibri"/>
                <w:b/>
              </w:rPr>
            </w:pPr>
          </w:p>
        </w:tc>
        <w:tc>
          <w:tcPr>
            <w:tcW w:w="1335" w:type="dxa"/>
            <w:shd w:val="clear" w:color="auto" w:fill="auto"/>
            <w:tcMar>
              <w:top w:w="100" w:type="dxa"/>
              <w:left w:w="100" w:type="dxa"/>
              <w:bottom w:w="100" w:type="dxa"/>
              <w:right w:w="100" w:type="dxa"/>
            </w:tcMar>
          </w:tcPr>
          <w:p w14:paraId="030725A3" w14:textId="77777777" w:rsidR="0094460C" w:rsidRDefault="0094460C">
            <w:pPr>
              <w:widowControl w:val="0"/>
              <w:spacing w:line="240" w:lineRule="auto"/>
              <w:rPr>
                <w:rFonts w:ascii="Calibri" w:eastAsia="Calibri" w:hAnsi="Calibri" w:cs="Calibri"/>
                <w:b/>
              </w:rPr>
            </w:pPr>
          </w:p>
        </w:tc>
        <w:tc>
          <w:tcPr>
            <w:tcW w:w="5310" w:type="dxa"/>
            <w:shd w:val="clear" w:color="auto" w:fill="auto"/>
            <w:tcMar>
              <w:top w:w="100" w:type="dxa"/>
              <w:left w:w="100" w:type="dxa"/>
              <w:bottom w:w="100" w:type="dxa"/>
              <w:right w:w="100" w:type="dxa"/>
            </w:tcMar>
          </w:tcPr>
          <w:p w14:paraId="443B9224" w14:textId="77777777" w:rsidR="0094460C" w:rsidRDefault="0094460C">
            <w:pPr>
              <w:widowControl w:val="0"/>
              <w:spacing w:line="240" w:lineRule="auto"/>
              <w:rPr>
                <w:rFonts w:ascii="Calibri" w:eastAsia="Calibri" w:hAnsi="Calibri" w:cs="Calibri"/>
                <w:b/>
              </w:rPr>
            </w:pPr>
          </w:p>
        </w:tc>
      </w:tr>
    </w:tbl>
    <w:p w14:paraId="20DF3032" w14:textId="77777777" w:rsidR="0094460C" w:rsidRDefault="0094460C">
      <w:pPr>
        <w:pBdr>
          <w:top w:val="nil"/>
          <w:left w:val="nil"/>
          <w:bottom w:val="nil"/>
          <w:right w:val="nil"/>
          <w:between w:val="nil"/>
        </w:pBdr>
        <w:ind w:left="720"/>
        <w:rPr>
          <w:rFonts w:ascii="Calibri" w:eastAsia="Calibri" w:hAnsi="Calibri" w:cs="Calibri"/>
          <w:b/>
        </w:rPr>
      </w:pPr>
    </w:p>
    <w:p w14:paraId="2D48B592" w14:textId="77777777" w:rsidR="0094460C" w:rsidRDefault="00ED125B">
      <w:pPr>
        <w:numPr>
          <w:ilvl w:val="0"/>
          <w:numId w:val="1"/>
        </w:numPr>
        <w:pBdr>
          <w:top w:val="nil"/>
          <w:left w:val="nil"/>
          <w:bottom w:val="nil"/>
          <w:right w:val="nil"/>
          <w:between w:val="nil"/>
        </w:pBdr>
        <w:ind w:left="360"/>
        <w:rPr>
          <w:rFonts w:ascii="Calibri" w:eastAsia="Calibri" w:hAnsi="Calibri" w:cs="Calibri"/>
          <w:b/>
        </w:rPr>
      </w:pPr>
      <w:r>
        <w:rPr>
          <w:rFonts w:ascii="Calibri" w:eastAsia="Calibri" w:hAnsi="Calibri" w:cs="Calibri"/>
          <w:b/>
        </w:rPr>
        <w:t xml:space="preserve"> Purpose:</w:t>
      </w:r>
    </w:p>
    <w:p w14:paraId="596A7FD9" w14:textId="77777777" w:rsidR="0094460C" w:rsidRDefault="00ED125B">
      <w:pPr>
        <w:numPr>
          <w:ilvl w:val="1"/>
          <w:numId w:val="1"/>
        </w:numPr>
        <w:pBdr>
          <w:top w:val="nil"/>
          <w:left w:val="nil"/>
          <w:bottom w:val="nil"/>
          <w:right w:val="nil"/>
          <w:between w:val="nil"/>
        </w:pBdr>
        <w:ind w:left="720"/>
        <w:rPr>
          <w:rFonts w:ascii="Calibri" w:eastAsia="Calibri" w:hAnsi="Calibri" w:cs="Calibri"/>
        </w:rPr>
      </w:pPr>
      <w:r>
        <w:rPr>
          <w:rFonts w:ascii="Calibri" w:eastAsia="Calibri" w:hAnsi="Calibri" w:cs="Calibri"/>
        </w:rPr>
        <w:t xml:space="preserve"> To test all the basic functions of an analog/digital breadboard trainer to ensure proper functionality.</w:t>
      </w:r>
    </w:p>
    <w:p w14:paraId="65B7918E" w14:textId="77777777" w:rsidR="0094460C" w:rsidRDefault="0094460C">
      <w:pPr>
        <w:pBdr>
          <w:top w:val="nil"/>
          <w:left w:val="nil"/>
          <w:bottom w:val="nil"/>
          <w:right w:val="nil"/>
          <w:between w:val="nil"/>
        </w:pBdr>
        <w:rPr>
          <w:rFonts w:ascii="Calibri" w:eastAsia="Calibri" w:hAnsi="Calibri" w:cs="Calibri"/>
          <w:b/>
        </w:rPr>
      </w:pPr>
    </w:p>
    <w:p w14:paraId="4E57D9BD" w14:textId="77777777" w:rsidR="0094460C" w:rsidRDefault="00ED125B">
      <w:pPr>
        <w:numPr>
          <w:ilvl w:val="0"/>
          <w:numId w:val="1"/>
        </w:numPr>
        <w:pBdr>
          <w:top w:val="nil"/>
          <w:left w:val="nil"/>
          <w:bottom w:val="nil"/>
          <w:right w:val="nil"/>
          <w:between w:val="nil"/>
        </w:pBdr>
        <w:ind w:left="360"/>
        <w:rPr>
          <w:rFonts w:ascii="Calibri" w:eastAsia="Calibri" w:hAnsi="Calibri" w:cs="Calibri"/>
          <w:b/>
        </w:rPr>
      </w:pPr>
      <w:r>
        <w:rPr>
          <w:rFonts w:ascii="Calibri" w:eastAsia="Calibri" w:hAnsi="Calibri" w:cs="Calibri"/>
          <w:b/>
        </w:rPr>
        <w:t>Safety:</w:t>
      </w:r>
    </w:p>
    <w:p w14:paraId="1B4909BE" w14:textId="77777777" w:rsidR="0094460C" w:rsidRDefault="00ED125B">
      <w:pPr>
        <w:numPr>
          <w:ilvl w:val="1"/>
          <w:numId w:val="1"/>
        </w:numPr>
        <w:pBdr>
          <w:top w:val="nil"/>
          <w:left w:val="nil"/>
          <w:bottom w:val="nil"/>
          <w:right w:val="nil"/>
          <w:between w:val="nil"/>
        </w:pBdr>
        <w:ind w:left="720"/>
        <w:rPr>
          <w:rFonts w:ascii="Calibri" w:eastAsia="Calibri" w:hAnsi="Calibri" w:cs="Calibri"/>
        </w:rPr>
      </w:pPr>
      <w:r>
        <w:rPr>
          <w:rFonts w:ascii="Calibri" w:eastAsia="Calibri" w:hAnsi="Calibri" w:cs="Calibri"/>
        </w:rPr>
        <w:t>Don’t open up the trainer while power is on.</w:t>
      </w:r>
    </w:p>
    <w:p w14:paraId="5C078EF2" w14:textId="77777777" w:rsidR="0094460C" w:rsidRDefault="00ED125B">
      <w:pPr>
        <w:numPr>
          <w:ilvl w:val="1"/>
          <w:numId w:val="1"/>
        </w:numPr>
        <w:pBdr>
          <w:top w:val="nil"/>
          <w:left w:val="nil"/>
          <w:bottom w:val="nil"/>
          <w:right w:val="nil"/>
          <w:between w:val="nil"/>
        </w:pBdr>
        <w:ind w:left="720"/>
        <w:rPr>
          <w:rFonts w:ascii="Calibri" w:eastAsia="Calibri" w:hAnsi="Calibri" w:cs="Calibri"/>
        </w:rPr>
      </w:pPr>
      <w:r>
        <w:rPr>
          <w:rFonts w:ascii="Calibri" w:eastAsia="Calibri" w:hAnsi="Calibri" w:cs="Calibri"/>
        </w:rPr>
        <w:t xml:space="preserve">Don’t remove anything built on to the breadboard while power is on. </w:t>
      </w:r>
    </w:p>
    <w:p w14:paraId="2903BA59" w14:textId="77777777" w:rsidR="0094460C" w:rsidRDefault="0094460C">
      <w:pPr>
        <w:pBdr>
          <w:top w:val="nil"/>
          <w:left w:val="nil"/>
          <w:bottom w:val="nil"/>
          <w:right w:val="nil"/>
          <w:between w:val="nil"/>
        </w:pBdr>
        <w:rPr>
          <w:rFonts w:ascii="Calibri" w:eastAsia="Calibri" w:hAnsi="Calibri" w:cs="Calibri"/>
          <w:b/>
        </w:rPr>
      </w:pPr>
    </w:p>
    <w:p w14:paraId="396E00AC" w14:textId="77777777" w:rsidR="0094460C" w:rsidRDefault="00ED125B">
      <w:pPr>
        <w:numPr>
          <w:ilvl w:val="0"/>
          <w:numId w:val="1"/>
        </w:numPr>
        <w:pBdr>
          <w:top w:val="nil"/>
          <w:left w:val="nil"/>
          <w:bottom w:val="nil"/>
          <w:right w:val="nil"/>
          <w:between w:val="nil"/>
        </w:pBdr>
        <w:ind w:left="360"/>
        <w:rPr>
          <w:rFonts w:ascii="Calibri" w:eastAsia="Calibri" w:hAnsi="Calibri" w:cs="Calibri"/>
          <w:b/>
        </w:rPr>
        <w:sectPr w:rsidR="0094460C">
          <w:footerReference w:type="default" r:id="rId9"/>
          <w:pgSz w:w="12240" w:h="15840"/>
          <w:pgMar w:top="1440" w:right="1440" w:bottom="1440" w:left="1440" w:header="0" w:footer="720" w:gutter="0"/>
          <w:pgNumType w:start="1"/>
          <w:cols w:space="720"/>
        </w:sectPr>
      </w:pPr>
      <w:r>
        <w:rPr>
          <w:rFonts w:ascii="Calibri" w:eastAsia="Calibri" w:hAnsi="Calibri" w:cs="Calibri"/>
          <w:b/>
        </w:rPr>
        <w:t>Materials:</w:t>
      </w:r>
    </w:p>
    <w:p w14:paraId="4C1CAB43" w14:textId="77777777" w:rsidR="0094460C" w:rsidRDefault="00ED125B">
      <w:pPr>
        <w:numPr>
          <w:ilvl w:val="0"/>
          <w:numId w:val="2"/>
        </w:numPr>
        <w:pBdr>
          <w:top w:val="nil"/>
          <w:left w:val="nil"/>
          <w:bottom w:val="nil"/>
          <w:right w:val="nil"/>
          <w:between w:val="nil"/>
        </w:pBdr>
        <w:rPr>
          <w:rFonts w:ascii="Calibri" w:eastAsia="Calibri" w:hAnsi="Calibri" w:cs="Calibri"/>
        </w:rPr>
      </w:pPr>
      <w:r>
        <w:rPr>
          <w:rFonts w:ascii="Calibri" w:eastAsia="Calibri" w:hAnsi="Calibri" w:cs="Calibri"/>
        </w:rPr>
        <w:t xml:space="preserve">Analog/Digital breadboard trainer </w:t>
      </w:r>
    </w:p>
    <w:p w14:paraId="02E30EF2" w14:textId="77777777" w:rsidR="0094460C" w:rsidRDefault="00ED125B">
      <w:pPr>
        <w:numPr>
          <w:ilvl w:val="0"/>
          <w:numId w:val="2"/>
        </w:numPr>
        <w:pBdr>
          <w:top w:val="nil"/>
          <w:left w:val="nil"/>
          <w:bottom w:val="nil"/>
          <w:right w:val="nil"/>
          <w:between w:val="nil"/>
        </w:pBdr>
        <w:rPr>
          <w:rFonts w:ascii="Calibri" w:eastAsia="Calibri" w:hAnsi="Calibri" w:cs="Calibri"/>
        </w:rPr>
      </w:pPr>
      <w:r>
        <w:rPr>
          <w:rFonts w:ascii="Calibri" w:eastAsia="Calibri" w:hAnsi="Calibri" w:cs="Calibri"/>
        </w:rPr>
        <w:t>Breadboard</w:t>
      </w:r>
    </w:p>
    <w:p w14:paraId="5BC11914" w14:textId="77777777" w:rsidR="0094460C" w:rsidRDefault="00ED125B">
      <w:pPr>
        <w:numPr>
          <w:ilvl w:val="0"/>
          <w:numId w:val="2"/>
        </w:numPr>
        <w:pBdr>
          <w:top w:val="nil"/>
          <w:left w:val="nil"/>
          <w:bottom w:val="nil"/>
          <w:right w:val="nil"/>
          <w:between w:val="nil"/>
        </w:pBdr>
        <w:rPr>
          <w:rFonts w:ascii="Calibri" w:eastAsia="Calibri" w:hAnsi="Calibri" w:cs="Calibri"/>
        </w:rPr>
      </w:pPr>
      <w:r>
        <w:rPr>
          <w:rFonts w:ascii="Calibri" w:eastAsia="Calibri" w:hAnsi="Calibri" w:cs="Calibri"/>
        </w:rPr>
        <w:t>22 AWG wire</w:t>
      </w:r>
    </w:p>
    <w:p w14:paraId="19EBF2D5" w14:textId="77777777" w:rsidR="0094460C" w:rsidRDefault="00ED125B">
      <w:pPr>
        <w:numPr>
          <w:ilvl w:val="0"/>
          <w:numId w:val="2"/>
        </w:numPr>
        <w:pBdr>
          <w:top w:val="nil"/>
          <w:left w:val="nil"/>
          <w:bottom w:val="nil"/>
          <w:right w:val="nil"/>
          <w:between w:val="nil"/>
        </w:pBdr>
        <w:rPr>
          <w:rFonts w:ascii="Calibri" w:eastAsia="Calibri" w:hAnsi="Calibri" w:cs="Calibri"/>
        </w:rPr>
      </w:pPr>
      <w:r>
        <w:rPr>
          <w:rFonts w:ascii="Calibri" w:eastAsia="Calibri" w:hAnsi="Calibri" w:cs="Calibri"/>
        </w:rPr>
        <w:t>Digital Multimeter (DMM)</w:t>
      </w:r>
    </w:p>
    <w:p w14:paraId="0BCF8257" w14:textId="77777777" w:rsidR="0094460C" w:rsidRDefault="00ED125B">
      <w:pPr>
        <w:numPr>
          <w:ilvl w:val="0"/>
          <w:numId w:val="2"/>
        </w:numPr>
        <w:pBdr>
          <w:top w:val="nil"/>
          <w:left w:val="nil"/>
          <w:bottom w:val="nil"/>
          <w:right w:val="nil"/>
          <w:between w:val="nil"/>
        </w:pBdr>
        <w:rPr>
          <w:rFonts w:ascii="Calibri" w:eastAsia="Calibri" w:hAnsi="Calibri" w:cs="Calibri"/>
        </w:rPr>
      </w:pPr>
      <w:r>
        <w:rPr>
          <w:rFonts w:ascii="Calibri" w:eastAsia="Calibri" w:hAnsi="Calibri" w:cs="Calibri"/>
        </w:rPr>
        <w:t xml:space="preserve">Digital Oscilloscope </w:t>
      </w:r>
    </w:p>
    <w:p w14:paraId="32C7F67C" w14:textId="77777777" w:rsidR="0094460C" w:rsidRDefault="00ED125B">
      <w:pPr>
        <w:numPr>
          <w:ilvl w:val="0"/>
          <w:numId w:val="2"/>
        </w:numPr>
        <w:pBdr>
          <w:top w:val="nil"/>
          <w:left w:val="nil"/>
          <w:bottom w:val="nil"/>
          <w:right w:val="nil"/>
          <w:between w:val="nil"/>
        </w:pBdr>
        <w:rPr>
          <w:rFonts w:ascii="Calibri" w:eastAsia="Calibri" w:hAnsi="Calibri" w:cs="Calibri"/>
        </w:rPr>
      </w:pPr>
      <w:r>
        <w:rPr>
          <w:rFonts w:ascii="Calibri" w:eastAsia="Calibri" w:hAnsi="Calibri" w:cs="Calibri"/>
        </w:rPr>
        <w:t>Access to “</w:t>
      </w:r>
      <w:r>
        <w:rPr>
          <w:rFonts w:ascii="Calibri" w:eastAsia="Calibri" w:hAnsi="Calibri" w:cs="Calibri"/>
          <w:i/>
        </w:rPr>
        <w:t xml:space="preserve">Breadboard Trainer’s List” </w:t>
      </w:r>
      <w:r>
        <w:rPr>
          <w:rFonts w:ascii="Calibri" w:eastAsia="Calibri" w:hAnsi="Calibri" w:cs="Calibri"/>
        </w:rPr>
        <w:t>Google sheet</w:t>
      </w:r>
    </w:p>
    <w:p w14:paraId="3C47B356" w14:textId="77777777" w:rsidR="0094460C" w:rsidRDefault="0094460C">
      <w:pPr>
        <w:pBdr>
          <w:top w:val="nil"/>
          <w:left w:val="nil"/>
          <w:bottom w:val="nil"/>
          <w:right w:val="nil"/>
          <w:between w:val="nil"/>
        </w:pBdr>
        <w:rPr>
          <w:rFonts w:ascii="Calibri" w:eastAsia="Calibri" w:hAnsi="Calibri" w:cs="Calibri"/>
        </w:rPr>
      </w:pPr>
    </w:p>
    <w:p w14:paraId="25B7BE3D" w14:textId="77777777" w:rsidR="0094460C" w:rsidRDefault="0094460C">
      <w:pPr>
        <w:pBdr>
          <w:top w:val="nil"/>
          <w:left w:val="nil"/>
          <w:bottom w:val="nil"/>
          <w:right w:val="nil"/>
          <w:between w:val="nil"/>
        </w:pBdr>
        <w:ind w:left="360"/>
        <w:rPr>
          <w:rFonts w:ascii="Calibri" w:eastAsia="Calibri" w:hAnsi="Calibri" w:cs="Calibri"/>
        </w:rPr>
        <w:sectPr w:rsidR="0094460C">
          <w:type w:val="continuous"/>
          <w:pgSz w:w="12240" w:h="15840"/>
          <w:pgMar w:top="1440" w:right="1440" w:bottom="1440" w:left="1440" w:header="0" w:footer="720" w:gutter="0"/>
          <w:cols w:num="2" w:space="720" w:equalWidth="0">
            <w:col w:w="4320" w:space="720"/>
            <w:col w:w="4320" w:space="0"/>
          </w:cols>
        </w:sectPr>
      </w:pPr>
    </w:p>
    <w:p w14:paraId="1509F564" w14:textId="77777777" w:rsidR="0094460C" w:rsidRDefault="00ED125B">
      <w:pPr>
        <w:numPr>
          <w:ilvl w:val="0"/>
          <w:numId w:val="1"/>
        </w:numPr>
        <w:pBdr>
          <w:top w:val="nil"/>
          <w:left w:val="nil"/>
          <w:bottom w:val="nil"/>
          <w:right w:val="nil"/>
          <w:between w:val="nil"/>
        </w:pBdr>
        <w:ind w:left="360"/>
        <w:rPr>
          <w:rFonts w:ascii="Calibri" w:eastAsia="Calibri" w:hAnsi="Calibri" w:cs="Calibri"/>
          <w:b/>
        </w:rPr>
      </w:pPr>
      <w:r>
        <w:rPr>
          <w:rFonts w:ascii="Calibri" w:eastAsia="Calibri" w:hAnsi="Calibri" w:cs="Calibri"/>
          <w:b/>
        </w:rPr>
        <w:lastRenderedPageBreak/>
        <w:t>Procedure:</w:t>
      </w:r>
    </w:p>
    <w:tbl>
      <w:tblPr>
        <w:tblStyle w:val="a0"/>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4200"/>
        <w:gridCol w:w="4350"/>
      </w:tblGrid>
      <w:tr w:rsidR="0094460C" w14:paraId="489985BE" w14:textId="77777777">
        <w:tc>
          <w:tcPr>
            <w:tcW w:w="855" w:type="dxa"/>
            <w:shd w:val="clear" w:color="auto" w:fill="auto"/>
            <w:tcMar>
              <w:top w:w="100" w:type="dxa"/>
              <w:left w:w="100" w:type="dxa"/>
              <w:bottom w:w="100" w:type="dxa"/>
              <w:right w:w="100" w:type="dxa"/>
            </w:tcMar>
          </w:tcPr>
          <w:p w14:paraId="3A17BEE4" w14:textId="77777777" w:rsidR="0094460C" w:rsidRDefault="00ED125B">
            <w:pPr>
              <w:widowControl w:val="0"/>
              <w:pBdr>
                <w:top w:val="nil"/>
                <w:left w:val="nil"/>
                <w:bottom w:val="nil"/>
                <w:right w:val="nil"/>
                <w:between w:val="nil"/>
              </w:pBdr>
              <w:spacing w:line="240" w:lineRule="auto"/>
              <w:rPr>
                <w:rFonts w:ascii="Calibri" w:eastAsia="Calibri" w:hAnsi="Calibri" w:cs="Calibri"/>
                <w:b/>
                <w:u w:val="single"/>
              </w:rPr>
            </w:pPr>
            <w:r>
              <w:rPr>
                <w:rFonts w:ascii="Calibri" w:eastAsia="Calibri" w:hAnsi="Calibri" w:cs="Calibri"/>
                <w:b/>
                <w:u w:val="single"/>
              </w:rPr>
              <w:t>Step</w:t>
            </w:r>
          </w:p>
        </w:tc>
        <w:tc>
          <w:tcPr>
            <w:tcW w:w="4200" w:type="dxa"/>
            <w:shd w:val="clear" w:color="auto" w:fill="auto"/>
            <w:tcMar>
              <w:top w:w="100" w:type="dxa"/>
              <w:left w:w="100" w:type="dxa"/>
              <w:bottom w:w="100" w:type="dxa"/>
              <w:right w:w="100" w:type="dxa"/>
            </w:tcMar>
          </w:tcPr>
          <w:p w14:paraId="3C030832" w14:textId="77777777" w:rsidR="0094460C" w:rsidRDefault="00ED125B">
            <w:pPr>
              <w:widowControl w:val="0"/>
              <w:pBdr>
                <w:top w:val="nil"/>
                <w:left w:val="nil"/>
                <w:bottom w:val="nil"/>
                <w:right w:val="nil"/>
                <w:between w:val="nil"/>
              </w:pBdr>
              <w:spacing w:line="240" w:lineRule="auto"/>
              <w:rPr>
                <w:rFonts w:ascii="Calibri" w:eastAsia="Calibri" w:hAnsi="Calibri" w:cs="Calibri"/>
                <w:b/>
                <w:u w:val="single"/>
              </w:rPr>
            </w:pPr>
            <w:r>
              <w:rPr>
                <w:rFonts w:ascii="Calibri" w:eastAsia="Calibri" w:hAnsi="Calibri" w:cs="Calibri"/>
                <w:b/>
                <w:u w:val="single"/>
              </w:rPr>
              <w:t>Procedure</w:t>
            </w:r>
          </w:p>
        </w:tc>
        <w:tc>
          <w:tcPr>
            <w:tcW w:w="4350" w:type="dxa"/>
            <w:shd w:val="clear" w:color="auto" w:fill="auto"/>
            <w:tcMar>
              <w:top w:w="100" w:type="dxa"/>
              <w:left w:w="100" w:type="dxa"/>
              <w:bottom w:w="100" w:type="dxa"/>
              <w:right w:w="100" w:type="dxa"/>
            </w:tcMar>
          </w:tcPr>
          <w:p w14:paraId="5B5E380F" w14:textId="77777777" w:rsidR="0094460C" w:rsidRDefault="00ED125B">
            <w:pPr>
              <w:widowControl w:val="0"/>
              <w:pBdr>
                <w:top w:val="nil"/>
                <w:left w:val="nil"/>
                <w:bottom w:val="nil"/>
                <w:right w:val="nil"/>
                <w:between w:val="nil"/>
              </w:pBdr>
              <w:spacing w:line="240" w:lineRule="auto"/>
              <w:rPr>
                <w:rFonts w:ascii="Calibri" w:eastAsia="Calibri" w:hAnsi="Calibri" w:cs="Calibri"/>
                <w:b/>
                <w:u w:val="single"/>
              </w:rPr>
            </w:pPr>
            <w:r>
              <w:rPr>
                <w:rFonts w:ascii="Calibri" w:eastAsia="Calibri" w:hAnsi="Calibri" w:cs="Calibri"/>
                <w:b/>
                <w:u w:val="single"/>
              </w:rPr>
              <w:t>Picture</w:t>
            </w:r>
          </w:p>
        </w:tc>
      </w:tr>
      <w:tr w:rsidR="0094460C" w14:paraId="41F587F9" w14:textId="77777777">
        <w:tc>
          <w:tcPr>
            <w:tcW w:w="855" w:type="dxa"/>
            <w:shd w:val="clear" w:color="auto" w:fill="auto"/>
            <w:tcMar>
              <w:top w:w="100" w:type="dxa"/>
              <w:left w:w="100" w:type="dxa"/>
              <w:bottom w:w="100" w:type="dxa"/>
              <w:right w:w="100" w:type="dxa"/>
            </w:tcMar>
          </w:tcPr>
          <w:p w14:paraId="44ACB240" w14:textId="77777777" w:rsidR="0094460C" w:rsidRDefault="0094460C">
            <w:pPr>
              <w:widowControl w:val="0"/>
              <w:numPr>
                <w:ilvl w:val="0"/>
                <w:numId w:val="3"/>
              </w:numPr>
              <w:pBdr>
                <w:top w:val="nil"/>
                <w:left w:val="nil"/>
                <w:bottom w:val="nil"/>
                <w:right w:val="nil"/>
                <w:between w:val="nil"/>
              </w:pBdr>
              <w:spacing w:line="240" w:lineRule="auto"/>
              <w:rPr>
                <w:rFonts w:ascii="Calibri" w:eastAsia="Calibri" w:hAnsi="Calibri" w:cs="Calibri"/>
                <w:b/>
                <w:color w:val="000000"/>
              </w:rPr>
            </w:pPr>
          </w:p>
        </w:tc>
        <w:tc>
          <w:tcPr>
            <w:tcW w:w="4200" w:type="dxa"/>
            <w:shd w:val="clear" w:color="auto" w:fill="auto"/>
            <w:tcMar>
              <w:top w:w="100" w:type="dxa"/>
              <w:left w:w="100" w:type="dxa"/>
              <w:bottom w:w="100" w:type="dxa"/>
              <w:right w:w="100" w:type="dxa"/>
            </w:tcMar>
          </w:tcPr>
          <w:p w14:paraId="303F0E21" w14:textId="77777777" w:rsidR="0094460C" w:rsidRDefault="00ED125B">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Testing DC Voltage:</w:t>
            </w:r>
          </w:p>
          <w:p w14:paraId="7E0DC966" w14:textId="77777777" w:rsidR="0094460C" w:rsidRDefault="00ED125B">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 xml:space="preserve">Set DMM to DC voltage. Insert positive lead on DMM to </w:t>
            </w:r>
            <w:r>
              <w:rPr>
                <w:rFonts w:ascii="Calibri" w:eastAsia="Calibri" w:hAnsi="Calibri" w:cs="Calibri"/>
                <w:b/>
                <w:u w:val="single"/>
              </w:rPr>
              <w:t>+5V</w:t>
            </w:r>
            <w:r>
              <w:rPr>
                <w:rFonts w:ascii="Calibri" w:eastAsia="Calibri" w:hAnsi="Calibri" w:cs="Calibri"/>
                <w:b/>
              </w:rPr>
              <w:t xml:space="preserve"> and insert negative lead on DMM to </w:t>
            </w:r>
            <w:r>
              <w:rPr>
                <w:rFonts w:ascii="Calibri" w:eastAsia="Calibri" w:hAnsi="Calibri" w:cs="Calibri"/>
                <w:b/>
                <w:u w:val="single"/>
              </w:rPr>
              <w:t>GND</w:t>
            </w:r>
            <w:r>
              <w:rPr>
                <w:rFonts w:ascii="Calibri" w:eastAsia="Calibri" w:hAnsi="Calibri" w:cs="Calibri"/>
                <w:b/>
              </w:rPr>
              <w:t xml:space="preserve">. DMM should read near 5V. Record results from DMM and upload them to </w:t>
            </w:r>
            <w:r>
              <w:rPr>
                <w:rFonts w:ascii="Calibri" w:eastAsia="Calibri" w:hAnsi="Calibri" w:cs="Calibri"/>
                <w:b/>
                <w:i/>
              </w:rPr>
              <w:t xml:space="preserve">“Breadboard Trainer’s List.” </w:t>
            </w:r>
          </w:p>
        </w:tc>
        <w:tc>
          <w:tcPr>
            <w:tcW w:w="4350" w:type="dxa"/>
            <w:shd w:val="clear" w:color="auto" w:fill="auto"/>
            <w:tcMar>
              <w:top w:w="100" w:type="dxa"/>
              <w:left w:w="100" w:type="dxa"/>
              <w:bottom w:w="100" w:type="dxa"/>
              <w:right w:w="100" w:type="dxa"/>
            </w:tcMar>
          </w:tcPr>
          <w:p w14:paraId="71F43DD8" w14:textId="77777777" w:rsidR="0094460C" w:rsidRDefault="00ED125B">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noProof/>
              </w:rPr>
              <w:drawing>
                <wp:inline distT="114300" distB="114300" distL="114300" distR="114300">
                  <wp:extent cx="1475080" cy="2377415"/>
                  <wp:effectExtent l="6032"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cstate="print">
                            <a:extLst>
                              <a:ext uri="{28A0092B-C50C-407E-A947-70E740481C1C}">
                                <a14:useLocalDpi xmlns:a14="http://schemas.microsoft.com/office/drawing/2010/main"/>
                              </a:ext>
                            </a:extLst>
                          </a:blip>
                          <a:srcRect/>
                          <a:stretch>
                            <a:fillRect/>
                          </a:stretch>
                        </pic:blipFill>
                        <pic:spPr>
                          <a:xfrm rot="16200000">
                            <a:off x="0" y="0"/>
                            <a:ext cx="1484277" cy="2392238"/>
                          </a:xfrm>
                          <a:prstGeom prst="rect">
                            <a:avLst/>
                          </a:prstGeom>
                          <a:ln/>
                        </pic:spPr>
                      </pic:pic>
                    </a:graphicData>
                  </a:graphic>
                </wp:inline>
              </w:drawing>
            </w:r>
          </w:p>
        </w:tc>
      </w:tr>
      <w:tr w:rsidR="0094460C" w14:paraId="5C1E4B91" w14:textId="77777777">
        <w:tc>
          <w:tcPr>
            <w:tcW w:w="855" w:type="dxa"/>
            <w:shd w:val="clear" w:color="auto" w:fill="auto"/>
            <w:tcMar>
              <w:top w:w="100" w:type="dxa"/>
              <w:left w:w="100" w:type="dxa"/>
              <w:bottom w:w="100" w:type="dxa"/>
              <w:right w:w="100" w:type="dxa"/>
            </w:tcMar>
          </w:tcPr>
          <w:p w14:paraId="036E22B8" w14:textId="77777777" w:rsidR="0094460C" w:rsidRDefault="0094460C">
            <w:pPr>
              <w:widowControl w:val="0"/>
              <w:numPr>
                <w:ilvl w:val="0"/>
                <w:numId w:val="3"/>
              </w:numPr>
              <w:pBdr>
                <w:top w:val="nil"/>
                <w:left w:val="nil"/>
                <w:bottom w:val="nil"/>
                <w:right w:val="nil"/>
                <w:between w:val="nil"/>
              </w:pBdr>
              <w:spacing w:line="240" w:lineRule="auto"/>
              <w:rPr>
                <w:rFonts w:ascii="Calibri" w:eastAsia="Calibri" w:hAnsi="Calibri" w:cs="Calibri"/>
                <w:b/>
                <w:color w:val="000000"/>
              </w:rPr>
            </w:pPr>
          </w:p>
        </w:tc>
        <w:tc>
          <w:tcPr>
            <w:tcW w:w="4200" w:type="dxa"/>
            <w:shd w:val="clear" w:color="auto" w:fill="auto"/>
            <w:tcMar>
              <w:top w:w="100" w:type="dxa"/>
              <w:left w:w="100" w:type="dxa"/>
              <w:bottom w:w="100" w:type="dxa"/>
              <w:right w:w="100" w:type="dxa"/>
            </w:tcMar>
          </w:tcPr>
          <w:p w14:paraId="3336965B" w14:textId="77777777" w:rsidR="0094460C" w:rsidRDefault="00ED125B">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Testing DC Voltage:</w:t>
            </w:r>
          </w:p>
          <w:p w14:paraId="5032ECA9" w14:textId="77777777" w:rsidR="0094460C" w:rsidRDefault="00ED125B">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Insert positive lead on DMM to adjustable</w:t>
            </w:r>
            <w:r>
              <w:rPr>
                <w:rFonts w:ascii="Calibri" w:eastAsia="Calibri" w:hAnsi="Calibri" w:cs="Calibri"/>
                <w:b/>
                <w:u w:val="single"/>
              </w:rPr>
              <w:t xml:space="preserve"> +V</w:t>
            </w:r>
            <w:r>
              <w:rPr>
                <w:rFonts w:ascii="Calibri" w:eastAsia="Calibri" w:hAnsi="Calibri" w:cs="Calibri"/>
                <w:b/>
              </w:rPr>
              <w:t xml:space="preserve"> and insert negative lead on DMM to </w:t>
            </w:r>
            <w:r>
              <w:rPr>
                <w:rFonts w:ascii="Calibri" w:eastAsia="Calibri" w:hAnsi="Calibri" w:cs="Calibri"/>
                <w:b/>
                <w:u w:val="single"/>
              </w:rPr>
              <w:t>GND</w:t>
            </w:r>
            <w:r>
              <w:rPr>
                <w:rFonts w:ascii="Calibri" w:eastAsia="Calibri" w:hAnsi="Calibri" w:cs="Calibri"/>
                <w:b/>
              </w:rPr>
              <w:t xml:space="preserve">. Use the </w:t>
            </w:r>
            <w:r>
              <w:rPr>
                <w:rFonts w:ascii="Calibri" w:eastAsia="Calibri" w:hAnsi="Calibri" w:cs="Calibri"/>
                <w:b/>
                <w:u w:val="single"/>
              </w:rPr>
              <w:t>+V Adjustment knob</w:t>
            </w:r>
            <w:r>
              <w:rPr>
                <w:rFonts w:ascii="Calibri" w:eastAsia="Calibri" w:hAnsi="Calibri" w:cs="Calibri"/>
                <w:b/>
              </w:rPr>
              <w:t xml:space="preserve"> to test for proper functionality. DMM should have a varying voltage as you turn the knob. Record results from DMM and upload them to </w:t>
            </w:r>
            <w:r>
              <w:rPr>
                <w:rFonts w:ascii="Calibri" w:eastAsia="Calibri" w:hAnsi="Calibri" w:cs="Calibri"/>
                <w:b/>
                <w:i/>
              </w:rPr>
              <w:t xml:space="preserve">“Breadboard Trainer’s List.” </w:t>
            </w:r>
            <w:r>
              <w:rPr>
                <w:rFonts w:ascii="Calibri" w:eastAsia="Calibri" w:hAnsi="Calibri" w:cs="Calibri"/>
                <w:b/>
              </w:rPr>
              <w:t xml:space="preserve">Repeat this for adjustable </w:t>
            </w:r>
            <w:r>
              <w:rPr>
                <w:rFonts w:ascii="Calibri" w:eastAsia="Calibri" w:hAnsi="Calibri" w:cs="Calibri"/>
                <w:b/>
                <w:u w:val="single"/>
              </w:rPr>
              <w:t xml:space="preserve">-V </w:t>
            </w:r>
            <w:r>
              <w:rPr>
                <w:rFonts w:ascii="Calibri" w:eastAsia="Calibri" w:hAnsi="Calibri" w:cs="Calibri"/>
                <w:b/>
              </w:rPr>
              <w:t xml:space="preserve">and use the </w:t>
            </w:r>
            <w:r>
              <w:rPr>
                <w:rFonts w:ascii="Calibri" w:eastAsia="Calibri" w:hAnsi="Calibri" w:cs="Calibri"/>
                <w:b/>
                <w:u w:val="single"/>
              </w:rPr>
              <w:t>-V Adjustment knob</w:t>
            </w:r>
            <w:r>
              <w:rPr>
                <w:rFonts w:ascii="Calibri" w:eastAsia="Calibri" w:hAnsi="Calibri" w:cs="Calibri"/>
                <w:b/>
              </w:rPr>
              <w:t>.</w:t>
            </w:r>
          </w:p>
          <w:p w14:paraId="4CADF3CC" w14:textId="77777777" w:rsidR="0094460C" w:rsidRDefault="0094460C">
            <w:pPr>
              <w:widowControl w:val="0"/>
              <w:pBdr>
                <w:top w:val="nil"/>
                <w:left w:val="nil"/>
                <w:bottom w:val="nil"/>
                <w:right w:val="nil"/>
                <w:between w:val="nil"/>
              </w:pBdr>
              <w:spacing w:line="240" w:lineRule="auto"/>
              <w:rPr>
                <w:rFonts w:ascii="Calibri" w:eastAsia="Calibri" w:hAnsi="Calibri" w:cs="Calibri"/>
                <w:b/>
              </w:rPr>
            </w:pPr>
          </w:p>
        </w:tc>
        <w:tc>
          <w:tcPr>
            <w:tcW w:w="4350" w:type="dxa"/>
            <w:shd w:val="clear" w:color="auto" w:fill="auto"/>
            <w:tcMar>
              <w:top w:w="100" w:type="dxa"/>
              <w:left w:w="100" w:type="dxa"/>
              <w:bottom w:w="100" w:type="dxa"/>
              <w:right w:w="100" w:type="dxa"/>
            </w:tcMar>
          </w:tcPr>
          <w:p w14:paraId="486EC23C" w14:textId="77777777" w:rsidR="0094460C" w:rsidRDefault="00ED125B">
            <w:pPr>
              <w:widowControl w:val="0"/>
              <w:spacing w:line="240" w:lineRule="auto"/>
              <w:rPr>
                <w:rFonts w:ascii="Calibri" w:eastAsia="Calibri" w:hAnsi="Calibri" w:cs="Calibri"/>
                <w:b/>
              </w:rPr>
            </w:pPr>
            <w:r>
              <w:rPr>
                <w:rFonts w:ascii="Calibri" w:eastAsia="Calibri" w:hAnsi="Calibri" w:cs="Calibri"/>
                <w:b/>
                <w:noProof/>
              </w:rPr>
              <w:drawing>
                <wp:inline distT="114300" distB="114300" distL="114300" distR="114300">
                  <wp:extent cx="1809750" cy="1400175"/>
                  <wp:effectExtent l="0" t="0" r="0" b="9525"/>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cstate="print">
                            <a:extLst>
                              <a:ext uri="{28A0092B-C50C-407E-A947-70E740481C1C}">
                                <a14:useLocalDpi xmlns:a14="http://schemas.microsoft.com/office/drawing/2010/main"/>
                              </a:ext>
                            </a:extLst>
                          </a:blip>
                          <a:srcRect/>
                          <a:stretch>
                            <a:fillRect/>
                          </a:stretch>
                        </pic:blipFill>
                        <pic:spPr>
                          <a:xfrm>
                            <a:off x="0" y="0"/>
                            <a:ext cx="1809750" cy="1400175"/>
                          </a:xfrm>
                          <a:prstGeom prst="rect">
                            <a:avLst/>
                          </a:prstGeom>
                          <a:ln/>
                        </pic:spPr>
                      </pic:pic>
                    </a:graphicData>
                  </a:graphic>
                </wp:inline>
              </w:drawing>
            </w:r>
          </w:p>
        </w:tc>
      </w:tr>
      <w:tr w:rsidR="0094460C" w14:paraId="60D0117C" w14:textId="77777777">
        <w:tc>
          <w:tcPr>
            <w:tcW w:w="855" w:type="dxa"/>
            <w:shd w:val="clear" w:color="auto" w:fill="auto"/>
            <w:tcMar>
              <w:top w:w="100" w:type="dxa"/>
              <w:left w:w="100" w:type="dxa"/>
              <w:bottom w:w="100" w:type="dxa"/>
              <w:right w:w="100" w:type="dxa"/>
            </w:tcMar>
          </w:tcPr>
          <w:p w14:paraId="1145D65E" w14:textId="77777777" w:rsidR="0094460C" w:rsidRDefault="0094460C">
            <w:pPr>
              <w:widowControl w:val="0"/>
              <w:numPr>
                <w:ilvl w:val="0"/>
                <w:numId w:val="3"/>
              </w:numPr>
              <w:pBdr>
                <w:top w:val="nil"/>
                <w:left w:val="nil"/>
                <w:bottom w:val="nil"/>
                <w:right w:val="nil"/>
                <w:between w:val="nil"/>
              </w:pBdr>
              <w:spacing w:line="240" w:lineRule="auto"/>
              <w:rPr>
                <w:rFonts w:ascii="Calibri" w:eastAsia="Calibri" w:hAnsi="Calibri" w:cs="Calibri"/>
                <w:b/>
                <w:color w:val="000000"/>
              </w:rPr>
            </w:pPr>
          </w:p>
        </w:tc>
        <w:tc>
          <w:tcPr>
            <w:tcW w:w="4200" w:type="dxa"/>
            <w:shd w:val="clear" w:color="auto" w:fill="auto"/>
            <w:tcMar>
              <w:top w:w="100" w:type="dxa"/>
              <w:left w:w="100" w:type="dxa"/>
              <w:bottom w:w="100" w:type="dxa"/>
              <w:right w:w="100" w:type="dxa"/>
            </w:tcMar>
          </w:tcPr>
          <w:p w14:paraId="3F3D7BB6" w14:textId="77777777" w:rsidR="0094460C" w:rsidRDefault="00ED125B">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Testing AC Voltage:</w:t>
            </w:r>
          </w:p>
          <w:p w14:paraId="34BFCB5C" w14:textId="77777777" w:rsidR="0094460C" w:rsidRDefault="00ED125B">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 xml:space="preserve">Set DMM to AC voltage. Insert positive lead on DMM to </w:t>
            </w:r>
            <w:r>
              <w:rPr>
                <w:rFonts w:ascii="Calibri" w:eastAsia="Calibri" w:hAnsi="Calibri" w:cs="Calibri"/>
                <w:b/>
                <w:u w:val="single"/>
              </w:rPr>
              <w:t>RED 12.6VAC</w:t>
            </w:r>
            <w:r>
              <w:rPr>
                <w:rFonts w:ascii="Calibri" w:eastAsia="Calibri" w:hAnsi="Calibri" w:cs="Calibri"/>
                <w:b/>
              </w:rPr>
              <w:t xml:space="preserve"> and insert negative lead on DMM to </w:t>
            </w:r>
            <w:r>
              <w:rPr>
                <w:rFonts w:ascii="Calibri" w:eastAsia="Calibri" w:hAnsi="Calibri" w:cs="Calibri"/>
                <w:b/>
                <w:u w:val="single"/>
              </w:rPr>
              <w:t>BLUE 12.6VAC</w:t>
            </w:r>
            <w:r>
              <w:rPr>
                <w:rFonts w:ascii="Calibri" w:eastAsia="Calibri" w:hAnsi="Calibri" w:cs="Calibri"/>
                <w:b/>
              </w:rPr>
              <w:t xml:space="preserve">. DMM should read near 12.6VAC. Record results from DMM and upload them to </w:t>
            </w:r>
            <w:r>
              <w:rPr>
                <w:rFonts w:ascii="Calibri" w:eastAsia="Calibri" w:hAnsi="Calibri" w:cs="Calibri"/>
                <w:b/>
                <w:i/>
              </w:rPr>
              <w:t xml:space="preserve">“Breadboard Trainer’s List.” </w:t>
            </w:r>
            <w:r>
              <w:rPr>
                <w:rFonts w:ascii="Calibri" w:eastAsia="Calibri" w:hAnsi="Calibri" w:cs="Calibri"/>
                <w:b/>
              </w:rPr>
              <w:t xml:space="preserve">Then, move the positive lead to </w:t>
            </w:r>
            <w:r>
              <w:rPr>
                <w:rFonts w:ascii="Calibri" w:eastAsia="Calibri" w:hAnsi="Calibri" w:cs="Calibri"/>
                <w:b/>
                <w:u w:val="single"/>
              </w:rPr>
              <w:t>YELLOW CT 12.6VAC</w:t>
            </w:r>
            <w:r>
              <w:rPr>
                <w:rFonts w:ascii="Calibri" w:eastAsia="Calibri" w:hAnsi="Calibri" w:cs="Calibri"/>
                <w:b/>
              </w:rPr>
              <w:t xml:space="preserve"> and keep negative lead at </w:t>
            </w:r>
            <w:r>
              <w:rPr>
                <w:rFonts w:ascii="Calibri" w:eastAsia="Calibri" w:hAnsi="Calibri" w:cs="Calibri"/>
                <w:b/>
                <w:u w:val="single"/>
              </w:rPr>
              <w:t>BLUE 12.6VAC</w:t>
            </w:r>
            <w:r>
              <w:rPr>
                <w:rFonts w:ascii="Calibri" w:eastAsia="Calibri" w:hAnsi="Calibri" w:cs="Calibri"/>
                <w:b/>
              </w:rPr>
              <w:t xml:space="preserve">. DMM should read 6.3VAC. Record results from DMM and upload them to </w:t>
            </w:r>
            <w:r>
              <w:rPr>
                <w:rFonts w:ascii="Calibri" w:eastAsia="Calibri" w:hAnsi="Calibri" w:cs="Calibri"/>
                <w:b/>
                <w:i/>
              </w:rPr>
              <w:t>“Breadboard Trainer’s List.”</w:t>
            </w:r>
          </w:p>
        </w:tc>
        <w:tc>
          <w:tcPr>
            <w:tcW w:w="4350" w:type="dxa"/>
            <w:shd w:val="clear" w:color="auto" w:fill="auto"/>
            <w:tcMar>
              <w:top w:w="100" w:type="dxa"/>
              <w:left w:w="100" w:type="dxa"/>
              <w:bottom w:w="100" w:type="dxa"/>
              <w:right w:w="100" w:type="dxa"/>
            </w:tcMar>
          </w:tcPr>
          <w:p w14:paraId="3CE964E2" w14:textId="77777777" w:rsidR="0094460C" w:rsidRDefault="00ED125B">
            <w:pPr>
              <w:widowControl w:val="0"/>
              <w:spacing w:line="240" w:lineRule="auto"/>
              <w:rPr>
                <w:rFonts w:ascii="Calibri" w:eastAsia="Calibri" w:hAnsi="Calibri" w:cs="Calibri"/>
                <w:b/>
              </w:rPr>
            </w:pPr>
            <w:r>
              <w:rPr>
                <w:rFonts w:ascii="Calibri" w:eastAsia="Calibri" w:hAnsi="Calibri" w:cs="Calibri"/>
                <w:b/>
                <w:noProof/>
              </w:rPr>
              <w:drawing>
                <wp:inline distT="114300" distB="114300" distL="114300" distR="114300">
                  <wp:extent cx="1752600" cy="2409825"/>
                  <wp:effectExtent l="0" t="4763"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cstate="print">
                            <a:extLst>
                              <a:ext uri="{28A0092B-C50C-407E-A947-70E740481C1C}">
                                <a14:useLocalDpi xmlns:a14="http://schemas.microsoft.com/office/drawing/2010/main"/>
                              </a:ext>
                            </a:extLst>
                          </a:blip>
                          <a:srcRect/>
                          <a:stretch>
                            <a:fillRect/>
                          </a:stretch>
                        </pic:blipFill>
                        <pic:spPr>
                          <a:xfrm rot="16200000">
                            <a:off x="0" y="0"/>
                            <a:ext cx="1752600" cy="2409825"/>
                          </a:xfrm>
                          <a:prstGeom prst="rect">
                            <a:avLst/>
                          </a:prstGeom>
                          <a:ln/>
                        </pic:spPr>
                      </pic:pic>
                    </a:graphicData>
                  </a:graphic>
                </wp:inline>
              </w:drawing>
            </w:r>
          </w:p>
        </w:tc>
      </w:tr>
      <w:tr w:rsidR="0094460C" w14:paraId="031F15F1" w14:textId="77777777">
        <w:tc>
          <w:tcPr>
            <w:tcW w:w="855" w:type="dxa"/>
            <w:shd w:val="clear" w:color="auto" w:fill="auto"/>
            <w:tcMar>
              <w:top w:w="100" w:type="dxa"/>
              <w:left w:w="100" w:type="dxa"/>
              <w:bottom w:w="100" w:type="dxa"/>
              <w:right w:w="100" w:type="dxa"/>
            </w:tcMar>
          </w:tcPr>
          <w:p w14:paraId="293BA4A7" w14:textId="77777777" w:rsidR="0094460C" w:rsidRDefault="0094460C">
            <w:pPr>
              <w:widowControl w:val="0"/>
              <w:numPr>
                <w:ilvl w:val="0"/>
                <w:numId w:val="3"/>
              </w:numPr>
              <w:pBdr>
                <w:top w:val="nil"/>
                <w:left w:val="nil"/>
                <w:bottom w:val="nil"/>
                <w:right w:val="nil"/>
                <w:between w:val="nil"/>
              </w:pBdr>
              <w:spacing w:line="240" w:lineRule="auto"/>
              <w:rPr>
                <w:rFonts w:ascii="Calibri" w:eastAsia="Calibri" w:hAnsi="Calibri" w:cs="Calibri"/>
                <w:b/>
                <w:color w:val="000000"/>
              </w:rPr>
            </w:pPr>
          </w:p>
        </w:tc>
        <w:tc>
          <w:tcPr>
            <w:tcW w:w="4200" w:type="dxa"/>
            <w:shd w:val="clear" w:color="auto" w:fill="auto"/>
            <w:tcMar>
              <w:top w:w="100" w:type="dxa"/>
              <w:left w:w="100" w:type="dxa"/>
              <w:bottom w:w="100" w:type="dxa"/>
              <w:right w:w="100" w:type="dxa"/>
            </w:tcMar>
          </w:tcPr>
          <w:p w14:paraId="70287601" w14:textId="77777777" w:rsidR="0094460C" w:rsidRDefault="00ED125B">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 xml:space="preserve">Testing </w:t>
            </w:r>
            <w:proofErr w:type="spellStart"/>
            <w:r>
              <w:rPr>
                <w:rFonts w:ascii="Calibri" w:eastAsia="Calibri" w:hAnsi="Calibri" w:cs="Calibri"/>
                <w:b/>
              </w:rPr>
              <w:t>PushButtons</w:t>
            </w:r>
            <w:proofErr w:type="spellEnd"/>
            <w:r>
              <w:rPr>
                <w:rFonts w:ascii="Calibri" w:eastAsia="Calibri" w:hAnsi="Calibri" w:cs="Calibri"/>
                <w:b/>
              </w:rPr>
              <w:t>:</w:t>
            </w:r>
          </w:p>
          <w:p w14:paraId="5B43EE50" w14:textId="77777777" w:rsidR="0094460C" w:rsidRDefault="00ED125B">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 xml:space="preserve">Set DMM to continuity mode. Insert 22 AWG wire into </w:t>
            </w:r>
            <w:r>
              <w:rPr>
                <w:rFonts w:ascii="Calibri" w:eastAsia="Calibri" w:hAnsi="Calibri" w:cs="Calibri"/>
                <w:b/>
                <w:u w:val="single"/>
              </w:rPr>
              <w:t>NC</w:t>
            </w:r>
            <w:r>
              <w:rPr>
                <w:rFonts w:ascii="Calibri" w:eastAsia="Calibri" w:hAnsi="Calibri" w:cs="Calibri"/>
                <w:b/>
              </w:rPr>
              <w:t xml:space="preserve">. Connect DMM positive lead on DMM to </w:t>
            </w:r>
            <w:r>
              <w:rPr>
                <w:rFonts w:ascii="Calibri" w:eastAsia="Calibri" w:hAnsi="Calibri" w:cs="Calibri"/>
                <w:b/>
                <w:u w:val="single"/>
              </w:rPr>
              <w:t>NC</w:t>
            </w:r>
            <w:r>
              <w:rPr>
                <w:rFonts w:ascii="Calibri" w:eastAsia="Calibri" w:hAnsi="Calibri" w:cs="Calibri"/>
                <w:b/>
              </w:rPr>
              <w:t xml:space="preserve"> wire and insert negative lead on DMM to </w:t>
            </w:r>
            <w:r>
              <w:rPr>
                <w:rFonts w:ascii="Calibri" w:eastAsia="Calibri" w:hAnsi="Calibri" w:cs="Calibri"/>
                <w:b/>
                <w:u w:val="single"/>
              </w:rPr>
              <w:t>GND</w:t>
            </w:r>
            <w:r>
              <w:rPr>
                <w:rFonts w:ascii="Calibri" w:eastAsia="Calibri" w:hAnsi="Calibri" w:cs="Calibri"/>
                <w:b/>
              </w:rPr>
              <w:t xml:space="preserve">. Push the button and record results from DMM and upload them to </w:t>
            </w:r>
            <w:r>
              <w:rPr>
                <w:rFonts w:ascii="Calibri" w:eastAsia="Calibri" w:hAnsi="Calibri" w:cs="Calibri"/>
                <w:b/>
                <w:i/>
              </w:rPr>
              <w:t xml:space="preserve">“Breadboard Trainer’s List.” </w:t>
            </w:r>
            <w:r>
              <w:rPr>
                <w:rFonts w:ascii="Calibri" w:eastAsia="Calibri" w:hAnsi="Calibri" w:cs="Calibri"/>
                <w:b/>
              </w:rPr>
              <w:t xml:space="preserve">DMM should beep confirming continuity. Repeat this for all pushbuttons. </w:t>
            </w:r>
          </w:p>
        </w:tc>
        <w:tc>
          <w:tcPr>
            <w:tcW w:w="4350" w:type="dxa"/>
            <w:shd w:val="clear" w:color="auto" w:fill="auto"/>
            <w:tcMar>
              <w:top w:w="100" w:type="dxa"/>
              <w:left w:w="100" w:type="dxa"/>
              <w:bottom w:w="100" w:type="dxa"/>
              <w:right w:w="100" w:type="dxa"/>
            </w:tcMar>
          </w:tcPr>
          <w:p w14:paraId="581A46E8" w14:textId="77777777" w:rsidR="0094460C" w:rsidRDefault="00ED125B">
            <w:pPr>
              <w:widowControl w:val="0"/>
              <w:spacing w:line="240" w:lineRule="auto"/>
              <w:rPr>
                <w:rFonts w:ascii="Calibri" w:eastAsia="Calibri" w:hAnsi="Calibri" w:cs="Calibri"/>
                <w:b/>
              </w:rPr>
            </w:pPr>
            <w:r>
              <w:rPr>
                <w:rFonts w:ascii="Calibri" w:eastAsia="Calibri" w:hAnsi="Calibri" w:cs="Calibri"/>
                <w:b/>
                <w:noProof/>
              </w:rPr>
              <w:drawing>
                <wp:inline distT="114300" distB="114300" distL="114300" distR="114300">
                  <wp:extent cx="2000250" cy="161925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cstate="print">
                            <a:extLst>
                              <a:ext uri="{28A0092B-C50C-407E-A947-70E740481C1C}">
                                <a14:useLocalDpi xmlns:a14="http://schemas.microsoft.com/office/drawing/2010/main"/>
                              </a:ext>
                            </a:extLst>
                          </a:blip>
                          <a:srcRect/>
                          <a:stretch>
                            <a:fillRect/>
                          </a:stretch>
                        </pic:blipFill>
                        <pic:spPr>
                          <a:xfrm>
                            <a:off x="0" y="0"/>
                            <a:ext cx="2000250" cy="1619250"/>
                          </a:xfrm>
                          <a:prstGeom prst="rect">
                            <a:avLst/>
                          </a:prstGeom>
                          <a:ln/>
                        </pic:spPr>
                      </pic:pic>
                    </a:graphicData>
                  </a:graphic>
                </wp:inline>
              </w:drawing>
            </w:r>
          </w:p>
        </w:tc>
      </w:tr>
      <w:tr w:rsidR="0094460C" w14:paraId="74D82AE1" w14:textId="77777777">
        <w:tc>
          <w:tcPr>
            <w:tcW w:w="855" w:type="dxa"/>
            <w:shd w:val="clear" w:color="auto" w:fill="auto"/>
            <w:tcMar>
              <w:top w:w="100" w:type="dxa"/>
              <w:left w:w="100" w:type="dxa"/>
              <w:bottom w:w="100" w:type="dxa"/>
              <w:right w:w="100" w:type="dxa"/>
            </w:tcMar>
          </w:tcPr>
          <w:p w14:paraId="5A9961FE" w14:textId="77777777" w:rsidR="0094460C" w:rsidRDefault="0094460C">
            <w:pPr>
              <w:widowControl w:val="0"/>
              <w:numPr>
                <w:ilvl w:val="0"/>
                <w:numId w:val="3"/>
              </w:numPr>
              <w:pBdr>
                <w:top w:val="nil"/>
                <w:left w:val="nil"/>
                <w:bottom w:val="nil"/>
                <w:right w:val="nil"/>
                <w:between w:val="nil"/>
              </w:pBdr>
              <w:spacing w:line="240" w:lineRule="auto"/>
              <w:rPr>
                <w:rFonts w:ascii="Calibri" w:eastAsia="Calibri" w:hAnsi="Calibri" w:cs="Calibri"/>
                <w:b/>
                <w:color w:val="000000"/>
              </w:rPr>
            </w:pPr>
          </w:p>
        </w:tc>
        <w:tc>
          <w:tcPr>
            <w:tcW w:w="4200" w:type="dxa"/>
            <w:shd w:val="clear" w:color="auto" w:fill="auto"/>
            <w:tcMar>
              <w:top w:w="100" w:type="dxa"/>
              <w:left w:w="100" w:type="dxa"/>
              <w:bottom w:w="100" w:type="dxa"/>
              <w:right w:w="100" w:type="dxa"/>
            </w:tcMar>
          </w:tcPr>
          <w:p w14:paraId="495123E5" w14:textId="77777777" w:rsidR="0094460C" w:rsidRDefault="00ED125B">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 xml:space="preserve">Testing POTs (Potentiometers): </w:t>
            </w:r>
          </w:p>
          <w:p w14:paraId="48DAD1C5" w14:textId="77777777" w:rsidR="0094460C" w:rsidRDefault="00ED125B">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 xml:space="preserve">Set DMM to ohmmeter. Connect a 22 AWG wire into the outside rail (left or right) and one into the wiper rail (middle). Connect DMM positive lead to outside rail wire and DMM negative lead to wiper rail wire. Turn the adjustable corresponding knob. DMM resistance number should change as you turn the knob. Record results from DMM and upload them to </w:t>
            </w:r>
            <w:r>
              <w:rPr>
                <w:rFonts w:ascii="Calibri" w:eastAsia="Calibri" w:hAnsi="Calibri" w:cs="Calibri"/>
                <w:b/>
                <w:i/>
              </w:rPr>
              <w:t xml:space="preserve">“Breadboard Trainer’s List.” </w:t>
            </w:r>
            <w:r>
              <w:rPr>
                <w:rFonts w:ascii="Calibri" w:eastAsia="Calibri" w:hAnsi="Calibri" w:cs="Calibri"/>
                <w:b/>
              </w:rPr>
              <w:t xml:space="preserve">Repeat this for all POTs. </w:t>
            </w:r>
          </w:p>
        </w:tc>
        <w:tc>
          <w:tcPr>
            <w:tcW w:w="4350" w:type="dxa"/>
            <w:shd w:val="clear" w:color="auto" w:fill="auto"/>
            <w:tcMar>
              <w:top w:w="100" w:type="dxa"/>
              <w:left w:w="100" w:type="dxa"/>
              <w:bottom w:w="100" w:type="dxa"/>
              <w:right w:w="100" w:type="dxa"/>
            </w:tcMar>
          </w:tcPr>
          <w:p w14:paraId="0DAE5AA5" w14:textId="77777777" w:rsidR="0094460C" w:rsidRDefault="00ED125B">
            <w:pPr>
              <w:widowControl w:val="0"/>
              <w:spacing w:line="240" w:lineRule="auto"/>
              <w:rPr>
                <w:rFonts w:ascii="Calibri" w:eastAsia="Calibri" w:hAnsi="Calibri" w:cs="Calibri"/>
                <w:b/>
              </w:rPr>
            </w:pPr>
            <w:r>
              <w:rPr>
                <w:rFonts w:ascii="Calibri" w:eastAsia="Calibri" w:hAnsi="Calibri" w:cs="Calibri"/>
                <w:b/>
                <w:noProof/>
              </w:rPr>
              <w:drawing>
                <wp:inline distT="114300" distB="114300" distL="114300" distR="114300">
                  <wp:extent cx="2162175" cy="1504950"/>
                  <wp:effectExtent l="0" t="0" r="9525"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cstate="print">
                            <a:extLst>
                              <a:ext uri="{28A0092B-C50C-407E-A947-70E740481C1C}">
                                <a14:useLocalDpi xmlns:a14="http://schemas.microsoft.com/office/drawing/2010/main"/>
                              </a:ext>
                            </a:extLst>
                          </a:blip>
                          <a:srcRect/>
                          <a:stretch>
                            <a:fillRect/>
                          </a:stretch>
                        </pic:blipFill>
                        <pic:spPr>
                          <a:xfrm>
                            <a:off x="0" y="0"/>
                            <a:ext cx="2162175" cy="1504950"/>
                          </a:xfrm>
                          <a:prstGeom prst="rect">
                            <a:avLst/>
                          </a:prstGeom>
                          <a:ln/>
                        </pic:spPr>
                      </pic:pic>
                    </a:graphicData>
                  </a:graphic>
                </wp:inline>
              </w:drawing>
            </w:r>
          </w:p>
        </w:tc>
      </w:tr>
      <w:tr w:rsidR="0094460C" w14:paraId="0EA7EBF4" w14:textId="77777777">
        <w:tc>
          <w:tcPr>
            <w:tcW w:w="855" w:type="dxa"/>
            <w:shd w:val="clear" w:color="auto" w:fill="auto"/>
            <w:tcMar>
              <w:top w:w="100" w:type="dxa"/>
              <w:left w:w="100" w:type="dxa"/>
              <w:bottom w:w="100" w:type="dxa"/>
              <w:right w:w="100" w:type="dxa"/>
            </w:tcMar>
          </w:tcPr>
          <w:p w14:paraId="23F1E9C2" w14:textId="77777777" w:rsidR="0094460C" w:rsidRDefault="0094460C">
            <w:pPr>
              <w:widowControl w:val="0"/>
              <w:numPr>
                <w:ilvl w:val="0"/>
                <w:numId w:val="3"/>
              </w:numPr>
              <w:pBdr>
                <w:top w:val="nil"/>
                <w:left w:val="nil"/>
                <w:bottom w:val="nil"/>
                <w:right w:val="nil"/>
                <w:between w:val="nil"/>
              </w:pBdr>
              <w:spacing w:line="240" w:lineRule="auto"/>
              <w:rPr>
                <w:rFonts w:ascii="Calibri" w:eastAsia="Calibri" w:hAnsi="Calibri" w:cs="Calibri"/>
                <w:b/>
                <w:color w:val="000000"/>
              </w:rPr>
            </w:pPr>
          </w:p>
        </w:tc>
        <w:tc>
          <w:tcPr>
            <w:tcW w:w="4200" w:type="dxa"/>
            <w:shd w:val="clear" w:color="auto" w:fill="auto"/>
            <w:tcMar>
              <w:top w:w="100" w:type="dxa"/>
              <w:left w:w="100" w:type="dxa"/>
              <w:bottom w:w="100" w:type="dxa"/>
              <w:right w:w="100" w:type="dxa"/>
            </w:tcMar>
          </w:tcPr>
          <w:p w14:paraId="12A1803C" w14:textId="77777777" w:rsidR="0094460C" w:rsidRDefault="00ED125B">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Testing Function Generator:</w:t>
            </w:r>
          </w:p>
          <w:p w14:paraId="58C13F95" w14:textId="77777777" w:rsidR="0094460C" w:rsidRDefault="00ED125B">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 xml:space="preserve">Use an oscilloscope. Insert a 22 AWG wire into the generator and one 22 AWG wire into </w:t>
            </w:r>
            <w:r>
              <w:rPr>
                <w:rFonts w:ascii="Calibri" w:eastAsia="Calibri" w:hAnsi="Calibri" w:cs="Calibri"/>
                <w:b/>
                <w:u w:val="single"/>
              </w:rPr>
              <w:t>GND</w:t>
            </w:r>
            <w:r>
              <w:rPr>
                <w:rFonts w:ascii="Calibri" w:eastAsia="Calibri" w:hAnsi="Calibri" w:cs="Calibri"/>
                <w:b/>
              </w:rPr>
              <w:t xml:space="preserve">. Connect the probe to both wires. Turn all knobs and check for functionality on the oscilloscope. Make sure each output wave is properly displayed and all of its functions. Record results from oscilloscope and upload them to </w:t>
            </w:r>
            <w:r>
              <w:rPr>
                <w:rFonts w:ascii="Calibri" w:eastAsia="Calibri" w:hAnsi="Calibri" w:cs="Calibri"/>
                <w:b/>
                <w:i/>
              </w:rPr>
              <w:t>“Breadboard Trainer’s List.”</w:t>
            </w:r>
          </w:p>
        </w:tc>
        <w:tc>
          <w:tcPr>
            <w:tcW w:w="4350" w:type="dxa"/>
            <w:shd w:val="clear" w:color="auto" w:fill="auto"/>
            <w:tcMar>
              <w:top w:w="100" w:type="dxa"/>
              <w:left w:w="100" w:type="dxa"/>
              <w:bottom w:w="100" w:type="dxa"/>
              <w:right w:w="100" w:type="dxa"/>
            </w:tcMar>
          </w:tcPr>
          <w:p w14:paraId="08B12367" w14:textId="77777777" w:rsidR="0094460C" w:rsidRDefault="00ED125B">
            <w:pPr>
              <w:widowControl w:val="0"/>
              <w:spacing w:line="240" w:lineRule="auto"/>
              <w:rPr>
                <w:rFonts w:ascii="Calibri" w:eastAsia="Calibri" w:hAnsi="Calibri" w:cs="Calibri"/>
                <w:b/>
              </w:rPr>
            </w:pPr>
            <w:r>
              <w:rPr>
                <w:rFonts w:ascii="Calibri" w:eastAsia="Calibri" w:hAnsi="Calibri" w:cs="Calibri"/>
                <w:b/>
                <w:noProof/>
              </w:rPr>
              <w:drawing>
                <wp:inline distT="114300" distB="114300" distL="114300" distR="114300">
                  <wp:extent cx="2085975" cy="1447800"/>
                  <wp:effectExtent l="0" t="0" r="9525"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cstate="print">
                            <a:extLst>
                              <a:ext uri="{28A0092B-C50C-407E-A947-70E740481C1C}">
                                <a14:useLocalDpi xmlns:a14="http://schemas.microsoft.com/office/drawing/2010/main"/>
                              </a:ext>
                            </a:extLst>
                          </a:blip>
                          <a:srcRect/>
                          <a:stretch>
                            <a:fillRect/>
                          </a:stretch>
                        </pic:blipFill>
                        <pic:spPr>
                          <a:xfrm>
                            <a:off x="0" y="0"/>
                            <a:ext cx="2085975" cy="1447800"/>
                          </a:xfrm>
                          <a:prstGeom prst="rect">
                            <a:avLst/>
                          </a:prstGeom>
                          <a:ln/>
                        </pic:spPr>
                      </pic:pic>
                    </a:graphicData>
                  </a:graphic>
                </wp:inline>
              </w:drawing>
            </w:r>
          </w:p>
        </w:tc>
      </w:tr>
      <w:tr w:rsidR="0094460C" w14:paraId="19AFD677" w14:textId="77777777">
        <w:tc>
          <w:tcPr>
            <w:tcW w:w="855" w:type="dxa"/>
            <w:shd w:val="clear" w:color="auto" w:fill="auto"/>
            <w:tcMar>
              <w:top w:w="100" w:type="dxa"/>
              <w:left w:w="100" w:type="dxa"/>
              <w:bottom w:w="100" w:type="dxa"/>
              <w:right w:w="100" w:type="dxa"/>
            </w:tcMar>
          </w:tcPr>
          <w:p w14:paraId="5B13B8B2" w14:textId="77777777" w:rsidR="0094460C" w:rsidRDefault="0094460C">
            <w:pPr>
              <w:widowControl w:val="0"/>
              <w:numPr>
                <w:ilvl w:val="0"/>
                <w:numId w:val="3"/>
              </w:numPr>
              <w:pBdr>
                <w:top w:val="nil"/>
                <w:left w:val="nil"/>
                <w:bottom w:val="nil"/>
                <w:right w:val="nil"/>
                <w:between w:val="nil"/>
              </w:pBdr>
              <w:spacing w:line="240" w:lineRule="auto"/>
              <w:rPr>
                <w:rFonts w:ascii="Calibri" w:eastAsia="Calibri" w:hAnsi="Calibri" w:cs="Calibri"/>
                <w:b/>
                <w:color w:val="000000"/>
              </w:rPr>
            </w:pPr>
          </w:p>
        </w:tc>
        <w:tc>
          <w:tcPr>
            <w:tcW w:w="4200" w:type="dxa"/>
            <w:shd w:val="clear" w:color="auto" w:fill="auto"/>
            <w:tcMar>
              <w:top w:w="100" w:type="dxa"/>
              <w:left w:w="100" w:type="dxa"/>
              <w:bottom w:w="100" w:type="dxa"/>
              <w:right w:w="100" w:type="dxa"/>
            </w:tcMar>
          </w:tcPr>
          <w:p w14:paraId="1EA16254" w14:textId="77777777" w:rsidR="0094460C" w:rsidRDefault="00ED125B">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Testing Logic Switches.</w:t>
            </w:r>
          </w:p>
          <w:p w14:paraId="3045E5F1" w14:textId="77777777" w:rsidR="0094460C" w:rsidRDefault="00ED125B">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 xml:space="preserve">Set DMM to DC Voltage. Insert 22 AWG wire into slot </w:t>
            </w:r>
            <w:r>
              <w:rPr>
                <w:rFonts w:ascii="Calibri" w:eastAsia="Calibri" w:hAnsi="Calibri" w:cs="Calibri"/>
                <w:b/>
                <w:u w:val="single"/>
              </w:rPr>
              <w:t>1</w:t>
            </w:r>
            <w:r>
              <w:rPr>
                <w:rFonts w:ascii="Calibri" w:eastAsia="Calibri" w:hAnsi="Calibri" w:cs="Calibri"/>
                <w:b/>
              </w:rPr>
              <w:t xml:space="preserve"> on the logic switches breadboard. Place positive lead on wire and insert negative lead into </w:t>
            </w:r>
            <w:r>
              <w:rPr>
                <w:rFonts w:ascii="Calibri" w:eastAsia="Calibri" w:hAnsi="Calibri" w:cs="Calibri"/>
                <w:b/>
                <w:u w:val="single"/>
              </w:rPr>
              <w:t>GND</w:t>
            </w:r>
            <w:r>
              <w:rPr>
                <w:rFonts w:ascii="Calibri" w:eastAsia="Calibri" w:hAnsi="Calibri" w:cs="Calibri"/>
                <w:b/>
              </w:rPr>
              <w:t xml:space="preserve">. DMM should read near 5V. Record results from DMM and upload them to </w:t>
            </w:r>
            <w:r>
              <w:rPr>
                <w:rFonts w:ascii="Calibri" w:eastAsia="Calibri" w:hAnsi="Calibri" w:cs="Calibri"/>
                <w:b/>
                <w:i/>
              </w:rPr>
              <w:t>“Breadboard Trainer’s List.”</w:t>
            </w:r>
            <w:r>
              <w:rPr>
                <w:rFonts w:ascii="Calibri" w:eastAsia="Calibri" w:hAnsi="Calibri" w:cs="Calibri"/>
                <w:b/>
              </w:rPr>
              <w:t xml:space="preserve"> Repeat for all switches. </w:t>
            </w:r>
          </w:p>
        </w:tc>
        <w:tc>
          <w:tcPr>
            <w:tcW w:w="4350" w:type="dxa"/>
            <w:shd w:val="clear" w:color="auto" w:fill="auto"/>
            <w:tcMar>
              <w:top w:w="100" w:type="dxa"/>
              <w:left w:w="100" w:type="dxa"/>
              <w:bottom w:w="100" w:type="dxa"/>
              <w:right w:w="100" w:type="dxa"/>
            </w:tcMar>
          </w:tcPr>
          <w:p w14:paraId="04931596" w14:textId="77777777" w:rsidR="0094460C" w:rsidRDefault="00ED125B">
            <w:pPr>
              <w:widowControl w:val="0"/>
              <w:spacing w:line="240" w:lineRule="auto"/>
              <w:rPr>
                <w:rFonts w:ascii="Calibri" w:eastAsia="Calibri" w:hAnsi="Calibri" w:cs="Calibri"/>
                <w:b/>
              </w:rPr>
            </w:pPr>
            <w:r>
              <w:rPr>
                <w:rFonts w:ascii="Calibri" w:eastAsia="Calibri" w:hAnsi="Calibri" w:cs="Calibri"/>
                <w:b/>
                <w:noProof/>
              </w:rPr>
              <w:drawing>
                <wp:inline distT="114300" distB="114300" distL="114300" distR="114300">
                  <wp:extent cx="1866900" cy="23622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cstate="print">
                            <a:extLst>
                              <a:ext uri="{28A0092B-C50C-407E-A947-70E740481C1C}">
                                <a14:useLocalDpi xmlns:a14="http://schemas.microsoft.com/office/drawing/2010/main"/>
                              </a:ext>
                            </a:extLst>
                          </a:blip>
                          <a:srcRect/>
                          <a:stretch>
                            <a:fillRect/>
                          </a:stretch>
                        </pic:blipFill>
                        <pic:spPr>
                          <a:xfrm rot="16200000">
                            <a:off x="0" y="0"/>
                            <a:ext cx="1866900" cy="2362200"/>
                          </a:xfrm>
                          <a:prstGeom prst="rect">
                            <a:avLst/>
                          </a:prstGeom>
                          <a:ln/>
                        </pic:spPr>
                      </pic:pic>
                    </a:graphicData>
                  </a:graphic>
                </wp:inline>
              </w:drawing>
            </w:r>
          </w:p>
        </w:tc>
      </w:tr>
      <w:tr w:rsidR="0094460C" w14:paraId="2D9ED33E" w14:textId="77777777">
        <w:tc>
          <w:tcPr>
            <w:tcW w:w="855" w:type="dxa"/>
            <w:shd w:val="clear" w:color="auto" w:fill="auto"/>
            <w:tcMar>
              <w:top w:w="100" w:type="dxa"/>
              <w:left w:w="100" w:type="dxa"/>
              <w:bottom w:w="100" w:type="dxa"/>
              <w:right w:w="100" w:type="dxa"/>
            </w:tcMar>
          </w:tcPr>
          <w:p w14:paraId="09C344D6" w14:textId="77777777" w:rsidR="0094460C" w:rsidRDefault="0094460C">
            <w:pPr>
              <w:widowControl w:val="0"/>
              <w:numPr>
                <w:ilvl w:val="0"/>
                <w:numId w:val="3"/>
              </w:numPr>
              <w:pBdr>
                <w:top w:val="nil"/>
                <w:left w:val="nil"/>
                <w:bottom w:val="nil"/>
                <w:right w:val="nil"/>
                <w:between w:val="nil"/>
              </w:pBdr>
              <w:spacing w:line="240" w:lineRule="auto"/>
              <w:rPr>
                <w:rFonts w:ascii="Calibri" w:eastAsia="Calibri" w:hAnsi="Calibri" w:cs="Calibri"/>
                <w:b/>
                <w:color w:val="000000"/>
              </w:rPr>
            </w:pPr>
          </w:p>
        </w:tc>
        <w:tc>
          <w:tcPr>
            <w:tcW w:w="4200" w:type="dxa"/>
            <w:shd w:val="clear" w:color="auto" w:fill="auto"/>
            <w:tcMar>
              <w:top w:w="100" w:type="dxa"/>
              <w:left w:w="100" w:type="dxa"/>
              <w:bottom w:w="100" w:type="dxa"/>
              <w:right w:w="100" w:type="dxa"/>
            </w:tcMar>
          </w:tcPr>
          <w:p w14:paraId="233482A9" w14:textId="77777777" w:rsidR="0094460C" w:rsidRDefault="00ED125B">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Testing Logic Monitor:</w:t>
            </w:r>
          </w:p>
          <w:p w14:paraId="30855AB9" w14:textId="77777777" w:rsidR="0094460C" w:rsidRDefault="00ED125B">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 xml:space="preserve">Insert 22 AWG wire into </w:t>
            </w:r>
            <w:r>
              <w:rPr>
                <w:rFonts w:ascii="Calibri" w:eastAsia="Calibri" w:hAnsi="Calibri" w:cs="Calibri"/>
                <w:b/>
                <w:u w:val="single"/>
              </w:rPr>
              <w:t>+5V</w:t>
            </w:r>
            <w:r>
              <w:rPr>
                <w:rFonts w:ascii="Calibri" w:eastAsia="Calibri" w:hAnsi="Calibri" w:cs="Calibri"/>
                <w:b/>
              </w:rPr>
              <w:t xml:space="preserve"> and insert it into any slot on the breadboard. Check if each light turns on for HIGH. Record results and upload them to </w:t>
            </w:r>
            <w:r>
              <w:rPr>
                <w:rFonts w:ascii="Calibri" w:eastAsia="Calibri" w:hAnsi="Calibri" w:cs="Calibri"/>
                <w:b/>
                <w:i/>
              </w:rPr>
              <w:t>“Breadboard Trainer’s List.”</w:t>
            </w:r>
            <w:r>
              <w:rPr>
                <w:rFonts w:ascii="Calibri" w:eastAsia="Calibri" w:hAnsi="Calibri" w:cs="Calibri"/>
                <w:b/>
              </w:rPr>
              <w:t xml:space="preserve"> Repeat the same with </w:t>
            </w:r>
            <w:r>
              <w:rPr>
                <w:rFonts w:ascii="Calibri" w:eastAsia="Calibri" w:hAnsi="Calibri" w:cs="Calibri"/>
                <w:b/>
                <w:u w:val="single"/>
              </w:rPr>
              <w:t>GND</w:t>
            </w:r>
            <w:r>
              <w:rPr>
                <w:rFonts w:ascii="Calibri" w:eastAsia="Calibri" w:hAnsi="Calibri" w:cs="Calibri"/>
                <w:b/>
              </w:rPr>
              <w:t xml:space="preserve"> and LOW. </w:t>
            </w:r>
          </w:p>
        </w:tc>
        <w:tc>
          <w:tcPr>
            <w:tcW w:w="4350" w:type="dxa"/>
            <w:shd w:val="clear" w:color="auto" w:fill="auto"/>
            <w:tcMar>
              <w:top w:w="100" w:type="dxa"/>
              <w:left w:w="100" w:type="dxa"/>
              <w:bottom w:w="100" w:type="dxa"/>
              <w:right w:w="100" w:type="dxa"/>
            </w:tcMar>
          </w:tcPr>
          <w:p w14:paraId="06F63012" w14:textId="77777777" w:rsidR="0094460C" w:rsidRDefault="00ED125B">
            <w:pPr>
              <w:widowControl w:val="0"/>
              <w:spacing w:line="240" w:lineRule="auto"/>
              <w:rPr>
                <w:rFonts w:ascii="Calibri" w:eastAsia="Calibri" w:hAnsi="Calibri" w:cs="Calibri"/>
                <w:b/>
              </w:rPr>
            </w:pPr>
            <w:r>
              <w:rPr>
                <w:rFonts w:ascii="Calibri" w:eastAsia="Calibri" w:hAnsi="Calibri" w:cs="Calibri"/>
                <w:b/>
                <w:noProof/>
              </w:rPr>
              <w:drawing>
                <wp:inline distT="114300" distB="114300" distL="114300" distR="114300">
                  <wp:extent cx="1800225" cy="2447925"/>
                  <wp:effectExtent l="0" t="0" r="9525" b="9525"/>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cstate="print">
                            <a:extLst>
                              <a:ext uri="{28A0092B-C50C-407E-A947-70E740481C1C}">
                                <a14:useLocalDpi xmlns:a14="http://schemas.microsoft.com/office/drawing/2010/main"/>
                              </a:ext>
                            </a:extLst>
                          </a:blip>
                          <a:srcRect/>
                          <a:stretch>
                            <a:fillRect/>
                          </a:stretch>
                        </pic:blipFill>
                        <pic:spPr>
                          <a:xfrm rot="16200000">
                            <a:off x="0" y="0"/>
                            <a:ext cx="1800225" cy="2447925"/>
                          </a:xfrm>
                          <a:prstGeom prst="rect">
                            <a:avLst/>
                          </a:prstGeom>
                          <a:ln/>
                        </pic:spPr>
                      </pic:pic>
                    </a:graphicData>
                  </a:graphic>
                </wp:inline>
              </w:drawing>
            </w:r>
          </w:p>
        </w:tc>
      </w:tr>
      <w:tr w:rsidR="0094460C" w14:paraId="42835B52" w14:textId="77777777">
        <w:tc>
          <w:tcPr>
            <w:tcW w:w="855" w:type="dxa"/>
            <w:shd w:val="clear" w:color="auto" w:fill="auto"/>
            <w:tcMar>
              <w:top w:w="100" w:type="dxa"/>
              <w:left w:w="100" w:type="dxa"/>
              <w:bottom w:w="100" w:type="dxa"/>
              <w:right w:w="100" w:type="dxa"/>
            </w:tcMar>
          </w:tcPr>
          <w:p w14:paraId="411ACDE9" w14:textId="77777777" w:rsidR="0094460C" w:rsidRDefault="0094460C">
            <w:pPr>
              <w:widowControl w:val="0"/>
              <w:numPr>
                <w:ilvl w:val="0"/>
                <w:numId w:val="3"/>
              </w:numPr>
              <w:pBdr>
                <w:top w:val="nil"/>
                <w:left w:val="nil"/>
                <w:bottom w:val="nil"/>
                <w:right w:val="nil"/>
                <w:between w:val="nil"/>
              </w:pBdr>
              <w:tabs>
                <w:tab w:val="left" w:pos="360"/>
              </w:tabs>
              <w:spacing w:line="240" w:lineRule="auto"/>
              <w:rPr>
                <w:rFonts w:ascii="Calibri" w:eastAsia="Calibri" w:hAnsi="Calibri" w:cs="Calibri"/>
                <w:b/>
                <w:color w:val="000000"/>
              </w:rPr>
            </w:pPr>
          </w:p>
        </w:tc>
        <w:tc>
          <w:tcPr>
            <w:tcW w:w="4200" w:type="dxa"/>
            <w:shd w:val="clear" w:color="auto" w:fill="auto"/>
            <w:tcMar>
              <w:top w:w="100" w:type="dxa"/>
              <w:left w:w="100" w:type="dxa"/>
              <w:bottom w:w="100" w:type="dxa"/>
              <w:right w:w="100" w:type="dxa"/>
            </w:tcMar>
          </w:tcPr>
          <w:p w14:paraId="3C5A3C0F" w14:textId="77777777" w:rsidR="0094460C" w:rsidRDefault="00ED125B">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 xml:space="preserve">Testing Logic Probe: </w:t>
            </w:r>
          </w:p>
          <w:p w14:paraId="6CBEF22C" w14:textId="77777777" w:rsidR="0094460C" w:rsidRDefault="00ED125B">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 xml:space="preserve">Insert 22 AWG wire into </w:t>
            </w:r>
            <w:r>
              <w:rPr>
                <w:rFonts w:ascii="Calibri" w:eastAsia="Calibri" w:hAnsi="Calibri" w:cs="Calibri"/>
                <w:b/>
                <w:u w:val="single"/>
              </w:rPr>
              <w:t>+5V</w:t>
            </w:r>
            <w:r>
              <w:rPr>
                <w:rFonts w:ascii="Calibri" w:eastAsia="Calibri" w:hAnsi="Calibri" w:cs="Calibri"/>
                <w:b/>
              </w:rPr>
              <w:t xml:space="preserve"> and place it in VCC on the </w:t>
            </w:r>
            <w:r>
              <w:rPr>
                <w:rFonts w:ascii="Calibri" w:eastAsia="Calibri" w:hAnsi="Calibri" w:cs="Calibri"/>
                <w:b/>
                <w:u w:val="single"/>
              </w:rPr>
              <w:t>LOGIC PROBE</w:t>
            </w:r>
            <w:r>
              <w:rPr>
                <w:rFonts w:ascii="Calibri" w:eastAsia="Calibri" w:hAnsi="Calibri" w:cs="Calibri"/>
                <w:b/>
              </w:rPr>
              <w:t xml:space="preserve">. Connect a 22 AWG wire from a logic switch to the input of the Logic Probe and check that all of the LEDs light up. Record results and upload them to </w:t>
            </w:r>
            <w:r>
              <w:rPr>
                <w:rFonts w:ascii="Calibri" w:eastAsia="Calibri" w:hAnsi="Calibri" w:cs="Calibri"/>
                <w:b/>
                <w:i/>
              </w:rPr>
              <w:t>“Breadboard Trainer’s List.”</w:t>
            </w:r>
          </w:p>
        </w:tc>
        <w:tc>
          <w:tcPr>
            <w:tcW w:w="4350" w:type="dxa"/>
            <w:shd w:val="clear" w:color="auto" w:fill="auto"/>
            <w:tcMar>
              <w:top w:w="100" w:type="dxa"/>
              <w:left w:w="100" w:type="dxa"/>
              <w:bottom w:w="100" w:type="dxa"/>
              <w:right w:w="100" w:type="dxa"/>
            </w:tcMar>
          </w:tcPr>
          <w:p w14:paraId="745D834F" w14:textId="77777777" w:rsidR="0094460C" w:rsidRDefault="00ED125B">
            <w:pPr>
              <w:widowControl w:val="0"/>
              <w:spacing w:line="240" w:lineRule="auto"/>
              <w:rPr>
                <w:rFonts w:ascii="Calibri" w:eastAsia="Calibri" w:hAnsi="Calibri" w:cs="Calibri"/>
                <w:b/>
              </w:rPr>
            </w:pPr>
            <w:r>
              <w:rPr>
                <w:rFonts w:ascii="Calibri" w:eastAsia="Calibri" w:hAnsi="Calibri" w:cs="Calibri"/>
                <w:b/>
                <w:noProof/>
              </w:rPr>
              <w:drawing>
                <wp:inline distT="114300" distB="114300" distL="114300" distR="114300">
                  <wp:extent cx="2114550" cy="1552575"/>
                  <wp:effectExtent l="0" t="0" r="0" b="9525"/>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cstate="print">
                            <a:extLst>
                              <a:ext uri="{28A0092B-C50C-407E-A947-70E740481C1C}">
                                <a14:useLocalDpi xmlns:a14="http://schemas.microsoft.com/office/drawing/2010/main"/>
                              </a:ext>
                            </a:extLst>
                          </a:blip>
                          <a:srcRect/>
                          <a:stretch>
                            <a:fillRect/>
                          </a:stretch>
                        </pic:blipFill>
                        <pic:spPr>
                          <a:xfrm>
                            <a:off x="0" y="0"/>
                            <a:ext cx="2114550" cy="1552575"/>
                          </a:xfrm>
                          <a:prstGeom prst="rect">
                            <a:avLst/>
                          </a:prstGeom>
                          <a:ln/>
                        </pic:spPr>
                      </pic:pic>
                    </a:graphicData>
                  </a:graphic>
                </wp:inline>
              </w:drawing>
            </w:r>
          </w:p>
        </w:tc>
      </w:tr>
      <w:tr w:rsidR="0094460C" w14:paraId="33505E6F" w14:textId="77777777">
        <w:tc>
          <w:tcPr>
            <w:tcW w:w="855" w:type="dxa"/>
            <w:shd w:val="clear" w:color="auto" w:fill="auto"/>
            <w:tcMar>
              <w:top w:w="100" w:type="dxa"/>
              <w:left w:w="100" w:type="dxa"/>
              <w:bottom w:w="100" w:type="dxa"/>
              <w:right w:w="100" w:type="dxa"/>
            </w:tcMar>
          </w:tcPr>
          <w:p w14:paraId="445328BD" w14:textId="77777777" w:rsidR="0094460C" w:rsidRDefault="0094460C">
            <w:pPr>
              <w:widowControl w:val="0"/>
              <w:numPr>
                <w:ilvl w:val="0"/>
                <w:numId w:val="3"/>
              </w:numPr>
              <w:pBdr>
                <w:top w:val="nil"/>
                <w:left w:val="nil"/>
                <w:bottom w:val="nil"/>
                <w:right w:val="nil"/>
                <w:between w:val="nil"/>
              </w:pBdr>
              <w:spacing w:line="240" w:lineRule="auto"/>
              <w:rPr>
                <w:rFonts w:ascii="Calibri" w:eastAsia="Calibri" w:hAnsi="Calibri" w:cs="Calibri"/>
                <w:b/>
                <w:color w:val="000000"/>
              </w:rPr>
            </w:pPr>
          </w:p>
        </w:tc>
        <w:tc>
          <w:tcPr>
            <w:tcW w:w="4200" w:type="dxa"/>
            <w:shd w:val="clear" w:color="auto" w:fill="auto"/>
            <w:tcMar>
              <w:top w:w="100" w:type="dxa"/>
              <w:left w:w="100" w:type="dxa"/>
              <w:bottom w:w="100" w:type="dxa"/>
              <w:right w:w="100" w:type="dxa"/>
            </w:tcMar>
          </w:tcPr>
          <w:p w14:paraId="454EAD3B" w14:textId="77777777" w:rsidR="0094460C" w:rsidRDefault="00ED125B">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 xml:space="preserve">Testing BCD 7 Segment </w:t>
            </w:r>
            <w:proofErr w:type="spellStart"/>
            <w:r>
              <w:rPr>
                <w:rFonts w:ascii="Calibri" w:eastAsia="Calibri" w:hAnsi="Calibri" w:cs="Calibri"/>
                <w:b/>
              </w:rPr>
              <w:t>DIsplay</w:t>
            </w:r>
            <w:proofErr w:type="spellEnd"/>
            <w:r>
              <w:rPr>
                <w:rFonts w:ascii="Calibri" w:eastAsia="Calibri" w:hAnsi="Calibri" w:cs="Calibri"/>
                <w:b/>
              </w:rPr>
              <w:t xml:space="preserve">: </w:t>
            </w:r>
          </w:p>
          <w:p w14:paraId="765890B7" w14:textId="77777777" w:rsidR="0094460C" w:rsidRDefault="00ED125B">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 xml:space="preserve">Insert 22 AWG wire into any logic switch. And connect it to any row on the breadboard of the </w:t>
            </w:r>
            <w:proofErr w:type="gramStart"/>
            <w:r>
              <w:rPr>
                <w:rFonts w:ascii="Calibri" w:eastAsia="Calibri" w:hAnsi="Calibri" w:cs="Calibri"/>
                <w:b/>
              </w:rPr>
              <w:t>7 segment</w:t>
            </w:r>
            <w:proofErr w:type="gramEnd"/>
            <w:r>
              <w:rPr>
                <w:rFonts w:ascii="Calibri" w:eastAsia="Calibri" w:hAnsi="Calibri" w:cs="Calibri"/>
                <w:b/>
              </w:rPr>
              <w:t xml:space="preserve"> display. Check that each display displays the numbers 0-9. Record results and upload them to </w:t>
            </w:r>
            <w:r>
              <w:rPr>
                <w:rFonts w:ascii="Calibri" w:eastAsia="Calibri" w:hAnsi="Calibri" w:cs="Calibri"/>
                <w:b/>
                <w:i/>
              </w:rPr>
              <w:t>“Breadboard Trainer’s List.”</w:t>
            </w:r>
          </w:p>
        </w:tc>
        <w:tc>
          <w:tcPr>
            <w:tcW w:w="4350" w:type="dxa"/>
            <w:shd w:val="clear" w:color="auto" w:fill="auto"/>
            <w:tcMar>
              <w:top w:w="100" w:type="dxa"/>
              <w:left w:w="100" w:type="dxa"/>
              <w:bottom w:w="100" w:type="dxa"/>
              <w:right w:w="100" w:type="dxa"/>
            </w:tcMar>
          </w:tcPr>
          <w:p w14:paraId="3EB4A5FB" w14:textId="77777777" w:rsidR="0094460C" w:rsidRDefault="00ED125B" w:rsidP="00916126">
            <w:pPr>
              <w:widowControl w:val="0"/>
              <w:spacing w:line="240" w:lineRule="auto"/>
              <w:jc w:val="right"/>
              <w:rPr>
                <w:rFonts w:ascii="Calibri" w:eastAsia="Calibri" w:hAnsi="Calibri" w:cs="Calibri"/>
                <w:b/>
              </w:rPr>
            </w:pPr>
            <w:r>
              <w:rPr>
                <w:rFonts w:ascii="Calibri" w:eastAsia="Calibri" w:hAnsi="Calibri" w:cs="Calibri"/>
                <w:b/>
                <w:noProof/>
              </w:rPr>
              <w:drawing>
                <wp:inline distT="114300" distB="114300" distL="114300" distR="114300">
                  <wp:extent cx="2171700" cy="2533650"/>
                  <wp:effectExtent l="9525" t="0" r="9525" b="9525"/>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cstate="print">
                            <a:extLst>
                              <a:ext uri="{28A0092B-C50C-407E-A947-70E740481C1C}">
                                <a14:useLocalDpi xmlns:a14="http://schemas.microsoft.com/office/drawing/2010/main"/>
                              </a:ext>
                            </a:extLst>
                          </a:blip>
                          <a:srcRect/>
                          <a:stretch>
                            <a:fillRect/>
                          </a:stretch>
                        </pic:blipFill>
                        <pic:spPr>
                          <a:xfrm rot="16200000">
                            <a:off x="0" y="0"/>
                            <a:ext cx="2171700" cy="2533650"/>
                          </a:xfrm>
                          <a:prstGeom prst="rect">
                            <a:avLst/>
                          </a:prstGeom>
                          <a:ln/>
                        </pic:spPr>
                      </pic:pic>
                    </a:graphicData>
                  </a:graphic>
                </wp:inline>
              </w:drawing>
            </w:r>
          </w:p>
        </w:tc>
      </w:tr>
      <w:tr w:rsidR="0094460C" w14:paraId="4BEFFD10" w14:textId="77777777">
        <w:tc>
          <w:tcPr>
            <w:tcW w:w="855" w:type="dxa"/>
            <w:shd w:val="clear" w:color="auto" w:fill="auto"/>
            <w:tcMar>
              <w:top w:w="100" w:type="dxa"/>
              <w:left w:w="100" w:type="dxa"/>
              <w:bottom w:w="100" w:type="dxa"/>
              <w:right w:w="100" w:type="dxa"/>
            </w:tcMar>
          </w:tcPr>
          <w:p w14:paraId="2D439068" w14:textId="77777777" w:rsidR="0094460C" w:rsidRDefault="00ED125B">
            <w:pPr>
              <w:widowControl w:val="0"/>
              <w:numPr>
                <w:ilvl w:val="0"/>
                <w:numId w:val="3"/>
              </w:numPr>
              <w:pBdr>
                <w:top w:val="nil"/>
                <w:left w:val="nil"/>
                <w:bottom w:val="nil"/>
                <w:right w:val="nil"/>
                <w:between w:val="nil"/>
              </w:pBdr>
              <w:spacing w:line="240" w:lineRule="auto"/>
              <w:rPr>
                <w:rFonts w:ascii="Calibri" w:eastAsia="Calibri" w:hAnsi="Calibri" w:cs="Calibri"/>
                <w:b/>
                <w:color w:val="000000"/>
              </w:rPr>
            </w:pPr>
            <w:r>
              <w:rPr>
                <w:rFonts w:ascii="Calibri" w:eastAsia="Calibri" w:hAnsi="Calibri" w:cs="Calibri"/>
                <w:b/>
              </w:rPr>
              <w:t>12</w:t>
            </w:r>
          </w:p>
        </w:tc>
        <w:tc>
          <w:tcPr>
            <w:tcW w:w="4200" w:type="dxa"/>
            <w:shd w:val="clear" w:color="auto" w:fill="auto"/>
            <w:tcMar>
              <w:top w:w="100" w:type="dxa"/>
              <w:left w:w="100" w:type="dxa"/>
              <w:bottom w:w="100" w:type="dxa"/>
              <w:right w:w="100" w:type="dxa"/>
            </w:tcMar>
          </w:tcPr>
          <w:p w14:paraId="1407B595" w14:textId="77777777" w:rsidR="0094460C" w:rsidRDefault="00ED125B">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Testing SPDT Switches:</w:t>
            </w:r>
          </w:p>
          <w:p w14:paraId="06CDD9C4" w14:textId="77777777" w:rsidR="0094460C" w:rsidRDefault="00ED125B">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 xml:space="preserve">Set DMM to continuity. Insert 22 AWG wire into the left (or right) rail and middle rail. Check for continuity while flipping the switch. DMM should beep confirming continuity. Record results on DMM and upload them to </w:t>
            </w:r>
            <w:r>
              <w:rPr>
                <w:rFonts w:ascii="Calibri" w:eastAsia="Calibri" w:hAnsi="Calibri" w:cs="Calibri"/>
                <w:b/>
                <w:i/>
              </w:rPr>
              <w:t>“Breadboard Trainer’s List.”</w:t>
            </w:r>
          </w:p>
          <w:p w14:paraId="2227F65E" w14:textId="77777777" w:rsidR="0094460C" w:rsidRDefault="0094460C">
            <w:pPr>
              <w:widowControl w:val="0"/>
              <w:pBdr>
                <w:top w:val="nil"/>
                <w:left w:val="nil"/>
                <w:bottom w:val="nil"/>
                <w:right w:val="nil"/>
                <w:between w:val="nil"/>
              </w:pBdr>
              <w:spacing w:line="240" w:lineRule="auto"/>
              <w:rPr>
                <w:rFonts w:ascii="Calibri" w:eastAsia="Calibri" w:hAnsi="Calibri" w:cs="Calibri"/>
                <w:b/>
              </w:rPr>
            </w:pPr>
          </w:p>
        </w:tc>
        <w:tc>
          <w:tcPr>
            <w:tcW w:w="4350" w:type="dxa"/>
            <w:shd w:val="clear" w:color="auto" w:fill="auto"/>
            <w:tcMar>
              <w:top w:w="100" w:type="dxa"/>
              <w:left w:w="100" w:type="dxa"/>
              <w:bottom w:w="100" w:type="dxa"/>
              <w:right w:w="100" w:type="dxa"/>
            </w:tcMar>
          </w:tcPr>
          <w:p w14:paraId="72233688" w14:textId="77777777" w:rsidR="0094460C" w:rsidRDefault="00ED125B">
            <w:pPr>
              <w:widowControl w:val="0"/>
              <w:spacing w:line="240" w:lineRule="auto"/>
              <w:rPr>
                <w:rFonts w:ascii="Calibri" w:eastAsia="Calibri" w:hAnsi="Calibri" w:cs="Calibri"/>
                <w:b/>
              </w:rPr>
            </w:pPr>
            <w:r>
              <w:rPr>
                <w:rFonts w:ascii="Calibri" w:eastAsia="Calibri" w:hAnsi="Calibri" w:cs="Calibri"/>
                <w:b/>
                <w:noProof/>
              </w:rPr>
              <w:drawing>
                <wp:inline distT="114300" distB="114300" distL="114300" distR="114300">
                  <wp:extent cx="2076450" cy="2371725"/>
                  <wp:effectExtent l="4762" t="0" r="4763" b="4762"/>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cstate="print">
                            <a:extLst>
                              <a:ext uri="{28A0092B-C50C-407E-A947-70E740481C1C}">
                                <a14:useLocalDpi xmlns:a14="http://schemas.microsoft.com/office/drawing/2010/main"/>
                              </a:ext>
                            </a:extLst>
                          </a:blip>
                          <a:srcRect/>
                          <a:stretch>
                            <a:fillRect/>
                          </a:stretch>
                        </pic:blipFill>
                        <pic:spPr>
                          <a:xfrm rot="16200000">
                            <a:off x="0" y="0"/>
                            <a:ext cx="2076450" cy="2371725"/>
                          </a:xfrm>
                          <a:prstGeom prst="rect">
                            <a:avLst/>
                          </a:prstGeom>
                          <a:ln/>
                        </pic:spPr>
                      </pic:pic>
                    </a:graphicData>
                  </a:graphic>
                </wp:inline>
              </w:drawing>
            </w:r>
          </w:p>
        </w:tc>
      </w:tr>
      <w:tr w:rsidR="0094460C" w14:paraId="2B561CFA" w14:textId="77777777">
        <w:tc>
          <w:tcPr>
            <w:tcW w:w="855" w:type="dxa"/>
            <w:shd w:val="clear" w:color="auto" w:fill="auto"/>
            <w:tcMar>
              <w:top w:w="100" w:type="dxa"/>
              <w:left w:w="100" w:type="dxa"/>
              <w:bottom w:w="100" w:type="dxa"/>
              <w:right w:w="100" w:type="dxa"/>
            </w:tcMar>
          </w:tcPr>
          <w:p w14:paraId="50CC19D1" w14:textId="77777777" w:rsidR="0094460C" w:rsidRDefault="00ED125B">
            <w:pPr>
              <w:widowControl w:val="0"/>
              <w:pBdr>
                <w:top w:val="nil"/>
                <w:left w:val="nil"/>
                <w:bottom w:val="nil"/>
                <w:right w:val="nil"/>
                <w:between w:val="nil"/>
              </w:pBdr>
              <w:spacing w:line="240" w:lineRule="auto"/>
              <w:ind w:left="360"/>
              <w:rPr>
                <w:rFonts w:ascii="Calibri" w:eastAsia="Calibri" w:hAnsi="Calibri" w:cs="Calibri"/>
                <w:b/>
              </w:rPr>
            </w:pPr>
            <w:r>
              <w:rPr>
                <w:rFonts w:ascii="Calibri" w:eastAsia="Calibri" w:hAnsi="Calibri" w:cs="Calibri"/>
                <w:b/>
              </w:rPr>
              <w:t>12.</w:t>
            </w:r>
          </w:p>
        </w:tc>
        <w:tc>
          <w:tcPr>
            <w:tcW w:w="4200" w:type="dxa"/>
            <w:shd w:val="clear" w:color="auto" w:fill="auto"/>
            <w:tcMar>
              <w:top w:w="100" w:type="dxa"/>
              <w:left w:w="100" w:type="dxa"/>
              <w:bottom w:w="100" w:type="dxa"/>
              <w:right w:w="100" w:type="dxa"/>
            </w:tcMar>
          </w:tcPr>
          <w:p w14:paraId="410739F2" w14:textId="77777777" w:rsidR="0094460C" w:rsidRDefault="00ED125B">
            <w:pPr>
              <w:widowControl w:val="0"/>
              <w:spacing w:line="240" w:lineRule="auto"/>
              <w:rPr>
                <w:rFonts w:ascii="Calibri" w:eastAsia="Calibri" w:hAnsi="Calibri" w:cs="Calibri"/>
                <w:b/>
              </w:rPr>
            </w:pPr>
            <w:r>
              <w:rPr>
                <w:rFonts w:ascii="Calibri" w:eastAsia="Calibri" w:hAnsi="Calibri" w:cs="Calibri"/>
                <w:b/>
              </w:rPr>
              <w:t xml:space="preserve">Testing Speaker: </w:t>
            </w:r>
          </w:p>
          <w:p w14:paraId="4D46DCA5" w14:textId="77777777" w:rsidR="0094460C" w:rsidRDefault="00ED125B">
            <w:pPr>
              <w:widowControl w:val="0"/>
              <w:spacing w:line="240" w:lineRule="auto"/>
              <w:rPr>
                <w:rFonts w:ascii="Calibri" w:eastAsia="Calibri" w:hAnsi="Calibri" w:cs="Calibri"/>
                <w:b/>
              </w:rPr>
            </w:pPr>
            <w:r>
              <w:rPr>
                <w:rFonts w:ascii="Calibri" w:eastAsia="Calibri" w:hAnsi="Calibri" w:cs="Calibri"/>
                <w:b/>
              </w:rPr>
              <w:t xml:space="preserve">Insert 22 AWG wire into the frequency generator and one into the left side of the speaker. Insert other wire from the right side of the speaker to </w:t>
            </w:r>
            <w:r>
              <w:rPr>
                <w:rFonts w:ascii="Calibri" w:eastAsia="Calibri" w:hAnsi="Calibri" w:cs="Calibri"/>
                <w:b/>
                <w:u w:val="single"/>
              </w:rPr>
              <w:t>GND</w:t>
            </w:r>
            <w:r>
              <w:rPr>
                <w:rFonts w:ascii="Calibri" w:eastAsia="Calibri" w:hAnsi="Calibri" w:cs="Calibri"/>
                <w:b/>
              </w:rPr>
              <w:t xml:space="preserve">. Turn the frequency knob and check for a changing sound from the speaker.  Record results and upload them to </w:t>
            </w:r>
            <w:r>
              <w:rPr>
                <w:rFonts w:ascii="Calibri" w:eastAsia="Calibri" w:hAnsi="Calibri" w:cs="Calibri"/>
                <w:b/>
                <w:i/>
              </w:rPr>
              <w:t>“Breadboard Trainer’s List.”</w:t>
            </w:r>
          </w:p>
        </w:tc>
        <w:tc>
          <w:tcPr>
            <w:tcW w:w="4350" w:type="dxa"/>
            <w:shd w:val="clear" w:color="auto" w:fill="auto"/>
            <w:tcMar>
              <w:top w:w="100" w:type="dxa"/>
              <w:left w:w="100" w:type="dxa"/>
              <w:bottom w:w="100" w:type="dxa"/>
              <w:right w:w="100" w:type="dxa"/>
            </w:tcMar>
          </w:tcPr>
          <w:p w14:paraId="328B76B7" w14:textId="77777777" w:rsidR="0094460C" w:rsidRDefault="00ED125B">
            <w:pPr>
              <w:widowControl w:val="0"/>
              <w:spacing w:line="240" w:lineRule="auto"/>
              <w:rPr>
                <w:rFonts w:ascii="Calibri" w:eastAsia="Calibri" w:hAnsi="Calibri" w:cs="Calibri"/>
                <w:b/>
              </w:rPr>
            </w:pPr>
            <w:r>
              <w:rPr>
                <w:rFonts w:ascii="Calibri" w:eastAsia="Calibri" w:hAnsi="Calibri" w:cs="Calibri"/>
                <w:b/>
                <w:noProof/>
              </w:rPr>
              <w:drawing>
                <wp:inline distT="114300" distB="114300" distL="114300" distR="114300">
                  <wp:extent cx="2333625" cy="1647825"/>
                  <wp:effectExtent l="0" t="0" r="9525" b="9525"/>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cstate="print">
                            <a:extLst>
                              <a:ext uri="{28A0092B-C50C-407E-A947-70E740481C1C}">
                                <a14:useLocalDpi xmlns:a14="http://schemas.microsoft.com/office/drawing/2010/main"/>
                              </a:ext>
                            </a:extLst>
                          </a:blip>
                          <a:srcRect/>
                          <a:stretch>
                            <a:fillRect/>
                          </a:stretch>
                        </pic:blipFill>
                        <pic:spPr>
                          <a:xfrm>
                            <a:off x="0" y="0"/>
                            <a:ext cx="2333625" cy="1647825"/>
                          </a:xfrm>
                          <a:prstGeom prst="rect">
                            <a:avLst/>
                          </a:prstGeom>
                          <a:ln/>
                        </pic:spPr>
                      </pic:pic>
                    </a:graphicData>
                  </a:graphic>
                </wp:inline>
              </w:drawing>
            </w:r>
          </w:p>
        </w:tc>
      </w:tr>
      <w:tr w:rsidR="0094460C" w14:paraId="59F758C4" w14:textId="77777777">
        <w:tc>
          <w:tcPr>
            <w:tcW w:w="855" w:type="dxa"/>
            <w:shd w:val="clear" w:color="auto" w:fill="auto"/>
            <w:tcMar>
              <w:top w:w="100" w:type="dxa"/>
              <w:left w:w="100" w:type="dxa"/>
              <w:bottom w:w="100" w:type="dxa"/>
              <w:right w:w="100" w:type="dxa"/>
            </w:tcMar>
          </w:tcPr>
          <w:p w14:paraId="21A27C23" w14:textId="77777777" w:rsidR="0094460C" w:rsidRDefault="00ED125B">
            <w:pPr>
              <w:widowControl w:val="0"/>
              <w:pBdr>
                <w:top w:val="nil"/>
                <w:left w:val="nil"/>
                <w:bottom w:val="nil"/>
                <w:right w:val="nil"/>
                <w:between w:val="nil"/>
              </w:pBdr>
              <w:spacing w:line="240" w:lineRule="auto"/>
              <w:ind w:left="720" w:hanging="360"/>
              <w:rPr>
                <w:rFonts w:ascii="Calibri" w:eastAsia="Calibri" w:hAnsi="Calibri" w:cs="Calibri"/>
                <w:b/>
              </w:rPr>
            </w:pPr>
            <w:r>
              <w:rPr>
                <w:rFonts w:ascii="Calibri" w:eastAsia="Calibri" w:hAnsi="Calibri" w:cs="Calibri"/>
                <w:b/>
              </w:rPr>
              <w:lastRenderedPageBreak/>
              <w:t>13.</w:t>
            </w:r>
          </w:p>
        </w:tc>
        <w:tc>
          <w:tcPr>
            <w:tcW w:w="4200" w:type="dxa"/>
            <w:shd w:val="clear" w:color="auto" w:fill="auto"/>
            <w:tcMar>
              <w:top w:w="100" w:type="dxa"/>
              <w:left w:w="100" w:type="dxa"/>
              <w:bottom w:w="100" w:type="dxa"/>
              <w:right w:w="100" w:type="dxa"/>
            </w:tcMar>
          </w:tcPr>
          <w:p w14:paraId="718111F8" w14:textId="77777777" w:rsidR="0094460C" w:rsidRDefault="00ED125B">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Testing BNC:</w:t>
            </w:r>
          </w:p>
          <w:p w14:paraId="7F9B4D54" w14:textId="77777777" w:rsidR="0094460C" w:rsidRDefault="00ED125B">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 xml:space="preserve">Set DMM to continuity. Insert 22 AWG wire into top of the breadboard of BNC. Connect the positive lead of DMM to the center pin of the BNC input and connect the negative lead to the end of the wire.   Record results on DMM and upload them to </w:t>
            </w:r>
            <w:r>
              <w:rPr>
                <w:rFonts w:ascii="Calibri" w:eastAsia="Calibri" w:hAnsi="Calibri" w:cs="Calibri"/>
                <w:b/>
                <w:i/>
              </w:rPr>
              <w:t xml:space="preserve">“Breadboard Trainer’s List.” </w:t>
            </w:r>
            <w:r>
              <w:rPr>
                <w:rFonts w:ascii="Calibri" w:eastAsia="Calibri" w:hAnsi="Calibri" w:cs="Calibri"/>
                <w:b/>
              </w:rPr>
              <w:t xml:space="preserve">Then, move the wire to the bottom of the breadboard. Connect the positive lead of DMM to outside of the BNC input and connect the negative lead to the end of the wire. DMM should beep confirming continuity. Record results on DMM and upload them to </w:t>
            </w:r>
            <w:r>
              <w:rPr>
                <w:rFonts w:ascii="Calibri" w:eastAsia="Calibri" w:hAnsi="Calibri" w:cs="Calibri"/>
                <w:b/>
                <w:i/>
              </w:rPr>
              <w:t xml:space="preserve">“Breadboard Trainer’s List.” </w:t>
            </w:r>
          </w:p>
          <w:p w14:paraId="03F281A3" w14:textId="77777777" w:rsidR="0094460C" w:rsidRDefault="0094460C">
            <w:pPr>
              <w:widowControl w:val="0"/>
              <w:pBdr>
                <w:top w:val="nil"/>
                <w:left w:val="nil"/>
                <w:bottom w:val="nil"/>
                <w:right w:val="nil"/>
                <w:between w:val="nil"/>
              </w:pBdr>
              <w:spacing w:line="240" w:lineRule="auto"/>
              <w:rPr>
                <w:rFonts w:ascii="Calibri" w:eastAsia="Calibri" w:hAnsi="Calibri" w:cs="Calibri"/>
                <w:b/>
              </w:rPr>
            </w:pPr>
          </w:p>
        </w:tc>
        <w:tc>
          <w:tcPr>
            <w:tcW w:w="4350" w:type="dxa"/>
            <w:shd w:val="clear" w:color="auto" w:fill="auto"/>
            <w:tcMar>
              <w:top w:w="100" w:type="dxa"/>
              <w:left w:w="100" w:type="dxa"/>
              <w:bottom w:w="100" w:type="dxa"/>
              <w:right w:w="100" w:type="dxa"/>
            </w:tcMar>
          </w:tcPr>
          <w:p w14:paraId="0963EFE8" w14:textId="77777777" w:rsidR="0094460C" w:rsidRDefault="00ED125B">
            <w:pPr>
              <w:widowControl w:val="0"/>
              <w:spacing w:line="240" w:lineRule="auto"/>
              <w:rPr>
                <w:rFonts w:ascii="Calibri" w:eastAsia="Calibri" w:hAnsi="Calibri" w:cs="Calibri"/>
                <w:b/>
              </w:rPr>
            </w:pPr>
            <w:r>
              <w:rPr>
                <w:rFonts w:ascii="Calibri" w:eastAsia="Calibri" w:hAnsi="Calibri" w:cs="Calibri"/>
                <w:b/>
                <w:noProof/>
              </w:rPr>
              <w:drawing>
                <wp:inline distT="114300" distB="114300" distL="114300" distR="114300">
                  <wp:extent cx="1981200" cy="2524125"/>
                  <wp:effectExtent l="0" t="4763"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cstate="print">
                            <a:extLst>
                              <a:ext uri="{28A0092B-C50C-407E-A947-70E740481C1C}">
                                <a14:useLocalDpi xmlns:a14="http://schemas.microsoft.com/office/drawing/2010/main"/>
                              </a:ext>
                            </a:extLst>
                          </a:blip>
                          <a:srcRect/>
                          <a:stretch>
                            <a:fillRect/>
                          </a:stretch>
                        </pic:blipFill>
                        <pic:spPr>
                          <a:xfrm rot="16200000">
                            <a:off x="0" y="0"/>
                            <a:ext cx="1981200" cy="2524125"/>
                          </a:xfrm>
                          <a:prstGeom prst="rect">
                            <a:avLst/>
                          </a:prstGeom>
                          <a:ln/>
                        </pic:spPr>
                      </pic:pic>
                    </a:graphicData>
                  </a:graphic>
                </wp:inline>
              </w:drawing>
            </w:r>
          </w:p>
        </w:tc>
      </w:tr>
    </w:tbl>
    <w:p w14:paraId="01154DF8" w14:textId="77777777" w:rsidR="0094460C" w:rsidRDefault="0094460C">
      <w:pPr>
        <w:pBdr>
          <w:top w:val="nil"/>
          <w:left w:val="nil"/>
          <w:bottom w:val="nil"/>
          <w:right w:val="nil"/>
          <w:between w:val="nil"/>
        </w:pBdr>
        <w:rPr>
          <w:rFonts w:ascii="Calibri" w:eastAsia="Calibri" w:hAnsi="Calibri" w:cs="Calibri"/>
          <w:color w:val="666666"/>
        </w:rPr>
      </w:pPr>
    </w:p>
    <w:sectPr w:rsidR="0094460C">
      <w:pgSz w:w="12240" w:h="15840"/>
      <w:pgMar w:top="1440" w:right="1440" w:bottom="144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09C295" w14:textId="77777777" w:rsidR="00753D8C" w:rsidRDefault="00753D8C">
      <w:pPr>
        <w:spacing w:line="240" w:lineRule="auto"/>
      </w:pPr>
      <w:r>
        <w:separator/>
      </w:r>
    </w:p>
  </w:endnote>
  <w:endnote w:type="continuationSeparator" w:id="0">
    <w:p w14:paraId="387ABE39" w14:textId="77777777" w:rsidR="00753D8C" w:rsidRDefault="00753D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7C08E5" w14:textId="77777777" w:rsidR="0094460C" w:rsidRDefault="00ED125B">
    <w:pPr>
      <w:jc w:val="right"/>
    </w:pPr>
    <w:r>
      <w:fldChar w:fldCharType="begin"/>
    </w:r>
    <w:r>
      <w:instrText>PAGE</w:instrText>
    </w:r>
    <w:r>
      <w:fldChar w:fldCharType="separate"/>
    </w:r>
    <w:r w:rsidR="0091612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5CD2C0" w14:textId="77777777" w:rsidR="00753D8C" w:rsidRDefault="00753D8C">
      <w:pPr>
        <w:spacing w:line="240" w:lineRule="auto"/>
      </w:pPr>
      <w:r>
        <w:separator/>
      </w:r>
    </w:p>
  </w:footnote>
  <w:footnote w:type="continuationSeparator" w:id="0">
    <w:p w14:paraId="690DD74E" w14:textId="77777777" w:rsidR="00753D8C" w:rsidRDefault="00753D8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D0007"/>
    <w:multiLevelType w:val="multilevel"/>
    <w:tmpl w:val="84B4752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1BF6704A"/>
    <w:multiLevelType w:val="multilevel"/>
    <w:tmpl w:val="3CA4C9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B6E39D8"/>
    <w:multiLevelType w:val="multilevel"/>
    <w:tmpl w:val="828010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60C"/>
    <w:rsid w:val="00022CFB"/>
    <w:rsid w:val="00574F35"/>
    <w:rsid w:val="00753D8C"/>
    <w:rsid w:val="00916126"/>
    <w:rsid w:val="0094460C"/>
    <w:rsid w:val="00DF55DC"/>
    <w:rsid w:val="00ED12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5E031"/>
  <w15:docId w15:val="{1CBB5F18-E473-477C-983B-392377244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uiPriority w:val="9"/>
    <w:semiHidden/>
    <w:unhideWhenUsed/>
    <w:qFormat/>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mailto:cristien.walworth@cttech.org"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796</Words>
  <Characters>4538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Willbanks, Nathan (Norwich)</dc:creator>
  <cp:lastModifiedBy>Willbanks, Nathan (Norwich)</cp:lastModifiedBy>
  <cp:revision>2</cp:revision>
  <dcterms:created xsi:type="dcterms:W3CDTF">2024-02-15T20:02:00Z</dcterms:created>
  <dcterms:modified xsi:type="dcterms:W3CDTF">2024-02-15T20:02:00Z</dcterms:modified>
</cp:coreProperties>
</file>